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C95B7" w14:textId="34128649" w:rsidR="00CA1365" w:rsidRDefault="00C208CE" w:rsidP="00C208CE">
      <w:pPr>
        <w:pStyle w:val="a3"/>
        <w:numPr>
          <w:ilvl w:val="0"/>
          <w:numId w:val="1"/>
        </w:numPr>
        <w:ind w:leftChars="0"/>
      </w:pPr>
      <w:r>
        <w:t>Show the ping results to test reachability (5%)</w:t>
      </w:r>
    </w:p>
    <w:p w14:paraId="45B662A2" w14:textId="386ECF81" w:rsidR="00C208CE" w:rsidRDefault="009529AF" w:rsidP="00C208CE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E1B58CA" wp14:editId="04BA61BF">
            <wp:extent cx="5274310" cy="39446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stion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DED88" w14:textId="02FCF98D" w:rsidR="00C208CE" w:rsidRDefault="00C208CE" w:rsidP="00C208CE">
      <w:pPr>
        <w:pStyle w:val="a3"/>
        <w:numPr>
          <w:ilvl w:val="0"/>
          <w:numId w:val="1"/>
        </w:numPr>
        <w:ind w:leftChars="0"/>
      </w:pPr>
      <w:r>
        <w:t xml:space="preserve">Show all interfaces of Node </w:t>
      </w:r>
      <w:proofErr w:type="spellStart"/>
      <w:r>
        <w:t>BRGr</w:t>
      </w:r>
      <w:proofErr w:type="spellEnd"/>
      <w:r>
        <w:t xml:space="preserve"> after h1 and h2 can ping </w:t>
      </w:r>
      <w:proofErr w:type="spellStart"/>
      <w:r>
        <w:t>GWr</w:t>
      </w:r>
      <w:proofErr w:type="spellEnd"/>
    </w:p>
    <w:p w14:paraId="3DFE35C5" w14:textId="47C08071" w:rsidR="00974089" w:rsidRDefault="009529AF" w:rsidP="00974089">
      <w:pPr>
        <w:ind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F0C5B79" wp14:editId="4D395B85">
            <wp:extent cx="5503837" cy="1773141"/>
            <wp:effectExtent l="0" t="0" r="190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98" cy="179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F101" w14:textId="7BCC40F5" w:rsidR="00C208CE" w:rsidRDefault="00C208CE" w:rsidP="00C208CE">
      <w:pPr>
        <w:pStyle w:val="a3"/>
        <w:numPr>
          <w:ilvl w:val="0"/>
          <w:numId w:val="1"/>
        </w:numPr>
        <w:ind w:leftChars="0"/>
      </w:pPr>
      <w:r>
        <w:t xml:space="preserve">Draw the interconnection diagram of interfaces and Linux bridge on </w:t>
      </w:r>
      <w:proofErr w:type="spellStart"/>
      <w:r>
        <w:t>BRGr</w:t>
      </w:r>
      <w:proofErr w:type="spellEnd"/>
      <w:r>
        <w:t xml:space="preserve">. Explain your diagram with the screenshot of interface list of </w:t>
      </w:r>
      <w:proofErr w:type="spellStart"/>
      <w:r>
        <w:t>BRGr</w:t>
      </w:r>
      <w:proofErr w:type="spellEnd"/>
    </w:p>
    <w:p w14:paraId="150146A7" w14:textId="5FF60992" w:rsidR="00BC6101" w:rsidRDefault="009529AF" w:rsidP="00BC6101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GRETAP0</w:t>
      </w:r>
      <w:r>
        <w:rPr>
          <w:rFonts w:hint="eastAsia"/>
        </w:rPr>
        <w:t>和</w:t>
      </w:r>
      <w:r>
        <w:rPr>
          <w:rFonts w:hint="eastAsia"/>
        </w:rPr>
        <w:t>GRETAP1</w:t>
      </w:r>
      <w:r>
        <w:rPr>
          <w:rFonts w:hint="eastAsia"/>
        </w:rPr>
        <w:t>是由程式</w:t>
      </w:r>
      <w:r w:rsidR="00BC6101">
        <w:rPr>
          <w:rFonts w:hint="eastAsia"/>
        </w:rPr>
        <w:t>自動產生的</w:t>
      </w:r>
      <w:proofErr w:type="spellStart"/>
      <w:r w:rsidR="00BC6101">
        <w:rPr>
          <w:rFonts w:hint="eastAsia"/>
        </w:rPr>
        <w:t>g</w:t>
      </w:r>
      <w:r w:rsidR="00BC6101">
        <w:t>retab</w:t>
      </w:r>
      <w:proofErr w:type="spellEnd"/>
      <w:r w:rsidR="00BC6101">
        <w:t xml:space="preserve"> interface</w:t>
      </w:r>
      <w:r w:rsidR="00BC6101">
        <w:rPr>
          <w:rFonts w:hint="eastAsia"/>
        </w:rPr>
        <w:t>，</w:t>
      </w:r>
      <w:r w:rsidR="00BC6101">
        <w:rPr>
          <w:rFonts w:hint="eastAsia"/>
        </w:rPr>
        <w:t>b</w:t>
      </w:r>
      <w:r w:rsidR="00BC6101">
        <w:t>ridge</w:t>
      </w:r>
      <w:r w:rsidR="00BC6101">
        <w:rPr>
          <w:rFonts w:hint="eastAsia"/>
        </w:rPr>
        <w:t>就是</w:t>
      </w:r>
      <w:r w:rsidR="00BC6101">
        <w:rPr>
          <w:rFonts w:hint="eastAsia"/>
        </w:rPr>
        <w:t>b</w:t>
      </w:r>
      <w:r w:rsidR="00BC6101">
        <w:t>r0</w:t>
      </w:r>
      <w:r w:rsidR="00BC6101">
        <w:rPr>
          <w:rFonts w:hint="eastAsia"/>
        </w:rPr>
        <w:t>，</w:t>
      </w:r>
      <w:r w:rsidR="00BC6101">
        <w:rPr>
          <w:rFonts w:hint="eastAsia"/>
        </w:rPr>
        <w:t>e</w:t>
      </w:r>
      <w:r w:rsidR="00BC6101">
        <w:t>th0</w:t>
      </w:r>
      <w:r w:rsidR="00BC6101">
        <w:rPr>
          <w:rFonts w:hint="eastAsia"/>
        </w:rPr>
        <w:t>和</w:t>
      </w:r>
      <w:r w:rsidR="00BC6101">
        <w:rPr>
          <w:rFonts w:hint="eastAsia"/>
        </w:rPr>
        <w:t>e</w:t>
      </w:r>
      <w:r w:rsidR="00BC6101">
        <w:t>th1</w:t>
      </w:r>
      <w:r w:rsidR="00BC6101">
        <w:rPr>
          <w:rFonts w:hint="eastAsia"/>
        </w:rPr>
        <w:t>就是</w:t>
      </w:r>
      <w:r w:rsidR="00BC6101">
        <w:rPr>
          <w:rFonts w:hint="eastAsia"/>
        </w:rPr>
        <w:t>r</w:t>
      </w:r>
      <w:r w:rsidR="00BC6101">
        <w:t>outer</w:t>
      </w:r>
      <w:r w:rsidR="00BC6101">
        <w:rPr>
          <w:rFonts w:hint="eastAsia"/>
        </w:rPr>
        <w:t>的兩個</w:t>
      </w:r>
      <w:r w:rsidR="00BC6101">
        <w:t>port</w:t>
      </w:r>
      <w:r w:rsidR="00BC6101">
        <w:rPr>
          <w:rFonts w:hint="eastAsia"/>
        </w:rPr>
        <w:t>。</w:t>
      </w:r>
    </w:p>
    <w:p w14:paraId="43F01105" w14:textId="19CD8CD2" w:rsidR="00974089" w:rsidRDefault="009529AF" w:rsidP="00974089">
      <w:pPr>
        <w:ind w:left="36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DA00909" wp14:editId="2C9218C0">
            <wp:extent cx="5274310" cy="3119755"/>
            <wp:effectExtent l="0" t="0" r="254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CB7A1" w14:textId="2468299F" w:rsidR="00C208CE" w:rsidRDefault="00C208CE" w:rsidP="00C208CE">
      <w:pPr>
        <w:pStyle w:val="a3"/>
        <w:numPr>
          <w:ilvl w:val="0"/>
          <w:numId w:val="1"/>
        </w:numPr>
        <w:ind w:leftChars="0"/>
      </w:pPr>
      <w:r>
        <w:t xml:space="preserve">Explain how Linux kernel of </w:t>
      </w:r>
      <w:proofErr w:type="spellStart"/>
      <w:r>
        <w:t>BRGr</w:t>
      </w:r>
      <w:proofErr w:type="spellEnd"/>
      <w:r>
        <w:t xml:space="preserve"> determines which </w:t>
      </w:r>
      <w:proofErr w:type="spellStart"/>
      <w:r>
        <w:t>gretap</w:t>
      </w:r>
      <w:proofErr w:type="spellEnd"/>
      <w:r>
        <w:t xml:space="preserve"> interface to forward packets from </w:t>
      </w:r>
      <w:proofErr w:type="spellStart"/>
      <w:r>
        <w:t>GWr</w:t>
      </w:r>
      <w:proofErr w:type="spellEnd"/>
      <w:r>
        <w:t xml:space="preserve"> to hosts (h1 or h2)?</w:t>
      </w:r>
    </w:p>
    <w:p w14:paraId="4B117F0B" w14:textId="2C0E1C62" w:rsidR="00AE15C9" w:rsidRDefault="00E64B0E" w:rsidP="00AE15C9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BRGr</w:t>
      </w:r>
      <w:proofErr w:type="spellEnd"/>
      <w:r>
        <w:rPr>
          <w:rFonts w:hint="eastAsia"/>
        </w:rPr>
        <w:t>不知道傳給哪一個</w:t>
      </w:r>
      <w:r w:rsidR="0021376C">
        <w:rPr>
          <w:rFonts w:hint="eastAsia"/>
        </w:rPr>
        <w:t>G</w:t>
      </w:r>
      <w:r w:rsidR="0021376C">
        <w:t>RE tunnel</w:t>
      </w:r>
      <w:r w:rsidR="0021376C">
        <w:rPr>
          <w:rFonts w:hint="eastAsia"/>
        </w:rPr>
        <w:t>時他會發</w:t>
      </w:r>
      <w:r w:rsidR="0021376C">
        <w:rPr>
          <w:rFonts w:hint="eastAsia"/>
        </w:rPr>
        <w:t>broadcast</w:t>
      </w:r>
      <w:r w:rsidR="0021376C">
        <w:rPr>
          <w:rFonts w:hint="eastAsia"/>
        </w:rPr>
        <w:t>給全部的</w:t>
      </w:r>
      <w:r w:rsidR="0021376C">
        <w:rPr>
          <w:rFonts w:hint="eastAsia"/>
        </w:rPr>
        <w:t>GRE neighbor</w:t>
      </w:r>
      <w:r w:rsidR="0021376C">
        <w:t>s</w:t>
      </w:r>
      <w:r w:rsidR="0021376C">
        <w:rPr>
          <w:rFonts w:hint="eastAsia"/>
        </w:rPr>
        <w:t>，然後再看是收到哪一個</w:t>
      </w:r>
      <w:r w:rsidR="0021376C">
        <w:rPr>
          <w:rFonts w:hint="eastAsia"/>
        </w:rPr>
        <w:t>neighbor</w:t>
      </w:r>
      <w:r w:rsidR="0021376C">
        <w:rPr>
          <w:rFonts w:hint="eastAsia"/>
        </w:rPr>
        <w:t>的回覆再把它紀錄在</w:t>
      </w:r>
      <w:proofErr w:type="spellStart"/>
      <w:r w:rsidR="0021376C">
        <w:t>fdb</w:t>
      </w:r>
      <w:proofErr w:type="spellEnd"/>
      <w:r w:rsidR="0021376C">
        <w:rPr>
          <w:rFonts w:hint="eastAsia"/>
        </w:rPr>
        <w:t>裡面。</w:t>
      </w:r>
      <w:bookmarkStart w:id="0" w:name="_GoBack"/>
      <w:bookmarkEnd w:id="0"/>
    </w:p>
    <w:p w14:paraId="51CCF153" w14:textId="0B761B4B" w:rsidR="00BC6101" w:rsidRDefault="00BC6101" w:rsidP="00BC6101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D01C45E" wp14:editId="79796CC2">
            <wp:extent cx="5274310" cy="219456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ACB2" w14:textId="03729753" w:rsidR="00C208CE" w:rsidRDefault="00C208CE" w:rsidP="00C208CE">
      <w:pPr>
        <w:pStyle w:val="a3"/>
        <w:numPr>
          <w:ilvl w:val="0"/>
          <w:numId w:val="1"/>
        </w:numPr>
        <w:ind w:leftChars="0"/>
      </w:pPr>
      <w:r>
        <w:t xml:space="preserve">Run </w:t>
      </w:r>
      <w:proofErr w:type="spellStart"/>
      <w:r>
        <w:t>tcpdump</w:t>
      </w:r>
      <w:proofErr w:type="spellEnd"/>
      <w:r>
        <w:t xml:space="preserve"> on h1 to capture packet and take screenshot to explain why or why not h1 is aware of GRE tunneling</w:t>
      </w:r>
    </w:p>
    <w:p w14:paraId="5E23F483" w14:textId="6BB50E94" w:rsidR="00AE15C9" w:rsidRDefault="002D49EC" w:rsidP="00AE15C9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因為</w:t>
      </w:r>
      <w:r w:rsidR="00E43A55">
        <w:rPr>
          <w:rFonts w:hint="eastAsia"/>
        </w:rPr>
        <w:t>在</w:t>
      </w:r>
      <w:r w:rsidR="00E43A55">
        <w:rPr>
          <w:rFonts w:hint="eastAsia"/>
        </w:rPr>
        <w:t>packet</w:t>
      </w:r>
      <w:r w:rsidR="00E43A55">
        <w:rPr>
          <w:rFonts w:hint="eastAsia"/>
        </w:rPr>
        <w:t>經過</w:t>
      </w:r>
      <w:r w:rsidR="00E43A55">
        <w:rPr>
          <w:rFonts w:hint="eastAsia"/>
        </w:rPr>
        <w:t>t</w:t>
      </w:r>
      <w:r w:rsidR="00E43A55">
        <w:t>unnel</w:t>
      </w:r>
      <w:r w:rsidR="00E43A55">
        <w:rPr>
          <w:rFonts w:hint="eastAsia"/>
        </w:rPr>
        <w:t>時會自動把</w:t>
      </w:r>
      <w:proofErr w:type="spellStart"/>
      <w:r w:rsidR="00E43A55">
        <w:rPr>
          <w:rFonts w:hint="eastAsia"/>
        </w:rPr>
        <w:t>g</w:t>
      </w:r>
      <w:r w:rsidR="00E43A55">
        <w:t>re</w:t>
      </w:r>
      <w:proofErr w:type="spellEnd"/>
      <w:r w:rsidR="00E43A55">
        <w:rPr>
          <w:rFonts w:hint="eastAsia"/>
        </w:rPr>
        <w:t>的</w:t>
      </w:r>
      <w:r w:rsidR="00E43A55">
        <w:rPr>
          <w:rFonts w:hint="eastAsia"/>
        </w:rPr>
        <w:t>header</w:t>
      </w:r>
      <w:r w:rsidR="00E43A55">
        <w:rPr>
          <w:rFonts w:hint="eastAsia"/>
        </w:rPr>
        <w:t>拿掉所以</w:t>
      </w:r>
      <w:r w:rsidR="00E43A55">
        <w:rPr>
          <w:rFonts w:hint="eastAsia"/>
        </w:rPr>
        <w:t>h</w:t>
      </w:r>
      <w:r w:rsidR="00E43A55">
        <w:t>1</w:t>
      </w:r>
      <w:r w:rsidR="00E43A55">
        <w:rPr>
          <w:rFonts w:hint="eastAsia"/>
        </w:rPr>
        <w:t>會沒有發現</w:t>
      </w:r>
      <w:r w:rsidR="00E43A55">
        <w:rPr>
          <w:rFonts w:hint="eastAsia"/>
        </w:rPr>
        <w:t>t</w:t>
      </w:r>
      <w:r w:rsidR="00E43A55">
        <w:t>unnel</w:t>
      </w:r>
      <w:r w:rsidR="00E43A55">
        <w:rPr>
          <w:rFonts w:hint="eastAsia"/>
        </w:rPr>
        <w:t>的存在。</w:t>
      </w:r>
    </w:p>
    <w:p w14:paraId="4F756ED2" w14:textId="348799C2" w:rsidR="00BC6101" w:rsidRDefault="00BC6101" w:rsidP="00BC6101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12275B3" wp14:editId="26C512A2">
            <wp:extent cx="5274310" cy="1141730"/>
            <wp:effectExtent l="0" t="0" r="2540" b="127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10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84ECE"/>
    <w:multiLevelType w:val="hybridMultilevel"/>
    <w:tmpl w:val="D02CD450"/>
    <w:lvl w:ilvl="0" w:tplc="C52EEB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DBC"/>
    <w:rsid w:val="0021376C"/>
    <w:rsid w:val="002D49EC"/>
    <w:rsid w:val="00770DBC"/>
    <w:rsid w:val="009529AF"/>
    <w:rsid w:val="00974089"/>
    <w:rsid w:val="00AE15C9"/>
    <w:rsid w:val="00BC6101"/>
    <w:rsid w:val="00C208CE"/>
    <w:rsid w:val="00CA1365"/>
    <w:rsid w:val="00E43A55"/>
    <w:rsid w:val="00E6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94326"/>
  <w15:chartTrackingRefBased/>
  <w15:docId w15:val="{FD8050D4-738D-4108-B982-581412928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08C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2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吳炯毅</dc:creator>
  <cp:keywords/>
  <dc:description/>
  <cp:lastModifiedBy>吳炯毅</cp:lastModifiedBy>
  <cp:revision>2</cp:revision>
  <dcterms:created xsi:type="dcterms:W3CDTF">2021-04-09T16:44:00Z</dcterms:created>
  <dcterms:modified xsi:type="dcterms:W3CDTF">2021-04-10T13:44:00Z</dcterms:modified>
</cp:coreProperties>
</file>