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0"/>
        <w:tblW w:w="5000" w:type="pct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657"/>
        <w:gridCol w:w="4372"/>
      </w:tblGrid>
      <w:tr w:rsidR="00C01695" w:rsidRPr="00F65C04" w14:paraId="5D6C5363" w14:textId="77777777" w:rsidTr="00C01695">
        <w:trPr>
          <w:trHeight w:val="1579"/>
        </w:trPr>
        <w:tc>
          <w:tcPr>
            <w:tcW w:w="5000" w:type="pct"/>
            <w:gridSpan w:val="2"/>
            <w:hideMark/>
          </w:tcPr>
          <w:p w14:paraId="357B9E6A" w14:textId="77777777" w:rsidR="00C01695" w:rsidRPr="00F65C04" w:rsidRDefault="00C01695" w:rsidP="003D24FC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r w:rsidRPr="00F65C04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Министерство образования Республики Беларусь</w:t>
            </w:r>
          </w:p>
          <w:p w14:paraId="62792AD0" w14:textId="62B8C23A" w:rsidR="00C01695" w:rsidRPr="00F65C04" w:rsidRDefault="00C01695" w:rsidP="003D24FC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r w:rsidRPr="00F65C04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Учреждение образования «Полоцкий государственный университет</w:t>
            </w:r>
            <w:r w:rsidR="00957066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имени Евфросинии Полоцкой</w:t>
            </w:r>
            <w:r w:rsidRPr="00F65C04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»</w:t>
            </w:r>
          </w:p>
        </w:tc>
      </w:tr>
      <w:tr w:rsidR="00C01695" w14:paraId="7EAA390D" w14:textId="77777777" w:rsidTr="00C01695">
        <w:trPr>
          <w:trHeight w:val="2001"/>
        </w:trPr>
        <w:tc>
          <w:tcPr>
            <w:tcW w:w="2579" w:type="pct"/>
          </w:tcPr>
          <w:p w14:paraId="1FC7F766" w14:textId="77777777" w:rsidR="00C01695" w:rsidRPr="00F65C04" w:rsidRDefault="00C01695" w:rsidP="003D24FC">
            <w:pP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</w:p>
        </w:tc>
        <w:tc>
          <w:tcPr>
            <w:tcW w:w="2420" w:type="pct"/>
            <w:hideMark/>
          </w:tcPr>
          <w:p w14:paraId="556AD640" w14:textId="77777777" w:rsidR="00C01695" w:rsidRDefault="00C01695" w:rsidP="003D24FC">
            <w:pP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Кафедра технологий программирования</w:t>
            </w:r>
          </w:p>
        </w:tc>
      </w:tr>
      <w:tr w:rsidR="00C01695" w:rsidRPr="000C0EA8" w14:paraId="786D4F70" w14:textId="77777777" w:rsidTr="00C01695">
        <w:trPr>
          <w:trHeight w:val="6322"/>
        </w:trPr>
        <w:tc>
          <w:tcPr>
            <w:tcW w:w="5000" w:type="pct"/>
            <w:gridSpan w:val="2"/>
            <w:vAlign w:val="center"/>
            <w:hideMark/>
          </w:tcPr>
          <w:p w14:paraId="635BA5D3" w14:textId="77777777" w:rsidR="00C01695" w:rsidRPr="00F65C04" w:rsidRDefault="00C01695" w:rsidP="003D24FC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44"/>
                <w:szCs w:val="44"/>
                <w:lang w:val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44"/>
                <w:szCs w:val="44"/>
                <w:lang w:val="ru-RU"/>
              </w:rPr>
              <w:t>Компиляторные технологии</w:t>
            </w:r>
          </w:p>
          <w:p w14:paraId="4DF58477" w14:textId="77777777" w:rsidR="00C01695" w:rsidRPr="00F65C04" w:rsidRDefault="00C01695" w:rsidP="003D24FC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  <w:szCs w:val="40"/>
                <w:lang w:val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40"/>
                <w:szCs w:val="40"/>
                <w:lang w:val="ru-RU"/>
              </w:rPr>
              <w:t>Отчет по лабораторной работе №1</w:t>
            </w:r>
          </w:p>
          <w:p w14:paraId="5EE7A9E3" w14:textId="77777777" w:rsidR="00C01695" w:rsidRPr="000C0EA8" w:rsidRDefault="00C01695" w:rsidP="003D24FC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52"/>
                <w:szCs w:val="52"/>
                <w:lang w:val="ru-RU"/>
              </w:rPr>
            </w:pPr>
            <w:r w:rsidRPr="000C0EA8">
              <w:rPr>
                <w:rFonts w:ascii="Times New Roman" w:eastAsia="Calibri" w:hAnsi="Times New Roman" w:cs="Times New Roman"/>
                <w:color w:val="000000" w:themeColor="text1"/>
                <w:sz w:val="40"/>
                <w:szCs w:val="40"/>
                <w:lang w:val="ru-RU"/>
              </w:rPr>
              <w:t>Вариант 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40"/>
                <w:szCs w:val="40"/>
                <w:lang w:val="ru-RU"/>
              </w:rPr>
              <w:t>1</w:t>
            </w:r>
          </w:p>
        </w:tc>
      </w:tr>
      <w:tr w:rsidR="00C01695" w:rsidRPr="00F65C04" w14:paraId="44793CF9" w14:textId="77777777" w:rsidTr="00C01695">
        <w:trPr>
          <w:trHeight w:val="1263"/>
        </w:trPr>
        <w:tc>
          <w:tcPr>
            <w:tcW w:w="2579" w:type="pct"/>
            <w:hideMark/>
          </w:tcPr>
          <w:p w14:paraId="148D840F" w14:textId="77777777" w:rsidR="00C01695" w:rsidRDefault="00C01695" w:rsidP="003D24FC">
            <w:pP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Выполнил</w:t>
            </w:r>
          </w:p>
        </w:tc>
        <w:tc>
          <w:tcPr>
            <w:tcW w:w="2420" w:type="pct"/>
            <w:hideMark/>
          </w:tcPr>
          <w:p w14:paraId="140FFD68" w14:textId="77777777" w:rsidR="00C01695" w:rsidRPr="00F65C04" w:rsidRDefault="00C01695" w:rsidP="003D24FC">
            <w:pP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r w:rsidRPr="00F65C04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Купаленко А.Д., студент гр. 21-ИТ-1,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</w:t>
            </w:r>
            <w:r w:rsidRPr="00F65C04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ФИТ</w:t>
            </w:r>
          </w:p>
        </w:tc>
      </w:tr>
      <w:tr w:rsidR="00C01695" w:rsidRPr="00F65C04" w14:paraId="37D593E3" w14:textId="77777777" w:rsidTr="00C01695">
        <w:trPr>
          <w:trHeight w:val="841"/>
        </w:trPr>
        <w:tc>
          <w:tcPr>
            <w:tcW w:w="2579" w:type="pct"/>
            <w:hideMark/>
          </w:tcPr>
          <w:p w14:paraId="7A24ED27" w14:textId="77777777" w:rsidR="00C01695" w:rsidRDefault="00C01695" w:rsidP="003D24FC">
            <w:pP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Проверил</w:t>
            </w:r>
          </w:p>
        </w:tc>
        <w:tc>
          <w:tcPr>
            <w:tcW w:w="2420" w:type="pct"/>
            <w:hideMark/>
          </w:tcPr>
          <w:p w14:paraId="75AAE30E" w14:textId="77777777" w:rsidR="00C01695" w:rsidRPr="00F65C04" w:rsidRDefault="00C01695" w:rsidP="003D24FC">
            <w:pP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Сыцевич</w:t>
            </w:r>
            <w:r w:rsidRPr="00F65C04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Д.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Н.</w:t>
            </w:r>
            <w:r w:rsidRPr="00F65C04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,</w:t>
            </w:r>
            <w:r w:rsidRPr="00F65C0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Преподаватель-стажер кафедры </w:t>
            </w:r>
            <w:r w:rsidRPr="00F65C04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ТП.</w:t>
            </w:r>
          </w:p>
        </w:tc>
      </w:tr>
      <w:tr w:rsidR="00C01695" w:rsidRPr="00221032" w14:paraId="247D59DB" w14:textId="77777777" w:rsidTr="00C01695">
        <w:trPr>
          <w:trHeight w:val="1844"/>
        </w:trPr>
        <w:tc>
          <w:tcPr>
            <w:tcW w:w="5000" w:type="pct"/>
            <w:gridSpan w:val="2"/>
            <w:vAlign w:val="bottom"/>
          </w:tcPr>
          <w:p w14:paraId="1797326D" w14:textId="77777777" w:rsidR="00C01695" w:rsidRPr="00F65C04" w:rsidRDefault="00C01695" w:rsidP="00C01695">
            <w:pP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bookmarkStart w:id="0" w:name="_Hlk116008048"/>
          </w:p>
          <w:p w14:paraId="5A224464" w14:textId="77777777" w:rsidR="00C01695" w:rsidRPr="00F65C04" w:rsidRDefault="00C01695" w:rsidP="00C01695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r w:rsidRPr="00F65C04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Полоцк</w:t>
            </w:r>
          </w:p>
          <w:p w14:paraId="6EA75539" w14:textId="5E31F47D" w:rsidR="00C01695" w:rsidRPr="00C01695" w:rsidRDefault="00C01695" w:rsidP="00C01695">
            <w:pPr>
              <w:jc w:val="center"/>
              <w:rPr>
                <w:rFonts w:ascii="Arial" w:hAnsi="Arial" w:cs="Arial"/>
                <w:sz w:val="35"/>
                <w:szCs w:val="35"/>
                <w:lang w:val="ru-RU"/>
              </w:rPr>
            </w:pPr>
            <w:r w:rsidRPr="00F65C04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2022г.</w:t>
            </w:r>
            <w:bookmarkEnd w:id="0"/>
          </w:p>
        </w:tc>
      </w:tr>
    </w:tbl>
    <w:p w14:paraId="1D24BC97" w14:textId="77777777" w:rsidR="00C01695" w:rsidRDefault="00C01695" w:rsidP="00C01695">
      <w:pPr>
        <w:rPr>
          <w:rFonts w:ascii="Times New Roman" w:eastAsia="Inter" w:hAnsi="Times New Roman" w:cs="Times New Roman"/>
          <w:b/>
          <w:sz w:val="24"/>
          <w:szCs w:val="24"/>
        </w:rPr>
      </w:pPr>
    </w:p>
    <w:p w14:paraId="661C0E70" w14:textId="141FA5B5" w:rsidR="004C1B67" w:rsidRPr="00C15DB8" w:rsidRDefault="00D2114B">
      <w:pPr>
        <w:jc w:val="center"/>
        <w:rPr>
          <w:rFonts w:ascii="Times New Roman" w:eastAsia="Inter" w:hAnsi="Times New Roman" w:cs="Times New Roman"/>
          <w:b/>
          <w:sz w:val="24"/>
          <w:szCs w:val="24"/>
        </w:rPr>
      </w:pPr>
      <w:r w:rsidRPr="00C15DB8">
        <w:rPr>
          <w:rFonts w:ascii="Times New Roman" w:eastAsia="Inter" w:hAnsi="Times New Roman" w:cs="Times New Roman"/>
          <w:b/>
          <w:sz w:val="24"/>
          <w:szCs w:val="24"/>
        </w:rPr>
        <w:t>Лабораторная работа № 1</w:t>
      </w:r>
    </w:p>
    <w:p w14:paraId="5D62CCC1" w14:textId="77777777" w:rsidR="004C1B67" w:rsidRPr="00C15DB8" w:rsidRDefault="00D2114B">
      <w:pPr>
        <w:spacing w:line="360" w:lineRule="auto"/>
        <w:jc w:val="center"/>
        <w:rPr>
          <w:rFonts w:ascii="Times New Roman" w:eastAsia="Inter" w:hAnsi="Times New Roman" w:cs="Times New Roman"/>
          <w:b/>
          <w:sz w:val="24"/>
          <w:szCs w:val="24"/>
        </w:rPr>
      </w:pPr>
      <w:r w:rsidRPr="00C15DB8">
        <w:rPr>
          <w:rFonts w:ascii="Times New Roman" w:eastAsia="Inter" w:hAnsi="Times New Roman" w:cs="Times New Roman"/>
          <w:b/>
          <w:sz w:val="24"/>
          <w:szCs w:val="24"/>
        </w:rPr>
        <w:t>“</w:t>
      </w:r>
      <w:r w:rsidRPr="00C15DB8">
        <w:rPr>
          <w:rFonts w:ascii="Times New Roman" w:eastAsia="Roboto" w:hAnsi="Times New Roman" w:cs="Times New Roman"/>
          <w:b/>
          <w:color w:val="222222"/>
          <w:sz w:val="24"/>
          <w:szCs w:val="24"/>
          <w:highlight w:val="white"/>
        </w:rPr>
        <w:t>Лексическии анализатор</w:t>
      </w:r>
      <w:r w:rsidRPr="00C15DB8">
        <w:rPr>
          <w:rFonts w:ascii="Times New Roman" w:eastAsia="Inter" w:hAnsi="Times New Roman" w:cs="Times New Roman"/>
          <w:b/>
          <w:sz w:val="24"/>
          <w:szCs w:val="24"/>
        </w:rPr>
        <w:t>”</w:t>
      </w:r>
    </w:p>
    <w:p w14:paraId="325601CC" w14:textId="77777777" w:rsidR="004C1B67" w:rsidRPr="00C15DB8" w:rsidRDefault="00D2114B">
      <w:pPr>
        <w:rPr>
          <w:rFonts w:ascii="Times New Roman" w:eastAsia="Inter" w:hAnsi="Times New Roman" w:cs="Times New Roman"/>
          <w:sz w:val="24"/>
          <w:szCs w:val="24"/>
        </w:rPr>
      </w:pPr>
      <w:r w:rsidRPr="00C15DB8">
        <w:rPr>
          <w:rFonts w:ascii="Times New Roman" w:eastAsia="Inter" w:hAnsi="Times New Roman" w:cs="Times New Roman"/>
          <w:b/>
          <w:sz w:val="24"/>
          <w:szCs w:val="24"/>
        </w:rPr>
        <w:t xml:space="preserve">Цель работы: </w:t>
      </w:r>
      <w:r w:rsidRPr="00C15DB8">
        <w:rPr>
          <w:rFonts w:ascii="Times New Roman" w:eastAsia="Inter" w:hAnsi="Times New Roman" w:cs="Times New Roman"/>
          <w:sz w:val="24"/>
          <w:szCs w:val="24"/>
        </w:rPr>
        <w:t>Ознакомится с лексическими анализаторами, принципами их работы и использованием на практике.</w:t>
      </w:r>
    </w:p>
    <w:p w14:paraId="288FC85A" w14:textId="77777777" w:rsidR="004C1B67" w:rsidRPr="00C15DB8" w:rsidRDefault="004C1B67">
      <w:pPr>
        <w:rPr>
          <w:rFonts w:ascii="Times New Roman" w:eastAsia="Inter" w:hAnsi="Times New Roman" w:cs="Times New Roman"/>
          <w:sz w:val="24"/>
          <w:szCs w:val="24"/>
        </w:rPr>
      </w:pPr>
    </w:p>
    <w:p w14:paraId="768ABE8E" w14:textId="77777777" w:rsidR="00E6476B" w:rsidRPr="00E6476B" w:rsidRDefault="00E6476B" w:rsidP="00E6476B">
      <w:pPr>
        <w:pStyle w:val="a6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476B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  <w:r w:rsidRPr="00E6476B">
        <w:rPr>
          <w:rFonts w:ascii="Times New Roman" w:hAnsi="Times New Roman" w:cs="Times New Roman"/>
          <w:sz w:val="24"/>
          <w:szCs w:val="24"/>
        </w:rPr>
        <w:t xml:space="preserve"> (ответы на контрольные вопросы):</w:t>
      </w:r>
    </w:p>
    <w:p w14:paraId="102E6B8B" w14:textId="77777777" w:rsidR="004C1B67" w:rsidRPr="00C15DB8" w:rsidRDefault="00D2114B">
      <w:pPr>
        <w:numPr>
          <w:ilvl w:val="0"/>
          <w:numId w:val="3"/>
        </w:numPr>
        <w:rPr>
          <w:rFonts w:ascii="Times New Roman" w:eastAsia="Inter" w:hAnsi="Times New Roman" w:cs="Times New Roman"/>
          <w:sz w:val="24"/>
          <w:szCs w:val="24"/>
        </w:rPr>
      </w:pPr>
      <w:r w:rsidRPr="00C15DB8">
        <w:rPr>
          <w:rFonts w:ascii="Times New Roman" w:eastAsia="Inter" w:hAnsi="Times New Roman" w:cs="Times New Roman"/>
          <w:sz w:val="24"/>
          <w:szCs w:val="24"/>
          <w:u w:val="single"/>
        </w:rPr>
        <w:t>Какую роль выполняет лексический анализ в процессе компиляции?</w:t>
      </w:r>
    </w:p>
    <w:p w14:paraId="5FE07EB9" w14:textId="77777777" w:rsidR="004C1B67" w:rsidRPr="00C15DB8" w:rsidRDefault="00D2114B">
      <w:pPr>
        <w:ind w:left="720" w:firstLine="720"/>
        <w:rPr>
          <w:rFonts w:ascii="Times New Roman" w:eastAsia="Inter" w:hAnsi="Times New Roman" w:cs="Times New Roman"/>
          <w:sz w:val="24"/>
          <w:szCs w:val="24"/>
          <w:highlight w:val="white"/>
        </w:rPr>
      </w:pPr>
      <w:r w:rsidRPr="00C15DB8">
        <w:rPr>
          <w:rFonts w:ascii="Times New Roman" w:eastAsia="Inter" w:hAnsi="Times New Roman" w:cs="Times New Roman"/>
          <w:sz w:val="24"/>
          <w:szCs w:val="24"/>
          <w:highlight w:val="white"/>
        </w:rPr>
        <w:t>Лексический анализатор (сканер) читает пото</w:t>
      </w:r>
      <w:r w:rsidRPr="00C15DB8">
        <w:rPr>
          <w:rFonts w:ascii="Times New Roman" w:eastAsia="Inter" w:hAnsi="Times New Roman" w:cs="Times New Roman"/>
          <w:sz w:val="24"/>
          <w:szCs w:val="24"/>
          <w:highlight w:val="white"/>
        </w:rPr>
        <w:t>к символов, составляющих исходную программу, и группирует эти символы в значащие последовательности, называющиеся лексемами.</w:t>
      </w:r>
    </w:p>
    <w:p w14:paraId="426A6722" w14:textId="77777777" w:rsidR="004C1B67" w:rsidRPr="00C15DB8" w:rsidRDefault="004C1B67">
      <w:pPr>
        <w:ind w:left="720" w:firstLine="720"/>
        <w:rPr>
          <w:rFonts w:ascii="Times New Roman" w:eastAsia="Inter" w:hAnsi="Times New Roman" w:cs="Times New Roman"/>
          <w:sz w:val="24"/>
          <w:szCs w:val="24"/>
          <w:highlight w:val="white"/>
        </w:rPr>
      </w:pPr>
    </w:p>
    <w:p w14:paraId="07035AB9" w14:textId="77777777" w:rsidR="004C1B67" w:rsidRPr="00C15DB8" w:rsidRDefault="00D2114B">
      <w:pPr>
        <w:numPr>
          <w:ilvl w:val="0"/>
          <w:numId w:val="3"/>
        </w:numPr>
        <w:rPr>
          <w:rFonts w:ascii="Times New Roman" w:eastAsia="Inter" w:hAnsi="Times New Roman" w:cs="Times New Roman"/>
          <w:sz w:val="24"/>
          <w:szCs w:val="24"/>
          <w:highlight w:val="white"/>
        </w:rPr>
      </w:pPr>
      <w:r w:rsidRPr="00C15DB8">
        <w:rPr>
          <w:rFonts w:ascii="Times New Roman" w:eastAsia="Inter" w:hAnsi="Times New Roman" w:cs="Times New Roman"/>
          <w:sz w:val="24"/>
          <w:szCs w:val="24"/>
          <w:highlight w:val="white"/>
          <w:u w:val="single"/>
        </w:rPr>
        <w:t>Как связаны лексический и синтаксический анализ?</w:t>
      </w:r>
    </w:p>
    <w:p w14:paraId="26BC16BE" w14:textId="77777777" w:rsidR="004C1B67" w:rsidRPr="00C15DB8" w:rsidRDefault="00D2114B">
      <w:pPr>
        <w:ind w:left="720"/>
        <w:rPr>
          <w:rFonts w:ascii="Times New Roman" w:eastAsia="Inter" w:hAnsi="Times New Roman" w:cs="Times New Roman"/>
          <w:sz w:val="24"/>
          <w:szCs w:val="24"/>
          <w:highlight w:val="white"/>
        </w:rPr>
      </w:pPr>
      <w:r w:rsidRPr="00C15DB8">
        <w:rPr>
          <w:rFonts w:ascii="Times New Roman" w:eastAsia="Inter" w:hAnsi="Times New Roman" w:cs="Times New Roman"/>
          <w:sz w:val="24"/>
          <w:szCs w:val="24"/>
          <w:highlight w:val="white"/>
        </w:rPr>
        <w:tab/>
        <w:t xml:space="preserve">На вход лексического анализатора поступает текст исходной программы, а выходная </w:t>
      </w:r>
      <w:r w:rsidRPr="00C15DB8">
        <w:rPr>
          <w:rFonts w:ascii="Times New Roman" w:eastAsia="Inter" w:hAnsi="Times New Roman" w:cs="Times New Roman"/>
          <w:sz w:val="24"/>
          <w:szCs w:val="24"/>
          <w:highlight w:val="white"/>
        </w:rPr>
        <w:t>информация передается для дальнейшей обработки синтаксическому анализатору. Для каждой лексемы сканер строит выходной токен вида.</w:t>
      </w:r>
    </w:p>
    <w:p w14:paraId="18C13EF5" w14:textId="77777777" w:rsidR="004C1B67" w:rsidRPr="00C15DB8" w:rsidRDefault="004C1B67">
      <w:pPr>
        <w:rPr>
          <w:rFonts w:ascii="Times New Roman" w:eastAsia="Inter" w:hAnsi="Times New Roman" w:cs="Times New Roman"/>
          <w:sz w:val="24"/>
          <w:szCs w:val="24"/>
          <w:highlight w:val="white"/>
        </w:rPr>
      </w:pPr>
    </w:p>
    <w:p w14:paraId="4898FEDE" w14:textId="77777777" w:rsidR="004C1B67" w:rsidRPr="00C15DB8" w:rsidRDefault="00D2114B">
      <w:pPr>
        <w:numPr>
          <w:ilvl w:val="0"/>
          <w:numId w:val="3"/>
        </w:numPr>
        <w:rPr>
          <w:rFonts w:ascii="Times New Roman" w:eastAsia="Inter" w:hAnsi="Times New Roman" w:cs="Times New Roman"/>
          <w:sz w:val="24"/>
          <w:szCs w:val="24"/>
          <w:highlight w:val="white"/>
        </w:rPr>
      </w:pPr>
      <w:r w:rsidRPr="00C15DB8">
        <w:rPr>
          <w:rFonts w:ascii="Times New Roman" w:eastAsia="Inter" w:hAnsi="Times New Roman" w:cs="Times New Roman"/>
          <w:sz w:val="24"/>
          <w:szCs w:val="24"/>
          <w:highlight w:val="white"/>
          <w:u w:val="single"/>
        </w:rPr>
        <w:t>Какие проблемы необходимо решить при построении лексического анализатора на основе конечного автомата?</w:t>
      </w:r>
    </w:p>
    <w:p w14:paraId="30765787" w14:textId="77777777" w:rsidR="004C1B67" w:rsidRPr="00C15DB8" w:rsidRDefault="00D2114B">
      <w:pPr>
        <w:numPr>
          <w:ilvl w:val="0"/>
          <w:numId w:val="2"/>
        </w:numPr>
        <w:rPr>
          <w:rFonts w:ascii="Times New Roman" w:eastAsia="Inter" w:hAnsi="Times New Roman" w:cs="Times New Roman"/>
          <w:sz w:val="24"/>
          <w:szCs w:val="24"/>
          <w:highlight w:val="white"/>
        </w:rPr>
      </w:pPr>
      <w:r w:rsidRPr="00C15DB8">
        <w:rPr>
          <w:rFonts w:ascii="Times New Roman" w:eastAsia="Inter" w:hAnsi="Times New Roman" w:cs="Times New Roman"/>
          <w:sz w:val="24"/>
          <w:szCs w:val="24"/>
          <w:highlight w:val="white"/>
        </w:rPr>
        <w:t xml:space="preserve">КА для каждой входной </w:t>
      </w:r>
      <w:r w:rsidRPr="00C15DB8">
        <w:rPr>
          <w:rFonts w:ascii="Times New Roman" w:eastAsia="Inter" w:hAnsi="Times New Roman" w:cs="Times New Roman"/>
          <w:sz w:val="24"/>
          <w:szCs w:val="24"/>
          <w:highlight w:val="white"/>
        </w:rPr>
        <w:t>цепочки входного языка дает ответ на вопрос о том, принадлежит или нет цепочка языку, заданному этим автоматом. Однако в общем случае задача лексического анализатора несколько шире, чем просто проверка цепочки символов лексемы на соответствие входному язык</w:t>
      </w:r>
      <w:r w:rsidRPr="00C15DB8">
        <w:rPr>
          <w:rFonts w:ascii="Times New Roman" w:eastAsia="Inter" w:hAnsi="Times New Roman" w:cs="Times New Roman"/>
          <w:sz w:val="24"/>
          <w:szCs w:val="24"/>
          <w:highlight w:val="white"/>
        </w:rPr>
        <w:t>у. Кроме этого, он должен выполнить следующие действия:</w:t>
      </w:r>
    </w:p>
    <w:p w14:paraId="47089775" w14:textId="77777777" w:rsidR="004C1B67" w:rsidRPr="00C15DB8" w:rsidRDefault="00D2114B">
      <w:pPr>
        <w:numPr>
          <w:ilvl w:val="0"/>
          <w:numId w:val="1"/>
        </w:numPr>
        <w:rPr>
          <w:rFonts w:ascii="Times New Roman" w:eastAsia="Inter" w:hAnsi="Times New Roman" w:cs="Times New Roman"/>
          <w:sz w:val="24"/>
          <w:szCs w:val="24"/>
          <w:highlight w:val="white"/>
        </w:rPr>
      </w:pPr>
      <w:r w:rsidRPr="00C15DB8">
        <w:rPr>
          <w:rFonts w:ascii="Times New Roman" w:eastAsia="Inter" w:hAnsi="Times New Roman" w:cs="Times New Roman"/>
          <w:sz w:val="24"/>
          <w:szCs w:val="24"/>
          <w:highlight w:val="white"/>
        </w:rPr>
        <w:t>определить границы лексем, которые в тексте исходной программы явно не указаны;</w:t>
      </w:r>
    </w:p>
    <w:p w14:paraId="2FA72CEF" w14:textId="77777777" w:rsidR="004C1B67" w:rsidRPr="00C15DB8" w:rsidRDefault="00D2114B">
      <w:pPr>
        <w:numPr>
          <w:ilvl w:val="0"/>
          <w:numId w:val="1"/>
        </w:numPr>
        <w:rPr>
          <w:rFonts w:ascii="Times New Roman" w:eastAsia="Inter" w:hAnsi="Times New Roman" w:cs="Times New Roman"/>
          <w:sz w:val="24"/>
          <w:szCs w:val="24"/>
          <w:highlight w:val="white"/>
        </w:rPr>
      </w:pPr>
      <w:r w:rsidRPr="00C15DB8">
        <w:rPr>
          <w:rFonts w:ascii="Times New Roman" w:eastAsia="Inter" w:hAnsi="Times New Roman" w:cs="Times New Roman"/>
          <w:sz w:val="24"/>
          <w:szCs w:val="24"/>
          <w:highlight w:val="white"/>
        </w:rPr>
        <w:t>выполнить действия для сохранения информации об обнаруженной лексеме (или выдать сообщение об ошибке, если лексема невер</w:t>
      </w:r>
      <w:r w:rsidRPr="00C15DB8">
        <w:rPr>
          <w:rFonts w:ascii="Times New Roman" w:eastAsia="Inter" w:hAnsi="Times New Roman" w:cs="Times New Roman"/>
          <w:sz w:val="24"/>
          <w:szCs w:val="24"/>
          <w:highlight w:val="white"/>
        </w:rPr>
        <w:t>на).</w:t>
      </w:r>
    </w:p>
    <w:p w14:paraId="3B73A6F7" w14:textId="77777777" w:rsidR="004C1B67" w:rsidRPr="00C15DB8" w:rsidRDefault="004C1B67">
      <w:pPr>
        <w:rPr>
          <w:rFonts w:ascii="Times New Roman" w:eastAsia="Inter" w:hAnsi="Times New Roman" w:cs="Times New Roman"/>
          <w:sz w:val="24"/>
          <w:szCs w:val="24"/>
          <w:highlight w:val="white"/>
          <w:u w:val="single"/>
        </w:rPr>
      </w:pPr>
    </w:p>
    <w:p w14:paraId="5ED918E9" w14:textId="77777777" w:rsidR="004C1B67" w:rsidRPr="00C15DB8" w:rsidRDefault="00D2114B">
      <w:pPr>
        <w:numPr>
          <w:ilvl w:val="0"/>
          <w:numId w:val="4"/>
        </w:numPr>
        <w:rPr>
          <w:rFonts w:ascii="Times New Roman" w:eastAsia="Inter" w:hAnsi="Times New Roman" w:cs="Times New Roman"/>
          <w:sz w:val="24"/>
          <w:szCs w:val="24"/>
          <w:highlight w:val="white"/>
        </w:rPr>
      </w:pPr>
      <w:r w:rsidRPr="00C15DB8">
        <w:rPr>
          <w:rFonts w:ascii="Times New Roman" w:eastAsia="Inter" w:hAnsi="Times New Roman" w:cs="Times New Roman"/>
          <w:sz w:val="24"/>
          <w:szCs w:val="24"/>
          <w:highlight w:val="white"/>
        </w:rPr>
        <w:t>Проблема определения границ лексем;</w:t>
      </w:r>
    </w:p>
    <w:p w14:paraId="68F72403" w14:textId="77777777" w:rsidR="004C1B67" w:rsidRPr="00C15DB8" w:rsidRDefault="004C1B67" w:rsidP="00C15DB8">
      <w:pPr>
        <w:rPr>
          <w:rFonts w:ascii="Times New Roman" w:eastAsia="Inter" w:hAnsi="Times New Roman" w:cs="Times New Roman"/>
          <w:sz w:val="24"/>
          <w:szCs w:val="24"/>
          <w:highlight w:val="white"/>
        </w:rPr>
      </w:pPr>
    </w:p>
    <w:p w14:paraId="6C2D6F76" w14:textId="77777777" w:rsidR="004C1B67" w:rsidRPr="00C15DB8" w:rsidRDefault="00D2114B">
      <w:pPr>
        <w:numPr>
          <w:ilvl w:val="0"/>
          <w:numId w:val="3"/>
        </w:numPr>
        <w:rPr>
          <w:rFonts w:ascii="Times New Roman" w:eastAsia="Inter" w:hAnsi="Times New Roman" w:cs="Times New Roman"/>
          <w:sz w:val="24"/>
          <w:szCs w:val="24"/>
          <w:highlight w:val="white"/>
        </w:rPr>
      </w:pPr>
      <w:r w:rsidRPr="00C15DB8">
        <w:rPr>
          <w:rFonts w:ascii="Times New Roman" w:eastAsia="Inter" w:hAnsi="Times New Roman" w:cs="Times New Roman"/>
          <w:sz w:val="24"/>
          <w:szCs w:val="24"/>
          <w:highlight w:val="white"/>
          <w:u w:val="single"/>
        </w:rPr>
        <w:t>Чем отличаются таблица лексем и таблица идентификаторов? В какую из этих таблиц лексический анализатор не должен помещать ключевые слова разделители и знаки операций?</w:t>
      </w:r>
    </w:p>
    <w:p w14:paraId="72C8D795" w14:textId="4965CE20" w:rsidR="004C1B67" w:rsidRPr="00C15DB8" w:rsidRDefault="00D2114B" w:rsidP="00C15DB8">
      <w:pPr>
        <w:ind w:left="720" w:firstLine="720"/>
        <w:rPr>
          <w:rFonts w:ascii="Times New Roman" w:eastAsia="Inter" w:hAnsi="Times New Roman" w:cs="Times New Roman"/>
          <w:sz w:val="24"/>
          <w:szCs w:val="24"/>
          <w:highlight w:val="white"/>
        </w:rPr>
      </w:pPr>
      <w:r w:rsidRPr="00C15DB8">
        <w:rPr>
          <w:rFonts w:ascii="Times New Roman" w:eastAsia="Inter" w:hAnsi="Times New Roman" w:cs="Times New Roman"/>
          <w:sz w:val="24"/>
          <w:szCs w:val="24"/>
          <w:highlight w:val="white"/>
        </w:rPr>
        <w:t>Таблица лексем фактически содержит весь текст исходной программы, обработанный лексическим анализатором. В нее входят все возможные типы лексем, кроме того, любая лексема может встречаться в ней любое количество раз. Таблица идентификаторов содержит только</w:t>
      </w:r>
      <w:r w:rsidRPr="00C15DB8">
        <w:rPr>
          <w:rFonts w:ascii="Times New Roman" w:eastAsia="Inter" w:hAnsi="Times New Roman" w:cs="Times New Roman"/>
          <w:sz w:val="24"/>
          <w:szCs w:val="24"/>
          <w:highlight w:val="white"/>
        </w:rPr>
        <w:t xml:space="preserve"> определенные типы лексем — идентификаторы и константы. В нее не попадают такие лексемы, как ключевые (служебные) слова входного языка, знаки операций и разделители.</w:t>
      </w:r>
    </w:p>
    <w:p w14:paraId="1E036897" w14:textId="77777777" w:rsidR="004C1B67" w:rsidRPr="00C15DB8" w:rsidRDefault="004C1B67">
      <w:pPr>
        <w:ind w:left="720"/>
        <w:rPr>
          <w:rFonts w:ascii="Times New Roman" w:eastAsia="Inter" w:hAnsi="Times New Roman" w:cs="Times New Roman"/>
          <w:sz w:val="24"/>
          <w:szCs w:val="24"/>
          <w:highlight w:val="white"/>
        </w:rPr>
      </w:pPr>
    </w:p>
    <w:p w14:paraId="03D02D45" w14:textId="7C84358C" w:rsidR="004C1B67" w:rsidRPr="00C15DB8" w:rsidRDefault="00C15DB8">
      <w:pPr>
        <w:jc w:val="center"/>
        <w:rPr>
          <w:rFonts w:ascii="Times New Roman" w:eastAsia="Inter" w:hAnsi="Times New Roman" w:cs="Times New Roman"/>
          <w:b/>
          <w:sz w:val="24"/>
          <w:szCs w:val="24"/>
          <w:lang w:val="ru-RU"/>
        </w:rPr>
      </w:pPr>
      <w:r w:rsidRPr="00C15DB8">
        <w:rPr>
          <w:rFonts w:ascii="Times New Roman" w:eastAsia="Inter" w:hAnsi="Times New Roman" w:cs="Times New Roman"/>
          <w:b/>
          <w:sz w:val="24"/>
          <w:szCs w:val="24"/>
          <w:lang w:val="ru-RU"/>
        </w:rPr>
        <w:t>Практическая часть</w:t>
      </w:r>
    </w:p>
    <w:p w14:paraId="770736F7" w14:textId="4E550665" w:rsidR="00C15DB8" w:rsidRPr="00C15DB8" w:rsidRDefault="00C15DB8">
      <w:pPr>
        <w:jc w:val="center"/>
        <w:rPr>
          <w:rFonts w:ascii="Times New Roman" w:eastAsia="Inter" w:hAnsi="Times New Roman" w:cs="Times New Roman"/>
          <w:sz w:val="24"/>
          <w:szCs w:val="24"/>
          <w:highlight w:val="white"/>
          <w:lang w:val="ru-RU"/>
        </w:rPr>
      </w:pPr>
      <w:r w:rsidRPr="00C15DB8">
        <w:rPr>
          <w:rFonts w:ascii="Times New Roman" w:eastAsia="Inter" w:hAnsi="Times New Roman" w:cs="Times New Roman"/>
          <w:b/>
          <w:sz w:val="24"/>
          <w:szCs w:val="24"/>
          <w:lang w:val="ru-RU"/>
        </w:rPr>
        <w:t>Задание</w:t>
      </w:r>
    </w:p>
    <w:p w14:paraId="0C9B80DB" w14:textId="77777777" w:rsidR="00C15DB8" w:rsidRPr="00C15DB8" w:rsidRDefault="00C15DB8" w:rsidP="00C15DB8">
      <w:pPr>
        <w:jc w:val="both"/>
        <w:rPr>
          <w:rFonts w:ascii="Times New Roman" w:eastAsia="Inter" w:hAnsi="Times New Roman" w:cs="Times New Roman"/>
          <w:sz w:val="24"/>
          <w:szCs w:val="24"/>
          <w:lang w:val="ru-RU"/>
        </w:rPr>
      </w:pP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>Для выполнения лабораторной работы необходимо:</w:t>
      </w:r>
    </w:p>
    <w:p w14:paraId="51F96C51" w14:textId="1DA4C04C" w:rsidR="00C15DB8" w:rsidRPr="00C15DB8" w:rsidRDefault="00C15DB8" w:rsidP="00C15DB8">
      <w:pPr>
        <w:jc w:val="both"/>
        <w:rPr>
          <w:rFonts w:ascii="Times New Roman" w:eastAsia="Inter" w:hAnsi="Times New Roman" w:cs="Times New Roman"/>
          <w:sz w:val="24"/>
          <w:szCs w:val="24"/>
          <w:lang w:val="ru-RU"/>
        </w:rPr>
      </w:pP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>1) написать программу, которая выполняет лексический анализ входного текста в</w:t>
      </w: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 xml:space="preserve"> </w:t>
      </w: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>соответствии с заданием и порождает таблицу лексем с указанием их типов. Программа</w:t>
      </w: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 xml:space="preserve"> </w:t>
      </w: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>должна выдавать сообщения о наличии во входном тексте ошибок, которые могут быть</w:t>
      </w: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 xml:space="preserve"> </w:t>
      </w: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>обнаружены на этапе лексического анализа;</w:t>
      </w:r>
    </w:p>
    <w:p w14:paraId="64655D52" w14:textId="2EE33B3E" w:rsidR="004C1B67" w:rsidRPr="00C15DB8" w:rsidRDefault="00C15DB8" w:rsidP="00C15DB8">
      <w:pPr>
        <w:jc w:val="both"/>
        <w:rPr>
          <w:rFonts w:ascii="Times New Roman" w:eastAsia="Inter" w:hAnsi="Times New Roman" w:cs="Times New Roman"/>
          <w:sz w:val="24"/>
          <w:szCs w:val="24"/>
          <w:lang w:val="ru-RU"/>
        </w:rPr>
      </w:pP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>2) в качестве вспомогательного средства для генерации кода лексического анализатора</w:t>
      </w: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 xml:space="preserve"> </w:t>
      </w: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 xml:space="preserve">использовать </w:t>
      </w:r>
      <w:r w:rsidRPr="00C15DB8">
        <w:rPr>
          <w:rFonts w:ascii="Times New Roman" w:eastAsia="Inter" w:hAnsi="Times New Roman" w:cs="Times New Roman"/>
          <w:sz w:val="24"/>
          <w:szCs w:val="24"/>
          <w:lang w:val="en-US"/>
        </w:rPr>
        <w:t>Flex</w:t>
      </w: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>.</w:t>
      </w:r>
    </w:p>
    <w:p w14:paraId="5E64783D" w14:textId="799CE830" w:rsidR="00C15DB8" w:rsidRPr="00C15DB8" w:rsidRDefault="00C15DB8" w:rsidP="00C15DB8">
      <w:pPr>
        <w:jc w:val="both"/>
        <w:rPr>
          <w:rFonts w:ascii="Times New Roman" w:eastAsia="Inter" w:hAnsi="Times New Roman" w:cs="Times New Roman"/>
          <w:b/>
          <w:bCs/>
          <w:sz w:val="24"/>
          <w:szCs w:val="24"/>
          <w:lang w:val="ru-RU"/>
        </w:rPr>
      </w:pPr>
      <w:r w:rsidRPr="00C15DB8">
        <w:rPr>
          <w:rFonts w:ascii="Times New Roman" w:eastAsia="Inter" w:hAnsi="Times New Roman" w:cs="Times New Roman"/>
          <w:b/>
          <w:bCs/>
          <w:sz w:val="24"/>
          <w:szCs w:val="24"/>
          <w:lang w:val="ru-RU"/>
        </w:rPr>
        <w:t>Вариант 11</w:t>
      </w:r>
    </w:p>
    <w:p w14:paraId="35591DE3" w14:textId="59A04742" w:rsidR="00C15DB8" w:rsidRPr="00C15DB8" w:rsidRDefault="00C15DB8" w:rsidP="00C15DB8">
      <w:pPr>
        <w:jc w:val="both"/>
        <w:rPr>
          <w:rFonts w:ascii="Times New Roman" w:eastAsia="Inter" w:hAnsi="Times New Roman" w:cs="Times New Roman"/>
          <w:sz w:val="24"/>
          <w:szCs w:val="24"/>
          <w:lang w:val="ru-RU"/>
        </w:rPr>
      </w:pP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>Входной язык содержит операторы цикла while (...) ... done, разделённые символом ; (точка</w:t>
      </w: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 xml:space="preserve"> </w:t>
      </w: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>с запятой). Операторы условия содержат идентификаторы, знаки сравнения &lt;, &gt;, =, строковые</w:t>
      </w: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 xml:space="preserve"> </w:t>
      </w:r>
      <w:r w:rsidRPr="00C15DB8">
        <w:rPr>
          <w:rFonts w:ascii="Times New Roman" w:eastAsia="Inter" w:hAnsi="Times New Roman" w:cs="Times New Roman"/>
          <w:sz w:val="24"/>
          <w:szCs w:val="24"/>
          <w:lang w:val="ru-RU"/>
        </w:rPr>
        <w:t>константы (последовательность символов в двойных кавычках), знак присваивания (:=).</w:t>
      </w:r>
    </w:p>
    <w:p w14:paraId="74DA8C7C" w14:textId="2F6C7375" w:rsidR="00C15DB8" w:rsidRPr="00C15DB8" w:rsidRDefault="00C15DB8" w:rsidP="00C15DB8">
      <w:pPr>
        <w:jc w:val="both"/>
        <w:rPr>
          <w:rFonts w:ascii="Times New Roman" w:eastAsia="Inter" w:hAnsi="Times New Roman" w:cs="Times New Roman"/>
          <w:b/>
          <w:bCs/>
          <w:sz w:val="24"/>
          <w:szCs w:val="24"/>
          <w:lang w:val="en-US"/>
        </w:rPr>
      </w:pPr>
      <w:r w:rsidRPr="00C15DB8">
        <w:rPr>
          <w:rFonts w:ascii="Times New Roman" w:eastAsia="Inter" w:hAnsi="Times New Roman" w:cs="Times New Roman"/>
          <w:b/>
          <w:bCs/>
          <w:sz w:val="24"/>
          <w:szCs w:val="24"/>
          <w:lang w:val="ru-RU"/>
        </w:rPr>
        <w:t>Выполнение</w:t>
      </w:r>
      <w:r w:rsidRPr="00C15DB8">
        <w:rPr>
          <w:rFonts w:ascii="Times New Roman" w:eastAsia="Inter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15DB8">
        <w:rPr>
          <w:rFonts w:ascii="Times New Roman" w:eastAsia="Inter" w:hAnsi="Times New Roman" w:cs="Times New Roman"/>
          <w:b/>
          <w:bCs/>
          <w:sz w:val="24"/>
          <w:szCs w:val="24"/>
          <w:lang w:val="ru-RU"/>
        </w:rPr>
        <w:t xml:space="preserve">задания </w:t>
      </w:r>
    </w:p>
    <w:p w14:paraId="6246C2A2" w14:textId="73D45F4E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%option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noyywrap yylineno</w:t>
      </w:r>
    </w:p>
    <w:p w14:paraId="4FA5B2AB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%{</w:t>
      </w:r>
    </w:p>
    <w:p w14:paraId="22C42C0E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    </w:t>
      </w:r>
      <w:r w:rsidRPr="00C15D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15D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5ADAD812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5D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ch;</w:t>
      </w:r>
    </w:p>
    <w:p w14:paraId="18A01337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%}</w:t>
      </w:r>
    </w:p>
    <w:p w14:paraId="500DF54E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888063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digit[0-9]</w:t>
      </w:r>
    </w:p>
    <w:p w14:paraId="09B221A5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letter[a-zA-Z]</w:t>
      </w:r>
    </w:p>
    <w:p w14:paraId="11C17BF4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string[\s\S]</w:t>
      </w:r>
    </w:p>
    <w:p w14:paraId="46BCFE48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delim[();]</w:t>
      </w:r>
    </w:p>
    <w:p w14:paraId="5B73E44D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oper[&lt;&gt;=]</w:t>
      </w:r>
    </w:p>
    <w:p w14:paraId="080A3724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ws[ \t\n]</w:t>
      </w:r>
    </w:p>
    <w:p w14:paraId="0AF21967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%%</w:t>
      </w:r>
    </w:p>
    <w:p w14:paraId="04C5362D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C00D7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while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"KEYWORD (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):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yylineno, ch, yytext); </w:t>
      </w:r>
    </w:p>
    <w:p w14:paraId="7378FD30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ch += yyleng; </w:t>
      </w:r>
    </w:p>
    <w:p w14:paraId="0396066A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D80BA3F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5BD08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done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"KEYWORD (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):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yylineno, ch, yytext); </w:t>
      </w:r>
    </w:p>
    <w:p w14:paraId="45E1B3F2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ch += yyleng; </w:t>
      </w:r>
    </w:p>
    <w:p w14:paraId="7EC13529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215576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D87B89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Hello, World!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"STRING (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):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yylineno, ch, yytext); </w:t>
      </w:r>
    </w:p>
    <w:p w14:paraId="5E0837A5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ch += yyleng; </w:t>
      </w:r>
    </w:p>
    <w:p w14:paraId="7C4B9EF6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1E4464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32A871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("_"</w:t>
      </w: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|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{letter}</w:t>
      </w: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)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("_"</w:t>
      </w: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|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{letter}</w:t>
      </w: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|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{digit}</w:t>
      </w: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)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</w:p>
    <w:p w14:paraId="2274B11F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"IDENTIFIER (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):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yylineno, ch, yytext); </w:t>
      </w:r>
    </w:p>
    <w:p w14:paraId="71BBC355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ch += yyleng; </w:t>
      </w:r>
    </w:p>
    <w:p w14:paraId="4B41823F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2B2E9A28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35DCC042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ru-RU"/>
        </w:rPr>
        <w:lastRenderedPageBreak/>
        <w:t>[-+]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?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(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{digit}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*\.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{digit}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+</w:t>
      </w: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ru-RU"/>
        </w:rPr>
        <w:t>|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{digit}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+\.</w:t>
      </w: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ru-RU"/>
        </w:rPr>
        <w:t>|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{digit}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+</w:t>
      </w: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ru-RU"/>
        </w:rPr>
        <w:t>)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(</w:t>
      </w: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ru-RU"/>
        </w:rPr>
        <w:t>[eE][-+]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?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{digit}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+</w:t>
      </w: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ru-RU"/>
        </w:rPr>
        <w:t>)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?</w:t>
      </w: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ru-RU"/>
        </w:rPr>
        <w:t>[flFL]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?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</w:p>
    <w:p w14:paraId="70C861A4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(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):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yylineno, ch, yytext); </w:t>
      </w:r>
    </w:p>
    <w:p w14:paraId="5256BD39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ch += yyleng; </w:t>
      </w:r>
    </w:p>
    <w:p w14:paraId="64A61C3B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395EC2F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39929E5E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{oper}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"OPERATION (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):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yylineno, ch, yytext); </w:t>
      </w:r>
    </w:p>
    <w:p w14:paraId="48D24714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ch += yyleng; </w:t>
      </w:r>
    </w:p>
    <w:p w14:paraId="45FD9651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C7C8947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B3931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":="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"OPERATION (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):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yylineno, ch, yytext); </w:t>
      </w:r>
    </w:p>
    <w:p w14:paraId="03BDE2D3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ch += yyleng; </w:t>
      </w:r>
    </w:p>
    <w:p w14:paraId="26B359D9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98A9F37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0AE276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{delim}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"DELIMITER (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):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yylineno, ch, yytext); </w:t>
      </w:r>
    </w:p>
    <w:p w14:paraId="4A9EAEC5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ch += yyleng; </w:t>
      </w:r>
    </w:p>
    <w:p w14:paraId="44A3969B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D58662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9141C7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{ws}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ch += yyleng; }</w:t>
      </w:r>
    </w:p>
    <w:p w14:paraId="339569E0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.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"Unknown character (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):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yylineno, ch, yytext); </w:t>
      </w:r>
    </w:p>
    <w:p w14:paraId="060B9683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ch += yyleng; </w:t>
      </w:r>
    </w:p>
    <w:p w14:paraId="0599D4CB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8521DF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7155B6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%%</w:t>
      </w:r>
    </w:p>
    <w:p w14:paraId="2DF1D799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8D011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5D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5D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82DA97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608B875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5D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(argc &lt; </w:t>
      </w:r>
      <w:r w:rsidRPr="00C15D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994608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E207F8A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 enough arguments. Please specify filename.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C9BAC9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15D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C15D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0F68D8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F35E64E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5D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((yyin =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15D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== </w:t>
      </w:r>
      <w:r w:rsidRPr="00C15D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D1353F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1F495EA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Cannot open file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C15D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15D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15D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15D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F281EA6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15DB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C15D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2CD50B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FF5E1E2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ch = </w:t>
      </w:r>
      <w:r w:rsidRPr="00C15D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E7819A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yylineno = </w:t>
      </w:r>
      <w:r w:rsidRPr="00C15D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63DD5E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yylex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430329F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5DB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(yyin);</w:t>
      </w:r>
    </w:p>
    <w:p w14:paraId="6812BE93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15DB8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15DB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3225EBD0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C15DB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4E18486E" w14:textId="7576B144" w:rsidR="004C1B67" w:rsidRDefault="00D2114B">
      <w:pPr>
        <w:jc w:val="center"/>
        <w:rPr>
          <w:rFonts w:asciiTheme="minorHAnsi" w:eastAsia="Inter" w:hAnsiTheme="minorHAnsi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</w:t>
      </w:r>
      <w:r>
        <w:rPr>
          <w:rFonts w:ascii="Inter" w:eastAsia="Inter" w:hAnsi="Inter" w:cs="Inter"/>
          <w:i/>
          <w:sz w:val="24"/>
          <w:szCs w:val="24"/>
        </w:rPr>
        <w:t>истинг программы</w:t>
      </w:r>
    </w:p>
    <w:p w14:paraId="657B658D" w14:textId="042B6785" w:rsidR="00C15DB8" w:rsidRPr="00C15DB8" w:rsidRDefault="00C15DB8">
      <w:pPr>
        <w:jc w:val="center"/>
        <w:rPr>
          <w:rFonts w:asciiTheme="minorHAnsi" w:eastAsia="Inter" w:hAnsiTheme="minorHAnsi" w:cs="Inter"/>
          <w:i/>
          <w:sz w:val="24"/>
          <w:szCs w:val="24"/>
        </w:rPr>
      </w:pPr>
      <w:r w:rsidRPr="00C15DB8">
        <w:rPr>
          <w:rFonts w:asciiTheme="minorHAnsi" w:eastAsia="Inter" w:hAnsiTheme="minorHAnsi" w:cs="Inter"/>
          <w:i/>
          <w:sz w:val="24"/>
          <w:szCs w:val="24"/>
        </w:rPr>
        <w:drawing>
          <wp:inline distT="0" distB="0" distL="0" distR="0" wp14:anchorId="102F11BE" wp14:editId="78C850E1">
            <wp:extent cx="2057687" cy="93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B051" w14:textId="3C8FD8A3" w:rsidR="00C15DB8" w:rsidRPr="00C15DB8" w:rsidRDefault="00C15DB8" w:rsidP="00C15DB8">
      <w:pPr>
        <w:jc w:val="center"/>
        <w:rPr>
          <w:rFonts w:asciiTheme="minorHAnsi" w:eastAsia="Inter" w:hAnsiTheme="minorHAnsi" w:cs="Inter"/>
          <w:i/>
          <w:sz w:val="24"/>
          <w:szCs w:val="24"/>
          <w:lang w:val="ru-RU"/>
        </w:rPr>
      </w:pPr>
      <w:r>
        <w:rPr>
          <w:rFonts w:asciiTheme="minorHAnsi" w:eastAsia="Inter" w:hAnsiTheme="minorHAnsi" w:cs="Inter"/>
          <w:i/>
          <w:sz w:val="24"/>
          <w:szCs w:val="24"/>
          <w:lang w:val="ru-RU"/>
        </w:rPr>
        <w:lastRenderedPageBreak/>
        <w:t>Входной файл для анализа</w:t>
      </w:r>
    </w:p>
    <w:p w14:paraId="479A348A" w14:textId="77777777" w:rsidR="00C15DB8" w:rsidRPr="00C15DB8" w:rsidRDefault="00C15DB8">
      <w:pPr>
        <w:jc w:val="center"/>
        <w:rPr>
          <w:rFonts w:asciiTheme="minorHAnsi" w:eastAsia="Inter" w:hAnsiTheme="minorHAnsi" w:cs="Inter"/>
          <w:i/>
          <w:sz w:val="24"/>
          <w:szCs w:val="24"/>
        </w:rPr>
      </w:pPr>
    </w:p>
    <w:p w14:paraId="149F80CD" w14:textId="1A7BD587" w:rsidR="004C1B67" w:rsidRDefault="00C15DB8">
      <w:pPr>
        <w:jc w:val="center"/>
        <w:rPr>
          <w:rFonts w:asciiTheme="minorHAnsi" w:eastAsia="Inter" w:hAnsiTheme="minorHAnsi" w:cs="Inter"/>
          <w:i/>
          <w:sz w:val="24"/>
          <w:szCs w:val="24"/>
          <w:lang w:val="en-US"/>
        </w:rPr>
      </w:pPr>
      <w:r w:rsidRPr="00C15DB8">
        <w:rPr>
          <w:rFonts w:ascii="Inter" w:eastAsia="Inter" w:hAnsi="Inter" w:cs="Inter"/>
          <w:i/>
          <w:sz w:val="24"/>
          <w:szCs w:val="24"/>
        </w:rPr>
        <w:drawing>
          <wp:inline distT="0" distB="0" distL="0" distR="0" wp14:anchorId="6D01C61C" wp14:editId="781A0D44">
            <wp:extent cx="5658640" cy="695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3060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KEYWORD (1, 1): while</w:t>
      </w:r>
    </w:p>
    <w:p w14:paraId="4370B3D5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DELIMITER (1, 6): (</w:t>
      </w:r>
    </w:p>
    <w:p w14:paraId="55AFCDDE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IDENTIFIER (1, 7): a</w:t>
      </w:r>
    </w:p>
    <w:p w14:paraId="54798F2B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OPERATION (1, 8): &gt;</w:t>
      </w:r>
    </w:p>
    <w:p w14:paraId="56765670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NUMBER (1, 9): 10</w:t>
      </w:r>
    </w:p>
    <w:p w14:paraId="14DEDD28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DELIMITER (1, 11): )</w:t>
      </w:r>
    </w:p>
    <w:p w14:paraId="44D71289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DELIMITER (1, 12): ;</w:t>
      </w:r>
    </w:p>
    <w:p w14:paraId="09EEE4CB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Unknown character (1, 13): </w:t>
      </w:r>
    </w:p>
    <w:p w14:paraId="2CCBFD1D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IDENTIFIER (2, 15): a</w:t>
      </w:r>
    </w:p>
    <w:p w14:paraId="28BA124F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OPERATION (2, 16): :=</w:t>
      </w:r>
    </w:p>
    <w:p w14:paraId="055D3333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NUMBER (2, 18): 3</w:t>
      </w:r>
    </w:p>
    <w:p w14:paraId="6381DE7A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NUMBER (2, 19): +2</w:t>
      </w:r>
    </w:p>
    <w:p w14:paraId="0840DBF2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DELIMITER (2, 21): ;</w:t>
      </w:r>
    </w:p>
    <w:p w14:paraId="3B427C6D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Unknown character (2, 22): </w:t>
      </w:r>
    </w:p>
    <w:p w14:paraId="00AC2D34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IDENTIFIER (3, 24): b</w:t>
      </w:r>
    </w:p>
    <w:p w14:paraId="684EE1EE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OPERATION (3, 25): :=</w:t>
      </w:r>
    </w:p>
    <w:p w14:paraId="353E5096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STRING (3, 27): "Hello, World!"</w:t>
      </w:r>
    </w:p>
    <w:p w14:paraId="32A669BA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DELIMITER (3, 41): ;</w:t>
      </w:r>
    </w:p>
    <w:p w14:paraId="3532D93E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Unknown character (3, 42): </w:t>
      </w:r>
    </w:p>
    <w:p w14:paraId="7AC4DCBD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ru-RU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ru-RU"/>
        </w:rPr>
        <w:t>KEYWORD (4, 44): done</w:t>
      </w:r>
    </w:p>
    <w:p w14:paraId="6D5527DB" w14:textId="77777777" w:rsidR="00C15DB8" w:rsidRPr="00C15DB8" w:rsidRDefault="00C15DB8" w:rsidP="00C15D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ru-RU"/>
        </w:rPr>
      </w:pPr>
      <w:r w:rsidRPr="00C15DB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ru-RU"/>
        </w:rPr>
        <w:t>DELIMITER (4, 48): ;</w:t>
      </w:r>
    </w:p>
    <w:p w14:paraId="1BBB5E35" w14:textId="77777777" w:rsidR="00C15DB8" w:rsidRPr="00C15DB8" w:rsidRDefault="00C15DB8">
      <w:pPr>
        <w:jc w:val="center"/>
        <w:rPr>
          <w:rFonts w:asciiTheme="minorHAnsi" w:eastAsia="Inter" w:hAnsiTheme="minorHAnsi" w:cs="Inter"/>
          <w:i/>
          <w:sz w:val="24"/>
          <w:szCs w:val="24"/>
          <w:lang w:val="en-US"/>
        </w:rPr>
      </w:pPr>
    </w:p>
    <w:p w14:paraId="461CEDF9" w14:textId="37D3C40C" w:rsidR="004C1B67" w:rsidRPr="00C15DB8" w:rsidRDefault="00D2114B">
      <w:pPr>
        <w:jc w:val="center"/>
        <w:rPr>
          <w:rFonts w:ascii="Times New Roman" w:eastAsia="Inter" w:hAnsi="Times New Roman" w:cs="Times New Roman"/>
          <w:i/>
          <w:sz w:val="24"/>
          <w:szCs w:val="24"/>
        </w:rPr>
      </w:pPr>
      <w:r w:rsidRPr="00C15DB8">
        <w:rPr>
          <w:rFonts w:ascii="Times New Roman" w:eastAsia="Inter" w:hAnsi="Times New Roman" w:cs="Times New Roman"/>
          <w:i/>
          <w:sz w:val="24"/>
          <w:szCs w:val="24"/>
        </w:rPr>
        <w:t>Рисунок 1 - Результат работы программы</w:t>
      </w:r>
    </w:p>
    <w:p w14:paraId="5214C106" w14:textId="6BBA90D7" w:rsidR="00C15DB8" w:rsidRPr="00D2114B" w:rsidRDefault="00C15DB8" w:rsidP="00C15DB8">
      <w:pPr>
        <w:rPr>
          <w:rFonts w:ascii="Times New Roman" w:eastAsia="Inter" w:hAnsi="Times New Roman" w:cs="Times New Roman"/>
          <w:iCs/>
          <w:sz w:val="24"/>
          <w:szCs w:val="24"/>
          <w:lang w:val="ru-RU"/>
        </w:rPr>
      </w:pPr>
      <w:r w:rsidRPr="00C15DB8">
        <w:rPr>
          <w:rFonts w:ascii="Times New Roman" w:eastAsia="Inter" w:hAnsi="Times New Roman" w:cs="Times New Roman"/>
          <w:iCs/>
          <w:sz w:val="24"/>
          <w:szCs w:val="24"/>
          <w:lang w:val="ru-RU"/>
        </w:rPr>
        <w:t>Вывод:</w:t>
      </w:r>
      <w:r w:rsidRPr="00C15DB8">
        <w:rPr>
          <w:rFonts w:ascii="Times New Roman" w:eastAsia="Inter" w:hAnsi="Times New Roman" w:cs="Times New Roman"/>
          <w:sz w:val="24"/>
          <w:szCs w:val="24"/>
        </w:rPr>
        <w:t xml:space="preserve"> </w:t>
      </w:r>
      <w:r w:rsidRPr="00C15DB8">
        <w:rPr>
          <w:rFonts w:ascii="Times New Roman" w:eastAsia="Inter" w:hAnsi="Times New Roman" w:cs="Times New Roman"/>
          <w:sz w:val="24"/>
          <w:szCs w:val="24"/>
        </w:rPr>
        <w:t>Ознаком</w:t>
      </w:r>
      <w:r w:rsidR="00D2114B">
        <w:rPr>
          <w:rFonts w:ascii="Times New Roman" w:eastAsia="Inter" w:hAnsi="Times New Roman" w:cs="Times New Roman"/>
          <w:sz w:val="24"/>
          <w:szCs w:val="24"/>
          <w:lang w:val="ru-RU"/>
        </w:rPr>
        <w:t>ились</w:t>
      </w:r>
      <w:r w:rsidRPr="00C15DB8">
        <w:rPr>
          <w:rFonts w:ascii="Times New Roman" w:eastAsia="Inter" w:hAnsi="Times New Roman" w:cs="Times New Roman"/>
          <w:sz w:val="24"/>
          <w:szCs w:val="24"/>
        </w:rPr>
        <w:t xml:space="preserve"> лексическими анализаторами, принципами их работы и использованием на практике</w:t>
      </w:r>
      <w:r w:rsidR="00D2114B">
        <w:rPr>
          <w:rFonts w:ascii="Times New Roman" w:eastAsia="Inter" w:hAnsi="Times New Roman" w:cs="Times New Roman"/>
          <w:sz w:val="24"/>
          <w:szCs w:val="24"/>
          <w:lang w:val="ru-RU"/>
        </w:rPr>
        <w:t>.</w:t>
      </w:r>
    </w:p>
    <w:p w14:paraId="5EE23775" w14:textId="77777777" w:rsidR="004C1B67" w:rsidRDefault="004C1B67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</w:p>
    <w:p w14:paraId="277660B7" w14:textId="77777777" w:rsidR="004C1B67" w:rsidRDefault="004C1B67">
      <w:pPr>
        <w:rPr>
          <w:rFonts w:ascii="Inter" w:eastAsia="Inter" w:hAnsi="Inter" w:cs="Inter"/>
          <w:i/>
          <w:sz w:val="24"/>
          <w:szCs w:val="24"/>
        </w:rPr>
      </w:pPr>
    </w:p>
    <w:sectPr w:rsidR="004C1B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nter">
    <w:charset w:val="00"/>
    <w:family w:val="auto"/>
    <w:pitch w:val="default"/>
  </w:font>
  <w:font w:name="Roboto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7993"/>
    <w:multiLevelType w:val="multilevel"/>
    <w:tmpl w:val="A9EEB7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45492E"/>
    <w:multiLevelType w:val="hybridMultilevel"/>
    <w:tmpl w:val="D3108BFA"/>
    <w:lvl w:ilvl="0" w:tplc="A06E3C46">
      <w:start w:val="1"/>
      <w:numFmt w:val="decimal"/>
      <w:lvlText w:val="%1."/>
      <w:lvlJc w:val="left"/>
      <w:pPr>
        <w:ind w:left="112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44D51"/>
    <w:multiLevelType w:val="hybridMultilevel"/>
    <w:tmpl w:val="E214B9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61A11"/>
    <w:multiLevelType w:val="hybridMultilevel"/>
    <w:tmpl w:val="79DA2922"/>
    <w:lvl w:ilvl="0" w:tplc="04190011">
      <w:start w:val="1"/>
      <w:numFmt w:val="decimal"/>
      <w:lvlText w:val="%1)"/>
      <w:lvlJc w:val="left"/>
      <w:pPr>
        <w:ind w:left="247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4" w15:restartNumberingAfterBreak="0">
    <w:nsid w:val="2B773E27"/>
    <w:multiLevelType w:val="hybridMultilevel"/>
    <w:tmpl w:val="3EB89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F53B4"/>
    <w:multiLevelType w:val="hybridMultilevel"/>
    <w:tmpl w:val="D9203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B493C"/>
    <w:multiLevelType w:val="hybridMultilevel"/>
    <w:tmpl w:val="9908486E"/>
    <w:lvl w:ilvl="0" w:tplc="A06E3C46">
      <w:start w:val="1"/>
      <w:numFmt w:val="decimal"/>
      <w:lvlText w:val="%1."/>
      <w:lvlJc w:val="left"/>
      <w:pPr>
        <w:ind w:left="190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5AC33A38"/>
    <w:multiLevelType w:val="multilevel"/>
    <w:tmpl w:val="6D6A07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1041333"/>
    <w:multiLevelType w:val="hybridMultilevel"/>
    <w:tmpl w:val="63F88A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0E96B47"/>
    <w:multiLevelType w:val="multilevel"/>
    <w:tmpl w:val="C03C5602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F6C35F2"/>
    <w:multiLevelType w:val="multilevel"/>
    <w:tmpl w:val="7A42A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B67"/>
    <w:rsid w:val="002A0500"/>
    <w:rsid w:val="004C1B67"/>
    <w:rsid w:val="00957066"/>
    <w:rsid w:val="00C01695"/>
    <w:rsid w:val="00C15DB8"/>
    <w:rsid w:val="00D2114B"/>
    <w:rsid w:val="00E6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C739"/>
  <w15:docId w15:val="{E3CC141C-76BC-490A-B452-2C540968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15DB8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table" w:customStyle="1" w:styleId="10">
    <w:name w:val="Сетка таблицы1"/>
    <w:basedOn w:val="a1"/>
    <w:uiPriority w:val="39"/>
    <w:rsid w:val="00C15DB8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C15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Kupalenko</dc:creator>
  <cp:lastModifiedBy>Andrey Kupalenko</cp:lastModifiedBy>
  <cp:revision>6</cp:revision>
  <dcterms:created xsi:type="dcterms:W3CDTF">2022-10-07T01:18:00Z</dcterms:created>
  <dcterms:modified xsi:type="dcterms:W3CDTF">2022-10-07T01:20:00Z</dcterms:modified>
</cp:coreProperties>
</file>