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622E60" w:rsidRPr="000C23D0" w14:paraId="7E7AA966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3137585D" w14:textId="77777777" w:rsidR="00622E60" w:rsidRPr="00590AE7" w:rsidRDefault="00622E60" w:rsidP="0086331F">
            <w:pPr>
              <w:ind w:firstLine="0"/>
              <w:jc w:val="center"/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3345B749" w14:textId="77777777" w:rsidR="00622E60" w:rsidRPr="00590AE7" w:rsidRDefault="00622E60" w:rsidP="0086331F">
            <w:pPr>
              <w:ind w:firstLine="0"/>
              <w:jc w:val="center"/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14953AA6" w14:textId="77777777" w:rsidR="00622E60" w:rsidRPr="00590AE7" w:rsidRDefault="00622E60" w:rsidP="0086331F">
            <w:pPr>
              <w:ind w:firstLine="0"/>
              <w:jc w:val="center"/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3BF79E96" w14:textId="77777777" w:rsidR="00622E60" w:rsidRDefault="00622E60" w:rsidP="0086331F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258BC7BF" w14:textId="77777777" w:rsidR="00622E60" w:rsidRPr="00590AE7" w:rsidRDefault="00622E60" w:rsidP="0086331F">
            <w:pPr>
              <w:ind w:left="-249" w:right="-143" w:firstLine="141"/>
              <w:jc w:val="center"/>
            </w:pPr>
            <w:r w:rsidRPr="00590AE7">
              <w:rPr>
                <w:szCs w:val="28"/>
              </w:rPr>
              <w:t>м</w:t>
            </w:r>
          </w:p>
        </w:tc>
      </w:tr>
      <w:tr w:rsidR="00622E60" w:rsidRPr="000C23D0" w14:paraId="7788A631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42C1A50A" w14:textId="77777777" w:rsidR="00622E60" w:rsidRPr="00592F04" w:rsidRDefault="00622E60" w:rsidP="0086331F">
            <w:pPr>
              <w:ind w:firstLine="0"/>
              <w:rPr>
                <w:rFonts w:eastAsiaTheme="minorEastAsia"/>
                <w:iCs/>
              </w:rPr>
            </w:pPr>
            <w:r w:rsidRPr="00592F04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19E55B8F" w14:textId="6A4ACAC9" w:rsidR="00622E60" w:rsidRPr="007E0339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2F04">
              <w:rPr>
                <w:szCs w:val="28"/>
              </w:rPr>
              <w:t xml:space="preserve">Р-ка </w:t>
            </w:r>
            <w:r w:rsidR="007E0339">
              <w:rPr>
                <w:szCs w:val="28"/>
                <w:lang w:val="en-US"/>
              </w:rPr>
              <w:t>A 40.1</w:t>
            </w:r>
          </w:p>
        </w:tc>
        <w:tc>
          <w:tcPr>
            <w:tcW w:w="5528" w:type="dxa"/>
            <w:vAlign w:val="center"/>
          </w:tcPr>
          <w:p w14:paraId="0EF63825" w14:textId="77777777" w:rsidR="00622E60" w:rsidRPr="00454B44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1,3</w:t>
            </w:r>
          </w:p>
        </w:tc>
        <w:tc>
          <w:tcPr>
            <w:tcW w:w="1241" w:type="dxa"/>
            <w:vAlign w:val="center"/>
          </w:tcPr>
          <w:p w14:paraId="16D4A9F4" w14:textId="7D69EF98" w:rsidR="00622E60" w:rsidRPr="00E64FFE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2</w:t>
            </w:r>
            <w:r w:rsidR="00E64FFE">
              <w:rPr>
                <w:rFonts w:eastAsiaTheme="minorEastAsia"/>
                <w:iCs/>
                <w:lang w:val="en-US"/>
              </w:rPr>
              <w:t>,0</w:t>
            </w:r>
          </w:p>
        </w:tc>
      </w:tr>
      <w:tr w:rsidR="00622E60" w:rsidRPr="000C23D0" w14:paraId="6F2EACA1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505C9A9D" w14:textId="77777777" w:rsidR="00622E60" w:rsidRPr="00590AE7" w:rsidRDefault="00622E60" w:rsidP="0086331F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0BA459C5" w14:textId="34E11745" w:rsidR="00622E60" w:rsidRPr="00592F04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1.1</w:t>
            </w:r>
          </w:p>
        </w:tc>
        <w:tc>
          <w:tcPr>
            <w:tcW w:w="5528" w:type="dxa"/>
            <w:vAlign w:val="center"/>
          </w:tcPr>
          <w:p w14:paraId="3B14A126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+ 1,3 + 9,2 + 4,9 + 2,8</w:t>
            </w:r>
          </w:p>
        </w:tc>
        <w:tc>
          <w:tcPr>
            <w:tcW w:w="1241" w:type="dxa"/>
            <w:vAlign w:val="center"/>
          </w:tcPr>
          <w:p w14:paraId="21770CB1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622E60" w:rsidRPr="000C23D0" w14:paraId="092532CC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6CA17D85" w14:textId="77777777" w:rsidR="00622E60" w:rsidRPr="00590AE7" w:rsidRDefault="00622E60" w:rsidP="0086331F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0A5939DA" w14:textId="337DF77E" w:rsidR="00622E60" w:rsidRPr="00185299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1.2</w:t>
            </w:r>
          </w:p>
        </w:tc>
        <w:tc>
          <w:tcPr>
            <w:tcW w:w="5528" w:type="dxa"/>
            <w:vAlign w:val="center"/>
          </w:tcPr>
          <w:p w14:paraId="1C0D0E47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+ 1,3 + 9,2 + 4,9 + 1,5</w:t>
            </w:r>
          </w:p>
        </w:tc>
        <w:tc>
          <w:tcPr>
            <w:tcW w:w="1241" w:type="dxa"/>
            <w:vAlign w:val="center"/>
          </w:tcPr>
          <w:p w14:paraId="3BE98878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17,6</w:t>
            </w:r>
          </w:p>
        </w:tc>
      </w:tr>
      <w:tr w:rsidR="00622E60" w:rsidRPr="000C23D0" w14:paraId="63F2A5F1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731A6F5C" w14:textId="77777777" w:rsidR="00622E60" w:rsidRPr="00590AE7" w:rsidRDefault="00622E60" w:rsidP="0086331F">
            <w:pPr>
              <w:ind w:firstLine="0"/>
              <w:rPr>
                <w:rFonts w:eastAsiaTheme="minorEastAsia"/>
                <w:iCs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582EFF8D" w14:textId="5E49E58A" w:rsidR="00622E60" w:rsidRPr="00185299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1.3</w:t>
            </w:r>
          </w:p>
        </w:tc>
        <w:tc>
          <w:tcPr>
            <w:tcW w:w="5528" w:type="dxa"/>
            <w:vAlign w:val="center"/>
          </w:tcPr>
          <w:p w14:paraId="1E0EAA0D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+ 1,3 + 9,2 + 4,9 + 1,5 + 2,9</w:t>
            </w:r>
          </w:p>
        </w:tc>
        <w:tc>
          <w:tcPr>
            <w:tcW w:w="1241" w:type="dxa"/>
            <w:vAlign w:val="center"/>
          </w:tcPr>
          <w:p w14:paraId="339E88CB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20,5</w:t>
            </w:r>
          </w:p>
        </w:tc>
      </w:tr>
      <w:tr w:rsidR="00622E60" w:rsidRPr="000C23D0" w14:paraId="43FF722D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6ED4F25A" w14:textId="77777777" w:rsidR="00622E60" w:rsidRPr="00590AE7" w:rsidRDefault="00622E60" w:rsidP="0086331F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7A6264CC" w14:textId="5D055BD7" w:rsidR="00622E60" w:rsidRDefault="00622E60" w:rsidP="0086331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1.4</w:t>
            </w:r>
          </w:p>
        </w:tc>
        <w:tc>
          <w:tcPr>
            <w:tcW w:w="5528" w:type="dxa"/>
            <w:vAlign w:val="center"/>
          </w:tcPr>
          <w:p w14:paraId="2BC1DAED" w14:textId="77777777" w:rsidR="00622E60" w:rsidRPr="00590AE7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 + 1,3 + 9,2 + 4,9 + 1,5 + 2,9 + 1,6</w:t>
            </w:r>
          </w:p>
        </w:tc>
        <w:tc>
          <w:tcPr>
            <w:tcW w:w="1241" w:type="dxa"/>
            <w:vAlign w:val="center"/>
          </w:tcPr>
          <w:p w14:paraId="46F87077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22,1</w:t>
            </w:r>
          </w:p>
        </w:tc>
      </w:tr>
      <w:tr w:rsidR="00622E60" w:rsidRPr="000C23D0" w14:paraId="28B0D5D0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39CC063C" w14:textId="77777777" w:rsidR="00622E60" w:rsidRPr="00590AE7" w:rsidRDefault="00622E60" w:rsidP="0086331F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6317F620" w14:textId="71C435B0" w:rsidR="00622E60" w:rsidRPr="00185299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1.5</w:t>
            </w:r>
          </w:p>
        </w:tc>
        <w:tc>
          <w:tcPr>
            <w:tcW w:w="5528" w:type="dxa"/>
            <w:vAlign w:val="center"/>
          </w:tcPr>
          <w:p w14:paraId="294A0AA9" w14:textId="77777777" w:rsidR="00622E60" w:rsidRPr="00887CC0" w:rsidRDefault="00622E60" w:rsidP="0086331F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</w:p>
        </w:tc>
        <w:tc>
          <w:tcPr>
            <w:tcW w:w="1241" w:type="dxa"/>
            <w:vAlign w:val="center"/>
          </w:tcPr>
          <w:p w14:paraId="1887B17D" w14:textId="77777777" w:rsidR="00622E60" w:rsidRPr="00887CC0" w:rsidRDefault="00622E60" w:rsidP="0086331F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23,7</w:t>
            </w:r>
          </w:p>
        </w:tc>
      </w:tr>
      <w:tr w:rsidR="00622E60" w:rsidRPr="000C23D0" w14:paraId="047AC788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23075864" w14:textId="77777777" w:rsidR="00622E60" w:rsidRPr="00590AE7" w:rsidRDefault="00622E60" w:rsidP="0086331F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6BD6C745" w14:textId="29FB507B" w:rsidR="00622E60" w:rsidRDefault="00622E60" w:rsidP="0086331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1.6</w:t>
            </w:r>
          </w:p>
        </w:tc>
        <w:tc>
          <w:tcPr>
            <w:tcW w:w="5528" w:type="dxa"/>
            <w:vAlign w:val="center"/>
          </w:tcPr>
          <w:p w14:paraId="29A7A531" w14:textId="77777777" w:rsidR="00622E60" w:rsidRPr="00887CC0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</w:t>
            </w:r>
          </w:p>
        </w:tc>
        <w:tc>
          <w:tcPr>
            <w:tcW w:w="1241" w:type="dxa"/>
            <w:vAlign w:val="center"/>
          </w:tcPr>
          <w:p w14:paraId="1F791DD9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26,5</w:t>
            </w:r>
          </w:p>
        </w:tc>
      </w:tr>
      <w:tr w:rsidR="00622E60" w:rsidRPr="000C23D0" w14:paraId="246011DE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75455AA2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00B2FBD5" w14:textId="0BD2D6B5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1.7</w:t>
            </w:r>
          </w:p>
        </w:tc>
        <w:tc>
          <w:tcPr>
            <w:tcW w:w="5528" w:type="dxa"/>
            <w:vAlign w:val="center"/>
          </w:tcPr>
          <w:p w14:paraId="6D73BAF8" w14:textId="77777777" w:rsidR="00622E60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0BD8BCD3" w14:textId="77777777" w:rsidR="00622E60" w:rsidRPr="00887CC0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1,5 + 4,0</w:t>
            </w:r>
          </w:p>
        </w:tc>
        <w:tc>
          <w:tcPr>
            <w:tcW w:w="1241" w:type="dxa"/>
            <w:vAlign w:val="center"/>
          </w:tcPr>
          <w:p w14:paraId="14D0ABEB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</w:t>
            </w:r>
          </w:p>
        </w:tc>
      </w:tr>
      <w:tr w:rsidR="00622E60" w:rsidRPr="000C23D0" w14:paraId="2AE408DB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149A2DAB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79D6BF8D" w14:textId="2178D263" w:rsidR="00622E60" w:rsidRPr="00E1051B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  <w:lang w:val="en-US"/>
              </w:rPr>
              <w:t>A 1.8</w:t>
            </w:r>
          </w:p>
        </w:tc>
        <w:tc>
          <w:tcPr>
            <w:tcW w:w="5528" w:type="dxa"/>
            <w:vAlign w:val="center"/>
          </w:tcPr>
          <w:p w14:paraId="3E7F7A89" w14:textId="77777777" w:rsidR="00622E60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3B8CAC6B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1,5 + 4,0 + 1,2 + 1,6 + 3,1</w:t>
            </w:r>
          </w:p>
        </w:tc>
        <w:tc>
          <w:tcPr>
            <w:tcW w:w="1241" w:type="dxa"/>
            <w:vAlign w:val="center"/>
          </w:tcPr>
          <w:p w14:paraId="1EBF45C3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37,9</w:t>
            </w:r>
          </w:p>
        </w:tc>
      </w:tr>
      <w:tr w:rsidR="00622E60" w:rsidRPr="000C23D0" w14:paraId="4B792CF1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09348A2F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3FA5F1A2" w14:textId="52A087C1" w:rsidR="00622E60" w:rsidRPr="00E1051B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</w:rPr>
              <w:t>А 21.2</w:t>
            </w:r>
          </w:p>
        </w:tc>
        <w:tc>
          <w:tcPr>
            <w:tcW w:w="5528" w:type="dxa"/>
            <w:vAlign w:val="center"/>
          </w:tcPr>
          <w:p w14:paraId="5C33B568" w14:textId="77777777" w:rsidR="00622E60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46C343A7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1,5 + 4,0 + 1,2 + 0,8</w:t>
            </w:r>
          </w:p>
        </w:tc>
        <w:tc>
          <w:tcPr>
            <w:tcW w:w="1241" w:type="dxa"/>
            <w:vAlign w:val="center"/>
          </w:tcPr>
          <w:p w14:paraId="4C073496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</w:t>
            </w:r>
          </w:p>
        </w:tc>
      </w:tr>
      <w:tr w:rsidR="00622E60" w:rsidRPr="000C23D0" w14:paraId="32BC3D3F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02BDFA36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0AE7">
              <w:rPr>
                <w:szCs w:val="28"/>
              </w:rPr>
              <w:t>КШ №1</w:t>
            </w:r>
          </w:p>
        </w:tc>
        <w:tc>
          <w:tcPr>
            <w:tcW w:w="1701" w:type="dxa"/>
            <w:vAlign w:val="center"/>
          </w:tcPr>
          <w:p w14:paraId="4D34A93B" w14:textId="423C8C01" w:rsidR="00622E60" w:rsidRPr="00887CC0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</w:rPr>
              <w:t>А 21.1</w:t>
            </w:r>
          </w:p>
        </w:tc>
        <w:tc>
          <w:tcPr>
            <w:tcW w:w="5528" w:type="dxa"/>
            <w:vAlign w:val="center"/>
          </w:tcPr>
          <w:p w14:paraId="784D1E70" w14:textId="77777777" w:rsidR="00622E60" w:rsidRDefault="00622E60" w:rsidP="0086331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+ 1,3 + 9,2 + 4,9 + 1,5 + 2,9 + 1,6 + 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 xml:space="preserve"> + 2,8 + </w:t>
            </w:r>
          </w:p>
          <w:p w14:paraId="4195B602" w14:textId="77777777" w:rsidR="00622E60" w:rsidRPr="000C23D0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1,5 + 4,0 + 1,2 + 1,6</w:t>
            </w:r>
          </w:p>
        </w:tc>
        <w:tc>
          <w:tcPr>
            <w:tcW w:w="1241" w:type="dxa"/>
            <w:vAlign w:val="center"/>
          </w:tcPr>
          <w:p w14:paraId="2774465E" w14:textId="77777777" w:rsidR="00622E60" w:rsidRPr="00576DCD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34,8</w:t>
            </w:r>
          </w:p>
        </w:tc>
      </w:tr>
      <w:tr w:rsidR="00622E60" w:rsidRPr="000C23D0" w14:paraId="332A8E1D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7A865D18" w14:textId="33882101" w:rsidR="00622E60" w:rsidRPr="00636E89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36E89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FAE5F4D" w14:textId="3B3F7C63" w:rsidR="00622E60" w:rsidRPr="00E1051B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</w:rPr>
              <w:t>А 3.1</w:t>
            </w:r>
          </w:p>
        </w:tc>
        <w:tc>
          <w:tcPr>
            <w:tcW w:w="5528" w:type="dxa"/>
            <w:vAlign w:val="center"/>
          </w:tcPr>
          <w:p w14:paraId="2F8AD0EF" w14:textId="160B8993" w:rsidR="00622E60" w:rsidRPr="000C23D0" w:rsidRDefault="00636E89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</w:t>
            </w:r>
          </w:p>
        </w:tc>
        <w:tc>
          <w:tcPr>
            <w:tcW w:w="1241" w:type="dxa"/>
            <w:vAlign w:val="center"/>
          </w:tcPr>
          <w:p w14:paraId="7B7E30FF" w14:textId="21B916BA" w:rsidR="00622E60" w:rsidRPr="00576DCD" w:rsidRDefault="00636E89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1,5</w:t>
            </w:r>
          </w:p>
        </w:tc>
      </w:tr>
      <w:tr w:rsidR="00622E60" w:rsidRPr="000C23D0" w14:paraId="41C102A7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029AC289" w14:textId="771B033C" w:rsidR="00622E60" w:rsidRPr="00636E89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36E89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625A6A3" w14:textId="0AC9BD00" w:rsidR="00622E60" w:rsidRPr="00636E89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</w:rPr>
              <w:t>А 3.2</w:t>
            </w:r>
          </w:p>
        </w:tc>
        <w:tc>
          <w:tcPr>
            <w:tcW w:w="5528" w:type="dxa"/>
            <w:vAlign w:val="center"/>
          </w:tcPr>
          <w:p w14:paraId="6D767CC7" w14:textId="5177B07F" w:rsidR="00622E60" w:rsidRPr="000C23D0" w:rsidRDefault="00636E89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</w:t>
            </w:r>
          </w:p>
        </w:tc>
        <w:tc>
          <w:tcPr>
            <w:tcW w:w="1241" w:type="dxa"/>
            <w:vAlign w:val="center"/>
          </w:tcPr>
          <w:p w14:paraId="759DCCA6" w14:textId="51D4AAC3" w:rsidR="00622E60" w:rsidRPr="007739AE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2,5</w:t>
            </w:r>
          </w:p>
        </w:tc>
      </w:tr>
      <w:tr w:rsidR="00622E60" w:rsidRPr="000C23D0" w14:paraId="5033770D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248F8E5F" w14:textId="685870AD" w:rsidR="00622E60" w:rsidRPr="00636E89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36E89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325593DA" w14:textId="7A496527" w:rsidR="00622E60" w:rsidRPr="00636E89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E1051B">
              <w:rPr>
                <w:szCs w:val="28"/>
              </w:rPr>
              <w:t>А 3.3</w:t>
            </w:r>
          </w:p>
        </w:tc>
        <w:tc>
          <w:tcPr>
            <w:tcW w:w="5528" w:type="dxa"/>
            <w:vAlign w:val="center"/>
          </w:tcPr>
          <w:p w14:paraId="1815D4A9" w14:textId="4FC7ADB1" w:rsidR="00622E60" w:rsidRPr="000C23D0" w:rsidRDefault="00636E89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</w:t>
            </w:r>
          </w:p>
        </w:tc>
        <w:tc>
          <w:tcPr>
            <w:tcW w:w="1241" w:type="dxa"/>
            <w:vAlign w:val="center"/>
          </w:tcPr>
          <w:p w14:paraId="188C0F4B" w14:textId="63B00BED" w:rsidR="00622E60" w:rsidRPr="007739AE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3,8</w:t>
            </w:r>
          </w:p>
        </w:tc>
      </w:tr>
      <w:tr w:rsidR="00622E60" w:rsidRPr="000C23D0" w14:paraId="11F89124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616B2083" w14:textId="3DD9A402" w:rsidR="00622E60" w:rsidRPr="00636E89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36E89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5CB25EB" w14:textId="46E25640" w:rsidR="00622E60" w:rsidRPr="00905F3A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905F3A">
              <w:rPr>
                <w:szCs w:val="28"/>
              </w:rPr>
              <w:t>А 3.4</w:t>
            </w:r>
          </w:p>
        </w:tc>
        <w:tc>
          <w:tcPr>
            <w:tcW w:w="5528" w:type="dxa"/>
            <w:vAlign w:val="center"/>
          </w:tcPr>
          <w:p w14:paraId="3D7A8A87" w14:textId="75DF8D6B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</w:t>
            </w:r>
          </w:p>
        </w:tc>
        <w:tc>
          <w:tcPr>
            <w:tcW w:w="1241" w:type="dxa"/>
            <w:vAlign w:val="center"/>
          </w:tcPr>
          <w:p w14:paraId="212134F0" w14:textId="362C1759" w:rsidR="00622E60" w:rsidRPr="008D08D1" w:rsidRDefault="008D08D1" w:rsidP="0086331F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4,9</w:t>
            </w:r>
          </w:p>
        </w:tc>
      </w:tr>
      <w:tr w:rsidR="00622E60" w:rsidRPr="000C23D0" w14:paraId="7FFA602B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07E4BD2A" w14:textId="4E7D224D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6D39B8BD" w14:textId="492B3605" w:rsidR="00622E60" w:rsidRPr="00905F3A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905F3A">
              <w:rPr>
                <w:szCs w:val="28"/>
              </w:rPr>
              <w:t>А 3.5</w:t>
            </w:r>
          </w:p>
        </w:tc>
        <w:tc>
          <w:tcPr>
            <w:tcW w:w="5528" w:type="dxa"/>
            <w:vAlign w:val="center"/>
          </w:tcPr>
          <w:p w14:paraId="5A712B9C" w14:textId="78FBA646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</w:t>
            </w:r>
          </w:p>
        </w:tc>
        <w:tc>
          <w:tcPr>
            <w:tcW w:w="1241" w:type="dxa"/>
            <w:vAlign w:val="center"/>
          </w:tcPr>
          <w:p w14:paraId="42A2F0BD" w14:textId="756A52D5" w:rsidR="00622E60" w:rsidRPr="008D08D1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</w:rPr>
              <w:t>6</w:t>
            </w:r>
            <w:r>
              <w:rPr>
                <w:rFonts w:eastAsiaTheme="minorEastAsia"/>
                <w:iCs/>
                <w:lang w:val="en-US"/>
              </w:rPr>
              <w:t>,3</w:t>
            </w:r>
          </w:p>
        </w:tc>
      </w:tr>
      <w:tr w:rsidR="00622E60" w:rsidRPr="000C23D0" w14:paraId="71F0B61F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434845D6" w14:textId="3A1CC1D5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6ABF217" w14:textId="4168A261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905F3A">
              <w:rPr>
                <w:szCs w:val="28"/>
              </w:rPr>
              <w:t>А 2.1</w:t>
            </w:r>
          </w:p>
        </w:tc>
        <w:tc>
          <w:tcPr>
            <w:tcW w:w="5528" w:type="dxa"/>
            <w:vAlign w:val="center"/>
          </w:tcPr>
          <w:p w14:paraId="4D7343E8" w14:textId="04C553BF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</w:t>
            </w:r>
          </w:p>
        </w:tc>
        <w:tc>
          <w:tcPr>
            <w:tcW w:w="1241" w:type="dxa"/>
            <w:vAlign w:val="center"/>
          </w:tcPr>
          <w:p w14:paraId="5A00F62B" w14:textId="45633A1B" w:rsidR="00622E60" w:rsidRPr="007739AE" w:rsidRDefault="00622E60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0049F7">
              <w:rPr>
                <w:rFonts w:eastAsiaTheme="minorEastAsia"/>
                <w:iCs/>
                <w:lang w:val="en-US"/>
              </w:rPr>
              <w:t>7</w:t>
            </w:r>
            <w:r w:rsidR="008D08D1">
              <w:rPr>
                <w:rFonts w:eastAsiaTheme="minorEastAsia"/>
                <w:iCs/>
                <w:lang w:val="en-US"/>
              </w:rPr>
              <w:t>,9</w:t>
            </w:r>
          </w:p>
        </w:tc>
      </w:tr>
      <w:tr w:rsidR="00622E60" w:rsidRPr="000C23D0" w14:paraId="089E11A5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3A87AFAF" w14:textId="6E4D4BF2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26BA020" w14:textId="5BC2E84E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905F3A">
              <w:rPr>
                <w:szCs w:val="28"/>
              </w:rPr>
              <w:t>А 2.2</w:t>
            </w:r>
          </w:p>
        </w:tc>
        <w:tc>
          <w:tcPr>
            <w:tcW w:w="5528" w:type="dxa"/>
            <w:vAlign w:val="center"/>
          </w:tcPr>
          <w:p w14:paraId="75EA8D0A" w14:textId="55CE90BA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</w:t>
            </w:r>
          </w:p>
        </w:tc>
        <w:tc>
          <w:tcPr>
            <w:tcW w:w="1241" w:type="dxa"/>
            <w:vAlign w:val="center"/>
          </w:tcPr>
          <w:p w14:paraId="4231B94A" w14:textId="1D7C9B28" w:rsidR="00622E60" w:rsidRPr="007739AE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9,2</w:t>
            </w:r>
          </w:p>
        </w:tc>
      </w:tr>
      <w:tr w:rsidR="00622E60" w:rsidRPr="000C23D0" w14:paraId="4D28B259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33179E8A" w14:textId="13B44093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2C29E56E" w14:textId="5BA33616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</w:t>
            </w:r>
            <w:r w:rsidR="00905F3A">
              <w:rPr>
                <w:szCs w:val="28"/>
              </w:rPr>
              <w:t>А 2.3</w:t>
            </w:r>
          </w:p>
        </w:tc>
        <w:tc>
          <w:tcPr>
            <w:tcW w:w="5528" w:type="dxa"/>
            <w:vAlign w:val="center"/>
          </w:tcPr>
          <w:p w14:paraId="5E5389DF" w14:textId="3C3EB0E0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 + 1,2</w:t>
            </w:r>
          </w:p>
        </w:tc>
        <w:tc>
          <w:tcPr>
            <w:tcW w:w="1241" w:type="dxa"/>
            <w:vAlign w:val="center"/>
          </w:tcPr>
          <w:p w14:paraId="45DD12D8" w14:textId="3CA9AFCD" w:rsidR="00622E60" w:rsidRPr="007739AE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10,4</w:t>
            </w:r>
          </w:p>
        </w:tc>
      </w:tr>
      <w:tr w:rsidR="00622E60" w:rsidRPr="000C23D0" w14:paraId="1E663112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2D4EDDEB" w14:textId="485D64D0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5A45531" w14:textId="223CD8F0" w:rsidR="00622E60" w:rsidRPr="00905F3A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</w:t>
            </w:r>
            <w:r w:rsidR="00905F3A">
              <w:rPr>
                <w:szCs w:val="28"/>
              </w:rPr>
              <w:t>А 2.4</w:t>
            </w:r>
          </w:p>
        </w:tc>
        <w:tc>
          <w:tcPr>
            <w:tcW w:w="5528" w:type="dxa"/>
            <w:vAlign w:val="center"/>
          </w:tcPr>
          <w:p w14:paraId="4C6503F4" w14:textId="706B116A" w:rsidR="00622E60" w:rsidRPr="00F845A0" w:rsidRDefault="0067572F" w:rsidP="0086331F">
            <w:pPr>
              <w:ind w:firstLine="0"/>
              <w:rPr>
                <w:color w:val="FFFFFF" w:themeColor="background1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+ 0,7 + 1,3 + 1,2 + 1,3</w:t>
            </w:r>
          </w:p>
        </w:tc>
        <w:tc>
          <w:tcPr>
            <w:tcW w:w="1241" w:type="dxa"/>
            <w:vAlign w:val="center"/>
          </w:tcPr>
          <w:p w14:paraId="5A558899" w14:textId="05E96832" w:rsidR="00622E60" w:rsidRPr="007739AE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11,7</w:t>
            </w:r>
          </w:p>
        </w:tc>
      </w:tr>
      <w:tr w:rsidR="00622E60" w:rsidRPr="000C23D0" w14:paraId="6CFAEBEE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5175510F" w14:textId="7B2DA1F0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CB39E45" w14:textId="5746E905" w:rsidR="00622E60" w:rsidRPr="00905F3A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 w:rsidR="0067572F">
              <w:rPr>
                <w:szCs w:val="28"/>
                <w:lang w:val="en-US"/>
              </w:rPr>
              <w:t xml:space="preserve"> </w:t>
            </w:r>
            <w:r w:rsidR="00905F3A">
              <w:rPr>
                <w:szCs w:val="28"/>
              </w:rPr>
              <w:t>А 2.5</w:t>
            </w:r>
          </w:p>
        </w:tc>
        <w:tc>
          <w:tcPr>
            <w:tcW w:w="5528" w:type="dxa"/>
            <w:vAlign w:val="center"/>
          </w:tcPr>
          <w:p w14:paraId="31CB6D2C" w14:textId="078301C0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</w:t>
            </w:r>
          </w:p>
        </w:tc>
        <w:tc>
          <w:tcPr>
            <w:tcW w:w="1241" w:type="dxa"/>
            <w:vAlign w:val="center"/>
          </w:tcPr>
          <w:p w14:paraId="6427FBFC" w14:textId="3FF47331" w:rsidR="00622E60" w:rsidRPr="007739AE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17,1</w:t>
            </w:r>
          </w:p>
        </w:tc>
      </w:tr>
      <w:tr w:rsidR="00622E60" w:rsidRPr="000C23D0" w14:paraId="7FACA282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7139ED30" w14:textId="645B0380" w:rsidR="00622E60" w:rsidRPr="0067572F" w:rsidRDefault="00622E60" w:rsidP="0086331F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 w:rsidR="0067572F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64D41A6" w14:textId="0F7D4389" w:rsidR="00622E60" w:rsidRPr="00905F3A" w:rsidRDefault="00622E60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 w:rsidR="0067572F">
              <w:rPr>
                <w:szCs w:val="28"/>
                <w:lang w:val="en-US"/>
              </w:rPr>
              <w:t xml:space="preserve"> </w:t>
            </w:r>
            <w:r w:rsidR="00905F3A">
              <w:rPr>
                <w:szCs w:val="28"/>
              </w:rPr>
              <w:t>А 2.6</w:t>
            </w:r>
          </w:p>
        </w:tc>
        <w:tc>
          <w:tcPr>
            <w:tcW w:w="5528" w:type="dxa"/>
            <w:vAlign w:val="center"/>
          </w:tcPr>
          <w:p w14:paraId="6CDC56D7" w14:textId="16EFC3E1" w:rsidR="00622E60" w:rsidRPr="000C23D0" w:rsidRDefault="0067572F" w:rsidP="0086331F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 + 1,9</w:t>
            </w:r>
          </w:p>
        </w:tc>
        <w:tc>
          <w:tcPr>
            <w:tcW w:w="1241" w:type="dxa"/>
            <w:vAlign w:val="center"/>
          </w:tcPr>
          <w:p w14:paraId="5BFC78A1" w14:textId="4B86FBFA" w:rsidR="00622E60" w:rsidRPr="005F1B1D" w:rsidRDefault="008D08D1" w:rsidP="0086331F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</w:t>
            </w:r>
          </w:p>
        </w:tc>
      </w:tr>
    </w:tbl>
    <w:p w14:paraId="2EC05897" w14:textId="146C9EA8" w:rsidR="00B361B9" w:rsidRDefault="00B361B9" w:rsidP="00B361B9">
      <w:pPr>
        <w:ind w:firstLine="0"/>
        <w:jc w:val="right"/>
      </w:pPr>
      <w:r w:rsidRPr="00F845A0">
        <w:lastRenderedPageBreak/>
        <w:t>Продолжение таблицы 3.1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64FFE" w:rsidRPr="000C23D0" w14:paraId="01363884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31B662A9" w14:textId="732B24D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3CF3B8B3" w14:textId="5932630A" w:rsidR="00E64FFE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6D01738E" w14:textId="7D0E635A" w:rsidR="00E64FFE" w:rsidRDefault="00E64FFE" w:rsidP="00E64FFE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2C06630A" w14:textId="77777777" w:rsidR="00E64FFE" w:rsidRDefault="00E64FFE" w:rsidP="00E64FFE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6BBB0831" w14:textId="0C124D7A" w:rsidR="00E64FFE" w:rsidRDefault="00E64FFE" w:rsidP="00E64FF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м</w:t>
            </w:r>
          </w:p>
        </w:tc>
      </w:tr>
      <w:tr w:rsidR="00E64FFE" w:rsidRPr="000C23D0" w14:paraId="318E310B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1CE35641" w14:textId="77777777" w:rsidR="00E64FFE" w:rsidRPr="00613151" w:rsidRDefault="00E64FFE" w:rsidP="00E64FFE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870CD5C" w14:textId="06AC3071" w:rsidR="00E64FFE" w:rsidRPr="00905F3A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2.7</w:t>
            </w:r>
          </w:p>
        </w:tc>
        <w:tc>
          <w:tcPr>
            <w:tcW w:w="5528" w:type="dxa"/>
            <w:vAlign w:val="center"/>
          </w:tcPr>
          <w:p w14:paraId="7A8322C7" w14:textId="6CC37D1E" w:rsidR="00E64FFE" w:rsidRPr="00613151" w:rsidRDefault="00E64FFE" w:rsidP="00E64FF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 + 1,9 + 1,2</w:t>
            </w:r>
          </w:p>
        </w:tc>
        <w:tc>
          <w:tcPr>
            <w:tcW w:w="1241" w:type="dxa"/>
            <w:vAlign w:val="center"/>
          </w:tcPr>
          <w:p w14:paraId="13DA1CC3" w14:textId="21C2F232" w:rsidR="00E64FFE" w:rsidRPr="00CB5706" w:rsidRDefault="00E64FFE" w:rsidP="00E64FFE">
            <w:pPr>
              <w:ind w:firstLine="0"/>
              <w:rPr>
                <w:rFonts w:eastAsiaTheme="minorEastAsia"/>
                <w:iCs/>
                <w:color w:val="FF0000"/>
                <w:highlight w:val="yellow"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0,2</w:t>
            </w:r>
          </w:p>
        </w:tc>
      </w:tr>
      <w:tr w:rsidR="00E64FFE" w:rsidRPr="000C23D0" w14:paraId="03A4331F" w14:textId="77777777" w:rsidTr="00E64FFE">
        <w:trPr>
          <w:trHeight w:val="454"/>
        </w:trPr>
        <w:tc>
          <w:tcPr>
            <w:tcW w:w="1271" w:type="dxa"/>
            <w:vAlign w:val="center"/>
          </w:tcPr>
          <w:p w14:paraId="36FC426C" w14:textId="77777777" w:rsidR="00E64FFE" w:rsidRPr="00613151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68CF165" w14:textId="69C51A8A" w:rsidR="00E64FFE" w:rsidRPr="00905F3A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2.8</w:t>
            </w:r>
          </w:p>
        </w:tc>
        <w:tc>
          <w:tcPr>
            <w:tcW w:w="5528" w:type="dxa"/>
            <w:vAlign w:val="center"/>
          </w:tcPr>
          <w:p w14:paraId="68156018" w14:textId="23467840" w:rsidR="00E64FFE" w:rsidRPr="00CB5706" w:rsidRDefault="00E64FFE" w:rsidP="00E64FF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+ 0,7 + 1,3 + 1,2 + 1,3 + 3,9 + 1,5 + 1,9 + 1,2 + 1,2</w:t>
            </w:r>
          </w:p>
        </w:tc>
        <w:tc>
          <w:tcPr>
            <w:tcW w:w="1241" w:type="dxa"/>
            <w:vAlign w:val="center"/>
          </w:tcPr>
          <w:p w14:paraId="17145F99" w14:textId="5E131B7D" w:rsidR="00E64FFE" w:rsidRPr="00D7708D" w:rsidRDefault="00E64FFE" w:rsidP="00E64FFE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21,4</w:t>
            </w:r>
          </w:p>
        </w:tc>
      </w:tr>
      <w:tr w:rsidR="00E64FFE" w:rsidRPr="000C23D0" w14:paraId="64FA9EBB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19F8CC92" w14:textId="77777777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FD5EEA">
              <w:rPr>
                <w:szCs w:val="28"/>
              </w:rPr>
              <w:t>КШ №2</w:t>
            </w:r>
          </w:p>
        </w:tc>
        <w:tc>
          <w:tcPr>
            <w:tcW w:w="1701" w:type="dxa"/>
            <w:vAlign w:val="center"/>
          </w:tcPr>
          <w:p w14:paraId="78CCC86A" w14:textId="1E94DB87" w:rsidR="00E64FFE" w:rsidRPr="00905F3A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3.6</w:t>
            </w:r>
          </w:p>
        </w:tc>
        <w:tc>
          <w:tcPr>
            <w:tcW w:w="5528" w:type="dxa"/>
            <w:vAlign w:val="center"/>
          </w:tcPr>
          <w:p w14:paraId="6331805E" w14:textId="34BBAE28" w:rsidR="00E64FFE" w:rsidRPr="00FD5EEA" w:rsidRDefault="00E64FFE" w:rsidP="00E64FFE">
            <w:pPr>
              <w:ind w:firstLine="0"/>
              <w:jc w:val="left"/>
              <w:rPr>
                <w:szCs w:val="28"/>
                <w:lang w:val="ru-BY"/>
              </w:rPr>
            </w:pPr>
            <w:r>
              <w:rPr>
                <w:szCs w:val="28"/>
                <w:lang w:val="en-US"/>
              </w:rPr>
              <w:t>0,7 + 0,8 + 1 + 1,3 + 1,1 + 1,4 + 0,9 + 4,6</w:t>
            </w:r>
          </w:p>
        </w:tc>
        <w:tc>
          <w:tcPr>
            <w:tcW w:w="1241" w:type="dxa"/>
            <w:vAlign w:val="center"/>
          </w:tcPr>
          <w:p w14:paraId="7D168BB5" w14:textId="30CEB307" w:rsidR="00E64FFE" w:rsidRPr="008D08D1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11,8</w:t>
            </w:r>
          </w:p>
        </w:tc>
      </w:tr>
      <w:tr w:rsidR="00E64FFE" w:rsidRPr="000C23D0" w14:paraId="28FD14E3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7DA84F0F" w14:textId="77777777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3CEDFE91" w14:textId="28731A5F" w:rsidR="00E64FFE" w:rsidRPr="00905F3A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3.7</w:t>
            </w:r>
          </w:p>
        </w:tc>
        <w:tc>
          <w:tcPr>
            <w:tcW w:w="5528" w:type="dxa"/>
            <w:vAlign w:val="center"/>
          </w:tcPr>
          <w:p w14:paraId="114BCDEE" w14:textId="7D5CB3DC" w:rsidR="00E64FFE" w:rsidRPr="00613151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+ 4,6 + 3,7</w:t>
            </w:r>
          </w:p>
        </w:tc>
        <w:tc>
          <w:tcPr>
            <w:tcW w:w="1241" w:type="dxa"/>
            <w:vAlign w:val="center"/>
          </w:tcPr>
          <w:p w14:paraId="2427E15B" w14:textId="1DF7D6E5" w:rsidR="00E64FFE" w:rsidRPr="00CB5706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15,5</w:t>
            </w:r>
          </w:p>
        </w:tc>
      </w:tr>
      <w:tr w:rsidR="00E64FFE" w:rsidRPr="000C23D0" w14:paraId="514E5B27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1016FE1E" w14:textId="77777777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D1F7A79" w14:textId="123A7F6D" w:rsidR="00E64FFE" w:rsidRPr="00905F3A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3.8</w:t>
            </w:r>
          </w:p>
        </w:tc>
        <w:tc>
          <w:tcPr>
            <w:tcW w:w="5528" w:type="dxa"/>
            <w:vAlign w:val="center"/>
          </w:tcPr>
          <w:p w14:paraId="1BAA48EE" w14:textId="48FFB8C4" w:rsidR="00E64FFE" w:rsidRDefault="00E64FFE" w:rsidP="00E64FFE">
            <w:pPr>
              <w:ind w:firstLine="0"/>
              <w:jc w:val="left"/>
            </w:pPr>
            <w:r>
              <w:rPr>
                <w:szCs w:val="28"/>
                <w:lang w:val="en-US"/>
              </w:rPr>
              <w:t>0,7 + 0,8 + 1 + 1,3 + 1,1 + 1,4 + 0,9 + 4,6 + 3,7 + 1,4 + 5,1</w:t>
            </w:r>
          </w:p>
        </w:tc>
        <w:tc>
          <w:tcPr>
            <w:tcW w:w="1241" w:type="dxa"/>
            <w:vAlign w:val="center"/>
          </w:tcPr>
          <w:p w14:paraId="6EBC852F" w14:textId="56980034" w:rsidR="00E64FFE" w:rsidRPr="00CB5706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</w:t>
            </w:r>
          </w:p>
        </w:tc>
      </w:tr>
      <w:tr w:rsidR="00E64FFE" w:rsidRPr="000C23D0" w14:paraId="2FEF9B24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460BC368" w14:textId="77777777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C543742" w14:textId="01F4EC42" w:rsidR="00E64FFE" w:rsidRPr="00905F3A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50.1</w:t>
            </w:r>
          </w:p>
        </w:tc>
        <w:tc>
          <w:tcPr>
            <w:tcW w:w="5528" w:type="dxa"/>
            <w:vAlign w:val="center"/>
          </w:tcPr>
          <w:p w14:paraId="55D8CDF2" w14:textId="7418EEEA" w:rsidR="00E64FFE" w:rsidRDefault="00E64FFE" w:rsidP="00E64FFE">
            <w:pPr>
              <w:ind w:firstLine="0"/>
              <w:jc w:val="left"/>
            </w:pPr>
            <w:r>
              <w:rPr>
                <w:szCs w:val="28"/>
                <w:lang w:val="en-US"/>
              </w:rPr>
              <w:t>0,7 + 0,8 + 1 + 1,3 + 1,1 + 1,4 + 0,9 + 4,6 + 3,7 + 1,4 + 8,2</w:t>
            </w:r>
          </w:p>
        </w:tc>
        <w:tc>
          <w:tcPr>
            <w:tcW w:w="1241" w:type="dxa"/>
            <w:vAlign w:val="center"/>
          </w:tcPr>
          <w:p w14:paraId="79619720" w14:textId="55640D2E" w:rsidR="00E64FFE" w:rsidRPr="00CB5706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E64FFE" w:rsidRPr="000C23D0" w14:paraId="5D25293C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161F78F1" w14:textId="77777777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06F6641" w14:textId="039FEE9B" w:rsidR="00E64FFE" w:rsidRPr="003059B4" w:rsidRDefault="00E64FFE" w:rsidP="00E64FFE">
            <w:pPr>
              <w:ind w:firstLine="0"/>
              <w:rPr>
                <w:szCs w:val="28"/>
                <w:lang w:val="en-US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30.2</w:t>
            </w:r>
          </w:p>
        </w:tc>
        <w:tc>
          <w:tcPr>
            <w:tcW w:w="5528" w:type="dxa"/>
            <w:vAlign w:val="center"/>
          </w:tcPr>
          <w:p w14:paraId="5CB2A800" w14:textId="568C34A8" w:rsidR="00E64FFE" w:rsidRPr="00613151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>0,7 + 0,8 + 1 + 1,3 + 1,1 + 1,4 + 0,9 + 4,6 + 3,7 + 1,4 + 8,2 + 4,4 + 11,4 + 1,5</w:t>
            </w:r>
          </w:p>
        </w:tc>
        <w:tc>
          <w:tcPr>
            <w:tcW w:w="1241" w:type="dxa"/>
            <w:vAlign w:val="center"/>
          </w:tcPr>
          <w:p w14:paraId="4CE3E06A" w14:textId="53528F14" w:rsidR="00E64FFE" w:rsidRPr="00CB5706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42,4</w:t>
            </w:r>
          </w:p>
        </w:tc>
      </w:tr>
      <w:tr w:rsidR="00E64FFE" w:rsidRPr="000C23D0" w14:paraId="4A01ED33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75ABBDC2" w14:textId="77777777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 w:rsidRPr="00613151"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89BA8F2" w14:textId="56BDE8FB" w:rsidR="00E64FFE" w:rsidRPr="007E0339" w:rsidRDefault="00E64FFE" w:rsidP="00E64FFE">
            <w:pPr>
              <w:ind w:firstLine="0"/>
              <w:rPr>
                <w:szCs w:val="28"/>
                <w:lang w:val="en-US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  <w:lang w:val="en-US"/>
              </w:rPr>
              <w:t>A 30.1</w:t>
            </w:r>
          </w:p>
        </w:tc>
        <w:tc>
          <w:tcPr>
            <w:tcW w:w="5528" w:type="dxa"/>
            <w:vAlign w:val="center"/>
          </w:tcPr>
          <w:p w14:paraId="66AD344A" w14:textId="08317641" w:rsidR="00E64FFE" w:rsidRDefault="00E64FFE" w:rsidP="00E64FFE">
            <w:pPr>
              <w:ind w:firstLine="0"/>
              <w:jc w:val="left"/>
            </w:pPr>
            <w:r>
              <w:rPr>
                <w:szCs w:val="28"/>
                <w:lang w:val="en-US"/>
              </w:rPr>
              <w:t>0,7 + 0,8 + 1 + 1,3 + 1,1 + 1,4 + 0,9 + 4,6 + 3,7 + 1,4 + 8,2 + 4,4 + 11,4</w:t>
            </w:r>
          </w:p>
        </w:tc>
        <w:tc>
          <w:tcPr>
            <w:tcW w:w="1241" w:type="dxa"/>
            <w:vAlign w:val="center"/>
          </w:tcPr>
          <w:p w14:paraId="1DBBD5B3" w14:textId="2A2C7216" w:rsidR="00E64FFE" w:rsidRPr="00CB5706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40,9</w:t>
            </w:r>
          </w:p>
        </w:tc>
      </w:tr>
      <w:tr w:rsidR="00E64FFE" w:rsidRPr="000C23D0" w14:paraId="602BE051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46F587B5" w14:textId="2CB59B3E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463FDD9" w14:textId="3B2991EB" w:rsidR="00E64FFE" w:rsidRPr="00292BAE" w:rsidRDefault="00E64FFE" w:rsidP="00E64FFE">
            <w:pPr>
              <w:ind w:firstLine="0"/>
              <w:rPr>
                <w:szCs w:val="28"/>
                <w:lang w:val="en-US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4.1</w:t>
            </w:r>
          </w:p>
        </w:tc>
        <w:tc>
          <w:tcPr>
            <w:tcW w:w="5528" w:type="dxa"/>
            <w:vAlign w:val="center"/>
          </w:tcPr>
          <w:p w14:paraId="1B0E5888" w14:textId="372F7A0B" w:rsidR="00E64FFE" w:rsidRPr="00292BA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+ 2,3 + 4,2</w:t>
            </w:r>
          </w:p>
        </w:tc>
        <w:tc>
          <w:tcPr>
            <w:tcW w:w="1241" w:type="dxa"/>
            <w:vAlign w:val="center"/>
          </w:tcPr>
          <w:p w14:paraId="10672610" w14:textId="59A96B67" w:rsidR="00E64FFE" w:rsidRPr="00CB5706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 w:rsidRPr="007F1D1C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1,1</w:t>
            </w:r>
          </w:p>
        </w:tc>
      </w:tr>
      <w:tr w:rsidR="00E64FFE" w:rsidRPr="000C23D0" w14:paraId="55011E5D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0E497F96" w14:textId="62C13156" w:rsidR="00E64FFE" w:rsidRPr="00292BAE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4B05025" w14:textId="049064FE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4.2</w:t>
            </w:r>
          </w:p>
        </w:tc>
        <w:tc>
          <w:tcPr>
            <w:tcW w:w="5528" w:type="dxa"/>
            <w:vAlign w:val="center"/>
          </w:tcPr>
          <w:p w14:paraId="6AFF6D30" w14:textId="38887156" w:rsidR="00E64FFE" w:rsidRPr="00613151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+ 2,3</w:t>
            </w:r>
          </w:p>
        </w:tc>
        <w:tc>
          <w:tcPr>
            <w:tcW w:w="1241" w:type="dxa"/>
            <w:vAlign w:val="center"/>
          </w:tcPr>
          <w:p w14:paraId="640CAACB" w14:textId="1C800155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6,9</w:t>
            </w:r>
          </w:p>
        </w:tc>
      </w:tr>
      <w:tr w:rsidR="00E64FFE" w:rsidRPr="000C23D0" w14:paraId="0845966F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26F6AFDA" w14:textId="03486C5F" w:rsidR="00E64FFE" w:rsidRPr="00292BAE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60C4FE68" w14:textId="7DDF9E44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4.3</w:t>
            </w:r>
          </w:p>
        </w:tc>
        <w:tc>
          <w:tcPr>
            <w:tcW w:w="5528" w:type="dxa"/>
            <w:vAlign w:val="center"/>
          </w:tcPr>
          <w:p w14:paraId="0060CF2D" w14:textId="08951D75" w:rsidR="00E64FFE" w:rsidRPr="00292BAE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</w:t>
            </w:r>
          </w:p>
        </w:tc>
        <w:tc>
          <w:tcPr>
            <w:tcW w:w="1241" w:type="dxa"/>
            <w:vAlign w:val="center"/>
          </w:tcPr>
          <w:p w14:paraId="1CF89A56" w14:textId="275937AC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5,</w:t>
            </w:r>
            <w:r>
              <w:rPr>
                <w:rFonts w:eastAsiaTheme="minorEastAsia"/>
                <w:iCs/>
                <w:lang w:val="en-US"/>
              </w:rPr>
              <w:t>5</w:t>
            </w:r>
          </w:p>
        </w:tc>
      </w:tr>
      <w:tr w:rsidR="00E64FFE" w:rsidRPr="000C23D0" w14:paraId="74EE0212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70A8E33C" w14:textId="67167DDD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1A225682" w14:textId="497F85E4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4.4</w:t>
            </w:r>
          </w:p>
        </w:tc>
        <w:tc>
          <w:tcPr>
            <w:tcW w:w="5528" w:type="dxa"/>
            <w:vAlign w:val="center"/>
          </w:tcPr>
          <w:p w14:paraId="325D674F" w14:textId="71CCE725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</w:t>
            </w:r>
          </w:p>
        </w:tc>
        <w:tc>
          <w:tcPr>
            <w:tcW w:w="1241" w:type="dxa"/>
            <w:vAlign w:val="center"/>
          </w:tcPr>
          <w:p w14:paraId="44511060" w14:textId="5D429C2F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7F1D1C">
              <w:rPr>
                <w:rFonts w:eastAsiaTheme="minorEastAsia"/>
                <w:iCs/>
              </w:rPr>
              <w:t>7,</w:t>
            </w:r>
            <w:r>
              <w:rPr>
                <w:rFonts w:eastAsiaTheme="minorEastAsia"/>
                <w:iCs/>
                <w:lang w:val="en-US"/>
              </w:rPr>
              <w:t>9</w:t>
            </w:r>
          </w:p>
        </w:tc>
      </w:tr>
      <w:tr w:rsidR="00E64FFE" w:rsidRPr="000C23D0" w14:paraId="61BD01B5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69D26C84" w14:textId="6C816CFC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4899E715" w14:textId="69D0B877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 4.5</w:t>
            </w:r>
          </w:p>
        </w:tc>
        <w:tc>
          <w:tcPr>
            <w:tcW w:w="5528" w:type="dxa"/>
            <w:vAlign w:val="center"/>
          </w:tcPr>
          <w:p w14:paraId="5342F661" w14:textId="5286E84D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</w:t>
            </w:r>
          </w:p>
        </w:tc>
        <w:tc>
          <w:tcPr>
            <w:tcW w:w="1241" w:type="dxa"/>
            <w:vAlign w:val="center"/>
          </w:tcPr>
          <w:p w14:paraId="4AF2DAB4" w14:textId="58CD3FD3" w:rsidR="00E64FFE" w:rsidRPr="005F1B1D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10,3</w:t>
            </w:r>
          </w:p>
        </w:tc>
      </w:tr>
      <w:tr w:rsidR="00E64FFE" w:rsidRPr="000C23D0" w14:paraId="6787B7E4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2AF7602F" w14:textId="5BC37BA0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6F31C656" w14:textId="2C21ECAC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4.6</w:t>
            </w:r>
          </w:p>
        </w:tc>
        <w:tc>
          <w:tcPr>
            <w:tcW w:w="5528" w:type="dxa"/>
            <w:vAlign w:val="center"/>
          </w:tcPr>
          <w:p w14:paraId="6392B438" w14:textId="78DC5639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+ 2,4</w:t>
            </w:r>
          </w:p>
        </w:tc>
        <w:tc>
          <w:tcPr>
            <w:tcW w:w="1241" w:type="dxa"/>
            <w:vAlign w:val="center"/>
          </w:tcPr>
          <w:p w14:paraId="0E18C69A" w14:textId="322E42BC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12,7</w:t>
            </w:r>
          </w:p>
        </w:tc>
      </w:tr>
      <w:tr w:rsidR="00E64FFE" w:rsidRPr="000C23D0" w14:paraId="6FD3B9C5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5CA69DA3" w14:textId="5C1C857F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7EFA610F" w14:textId="7998D4B2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4.7</w:t>
            </w:r>
          </w:p>
        </w:tc>
        <w:tc>
          <w:tcPr>
            <w:tcW w:w="5528" w:type="dxa"/>
            <w:vAlign w:val="center"/>
          </w:tcPr>
          <w:p w14:paraId="666A7D66" w14:textId="20CC4E8D" w:rsidR="00E64FFE" w:rsidRPr="00C414A0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</w:t>
            </w:r>
          </w:p>
        </w:tc>
        <w:tc>
          <w:tcPr>
            <w:tcW w:w="1241" w:type="dxa"/>
            <w:vAlign w:val="center"/>
          </w:tcPr>
          <w:p w14:paraId="1E59A320" w14:textId="3A83E194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13,9</w:t>
            </w:r>
          </w:p>
        </w:tc>
      </w:tr>
      <w:tr w:rsidR="00E64FFE" w:rsidRPr="000C23D0" w14:paraId="1CA78170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288AAEC8" w14:textId="14EF7BD3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6B5FFE01" w14:textId="2203AB3B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5.1</w:t>
            </w:r>
          </w:p>
        </w:tc>
        <w:tc>
          <w:tcPr>
            <w:tcW w:w="5528" w:type="dxa"/>
            <w:vAlign w:val="center"/>
          </w:tcPr>
          <w:p w14:paraId="5CA053EA" w14:textId="5453BB61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+ 0,7</w:t>
            </w:r>
          </w:p>
        </w:tc>
        <w:tc>
          <w:tcPr>
            <w:tcW w:w="1241" w:type="dxa"/>
            <w:vAlign w:val="center"/>
          </w:tcPr>
          <w:p w14:paraId="0DC0130D" w14:textId="2C509E9F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20,9</w:t>
            </w:r>
          </w:p>
        </w:tc>
      </w:tr>
      <w:tr w:rsidR="00E64FFE" w:rsidRPr="000C23D0" w14:paraId="751E18E8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611D6380" w14:textId="108A4809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F7F2015" w14:textId="736EC8E0" w:rsidR="00E64FFE" w:rsidRPr="00905F3A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5.2</w:t>
            </w:r>
          </w:p>
        </w:tc>
        <w:tc>
          <w:tcPr>
            <w:tcW w:w="5528" w:type="dxa"/>
            <w:vAlign w:val="center"/>
          </w:tcPr>
          <w:p w14:paraId="0AFEA5C4" w14:textId="159E1A8B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+ 1,4</w:t>
            </w:r>
          </w:p>
        </w:tc>
        <w:tc>
          <w:tcPr>
            <w:tcW w:w="1241" w:type="dxa"/>
            <w:vAlign w:val="center"/>
          </w:tcPr>
          <w:p w14:paraId="662A0566" w14:textId="6A6F829E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21,6</w:t>
            </w:r>
          </w:p>
        </w:tc>
      </w:tr>
      <w:tr w:rsidR="00E64FFE" w:rsidRPr="000C23D0" w14:paraId="692E07CA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1EAE69FB" w14:textId="1776609C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42472AA" w14:textId="6F9A1C9B" w:rsidR="00E64FFE" w:rsidRPr="00905F3A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5.3</w:t>
            </w:r>
          </w:p>
        </w:tc>
        <w:tc>
          <w:tcPr>
            <w:tcW w:w="5528" w:type="dxa"/>
            <w:vAlign w:val="center"/>
          </w:tcPr>
          <w:p w14:paraId="254FAB3E" w14:textId="3D83EF65" w:rsidR="00E64FFE" w:rsidRPr="00C414A0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</w:t>
            </w:r>
          </w:p>
        </w:tc>
        <w:tc>
          <w:tcPr>
            <w:tcW w:w="1241" w:type="dxa"/>
            <w:vAlign w:val="center"/>
          </w:tcPr>
          <w:p w14:paraId="7C6927EF" w14:textId="3363D217" w:rsidR="00E64FFE" w:rsidRPr="001D259F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24,3</w:t>
            </w:r>
          </w:p>
        </w:tc>
      </w:tr>
      <w:tr w:rsidR="00E64FFE" w:rsidRPr="000C23D0" w14:paraId="7C7C73CB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25EDB5EA" w14:textId="08CC9535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B688A35" w14:textId="0FED6148" w:rsidR="00E64FFE" w:rsidRPr="00905F3A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5.4</w:t>
            </w:r>
          </w:p>
        </w:tc>
        <w:tc>
          <w:tcPr>
            <w:tcW w:w="5528" w:type="dxa"/>
            <w:vAlign w:val="center"/>
          </w:tcPr>
          <w:p w14:paraId="648ACF92" w14:textId="6F144707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+ 2,0</w:t>
            </w:r>
          </w:p>
        </w:tc>
        <w:tc>
          <w:tcPr>
            <w:tcW w:w="1241" w:type="dxa"/>
            <w:vAlign w:val="center"/>
          </w:tcPr>
          <w:p w14:paraId="3C49F658" w14:textId="6FA6E90F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26,3</w:t>
            </w:r>
          </w:p>
        </w:tc>
      </w:tr>
      <w:tr w:rsidR="00E64FFE" w:rsidRPr="000C23D0" w14:paraId="5CF88513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4D732D2E" w14:textId="23D3A4B1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699100E" w14:textId="6333F79B" w:rsidR="00E64FFE" w:rsidRPr="00C068D6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5.5</w:t>
            </w:r>
          </w:p>
        </w:tc>
        <w:tc>
          <w:tcPr>
            <w:tcW w:w="5528" w:type="dxa"/>
            <w:vAlign w:val="center"/>
          </w:tcPr>
          <w:p w14:paraId="4909DAD4" w14:textId="2D24715F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</w:t>
            </w:r>
          </w:p>
        </w:tc>
        <w:tc>
          <w:tcPr>
            <w:tcW w:w="1241" w:type="dxa"/>
            <w:vAlign w:val="center"/>
          </w:tcPr>
          <w:p w14:paraId="1A1CC684" w14:textId="4169D47C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28,7</w:t>
            </w:r>
          </w:p>
        </w:tc>
      </w:tr>
      <w:tr w:rsidR="00E64FFE" w:rsidRPr="000C23D0" w14:paraId="4EEFA830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451622E9" w14:textId="1E41CF9D" w:rsidR="00E64FFE" w:rsidRPr="00292BAE" w:rsidRDefault="00E64FFE" w:rsidP="00E64FFE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7D462BE4" w14:textId="6DB67379" w:rsidR="00E64FFE" w:rsidRPr="00C068D6" w:rsidRDefault="00E64FFE" w:rsidP="00E64FFE">
            <w:pPr>
              <w:ind w:firstLine="0"/>
              <w:rPr>
                <w:rFonts w:eastAsiaTheme="minorEastAsia"/>
                <w:iCs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5.6</w:t>
            </w:r>
          </w:p>
        </w:tc>
        <w:tc>
          <w:tcPr>
            <w:tcW w:w="5528" w:type="dxa"/>
            <w:vAlign w:val="center"/>
          </w:tcPr>
          <w:p w14:paraId="080ED593" w14:textId="64976279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 + 1,2</w:t>
            </w:r>
          </w:p>
        </w:tc>
        <w:tc>
          <w:tcPr>
            <w:tcW w:w="1241" w:type="dxa"/>
            <w:vAlign w:val="center"/>
          </w:tcPr>
          <w:p w14:paraId="3C2412BD" w14:textId="3A9DD3FC" w:rsidR="00E64FFE" w:rsidRPr="001D259F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</w:t>
            </w:r>
            <w:r w:rsidRPr="007F1D1C">
              <w:rPr>
                <w:rFonts w:eastAsiaTheme="minorEastAsia"/>
                <w:iCs/>
                <w:lang w:val="en-US"/>
              </w:rPr>
              <w:t>9,</w:t>
            </w:r>
            <w:r>
              <w:rPr>
                <w:rFonts w:eastAsiaTheme="minorEastAsia"/>
                <w:iCs/>
                <w:lang w:val="en-US"/>
              </w:rPr>
              <w:t>9</w:t>
            </w:r>
          </w:p>
        </w:tc>
      </w:tr>
      <w:tr w:rsidR="00E64FFE" w:rsidRPr="000C23D0" w14:paraId="0201FE61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5B1416DF" w14:textId="4B8798C7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CBE5642" w14:textId="6B086625" w:rsidR="00E64FFE" w:rsidRPr="00C068D6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5.7</w:t>
            </w:r>
          </w:p>
        </w:tc>
        <w:tc>
          <w:tcPr>
            <w:tcW w:w="5528" w:type="dxa"/>
            <w:vAlign w:val="center"/>
          </w:tcPr>
          <w:p w14:paraId="1CFFF560" w14:textId="5F4826F1" w:rsidR="00E64FFE" w:rsidRPr="00C414A0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 + 1,2 + 1,2</w:t>
            </w:r>
          </w:p>
        </w:tc>
        <w:tc>
          <w:tcPr>
            <w:tcW w:w="1241" w:type="dxa"/>
            <w:vAlign w:val="center"/>
          </w:tcPr>
          <w:p w14:paraId="22751DB9" w14:textId="7388184D" w:rsidR="00E64FFE" w:rsidRPr="008D08D1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31,1</w:t>
            </w:r>
          </w:p>
        </w:tc>
      </w:tr>
    </w:tbl>
    <w:p w14:paraId="25412883" w14:textId="4FBBE4A2" w:rsidR="00B361B9" w:rsidRDefault="00B361B9"/>
    <w:p w14:paraId="763EF9C8" w14:textId="77AC798F" w:rsidR="00B361B9" w:rsidRDefault="00B361B9" w:rsidP="00B361B9">
      <w:pPr>
        <w:ind w:firstLine="0"/>
        <w:jc w:val="right"/>
      </w:pPr>
      <w:r w:rsidRPr="00F845A0">
        <w:t>Продолжение таблицы 3.1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64FFE" w:rsidRPr="000C23D0" w14:paraId="065D51AD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4E4474E8" w14:textId="69512E82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3345C951" w14:textId="6A723373" w:rsidR="00E64FFE" w:rsidRPr="00613151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1748E485" w14:textId="3A2CB724" w:rsidR="00E64FFE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607ABD4A" w14:textId="77777777" w:rsidR="00E64FFE" w:rsidRDefault="00E64FFE" w:rsidP="00E64FFE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62738FB7" w14:textId="5FBC9839" w:rsidR="00E64FFE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м</w:t>
            </w:r>
          </w:p>
        </w:tc>
      </w:tr>
      <w:tr w:rsidR="00E64FFE" w:rsidRPr="000C23D0" w14:paraId="22523999" w14:textId="77777777" w:rsidTr="007E033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21887D3F" w14:textId="467313F5" w:rsidR="00E64FFE" w:rsidRPr="00613151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39A199" w14:textId="3FABAC19" w:rsidR="00E64FFE" w:rsidRPr="00C068D6" w:rsidRDefault="00E64FFE" w:rsidP="00E64FFE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А 5.8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19F92E8B" w14:textId="45B8C054" w:rsidR="00E64FFE" w:rsidRPr="00C414A0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+ 0,5 + 1,6 + 2,5 + 3,7 + 0,7 + 1,2 + 1,2 + 1,2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077B5AAC" w14:textId="796571D9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32,3</w:t>
            </w:r>
          </w:p>
        </w:tc>
      </w:tr>
      <w:tr w:rsidR="00E64FFE" w:rsidRPr="000C23D0" w14:paraId="4BA4A076" w14:textId="77777777" w:rsidTr="007E0339">
        <w:trPr>
          <w:trHeight w:val="45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7680" w14:textId="27A8BEDC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F71F" w14:textId="19095E78" w:rsidR="00E64FFE" w:rsidRPr="00905F3A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4.8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4C4F" w14:textId="012B572F" w:rsidR="00E64FFE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+ 0.9 + 3,0 +</w:t>
            </w:r>
            <w:r>
              <w:t xml:space="preserve"> 0</w:t>
            </w:r>
            <w:r>
              <w:rPr>
                <w:lang w:val="en-US"/>
              </w:rPr>
              <w:t>,9 + 2,4 + 2,4 + 3,6 + 1,2 + 4,6 + 1,6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49D7" w14:textId="082C1417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21,3</w:t>
            </w:r>
          </w:p>
        </w:tc>
      </w:tr>
      <w:tr w:rsidR="00E64FFE" w:rsidRPr="000C23D0" w14:paraId="460E4AE6" w14:textId="77777777" w:rsidTr="007E0339">
        <w:trPr>
          <w:trHeight w:val="454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05ACA351" w14:textId="2735FF45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B0202BD" w14:textId="326939F9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6.1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vAlign w:val="center"/>
          </w:tcPr>
          <w:p w14:paraId="272FDBDC" w14:textId="40565E5E" w:rsidR="00E64FFE" w:rsidRPr="0086331F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+ 5,0 + 5,2 + 1,4 + 2,1 + 1,6 + 1,6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72126089" w14:textId="1710A89B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33,6</w:t>
            </w:r>
          </w:p>
        </w:tc>
      </w:tr>
      <w:tr w:rsidR="00E64FFE" w:rsidRPr="000C23D0" w14:paraId="7CEE8231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2D5C3F62" w14:textId="7C5FB948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46F866AC" w14:textId="68B95308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6.2</w:t>
            </w:r>
          </w:p>
        </w:tc>
        <w:tc>
          <w:tcPr>
            <w:tcW w:w="5528" w:type="dxa"/>
            <w:vAlign w:val="center"/>
          </w:tcPr>
          <w:p w14:paraId="4287A6AE" w14:textId="5DAE10F1" w:rsidR="00E64FFE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+ 5,0 + 5,2 + 1,4 + 2,1 + 1,6</w:t>
            </w:r>
          </w:p>
        </w:tc>
        <w:tc>
          <w:tcPr>
            <w:tcW w:w="1241" w:type="dxa"/>
            <w:vAlign w:val="center"/>
          </w:tcPr>
          <w:p w14:paraId="69124503" w14:textId="6706EADB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31,9</w:t>
            </w:r>
          </w:p>
        </w:tc>
      </w:tr>
      <w:tr w:rsidR="00E64FFE" w:rsidRPr="000C23D0" w14:paraId="40B6D177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6505868A" w14:textId="6528E154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200735F9" w14:textId="4FF3FDF9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6.3</w:t>
            </w:r>
          </w:p>
        </w:tc>
        <w:tc>
          <w:tcPr>
            <w:tcW w:w="5528" w:type="dxa"/>
            <w:vAlign w:val="center"/>
          </w:tcPr>
          <w:p w14:paraId="4FAE6321" w14:textId="547179A5" w:rsidR="00E64FFE" w:rsidRPr="00C414A0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+ 5,2 + 1,4 + 2,1</w:t>
            </w:r>
          </w:p>
        </w:tc>
        <w:tc>
          <w:tcPr>
            <w:tcW w:w="1241" w:type="dxa"/>
            <w:vAlign w:val="center"/>
          </w:tcPr>
          <w:p w14:paraId="701DC260" w14:textId="5AF9D478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30,3</w:t>
            </w:r>
          </w:p>
        </w:tc>
      </w:tr>
      <w:tr w:rsidR="00E64FFE" w:rsidRPr="000C23D0" w14:paraId="12AECE06" w14:textId="77777777" w:rsidTr="007E0339">
        <w:trPr>
          <w:trHeight w:val="454"/>
        </w:trPr>
        <w:tc>
          <w:tcPr>
            <w:tcW w:w="1271" w:type="dxa"/>
            <w:vAlign w:val="center"/>
          </w:tcPr>
          <w:p w14:paraId="408E8DFC" w14:textId="376F683A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37E9C886" w14:textId="4F9ACCD2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6.4</w:t>
            </w:r>
          </w:p>
        </w:tc>
        <w:tc>
          <w:tcPr>
            <w:tcW w:w="5528" w:type="dxa"/>
            <w:vAlign w:val="center"/>
          </w:tcPr>
          <w:p w14:paraId="1EBE9D90" w14:textId="419A81C9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+ 5,2 + 1,4</w:t>
            </w:r>
          </w:p>
        </w:tc>
        <w:tc>
          <w:tcPr>
            <w:tcW w:w="1241" w:type="dxa"/>
            <w:vAlign w:val="center"/>
          </w:tcPr>
          <w:p w14:paraId="11AF71D6" w14:textId="4763F299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28,2</w:t>
            </w:r>
          </w:p>
        </w:tc>
      </w:tr>
      <w:tr w:rsidR="00E64FFE" w:rsidRPr="000C23D0" w14:paraId="4F471029" w14:textId="77777777" w:rsidTr="007E033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57228742" w14:textId="01CE112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2ABC8F7" w14:textId="1DE148FF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6.5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73498B56" w14:textId="67D33586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677359C0" w14:textId="41622CD3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22,8</w:t>
            </w:r>
          </w:p>
        </w:tc>
      </w:tr>
      <w:tr w:rsidR="00E64FFE" w:rsidRPr="000C23D0" w14:paraId="7496C020" w14:textId="77777777" w:rsidTr="007E033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7443E6EF" w14:textId="1BEB9120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BFF4A32" w14:textId="4C7FC80A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6.6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3BCE453E" w14:textId="5B506FB2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 + 1,3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734336B5" w14:textId="3A737C44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24,1</w:t>
            </w:r>
          </w:p>
        </w:tc>
      </w:tr>
      <w:tr w:rsidR="00E64FFE" w:rsidRPr="00AB1793" w14:paraId="52304441" w14:textId="77777777" w:rsidTr="007E0339">
        <w:trPr>
          <w:trHeight w:val="454"/>
        </w:trPr>
        <w:tc>
          <w:tcPr>
            <w:tcW w:w="1271" w:type="dxa"/>
          </w:tcPr>
          <w:p w14:paraId="326FC4ED" w14:textId="0DF456D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4E273F8" w14:textId="5BFC69A0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6.7</w:t>
            </w:r>
          </w:p>
        </w:tc>
        <w:tc>
          <w:tcPr>
            <w:tcW w:w="5528" w:type="dxa"/>
          </w:tcPr>
          <w:p w14:paraId="7E87A996" w14:textId="1EEBD2C4" w:rsidR="00E64FFE" w:rsidRPr="0086331F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+ 1,2 + 1,3 + 1,2</w:t>
            </w:r>
          </w:p>
        </w:tc>
        <w:tc>
          <w:tcPr>
            <w:tcW w:w="1241" w:type="dxa"/>
          </w:tcPr>
          <w:p w14:paraId="3581DE0C" w14:textId="00EE6B39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25,3</w:t>
            </w:r>
          </w:p>
        </w:tc>
      </w:tr>
      <w:tr w:rsidR="00E64FFE" w:rsidRPr="00AB1793" w14:paraId="2F5A4024" w14:textId="77777777" w:rsidTr="007E0339">
        <w:trPr>
          <w:trHeight w:val="454"/>
        </w:trPr>
        <w:tc>
          <w:tcPr>
            <w:tcW w:w="1271" w:type="dxa"/>
          </w:tcPr>
          <w:p w14:paraId="20B75FE9" w14:textId="5642523A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5E72F82" w14:textId="3C4CDF00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6.8</w:t>
            </w:r>
          </w:p>
        </w:tc>
        <w:tc>
          <w:tcPr>
            <w:tcW w:w="5528" w:type="dxa"/>
          </w:tcPr>
          <w:p w14:paraId="01165B1B" w14:textId="61E9031C" w:rsidR="00E64FFE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+ 1,2 + 1,3 + 1,2 + 1,1</w:t>
            </w:r>
          </w:p>
        </w:tc>
        <w:tc>
          <w:tcPr>
            <w:tcW w:w="1241" w:type="dxa"/>
          </w:tcPr>
          <w:p w14:paraId="51B1DC38" w14:textId="4722AACF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26,4</w:t>
            </w:r>
          </w:p>
        </w:tc>
      </w:tr>
      <w:tr w:rsidR="00E64FFE" w:rsidRPr="00AB1793" w14:paraId="58ECD18F" w14:textId="77777777" w:rsidTr="007E0339">
        <w:trPr>
          <w:trHeight w:val="454"/>
        </w:trPr>
        <w:tc>
          <w:tcPr>
            <w:tcW w:w="1271" w:type="dxa"/>
          </w:tcPr>
          <w:p w14:paraId="345B6452" w14:textId="04D02CAA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1245CF4" w14:textId="00F39E18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7.1</w:t>
            </w:r>
          </w:p>
        </w:tc>
        <w:tc>
          <w:tcPr>
            <w:tcW w:w="5528" w:type="dxa"/>
          </w:tcPr>
          <w:p w14:paraId="5B0EDB33" w14:textId="0BD9BDDF" w:rsidR="00E64FFE" w:rsidRPr="00C414A0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+ 5,0 + 1,2 + 1,3 + 1,0 + 1,1</w:t>
            </w:r>
          </w:p>
        </w:tc>
        <w:tc>
          <w:tcPr>
            <w:tcW w:w="1241" w:type="dxa"/>
          </w:tcPr>
          <w:p w14:paraId="63FC1635" w14:textId="1820FAD2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26,2</w:t>
            </w:r>
          </w:p>
        </w:tc>
      </w:tr>
      <w:tr w:rsidR="00E64FFE" w:rsidRPr="00AB1793" w14:paraId="4FB348A7" w14:textId="77777777" w:rsidTr="007E0339">
        <w:trPr>
          <w:trHeight w:val="454"/>
        </w:trPr>
        <w:tc>
          <w:tcPr>
            <w:tcW w:w="1271" w:type="dxa"/>
          </w:tcPr>
          <w:p w14:paraId="103040C8" w14:textId="6C9C8AF8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631E65D" w14:textId="342B4D07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7.2</w:t>
            </w:r>
          </w:p>
        </w:tc>
        <w:tc>
          <w:tcPr>
            <w:tcW w:w="5528" w:type="dxa"/>
          </w:tcPr>
          <w:p w14:paraId="635F4FFB" w14:textId="287F3733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 + 1,3 + 1,1</w:t>
            </w:r>
          </w:p>
        </w:tc>
        <w:tc>
          <w:tcPr>
            <w:tcW w:w="1241" w:type="dxa"/>
          </w:tcPr>
          <w:p w14:paraId="5A8C33FD" w14:textId="16C68A63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25,2</w:t>
            </w:r>
          </w:p>
        </w:tc>
      </w:tr>
      <w:tr w:rsidR="00E64FFE" w:rsidRPr="00AB1793" w14:paraId="748DD75F" w14:textId="77777777" w:rsidTr="007E0339">
        <w:trPr>
          <w:trHeight w:val="454"/>
        </w:trPr>
        <w:tc>
          <w:tcPr>
            <w:tcW w:w="1271" w:type="dxa"/>
          </w:tcPr>
          <w:p w14:paraId="2BF6FD0B" w14:textId="3B806691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D5668B0" w14:textId="3F901234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7.3</w:t>
            </w:r>
          </w:p>
        </w:tc>
        <w:tc>
          <w:tcPr>
            <w:tcW w:w="5528" w:type="dxa"/>
          </w:tcPr>
          <w:p w14:paraId="36FAEBAC" w14:textId="26A5AC6E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+ 1,2 + 1,1</w:t>
            </w:r>
          </w:p>
        </w:tc>
        <w:tc>
          <w:tcPr>
            <w:tcW w:w="1241" w:type="dxa"/>
          </w:tcPr>
          <w:p w14:paraId="5330071D" w14:textId="0DF5C5E5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23,9</w:t>
            </w:r>
          </w:p>
        </w:tc>
      </w:tr>
      <w:tr w:rsidR="00E64FFE" w:rsidRPr="00AB1793" w14:paraId="1A8903CE" w14:textId="77777777" w:rsidTr="007E0339">
        <w:trPr>
          <w:trHeight w:val="454"/>
        </w:trPr>
        <w:tc>
          <w:tcPr>
            <w:tcW w:w="1271" w:type="dxa"/>
          </w:tcPr>
          <w:p w14:paraId="008C50AD" w14:textId="348D21B9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1FFA563" w14:textId="0DD67CF9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7.4</w:t>
            </w:r>
          </w:p>
        </w:tc>
        <w:tc>
          <w:tcPr>
            <w:tcW w:w="5528" w:type="dxa"/>
          </w:tcPr>
          <w:p w14:paraId="677884B4" w14:textId="2AF72B80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 + 4,7 + 5,0 + 1,1</w:t>
            </w:r>
          </w:p>
        </w:tc>
        <w:tc>
          <w:tcPr>
            <w:tcW w:w="1241" w:type="dxa"/>
          </w:tcPr>
          <w:p w14:paraId="1587EC82" w14:textId="2E33C13E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22,7</w:t>
            </w:r>
          </w:p>
        </w:tc>
      </w:tr>
      <w:tr w:rsidR="00E64FFE" w:rsidRPr="00AB1793" w14:paraId="72A2FB4D" w14:textId="77777777" w:rsidTr="007E0339">
        <w:trPr>
          <w:trHeight w:val="454"/>
        </w:trPr>
        <w:tc>
          <w:tcPr>
            <w:tcW w:w="1271" w:type="dxa"/>
          </w:tcPr>
          <w:p w14:paraId="1563C1BE" w14:textId="77777777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F0C4993" w14:textId="3C9AD9C8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7.5</w:t>
            </w:r>
          </w:p>
        </w:tc>
        <w:tc>
          <w:tcPr>
            <w:tcW w:w="5528" w:type="dxa"/>
          </w:tcPr>
          <w:p w14:paraId="056F650C" w14:textId="148E8EB6" w:rsidR="00E64FFE" w:rsidRPr="0086331F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+ 0,8</w:t>
            </w:r>
          </w:p>
        </w:tc>
        <w:tc>
          <w:tcPr>
            <w:tcW w:w="1241" w:type="dxa"/>
          </w:tcPr>
          <w:p w14:paraId="1D842C44" w14:textId="1ADA1C84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17,4</w:t>
            </w:r>
          </w:p>
        </w:tc>
      </w:tr>
      <w:tr w:rsidR="00E64FFE" w:rsidRPr="00AB1793" w14:paraId="76EC4D9C" w14:textId="77777777" w:rsidTr="007E0339">
        <w:trPr>
          <w:trHeight w:val="454"/>
        </w:trPr>
        <w:tc>
          <w:tcPr>
            <w:tcW w:w="1271" w:type="dxa"/>
          </w:tcPr>
          <w:p w14:paraId="718FA790" w14:textId="100C6214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F1C436A" w14:textId="3CCA59E1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7.6</w:t>
            </w:r>
          </w:p>
        </w:tc>
        <w:tc>
          <w:tcPr>
            <w:tcW w:w="5528" w:type="dxa"/>
          </w:tcPr>
          <w:p w14:paraId="6A52F5F9" w14:textId="4440151D" w:rsidR="00E64FFE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+ 0,8+ 4,7 + 1,3 + 0,8</w:t>
            </w:r>
          </w:p>
        </w:tc>
        <w:tc>
          <w:tcPr>
            <w:tcW w:w="1241" w:type="dxa"/>
          </w:tcPr>
          <w:p w14:paraId="0BB341B4" w14:textId="3B3EB8B0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18,7</w:t>
            </w:r>
          </w:p>
        </w:tc>
      </w:tr>
      <w:tr w:rsidR="00E64FFE" w:rsidRPr="00AB1793" w14:paraId="333870DA" w14:textId="77777777" w:rsidTr="007E0339">
        <w:trPr>
          <w:trHeight w:val="454"/>
        </w:trPr>
        <w:tc>
          <w:tcPr>
            <w:tcW w:w="1271" w:type="dxa"/>
          </w:tcPr>
          <w:p w14:paraId="626A54DA" w14:textId="2407DC68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44620B7" w14:textId="481350D6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7.7</w:t>
            </w:r>
          </w:p>
        </w:tc>
        <w:tc>
          <w:tcPr>
            <w:tcW w:w="5528" w:type="dxa"/>
          </w:tcPr>
          <w:p w14:paraId="3161C713" w14:textId="7BB02880" w:rsidR="00E64FFE" w:rsidRPr="00C414A0" w:rsidRDefault="00E64FFE" w:rsidP="00E64FFE">
            <w:pPr>
              <w:ind w:firstLine="0"/>
              <w:jc w:val="left"/>
              <w:rPr>
                <w:szCs w:val="28"/>
                <w:lang w:val="en-US"/>
              </w:rPr>
            </w:pPr>
            <w:r>
              <w:rPr>
                <w:lang w:val="en-US"/>
              </w:rPr>
              <w:t>0,7 + 1,0 + 3,0 + 6,4 + 0,8 + 4,7 + 1,2 + 0,8 + 1,3</w:t>
            </w:r>
          </w:p>
        </w:tc>
        <w:tc>
          <w:tcPr>
            <w:tcW w:w="1241" w:type="dxa"/>
          </w:tcPr>
          <w:p w14:paraId="0F1EFF65" w14:textId="513A6833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19,9</w:t>
            </w:r>
          </w:p>
        </w:tc>
      </w:tr>
      <w:tr w:rsidR="00E64FFE" w:rsidRPr="00AB1793" w14:paraId="2382B333" w14:textId="77777777" w:rsidTr="007E0339">
        <w:trPr>
          <w:trHeight w:val="454"/>
        </w:trPr>
        <w:tc>
          <w:tcPr>
            <w:tcW w:w="1271" w:type="dxa"/>
          </w:tcPr>
          <w:p w14:paraId="174E26A7" w14:textId="67BE9D9D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C2D84C6" w14:textId="142E8112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7.8</w:t>
            </w:r>
          </w:p>
        </w:tc>
        <w:tc>
          <w:tcPr>
            <w:tcW w:w="5528" w:type="dxa"/>
          </w:tcPr>
          <w:p w14:paraId="694B6AEE" w14:textId="48BC526E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 xml:space="preserve">0,7 + 1,0 + 3,0 + 6,4 + 0,8 + 4,7 + 0,8 + 1,3 + 1,2 + 1,4 </w:t>
            </w:r>
          </w:p>
        </w:tc>
        <w:tc>
          <w:tcPr>
            <w:tcW w:w="1241" w:type="dxa"/>
          </w:tcPr>
          <w:p w14:paraId="0D5225D9" w14:textId="6A366479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21,3</w:t>
            </w:r>
          </w:p>
        </w:tc>
      </w:tr>
      <w:tr w:rsidR="00E64FFE" w:rsidRPr="00AB1793" w14:paraId="291536CB" w14:textId="77777777" w:rsidTr="007E0339">
        <w:trPr>
          <w:trHeight w:val="454"/>
        </w:trPr>
        <w:tc>
          <w:tcPr>
            <w:tcW w:w="1271" w:type="dxa"/>
          </w:tcPr>
          <w:p w14:paraId="68217C4C" w14:textId="32C0FF4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7AA6877" w14:textId="58AD5E69" w:rsidR="00E64FFE" w:rsidRPr="00905F3A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22.1</w:t>
            </w:r>
          </w:p>
        </w:tc>
        <w:tc>
          <w:tcPr>
            <w:tcW w:w="5528" w:type="dxa"/>
          </w:tcPr>
          <w:p w14:paraId="0F769CE9" w14:textId="72AABC5A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+ 0,8</w:t>
            </w:r>
          </w:p>
        </w:tc>
        <w:tc>
          <w:tcPr>
            <w:tcW w:w="1241" w:type="dxa"/>
          </w:tcPr>
          <w:p w14:paraId="546E5DE7" w14:textId="5685DDEF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7F1D1C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1,9</w:t>
            </w:r>
          </w:p>
        </w:tc>
      </w:tr>
      <w:tr w:rsidR="00E64FFE" w:rsidRPr="00AB1793" w14:paraId="2A529E33" w14:textId="77777777" w:rsidTr="007E0339">
        <w:trPr>
          <w:trHeight w:val="454"/>
        </w:trPr>
        <w:tc>
          <w:tcPr>
            <w:tcW w:w="1271" w:type="dxa"/>
          </w:tcPr>
          <w:p w14:paraId="2DE3D55A" w14:textId="34E1FCD9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87C9BBD" w14:textId="594E97A3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8.1</w:t>
            </w:r>
          </w:p>
        </w:tc>
        <w:tc>
          <w:tcPr>
            <w:tcW w:w="5528" w:type="dxa"/>
          </w:tcPr>
          <w:p w14:paraId="7F6F646B" w14:textId="708AE5AD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</w:t>
            </w:r>
          </w:p>
        </w:tc>
        <w:tc>
          <w:tcPr>
            <w:tcW w:w="1241" w:type="dxa"/>
          </w:tcPr>
          <w:p w14:paraId="6F6C5700" w14:textId="218B4AD2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1,7</w:t>
            </w:r>
          </w:p>
        </w:tc>
      </w:tr>
      <w:tr w:rsidR="00E64FFE" w:rsidRPr="00AB1793" w14:paraId="3A704D3F" w14:textId="77777777" w:rsidTr="007E0339">
        <w:trPr>
          <w:trHeight w:val="454"/>
        </w:trPr>
        <w:tc>
          <w:tcPr>
            <w:tcW w:w="1271" w:type="dxa"/>
          </w:tcPr>
          <w:p w14:paraId="6B304897" w14:textId="156FCCE9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65DAB3D" w14:textId="7D6D8746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8.2</w:t>
            </w:r>
          </w:p>
        </w:tc>
        <w:tc>
          <w:tcPr>
            <w:tcW w:w="5528" w:type="dxa"/>
          </w:tcPr>
          <w:p w14:paraId="427F1535" w14:textId="1DE24B15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+ 1,0</w:t>
            </w:r>
          </w:p>
        </w:tc>
        <w:tc>
          <w:tcPr>
            <w:tcW w:w="1241" w:type="dxa"/>
          </w:tcPr>
          <w:p w14:paraId="205D6820" w14:textId="3F154805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2,7</w:t>
            </w:r>
          </w:p>
        </w:tc>
      </w:tr>
      <w:tr w:rsidR="00E64FFE" w:rsidRPr="00AB1793" w14:paraId="0BACFA7E" w14:textId="77777777" w:rsidTr="007E0339">
        <w:trPr>
          <w:trHeight w:val="454"/>
        </w:trPr>
        <w:tc>
          <w:tcPr>
            <w:tcW w:w="1271" w:type="dxa"/>
          </w:tcPr>
          <w:p w14:paraId="01503784" w14:textId="2273C38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D6E7D52" w14:textId="008B38B9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8.3</w:t>
            </w:r>
          </w:p>
        </w:tc>
        <w:tc>
          <w:tcPr>
            <w:tcW w:w="5528" w:type="dxa"/>
          </w:tcPr>
          <w:p w14:paraId="12CA9FBD" w14:textId="3340BE02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+ 1,0 +1,3</w:t>
            </w:r>
          </w:p>
        </w:tc>
        <w:tc>
          <w:tcPr>
            <w:tcW w:w="1241" w:type="dxa"/>
          </w:tcPr>
          <w:p w14:paraId="025ED8BA" w14:textId="1B48EF9E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4</w:t>
            </w:r>
          </w:p>
        </w:tc>
      </w:tr>
    </w:tbl>
    <w:p w14:paraId="4511755E" w14:textId="6ACE1716" w:rsidR="00B361B9" w:rsidRDefault="00B361B9" w:rsidP="00B361B9">
      <w:pPr>
        <w:ind w:firstLine="0"/>
        <w:jc w:val="center"/>
        <w:rPr>
          <w:lang w:val="en-US"/>
        </w:rPr>
      </w:pPr>
    </w:p>
    <w:p w14:paraId="7F589AC1" w14:textId="77777777" w:rsidR="00B361B9" w:rsidRPr="00B361B9" w:rsidRDefault="00B361B9" w:rsidP="00B361B9">
      <w:pPr>
        <w:ind w:firstLine="0"/>
        <w:jc w:val="center"/>
        <w:rPr>
          <w:lang w:val="en-US"/>
        </w:rPr>
      </w:pP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E64FFE" w:rsidRPr="00AB1793" w14:paraId="32024280" w14:textId="77777777" w:rsidTr="006B7BFD">
        <w:trPr>
          <w:trHeight w:val="454"/>
        </w:trPr>
        <w:tc>
          <w:tcPr>
            <w:tcW w:w="1271" w:type="dxa"/>
            <w:vAlign w:val="center"/>
          </w:tcPr>
          <w:p w14:paraId="4C9AE725" w14:textId="0C5B2847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6DA25838" w14:textId="2024F23A" w:rsidR="00E64FFE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081F5E20" w14:textId="446D6B05" w:rsidR="00E64FFE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34AF7163" w14:textId="77777777" w:rsidR="00E64FFE" w:rsidRDefault="00E64FFE" w:rsidP="00E64FFE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 xml:space="preserve">Длина, </w:t>
            </w:r>
          </w:p>
          <w:p w14:paraId="366A95D1" w14:textId="499DC33F" w:rsidR="00E64FFE" w:rsidRPr="00AB2419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м</w:t>
            </w:r>
          </w:p>
        </w:tc>
      </w:tr>
      <w:tr w:rsidR="00E64FFE" w:rsidRPr="00AB1793" w14:paraId="72A6E105" w14:textId="77777777" w:rsidTr="007E0339">
        <w:trPr>
          <w:trHeight w:val="454"/>
        </w:trPr>
        <w:tc>
          <w:tcPr>
            <w:tcW w:w="1271" w:type="dxa"/>
          </w:tcPr>
          <w:p w14:paraId="0612599E" w14:textId="0DB380AE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904C275" w14:textId="25AB2C73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8.4</w:t>
            </w:r>
          </w:p>
        </w:tc>
        <w:tc>
          <w:tcPr>
            <w:tcW w:w="5528" w:type="dxa"/>
          </w:tcPr>
          <w:p w14:paraId="16A4B257" w14:textId="065FCD59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</w:t>
            </w:r>
          </w:p>
        </w:tc>
        <w:tc>
          <w:tcPr>
            <w:tcW w:w="1241" w:type="dxa"/>
          </w:tcPr>
          <w:p w14:paraId="475A6A25" w14:textId="653A69CF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 w:rsidRPr="00AB2419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5,2</w:t>
            </w:r>
          </w:p>
        </w:tc>
      </w:tr>
      <w:tr w:rsidR="00E64FFE" w:rsidRPr="00AB1793" w14:paraId="6DFDB45C" w14:textId="77777777" w:rsidTr="007E0339">
        <w:trPr>
          <w:trHeight w:val="454"/>
        </w:trPr>
        <w:tc>
          <w:tcPr>
            <w:tcW w:w="1271" w:type="dxa"/>
          </w:tcPr>
          <w:p w14:paraId="07138198" w14:textId="010ADFD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25F529A" w14:textId="2EDB0D4B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8.5</w:t>
            </w:r>
          </w:p>
        </w:tc>
        <w:tc>
          <w:tcPr>
            <w:tcW w:w="5528" w:type="dxa"/>
          </w:tcPr>
          <w:p w14:paraId="6DF0A221" w14:textId="4ABFEA3F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 + 3,8 + 1,5</w:t>
            </w:r>
          </w:p>
        </w:tc>
        <w:tc>
          <w:tcPr>
            <w:tcW w:w="1241" w:type="dxa"/>
          </w:tcPr>
          <w:p w14:paraId="4388B111" w14:textId="2771D4BB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20,5</w:t>
            </w:r>
          </w:p>
        </w:tc>
      </w:tr>
      <w:tr w:rsidR="00E64FFE" w:rsidRPr="00AB1793" w14:paraId="489A5406" w14:textId="77777777" w:rsidTr="007E0339">
        <w:trPr>
          <w:trHeight w:val="454"/>
        </w:trPr>
        <w:tc>
          <w:tcPr>
            <w:tcW w:w="1271" w:type="dxa"/>
          </w:tcPr>
          <w:p w14:paraId="38FD2FCC" w14:textId="0DAB7CA3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41F810B" w14:textId="226089B8" w:rsidR="00E64FFE" w:rsidRPr="00C068D6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8.6</w:t>
            </w:r>
          </w:p>
        </w:tc>
        <w:tc>
          <w:tcPr>
            <w:tcW w:w="5528" w:type="dxa"/>
          </w:tcPr>
          <w:p w14:paraId="27A67E54" w14:textId="2ACA942D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 + 3,8 + 1,5 + 1,7</w:t>
            </w:r>
          </w:p>
        </w:tc>
        <w:tc>
          <w:tcPr>
            <w:tcW w:w="1241" w:type="dxa"/>
          </w:tcPr>
          <w:p w14:paraId="3949359B" w14:textId="3724F004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22,2</w:t>
            </w:r>
          </w:p>
        </w:tc>
      </w:tr>
      <w:tr w:rsidR="00E64FFE" w:rsidRPr="00AB1793" w14:paraId="329AC597" w14:textId="77777777" w:rsidTr="007E0339">
        <w:trPr>
          <w:trHeight w:val="454"/>
        </w:trPr>
        <w:tc>
          <w:tcPr>
            <w:tcW w:w="1271" w:type="dxa"/>
          </w:tcPr>
          <w:p w14:paraId="6396466A" w14:textId="553F5C47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718415A" w14:textId="55025C5B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8.7</w:t>
            </w:r>
          </w:p>
        </w:tc>
        <w:tc>
          <w:tcPr>
            <w:tcW w:w="5528" w:type="dxa"/>
          </w:tcPr>
          <w:p w14:paraId="188FE24E" w14:textId="4E5059EB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+ 1,0 +1,3 + 1,2 + 3,8 + 1,5 + 1,7 +1,4</w:t>
            </w:r>
          </w:p>
        </w:tc>
        <w:tc>
          <w:tcPr>
            <w:tcW w:w="1241" w:type="dxa"/>
          </w:tcPr>
          <w:p w14:paraId="62E97E2F" w14:textId="0102A412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23,6</w:t>
            </w:r>
          </w:p>
        </w:tc>
      </w:tr>
      <w:tr w:rsidR="00E64FFE" w:rsidRPr="00AB1793" w14:paraId="7D977C38" w14:textId="77777777" w:rsidTr="007E0339">
        <w:trPr>
          <w:trHeight w:val="454"/>
        </w:trPr>
        <w:tc>
          <w:tcPr>
            <w:tcW w:w="1271" w:type="dxa"/>
          </w:tcPr>
          <w:p w14:paraId="769AF6A3" w14:textId="49750729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1F4C1AD" w14:textId="6E82F01E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8.8</w:t>
            </w:r>
          </w:p>
        </w:tc>
        <w:tc>
          <w:tcPr>
            <w:tcW w:w="5528" w:type="dxa"/>
          </w:tcPr>
          <w:p w14:paraId="15B6EA6F" w14:textId="75DF25AA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</w:t>
            </w:r>
          </w:p>
        </w:tc>
        <w:tc>
          <w:tcPr>
            <w:tcW w:w="1241" w:type="dxa"/>
          </w:tcPr>
          <w:p w14:paraId="254C5CF9" w14:textId="64EE1E51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24,7</w:t>
            </w:r>
          </w:p>
        </w:tc>
      </w:tr>
      <w:tr w:rsidR="00E64FFE" w:rsidRPr="00AB1793" w14:paraId="414B2589" w14:textId="77777777" w:rsidTr="007E0339">
        <w:trPr>
          <w:trHeight w:val="454"/>
        </w:trPr>
        <w:tc>
          <w:tcPr>
            <w:tcW w:w="1271" w:type="dxa"/>
          </w:tcPr>
          <w:p w14:paraId="2EB22546" w14:textId="0D77D27E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34CBD09" w14:textId="47DFF31D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9.1</w:t>
            </w:r>
          </w:p>
        </w:tc>
        <w:tc>
          <w:tcPr>
            <w:tcW w:w="5528" w:type="dxa"/>
          </w:tcPr>
          <w:p w14:paraId="31FCA423" w14:textId="40BA61AC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</w:t>
            </w:r>
          </w:p>
        </w:tc>
        <w:tc>
          <w:tcPr>
            <w:tcW w:w="1241" w:type="dxa"/>
          </w:tcPr>
          <w:p w14:paraId="4431B074" w14:textId="06A3F447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26,7</w:t>
            </w:r>
          </w:p>
        </w:tc>
      </w:tr>
      <w:tr w:rsidR="00E64FFE" w:rsidRPr="00AB1793" w14:paraId="3FC5F050" w14:textId="77777777" w:rsidTr="007E0339">
        <w:trPr>
          <w:trHeight w:val="454"/>
        </w:trPr>
        <w:tc>
          <w:tcPr>
            <w:tcW w:w="1271" w:type="dxa"/>
          </w:tcPr>
          <w:p w14:paraId="7AEBD8F9" w14:textId="5C1933F0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4EFD15A" w14:textId="19C05D63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9.2</w:t>
            </w:r>
          </w:p>
        </w:tc>
        <w:tc>
          <w:tcPr>
            <w:tcW w:w="5528" w:type="dxa"/>
          </w:tcPr>
          <w:p w14:paraId="3F3F3E24" w14:textId="2F9AFFD0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 + 1,3</w:t>
            </w:r>
          </w:p>
        </w:tc>
        <w:tc>
          <w:tcPr>
            <w:tcW w:w="1241" w:type="dxa"/>
          </w:tcPr>
          <w:p w14:paraId="783FB9C0" w14:textId="6DB7CE4B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</w:t>
            </w:r>
          </w:p>
        </w:tc>
      </w:tr>
      <w:tr w:rsidR="00E64FFE" w:rsidRPr="00AB1793" w14:paraId="2FB0338D" w14:textId="77777777" w:rsidTr="007E0339">
        <w:trPr>
          <w:trHeight w:val="454"/>
        </w:trPr>
        <w:tc>
          <w:tcPr>
            <w:tcW w:w="1271" w:type="dxa"/>
          </w:tcPr>
          <w:p w14:paraId="27A106C1" w14:textId="35FA2B48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78CDDD9" w14:textId="3ED358E3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9.3</w:t>
            </w:r>
          </w:p>
        </w:tc>
        <w:tc>
          <w:tcPr>
            <w:tcW w:w="5528" w:type="dxa"/>
          </w:tcPr>
          <w:p w14:paraId="2227AF77" w14:textId="3FB426CA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 + 1,3 + 1,3</w:t>
            </w:r>
          </w:p>
        </w:tc>
        <w:tc>
          <w:tcPr>
            <w:tcW w:w="1241" w:type="dxa"/>
          </w:tcPr>
          <w:p w14:paraId="678335B4" w14:textId="2F8E44F3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29,3</w:t>
            </w:r>
          </w:p>
        </w:tc>
      </w:tr>
      <w:tr w:rsidR="00E64FFE" w:rsidRPr="00AB1793" w14:paraId="444D4285" w14:textId="77777777" w:rsidTr="007E0339">
        <w:trPr>
          <w:trHeight w:val="454"/>
        </w:trPr>
        <w:tc>
          <w:tcPr>
            <w:tcW w:w="1271" w:type="dxa"/>
          </w:tcPr>
          <w:p w14:paraId="15B6770D" w14:textId="19436F0F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401E480" w14:textId="43750184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9.4</w:t>
            </w:r>
          </w:p>
        </w:tc>
        <w:tc>
          <w:tcPr>
            <w:tcW w:w="5528" w:type="dxa"/>
          </w:tcPr>
          <w:p w14:paraId="27A7AD83" w14:textId="0F3002B8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+ 1,0 + 1,3 + 1,3 + 1,0</w:t>
            </w:r>
          </w:p>
        </w:tc>
        <w:tc>
          <w:tcPr>
            <w:tcW w:w="1241" w:type="dxa"/>
          </w:tcPr>
          <w:p w14:paraId="66B8381B" w14:textId="3CEBE20F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30,3</w:t>
            </w:r>
          </w:p>
        </w:tc>
      </w:tr>
      <w:tr w:rsidR="00E64FFE" w:rsidRPr="00AB1793" w14:paraId="40EEEC9A" w14:textId="77777777" w:rsidTr="007E0339">
        <w:trPr>
          <w:trHeight w:val="454"/>
        </w:trPr>
        <w:tc>
          <w:tcPr>
            <w:tcW w:w="1271" w:type="dxa"/>
          </w:tcPr>
          <w:p w14:paraId="62FDB292" w14:textId="18555C6D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9B8651B" w14:textId="56EC029D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9.5</w:t>
            </w:r>
          </w:p>
        </w:tc>
        <w:tc>
          <w:tcPr>
            <w:tcW w:w="5528" w:type="dxa"/>
          </w:tcPr>
          <w:p w14:paraId="720B7D05" w14:textId="62F2D442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</w:t>
            </w:r>
          </w:p>
        </w:tc>
        <w:tc>
          <w:tcPr>
            <w:tcW w:w="1241" w:type="dxa"/>
          </w:tcPr>
          <w:p w14:paraId="3DC81C35" w14:textId="11C19249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32,8</w:t>
            </w:r>
          </w:p>
        </w:tc>
      </w:tr>
      <w:tr w:rsidR="00E64FFE" w:rsidRPr="00AB1793" w14:paraId="16D85D73" w14:textId="77777777" w:rsidTr="007E0339">
        <w:trPr>
          <w:trHeight w:val="454"/>
        </w:trPr>
        <w:tc>
          <w:tcPr>
            <w:tcW w:w="1271" w:type="dxa"/>
          </w:tcPr>
          <w:p w14:paraId="3F03FD7A" w14:textId="0A27D174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72011D5" w14:textId="75B746B8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9.6</w:t>
            </w:r>
          </w:p>
        </w:tc>
        <w:tc>
          <w:tcPr>
            <w:tcW w:w="5528" w:type="dxa"/>
          </w:tcPr>
          <w:p w14:paraId="4458CA0E" w14:textId="085FE693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+ 1,3</w:t>
            </w:r>
          </w:p>
        </w:tc>
        <w:tc>
          <w:tcPr>
            <w:tcW w:w="1241" w:type="dxa"/>
          </w:tcPr>
          <w:p w14:paraId="1D4C6556" w14:textId="7209098F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34,1</w:t>
            </w:r>
          </w:p>
        </w:tc>
      </w:tr>
      <w:tr w:rsidR="00E64FFE" w:rsidRPr="00AB1793" w14:paraId="532F04F5" w14:textId="77777777" w:rsidTr="007E0339">
        <w:trPr>
          <w:trHeight w:val="454"/>
        </w:trPr>
        <w:tc>
          <w:tcPr>
            <w:tcW w:w="1271" w:type="dxa"/>
          </w:tcPr>
          <w:p w14:paraId="0585CA04" w14:textId="3B69A5EE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8A3A8A2" w14:textId="233C3307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9.7</w:t>
            </w:r>
          </w:p>
        </w:tc>
        <w:tc>
          <w:tcPr>
            <w:tcW w:w="5528" w:type="dxa"/>
          </w:tcPr>
          <w:p w14:paraId="39893CFF" w14:textId="57E7E1F3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+ 1,3 + 1,3</w:t>
            </w:r>
          </w:p>
        </w:tc>
        <w:tc>
          <w:tcPr>
            <w:tcW w:w="1241" w:type="dxa"/>
          </w:tcPr>
          <w:p w14:paraId="60F5DD13" w14:textId="1D046237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35,4</w:t>
            </w:r>
          </w:p>
        </w:tc>
      </w:tr>
      <w:tr w:rsidR="00E64FFE" w:rsidRPr="00AB1793" w14:paraId="0300B166" w14:textId="77777777" w:rsidTr="007E0339">
        <w:trPr>
          <w:trHeight w:val="454"/>
        </w:trPr>
        <w:tc>
          <w:tcPr>
            <w:tcW w:w="1271" w:type="dxa"/>
          </w:tcPr>
          <w:p w14:paraId="4DDE09CA" w14:textId="6F9816B1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A2A5B9B" w14:textId="7CEB1898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9.8</w:t>
            </w:r>
          </w:p>
        </w:tc>
        <w:tc>
          <w:tcPr>
            <w:tcW w:w="5528" w:type="dxa"/>
          </w:tcPr>
          <w:p w14:paraId="26091F41" w14:textId="49AA9841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+ 1,3 + 1,3 + 1,3</w:t>
            </w:r>
          </w:p>
        </w:tc>
        <w:tc>
          <w:tcPr>
            <w:tcW w:w="1241" w:type="dxa"/>
          </w:tcPr>
          <w:p w14:paraId="4700C134" w14:textId="0E6D875F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36,7</w:t>
            </w:r>
          </w:p>
        </w:tc>
      </w:tr>
      <w:tr w:rsidR="00E64FFE" w:rsidRPr="00AB1793" w14:paraId="6FAB4963" w14:textId="77777777" w:rsidTr="007E0339">
        <w:trPr>
          <w:trHeight w:val="454"/>
        </w:trPr>
        <w:tc>
          <w:tcPr>
            <w:tcW w:w="1271" w:type="dxa"/>
          </w:tcPr>
          <w:p w14:paraId="6703E5A8" w14:textId="274C1782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B8E4908" w14:textId="5A59CB0D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10.1</w:t>
            </w:r>
          </w:p>
        </w:tc>
        <w:tc>
          <w:tcPr>
            <w:tcW w:w="5528" w:type="dxa"/>
          </w:tcPr>
          <w:p w14:paraId="3C947A12" w14:textId="6FB869A2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</w:t>
            </w:r>
          </w:p>
        </w:tc>
        <w:tc>
          <w:tcPr>
            <w:tcW w:w="1241" w:type="dxa"/>
          </w:tcPr>
          <w:p w14:paraId="271BC6ED" w14:textId="713DE806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32,8</w:t>
            </w:r>
          </w:p>
        </w:tc>
      </w:tr>
      <w:tr w:rsidR="00E64FFE" w:rsidRPr="00AB1793" w14:paraId="7A409F5F" w14:textId="77777777" w:rsidTr="007E0339">
        <w:trPr>
          <w:trHeight w:val="454"/>
        </w:trPr>
        <w:tc>
          <w:tcPr>
            <w:tcW w:w="1271" w:type="dxa"/>
          </w:tcPr>
          <w:p w14:paraId="192B4C42" w14:textId="70CC88E0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D194C08" w14:textId="2FE020CB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10.2</w:t>
            </w:r>
          </w:p>
        </w:tc>
        <w:tc>
          <w:tcPr>
            <w:tcW w:w="5528" w:type="dxa"/>
          </w:tcPr>
          <w:p w14:paraId="3E869065" w14:textId="640D7FA7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+ 1,4</w:t>
            </w:r>
          </w:p>
        </w:tc>
        <w:tc>
          <w:tcPr>
            <w:tcW w:w="1241" w:type="dxa"/>
          </w:tcPr>
          <w:p w14:paraId="4B5E4317" w14:textId="5EE4E472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34,2</w:t>
            </w:r>
          </w:p>
        </w:tc>
      </w:tr>
      <w:tr w:rsidR="00E64FFE" w:rsidRPr="00AB1793" w14:paraId="37F4BE58" w14:textId="77777777" w:rsidTr="007E0339">
        <w:trPr>
          <w:trHeight w:val="454"/>
        </w:trPr>
        <w:tc>
          <w:tcPr>
            <w:tcW w:w="1271" w:type="dxa"/>
          </w:tcPr>
          <w:p w14:paraId="1C2EED6F" w14:textId="6A59798D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F5780C8" w14:textId="608717DE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10.3</w:t>
            </w:r>
          </w:p>
        </w:tc>
        <w:tc>
          <w:tcPr>
            <w:tcW w:w="5528" w:type="dxa"/>
          </w:tcPr>
          <w:p w14:paraId="6AF4611B" w14:textId="38C0B574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+ 1,4 + 1,3</w:t>
            </w:r>
          </w:p>
        </w:tc>
        <w:tc>
          <w:tcPr>
            <w:tcW w:w="1241" w:type="dxa"/>
          </w:tcPr>
          <w:p w14:paraId="3C3E2A97" w14:textId="3E7B9BD0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35,5</w:t>
            </w:r>
          </w:p>
        </w:tc>
      </w:tr>
    </w:tbl>
    <w:p w14:paraId="4A2E7EA3" w14:textId="65490874" w:rsidR="006B7BFD" w:rsidRDefault="006B7BFD"/>
    <w:p w14:paraId="3DD62BC6" w14:textId="77777777" w:rsidR="00B361B9" w:rsidRDefault="00B361B9"/>
    <w:p w14:paraId="1311BF2B" w14:textId="5C949754" w:rsidR="00B361B9" w:rsidRDefault="00B361B9" w:rsidP="00B361B9">
      <w:pPr>
        <w:ind w:firstLine="0"/>
        <w:jc w:val="right"/>
      </w:pPr>
      <w:r w:rsidRPr="00F845A0">
        <w:t>Продолжение таблицы 3.1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387"/>
        <w:gridCol w:w="1275"/>
      </w:tblGrid>
      <w:tr w:rsidR="00E64FFE" w:rsidRPr="00AB1793" w14:paraId="59CD9E72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581E3C6E" w14:textId="4A15EBA8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1B012865" w14:textId="45FE6EF0" w:rsidR="00E64FFE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387" w:type="dxa"/>
            <w:vAlign w:val="center"/>
          </w:tcPr>
          <w:p w14:paraId="16777BC4" w14:textId="4CF2BE09" w:rsidR="00E64FFE" w:rsidRDefault="00E64FFE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75" w:type="dxa"/>
            <w:vAlign w:val="center"/>
          </w:tcPr>
          <w:p w14:paraId="00D3D637" w14:textId="461DF2DB" w:rsidR="00E64FFE" w:rsidRPr="00B361B9" w:rsidRDefault="00E64FFE" w:rsidP="00B361B9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E64FFE" w:rsidRPr="00AB1793" w14:paraId="4285733D" w14:textId="77777777" w:rsidTr="00B361B9">
        <w:trPr>
          <w:trHeight w:val="454"/>
        </w:trPr>
        <w:tc>
          <w:tcPr>
            <w:tcW w:w="1271" w:type="dxa"/>
          </w:tcPr>
          <w:p w14:paraId="21C567F1" w14:textId="5BF5B12B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D314F0F" w14:textId="2558E115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10.4</w:t>
            </w:r>
          </w:p>
        </w:tc>
        <w:tc>
          <w:tcPr>
            <w:tcW w:w="5387" w:type="dxa"/>
          </w:tcPr>
          <w:p w14:paraId="57B2C95D" w14:textId="26FF4A00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+ 0,9 + 1,4 + 1,3 + 1,3</w:t>
            </w:r>
          </w:p>
        </w:tc>
        <w:tc>
          <w:tcPr>
            <w:tcW w:w="1275" w:type="dxa"/>
          </w:tcPr>
          <w:p w14:paraId="00E3E99A" w14:textId="2BFD6FE1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36,8</w:t>
            </w:r>
          </w:p>
        </w:tc>
      </w:tr>
      <w:tr w:rsidR="00E64FFE" w:rsidRPr="00AB1793" w14:paraId="014E7B9D" w14:textId="77777777" w:rsidTr="00B361B9">
        <w:trPr>
          <w:trHeight w:val="454"/>
        </w:trPr>
        <w:tc>
          <w:tcPr>
            <w:tcW w:w="1271" w:type="dxa"/>
          </w:tcPr>
          <w:p w14:paraId="08C4B729" w14:textId="741A0112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DB35025" w14:textId="48128A2A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10.5</w:t>
            </w:r>
          </w:p>
        </w:tc>
        <w:tc>
          <w:tcPr>
            <w:tcW w:w="5387" w:type="dxa"/>
          </w:tcPr>
          <w:p w14:paraId="63169ABE" w14:textId="1CBDD69A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</w:t>
            </w:r>
          </w:p>
        </w:tc>
        <w:tc>
          <w:tcPr>
            <w:tcW w:w="1275" w:type="dxa"/>
          </w:tcPr>
          <w:p w14:paraId="753B5C3D" w14:textId="13C9390E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38,3</w:t>
            </w:r>
          </w:p>
        </w:tc>
      </w:tr>
      <w:tr w:rsidR="00E64FFE" w:rsidRPr="00AB1793" w14:paraId="20027A08" w14:textId="77777777" w:rsidTr="00B361B9">
        <w:trPr>
          <w:trHeight w:val="454"/>
        </w:trPr>
        <w:tc>
          <w:tcPr>
            <w:tcW w:w="1271" w:type="dxa"/>
          </w:tcPr>
          <w:p w14:paraId="3AE8D56E" w14:textId="5EE3B898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150BAED" w14:textId="701214ED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10.6</w:t>
            </w:r>
          </w:p>
        </w:tc>
        <w:tc>
          <w:tcPr>
            <w:tcW w:w="5387" w:type="dxa"/>
          </w:tcPr>
          <w:p w14:paraId="611FCC7E" w14:textId="0236B350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 + 1,4</w:t>
            </w:r>
          </w:p>
        </w:tc>
        <w:tc>
          <w:tcPr>
            <w:tcW w:w="1275" w:type="dxa"/>
          </w:tcPr>
          <w:p w14:paraId="1BF4F908" w14:textId="637015F4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39,7</w:t>
            </w:r>
          </w:p>
        </w:tc>
      </w:tr>
      <w:tr w:rsidR="00E64FFE" w:rsidRPr="00AB1793" w14:paraId="64A64B69" w14:textId="77777777" w:rsidTr="00B361B9">
        <w:trPr>
          <w:trHeight w:val="454"/>
        </w:trPr>
        <w:tc>
          <w:tcPr>
            <w:tcW w:w="1271" w:type="dxa"/>
            <w:tcBorders>
              <w:bottom w:val="single" w:sz="4" w:space="0" w:color="auto"/>
            </w:tcBorders>
          </w:tcPr>
          <w:p w14:paraId="1A103B62" w14:textId="2D8EEC50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C2D419" w14:textId="34DFF691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7C4FB771" w14:textId="4E14E6D6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 + 1,4 + 1,1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93D6DB4" w14:textId="3C1F9413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40,8</w:t>
            </w:r>
          </w:p>
        </w:tc>
      </w:tr>
      <w:tr w:rsidR="00E64FFE" w:rsidRPr="00AB1793" w14:paraId="7B7CB920" w14:textId="77777777" w:rsidTr="00B361B9">
        <w:trPr>
          <w:trHeight w:val="454"/>
        </w:trPr>
        <w:tc>
          <w:tcPr>
            <w:tcW w:w="1271" w:type="dxa"/>
            <w:tcBorders>
              <w:bottom w:val="nil"/>
            </w:tcBorders>
          </w:tcPr>
          <w:p w14:paraId="21440769" w14:textId="00415B89" w:rsidR="00E64FFE" w:rsidRPr="00590AE7" w:rsidRDefault="00E64FFE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49DD00B0" w14:textId="7FDB4DF7" w:rsidR="00E64FFE" w:rsidRPr="00071BAB" w:rsidRDefault="00E64FFE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А 10.8</w:t>
            </w:r>
          </w:p>
        </w:tc>
        <w:tc>
          <w:tcPr>
            <w:tcW w:w="5387" w:type="dxa"/>
            <w:tcBorders>
              <w:bottom w:val="nil"/>
            </w:tcBorders>
          </w:tcPr>
          <w:p w14:paraId="3E704CF5" w14:textId="3A04F980" w:rsidR="00E64FFE" w:rsidRDefault="00E64FFE" w:rsidP="00E64FFE">
            <w:pPr>
              <w:ind w:firstLine="0"/>
              <w:jc w:val="left"/>
            </w:pPr>
            <w:r>
              <w:rPr>
                <w:lang w:val="en-US"/>
              </w:rPr>
              <w:t>0,7 + 1,0 + 3,0 + 6,4 + 0,6 +1,0 +1,3 + 1,2 + 3,8 + 1,5 + 1,7 + 1,5 + 1,0 + 1,0 + 6,2 + 5,6 + 0,8 + 1,4 + 1,1 + 1,4</w:t>
            </w:r>
          </w:p>
        </w:tc>
        <w:tc>
          <w:tcPr>
            <w:tcW w:w="1275" w:type="dxa"/>
            <w:tcBorders>
              <w:bottom w:val="nil"/>
            </w:tcBorders>
          </w:tcPr>
          <w:p w14:paraId="754537DB" w14:textId="6DCA445D" w:rsidR="00E64FFE" w:rsidRPr="00AB1793" w:rsidRDefault="00E64FFE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42,2</w:t>
            </w:r>
          </w:p>
        </w:tc>
      </w:tr>
    </w:tbl>
    <w:tbl>
      <w:tblPr>
        <w:tblStyle w:val="TableGrid1"/>
        <w:tblW w:w="9634" w:type="dxa"/>
        <w:tblLayout w:type="fixed"/>
        <w:tblLook w:val="04A0" w:firstRow="1" w:lastRow="0" w:firstColumn="1" w:lastColumn="0" w:noHBand="0" w:noVBand="1"/>
      </w:tblPr>
      <w:tblGrid>
        <w:gridCol w:w="8359"/>
        <w:gridCol w:w="1275"/>
      </w:tblGrid>
      <w:tr w:rsidR="006B7BFD" w:rsidRPr="00AB1793" w14:paraId="3E4890F6" w14:textId="77777777" w:rsidTr="00B361B9">
        <w:trPr>
          <w:trHeight w:val="454"/>
        </w:trPr>
        <w:tc>
          <w:tcPr>
            <w:tcW w:w="8359" w:type="dxa"/>
            <w:vAlign w:val="center"/>
          </w:tcPr>
          <w:p w14:paraId="2739565F" w14:textId="77777777" w:rsidR="006B7BFD" w:rsidRPr="004A50F9" w:rsidRDefault="006B7BFD" w:rsidP="006B7BFD">
            <w:pPr>
              <w:ind w:firstLine="0"/>
              <w:jc w:val="left"/>
              <w:rPr>
                <w:szCs w:val="28"/>
                <w:lang w:val="ru-BY"/>
              </w:rPr>
            </w:pPr>
            <w:r w:rsidRPr="00AB1793">
              <w:rPr>
                <w:rFonts w:eastAsiaTheme="minorEastAsia"/>
                <w:iCs/>
              </w:rPr>
              <w:t>Итого</w:t>
            </w:r>
          </w:p>
        </w:tc>
        <w:tc>
          <w:tcPr>
            <w:tcW w:w="1275" w:type="dxa"/>
            <w:vAlign w:val="center"/>
          </w:tcPr>
          <w:p w14:paraId="5DB33015" w14:textId="71E7104A" w:rsidR="006B7BFD" w:rsidRPr="00AB1793" w:rsidRDefault="006B7BFD" w:rsidP="006B7BFD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1976,3</w:t>
            </w:r>
          </w:p>
        </w:tc>
      </w:tr>
    </w:tbl>
    <w:p w14:paraId="5AF4EE1E" w14:textId="77777777" w:rsidR="006B7BFD" w:rsidRDefault="006B7BFD" w:rsidP="006B7BFD">
      <w:pPr>
        <w:spacing w:before="120"/>
        <w:ind w:firstLine="720"/>
      </w:pPr>
      <w:r>
        <w:rPr>
          <w:lang w:val="ru-BY"/>
        </w:rPr>
        <w:t xml:space="preserve">Общая </w:t>
      </w:r>
      <w:r w:rsidRPr="005F1B1D">
        <w:t>длина кабеля для горизо</w:t>
      </w:r>
      <w:r>
        <w:t xml:space="preserve">нтальной подсистемы первого </w:t>
      </w:r>
      <w:r>
        <w:rPr>
          <w:lang w:val="ru-BY"/>
        </w:rPr>
        <w:t>двух</w:t>
      </w:r>
      <w:r w:rsidRPr="005F1B1D">
        <w:t>этажного здания А с учётом добавления запаса</w:t>
      </w:r>
      <w:r>
        <w:rPr>
          <w:lang w:val="ru-BY"/>
        </w:rPr>
        <w:t xml:space="preserve"> в</w:t>
      </w:r>
      <w:r w:rsidRPr="005F1B1D">
        <w:t xml:space="preserve"> </w:t>
      </w:r>
      <w:r w:rsidRPr="006613D8">
        <w:t>10%</w:t>
      </w:r>
      <w:r>
        <w:rPr>
          <w:lang w:val="ru-BY"/>
        </w:rPr>
        <w:t xml:space="preserve"> </w:t>
      </w:r>
      <w:r>
        <w:t>составит</w:t>
      </w:r>
    </w:p>
    <w:p w14:paraId="3EBFF893" w14:textId="3A10BC35" w:rsidR="006B7BFD" w:rsidRDefault="006B7BFD" w:rsidP="006B7BFD">
      <w:pPr>
        <w:ind w:firstLine="0"/>
      </w:pPr>
      <m:oMathPara>
        <m:oMath>
          <m:r>
            <m:rPr>
              <m:nor/>
            </m:rPr>
            <w:rPr>
              <w:rFonts w:ascii="Cambria Math" w:eastAsiaTheme="minorEastAsia"/>
              <w:iCs/>
              <w:lang w:val="ru-BY"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  <w:lang w:val="ru-BY"/>
            </w:rPr>
            <m:t xml:space="preserve">        </m:t>
          </m:r>
          <m:r>
            <m:rPr>
              <m:nor/>
            </m:rPr>
            <w:rPr>
              <w:rFonts w:eastAsiaTheme="minorEastAsia"/>
              <w:i/>
              <w:iCs/>
            </w:rPr>
            <m:t>1976,3</m:t>
          </m:r>
          <m:r>
            <m:rPr>
              <m:nor/>
            </m:rPr>
            <w:rPr>
              <w:i/>
            </w:rPr>
            <m:t>∙ 110% ≈</m:t>
          </m:r>
          <m:r>
            <m:rPr>
              <m:nor/>
            </m:rPr>
            <w:rPr>
              <w:rFonts w:ascii="Cambria Math"/>
              <w:i/>
            </w:rPr>
            <m:t xml:space="preserve"> 2173,9</m:t>
          </m:r>
          <m:r>
            <m:rPr>
              <m:nor/>
            </m:rPr>
            <w:rPr>
              <w:i/>
            </w:rPr>
            <m:t xml:space="preserve"> 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14:paraId="78AF3D4E" w14:textId="13D4CE2B" w:rsidR="006B7BFD" w:rsidRDefault="00B361B9" w:rsidP="00B361B9">
      <w:pPr>
        <w:spacing w:before="120"/>
        <w:ind w:firstLine="0"/>
        <w:rPr>
          <w:rFonts w:eastAsiaTheme="minorEastAsia"/>
          <w:iCs/>
        </w:rPr>
      </w:pPr>
      <w:r w:rsidRPr="00466AA1">
        <w:rPr>
          <w:rFonts w:eastAsiaTheme="minorEastAsia"/>
          <w:iCs/>
        </w:rPr>
        <w:t xml:space="preserve">Таблица </w:t>
      </w:r>
      <w:r>
        <w:rPr>
          <w:rFonts w:eastAsiaTheme="minorEastAsia"/>
          <w:iCs/>
        </w:rPr>
        <w:t>3</w:t>
      </w:r>
      <w:r w:rsidRPr="00466AA1">
        <w:rPr>
          <w:rFonts w:eastAsiaTheme="minorEastAsia"/>
          <w:iCs/>
        </w:rPr>
        <w:t>.2 – Расчет длины кабеля горизонтальной подсистемы здания Б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B361B9" w:rsidRPr="00B361B9" w14:paraId="07266972" w14:textId="77777777" w:rsidTr="00B361B9">
        <w:trPr>
          <w:trHeight w:val="454"/>
        </w:trPr>
        <w:tc>
          <w:tcPr>
            <w:tcW w:w="1271" w:type="dxa"/>
          </w:tcPr>
          <w:p w14:paraId="2B49A1C0" w14:textId="77777777" w:rsidR="00B361B9" w:rsidRPr="00590AE7" w:rsidRDefault="00B361B9" w:rsidP="00F936BA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</w:tcPr>
          <w:p w14:paraId="42CF1F23" w14:textId="77777777" w:rsidR="00B361B9" w:rsidRDefault="00B361B9" w:rsidP="00F936BA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</w:tcPr>
          <w:p w14:paraId="1EEA5A22" w14:textId="77777777" w:rsidR="00B361B9" w:rsidRDefault="00B361B9" w:rsidP="00F936BA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</w:tcPr>
          <w:p w14:paraId="1F908AB8" w14:textId="77777777" w:rsidR="00B361B9" w:rsidRPr="00B361B9" w:rsidRDefault="00B361B9" w:rsidP="00F936BA">
            <w:pPr>
              <w:ind w:left="-249" w:right="-143" w:firstLine="141"/>
              <w:jc w:val="center"/>
              <w:rPr>
                <w:szCs w:val="28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6B7BFD" w:rsidRPr="00AB1793" w14:paraId="76029871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6CEC671F" w14:textId="37C1246B" w:rsidR="006B7BFD" w:rsidRPr="006B7BFD" w:rsidRDefault="006B7BFD" w:rsidP="00E64FFE">
            <w:pPr>
              <w:ind w:firstLine="0"/>
              <w:rPr>
                <w:szCs w:val="28"/>
                <w:lang w:val="en-US"/>
              </w:rPr>
            </w:pPr>
            <w:r w:rsidRPr="00592F04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43D07C6" w14:textId="079EF13E" w:rsidR="006B7BFD" w:rsidRDefault="006B7BFD" w:rsidP="00E64FFE">
            <w:pPr>
              <w:ind w:firstLine="0"/>
              <w:rPr>
                <w:szCs w:val="28"/>
              </w:rPr>
            </w:pPr>
            <w:r w:rsidRPr="00592F04">
              <w:rPr>
                <w:szCs w:val="28"/>
              </w:rPr>
              <w:t xml:space="preserve">Р-ка </w:t>
            </w:r>
            <w:r>
              <w:rPr>
                <w:szCs w:val="28"/>
              </w:rPr>
              <w:t>Б 40</w:t>
            </w:r>
            <w:r>
              <w:rPr>
                <w:szCs w:val="28"/>
                <w:lang w:val="en-US"/>
              </w:rPr>
              <w:t>.1</w:t>
            </w:r>
          </w:p>
        </w:tc>
        <w:tc>
          <w:tcPr>
            <w:tcW w:w="5528" w:type="dxa"/>
            <w:vAlign w:val="center"/>
          </w:tcPr>
          <w:p w14:paraId="746005FA" w14:textId="77999F3A" w:rsidR="006B7BFD" w:rsidRDefault="006B7BFD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</w:t>
            </w:r>
          </w:p>
        </w:tc>
        <w:tc>
          <w:tcPr>
            <w:tcW w:w="1241" w:type="dxa"/>
            <w:vAlign w:val="center"/>
          </w:tcPr>
          <w:p w14:paraId="22D239DD" w14:textId="5B7E6DC1" w:rsidR="006B7BFD" w:rsidRDefault="006B7BFD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,8</w:t>
            </w:r>
          </w:p>
        </w:tc>
      </w:tr>
      <w:tr w:rsidR="006B7BFD" w:rsidRPr="00AB1793" w14:paraId="15F0E562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1ADA70A0" w14:textId="1C455E5B" w:rsidR="006B7BFD" w:rsidRPr="00590AE7" w:rsidRDefault="006B7BFD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91F7D4C" w14:textId="2C418959" w:rsidR="006B7BFD" w:rsidRDefault="006B7BFD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30.1</w:t>
            </w:r>
          </w:p>
        </w:tc>
        <w:tc>
          <w:tcPr>
            <w:tcW w:w="5528" w:type="dxa"/>
            <w:vAlign w:val="center"/>
          </w:tcPr>
          <w:p w14:paraId="581697E9" w14:textId="693EEF53" w:rsidR="006B7BFD" w:rsidRDefault="006B7BFD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</w:t>
            </w:r>
            <w:r>
              <w:rPr>
                <w:szCs w:val="28"/>
              </w:rPr>
              <w:t xml:space="preserve"> + 1</w:t>
            </w:r>
            <w:r>
              <w:rPr>
                <w:szCs w:val="28"/>
                <w:lang w:val="en-US"/>
              </w:rPr>
              <w:t>,4 + 1,3</w:t>
            </w:r>
          </w:p>
        </w:tc>
        <w:tc>
          <w:tcPr>
            <w:tcW w:w="1241" w:type="dxa"/>
            <w:vAlign w:val="center"/>
          </w:tcPr>
          <w:p w14:paraId="75CEB489" w14:textId="2E7034BF" w:rsidR="006B7BFD" w:rsidRDefault="006B7BFD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21,3</w:t>
            </w:r>
          </w:p>
        </w:tc>
      </w:tr>
      <w:tr w:rsidR="006B7BFD" w:rsidRPr="00AB1793" w14:paraId="5EFC265C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2F7B5812" w14:textId="21A444F3" w:rsidR="006B7BFD" w:rsidRDefault="006B7BFD" w:rsidP="00E64FFE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29EE65A9" w14:textId="35F5F5A5" w:rsidR="006B7BFD" w:rsidRDefault="006B7BFD" w:rsidP="00E64FF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30.2</w:t>
            </w:r>
          </w:p>
        </w:tc>
        <w:tc>
          <w:tcPr>
            <w:tcW w:w="5528" w:type="dxa"/>
            <w:vAlign w:val="center"/>
          </w:tcPr>
          <w:p w14:paraId="39BEC3EF" w14:textId="37DD8CD7" w:rsidR="006B7BFD" w:rsidRDefault="006B7BFD" w:rsidP="00E64FFE">
            <w:pPr>
              <w:ind w:firstLine="0"/>
              <w:jc w:val="left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</w:t>
            </w:r>
            <w:r>
              <w:rPr>
                <w:szCs w:val="28"/>
              </w:rPr>
              <w:t xml:space="preserve"> + 1</w:t>
            </w:r>
            <w:r>
              <w:rPr>
                <w:szCs w:val="28"/>
                <w:lang w:val="en-US"/>
              </w:rPr>
              <w:t>,4</w:t>
            </w:r>
          </w:p>
        </w:tc>
        <w:tc>
          <w:tcPr>
            <w:tcW w:w="1241" w:type="dxa"/>
            <w:vAlign w:val="center"/>
          </w:tcPr>
          <w:p w14:paraId="666F82DC" w14:textId="4970DC09" w:rsidR="006B7BFD" w:rsidRDefault="006B7BFD" w:rsidP="00E64FFE">
            <w:pPr>
              <w:ind w:firstLine="0"/>
              <w:jc w:val="left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20,0</w:t>
            </w:r>
          </w:p>
        </w:tc>
      </w:tr>
      <w:tr w:rsidR="006B7BFD" w:rsidRPr="000049F7" w14:paraId="6898544D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1CA23193" w14:textId="2CFC2E04" w:rsidR="006B7BFD" w:rsidRPr="001A291F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5548569" w14:textId="3C59DE14" w:rsidR="006B7BFD" w:rsidRPr="00185299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szCs w:val="28"/>
              </w:rPr>
              <w:t>Р-ка Б 1.1</w:t>
            </w:r>
          </w:p>
        </w:tc>
        <w:tc>
          <w:tcPr>
            <w:tcW w:w="5528" w:type="dxa"/>
            <w:vAlign w:val="center"/>
          </w:tcPr>
          <w:p w14:paraId="668EB8AD" w14:textId="27897FF7" w:rsidR="006B7BFD" w:rsidRPr="00454B44" w:rsidRDefault="006B7BFD" w:rsidP="004827D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 + 2,4 + 1,7 + 1,3</w:t>
            </w:r>
          </w:p>
        </w:tc>
        <w:tc>
          <w:tcPr>
            <w:tcW w:w="1241" w:type="dxa"/>
            <w:vAlign w:val="center"/>
          </w:tcPr>
          <w:p w14:paraId="0C4FB325" w14:textId="2F3C0FF1" w:rsidR="006B7BFD" w:rsidRPr="00071BAB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36,6</w:t>
            </w:r>
          </w:p>
        </w:tc>
      </w:tr>
      <w:tr w:rsidR="006B7BFD" w:rsidRPr="00576DCD" w14:paraId="031971AE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36E70137" w14:textId="5A9180A0" w:rsidR="006B7BFD" w:rsidRPr="001A291F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57265C64" w14:textId="78CFA34F" w:rsidR="006B7BFD" w:rsidRPr="00427CA2" w:rsidRDefault="006B7BFD" w:rsidP="004827D0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Б 1.2 </w:t>
            </w:r>
          </w:p>
        </w:tc>
        <w:tc>
          <w:tcPr>
            <w:tcW w:w="5528" w:type="dxa"/>
            <w:vAlign w:val="center"/>
          </w:tcPr>
          <w:p w14:paraId="75B3581E" w14:textId="67319ED5" w:rsidR="006B7BFD" w:rsidRPr="00780CFF" w:rsidRDefault="006B7BFD" w:rsidP="004827D0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 + 2,4 + 1,7</w:t>
            </w:r>
          </w:p>
        </w:tc>
        <w:tc>
          <w:tcPr>
            <w:tcW w:w="1241" w:type="dxa"/>
            <w:vAlign w:val="center"/>
          </w:tcPr>
          <w:p w14:paraId="7C487766" w14:textId="2EFA326A" w:rsidR="006B7BFD" w:rsidRPr="00576DCD" w:rsidRDefault="006B7BFD" w:rsidP="004827D0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35,5</w:t>
            </w:r>
          </w:p>
        </w:tc>
      </w:tr>
      <w:tr w:rsidR="006B7BFD" w:rsidRPr="00576DCD" w14:paraId="3B13F085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022AC9CD" w14:textId="1DE50BFE" w:rsidR="006B7BFD" w:rsidRPr="001A291F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3E8C69AF" w14:textId="4DF100DE" w:rsidR="006B7BFD" w:rsidRPr="00427CA2" w:rsidRDefault="006B7BFD" w:rsidP="004827D0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1.3</w:t>
            </w:r>
          </w:p>
        </w:tc>
        <w:tc>
          <w:tcPr>
            <w:tcW w:w="5528" w:type="dxa"/>
            <w:vAlign w:val="center"/>
          </w:tcPr>
          <w:p w14:paraId="2BBF2F7E" w14:textId="73F1E30B" w:rsidR="006B7BFD" w:rsidRPr="00780CFF" w:rsidRDefault="006B7BFD" w:rsidP="004827D0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 + 2,4</w:t>
            </w:r>
          </w:p>
        </w:tc>
        <w:tc>
          <w:tcPr>
            <w:tcW w:w="1241" w:type="dxa"/>
            <w:vAlign w:val="center"/>
          </w:tcPr>
          <w:p w14:paraId="608DCD90" w14:textId="14A45543" w:rsidR="006B7BFD" w:rsidRPr="00576DCD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33,6</w:t>
            </w:r>
          </w:p>
        </w:tc>
      </w:tr>
      <w:tr w:rsidR="006B7BFD" w:rsidRPr="00576DCD" w14:paraId="09FD235D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06FEE4AE" w14:textId="47BFCD04" w:rsidR="006B7BFD" w:rsidRPr="001A291F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B9789D3" w14:textId="526DBA5D" w:rsidR="006B7BFD" w:rsidRPr="009F401F" w:rsidRDefault="006B7BFD" w:rsidP="004827D0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1.4</w:t>
            </w:r>
          </w:p>
        </w:tc>
        <w:tc>
          <w:tcPr>
            <w:tcW w:w="5528" w:type="dxa"/>
            <w:vAlign w:val="center"/>
          </w:tcPr>
          <w:p w14:paraId="7F8F60B4" w14:textId="6F8D8B04" w:rsidR="006B7BFD" w:rsidRPr="00780CFF" w:rsidRDefault="006B7BFD" w:rsidP="004827D0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+ 1,9</w:t>
            </w:r>
          </w:p>
        </w:tc>
        <w:tc>
          <w:tcPr>
            <w:tcW w:w="1241" w:type="dxa"/>
            <w:vAlign w:val="center"/>
          </w:tcPr>
          <w:p w14:paraId="3A7DDFBD" w14:textId="3DE13E8A" w:rsidR="006B7BFD" w:rsidRPr="008A519F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31,2</w:t>
            </w:r>
          </w:p>
        </w:tc>
      </w:tr>
      <w:tr w:rsidR="006B7BFD" w:rsidRPr="00576DCD" w14:paraId="03EC97AA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4F42681F" w14:textId="10D3949C" w:rsidR="006B7BFD" w:rsidRPr="001A291F" w:rsidRDefault="006B7BFD" w:rsidP="004827D0">
            <w:pPr>
              <w:ind w:firstLine="0"/>
              <w:rPr>
                <w:szCs w:val="28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1A15616" w14:textId="29665185" w:rsidR="006B7BFD" w:rsidRDefault="006B7BFD" w:rsidP="004827D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1.5</w:t>
            </w:r>
          </w:p>
        </w:tc>
        <w:tc>
          <w:tcPr>
            <w:tcW w:w="5528" w:type="dxa"/>
            <w:vAlign w:val="center"/>
          </w:tcPr>
          <w:p w14:paraId="65706840" w14:textId="4C2D43F4" w:rsidR="006B7BFD" w:rsidRPr="00590AE7" w:rsidRDefault="006B7BFD" w:rsidP="004827D0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</w:t>
            </w:r>
          </w:p>
        </w:tc>
        <w:tc>
          <w:tcPr>
            <w:tcW w:w="1241" w:type="dxa"/>
            <w:vAlign w:val="center"/>
          </w:tcPr>
          <w:p w14:paraId="245C4C6C" w14:textId="0C0E17FC" w:rsidR="006B7BFD" w:rsidRPr="00576DCD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30,3</w:t>
            </w:r>
          </w:p>
        </w:tc>
      </w:tr>
      <w:tr w:rsidR="006B7BFD" w:rsidRPr="00887CC0" w14:paraId="2F13F358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268312BA" w14:textId="00C7857A" w:rsidR="006B7BFD" w:rsidRPr="001A291F" w:rsidRDefault="006B7BFD" w:rsidP="004827D0">
            <w:pPr>
              <w:ind w:firstLine="0"/>
              <w:rPr>
                <w:szCs w:val="28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D72255E" w14:textId="3381400B" w:rsidR="006B7BFD" w:rsidRPr="009F401F" w:rsidRDefault="006B7BFD" w:rsidP="004827D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1.6</w:t>
            </w:r>
          </w:p>
        </w:tc>
        <w:tc>
          <w:tcPr>
            <w:tcW w:w="5528" w:type="dxa"/>
            <w:vAlign w:val="center"/>
          </w:tcPr>
          <w:p w14:paraId="6F1038AC" w14:textId="302AA053" w:rsidR="006B7BFD" w:rsidRPr="00887CC0" w:rsidRDefault="006B7BFD" w:rsidP="004827D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</w:t>
            </w:r>
          </w:p>
        </w:tc>
        <w:tc>
          <w:tcPr>
            <w:tcW w:w="1241" w:type="dxa"/>
            <w:vAlign w:val="center"/>
          </w:tcPr>
          <w:p w14:paraId="5C5B2128" w14:textId="5E2D7E3E" w:rsidR="006B7BFD" w:rsidRPr="00887CC0" w:rsidRDefault="006B7BFD" w:rsidP="004827D0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33,3</w:t>
            </w:r>
          </w:p>
        </w:tc>
      </w:tr>
      <w:tr w:rsidR="006B7BFD" w:rsidRPr="00576DCD" w14:paraId="48C4CC88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2B6B3B74" w14:textId="476F2A1C" w:rsidR="006B7BFD" w:rsidRPr="001A291F" w:rsidRDefault="006B7BFD" w:rsidP="004827D0">
            <w:pPr>
              <w:ind w:firstLine="0"/>
              <w:rPr>
                <w:szCs w:val="28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BD4ABBB" w14:textId="75EEDF28" w:rsidR="006B7BFD" w:rsidRPr="009F401F" w:rsidRDefault="006B7BFD" w:rsidP="004827D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1.7</w:t>
            </w:r>
          </w:p>
        </w:tc>
        <w:tc>
          <w:tcPr>
            <w:tcW w:w="5528" w:type="dxa"/>
            <w:vAlign w:val="center"/>
          </w:tcPr>
          <w:p w14:paraId="38CCEF90" w14:textId="14E272D8" w:rsidR="006B7BFD" w:rsidRPr="00780CFF" w:rsidRDefault="006B7BFD" w:rsidP="004827D0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</w:t>
            </w:r>
          </w:p>
        </w:tc>
        <w:tc>
          <w:tcPr>
            <w:tcW w:w="1241" w:type="dxa"/>
            <w:vAlign w:val="center"/>
          </w:tcPr>
          <w:p w14:paraId="290F3DDB" w14:textId="4CACE8DA" w:rsidR="006B7BFD" w:rsidRPr="00576DCD" w:rsidRDefault="006B7BFD" w:rsidP="004827D0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37,8</w:t>
            </w:r>
          </w:p>
        </w:tc>
      </w:tr>
    </w:tbl>
    <w:p w14:paraId="78F7D6F3" w14:textId="6F94A628" w:rsidR="00B361B9" w:rsidRPr="00B361B9" w:rsidRDefault="00B361B9" w:rsidP="00B361B9">
      <w:pPr>
        <w:ind w:firstLine="0"/>
        <w:jc w:val="right"/>
        <w:rPr>
          <w:lang w:val="ru-BY"/>
        </w:rPr>
      </w:pPr>
      <w:r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B361B9" w:rsidRPr="00576DCD" w14:paraId="48FA76E8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2840AC85" w14:textId="0DFE59D5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54272612" w14:textId="71C901CA" w:rsidR="00B361B9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7CEC6820" w14:textId="4756922D" w:rsidR="00B361B9" w:rsidRDefault="00B361B9" w:rsidP="00B361B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14638538" w14:textId="5F32A27C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B361B9" w:rsidRPr="00576DCD" w14:paraId="5919D5FD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40E74C4E" w14:textId="327060A3" w:rsidR="00B361B9" w:rsidRPr="001A291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4673072" w14:textId="2F4DCC22" w:rsidR="00B361B9" w:rsidRPr="009F401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Б 1.8 </w:t>
            </w:r>
          </w:p>
        </w:tc>
        <w:tc>
          <w:tcPr>
            <w:tcW w:w="5528" w:type="dxa"/>
            <w:vAlign w:val="center"/>
          </w:tcPr>
          <w:p w14:paraId="52426A3A" w14:textId="5FC0BBCB" w:rsidR="00B361B9" w:rsidRPr="00887CC0" w:rsidRDefault="00B361B9" w:rsidP="00B361B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</w:t>
            </w:r>
          </w:p>
        </w:tc>
        <w:tc>
          <w:tcPr>
            <w:tcW w:w="1241" w:type="dxa"/>
            <w:vAlign w:val="center"/>
          </w:tcPr>
          <w:p w14:paraId="58F20E42" w14:textId="666F2E26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40,4</w:t>
            </w:r>
          </w:p>
        </w:tc>
      </w:tr>
      <w:tr w:rsidR="00B361B9" w:rsidRPr="00576DCD" w14:paraId="52A7CD1A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4F3326D9" w14:textId="0A03B7BB" w:rsidR="00B361B9" w:rsidRPr="001A291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86627CC" w14:textId="2A96D878" w:rsidR="00B361B9" w:rsidRPr="009F401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 xml:space="preserve">Р-ка Б 1.9  </w:t>
            </w:r>
          </w:p>
        </w:tc>
        <w:tc>
          <w:tcPr>
            <w:tcW w:w="5528" w:type="dxa"/>
            <w:vAlign w:val="center"/>
          </w:tcPr>
          <w:p w14:paraId="7D7BB919" w14:textId="7E74B164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 + 2,7</w:t>
            </w:r>
          </w:p>
        </w:tc>
        <w:tc>
          <w:tcPr>
            <w:tcW w:w="1241" w:type="dxa"/>
            <w:vAlign w:val="center"/>
          </w:tcPr>
          <w:p w14:paraId="0E78FDA8" w14:textId="18EECFF4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43,1</w:t>
            </w:r>
          </w:p>
        </w:tc>
      </w:tr>
      <w:tr w:rsidR="00B361B9" w:rsidRPr="00576DCD" w14:paraId="6E5D5D81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0A744BB2" w14:textId="1F03AFD7" w:rsidR="00B361B9" w:rsidRPr="001A291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2A8898B3" w14:textId="4B7EA87F" w:rsidR="00B361B9" w:rsidRPr="00887CC0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Б 1.10   </w:t>
            </w:r>
          </w:p>
        </w:tc>
        <w:tc>
          <w:tcPr>
            <w:tcW w:w="5528" w:type="dxa"/>
            <w:vAlign w:val="center"/>
          </w:tcPr>
          <w:p w14:paraId="7CCB818A" w14:textId="4FB883BC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 + 2,7 + 2,7</w:t>
            </w:r>
          </w:p>
        </w:tc>
        <w:tc>
          <w:tcPr>
            <w:tcW w:w="1241" w:type="dxa"/>
            <w:vAlign w:val="center"/>
          </w:tcPr>
          <w:p w14:paraId="263585DE" w14:textId="201F3A9C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45,8</w:t>
            </w:r>
          </w:p>
        </w:tc>
      </w:tr>
      <w:tr w:rsidR="00B361B9" w:rsidRPr="00576DCD" w14:paraId="0F470520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0ED8FF20" w14:textId="60E9358A" w:rsidR="00B361B9" w:rsidRPr="001A291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35C01969" w14:textId="43295624" w:rsidR="00B361B9" w:rsidRPr="00887CC0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Б 21.1   </w:t>
            </w:r>
          </w:p>
        </w:tc>
        <w:tc>
          <w:tcPr>
            <w:tcW w:w="5528" w:type="dxa"/>
            <w:vAlign w:val="center"/>
          </w:tcPr>
          <w:p w14:paraId="5E5A89F8" w14:textId="0ED7A1FB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+ 4,0</w:t>
            </w:r>
          </w:p>
        </w:tc>
        <w:tc>
          <w:tcPr>
            <w:tcW w:w="1241" w:type="dxa"/>
            <w:vAlign w:val="center"/>
          </w:tcPr>
          <w:p w14:paraId="526BDE96" w14:textId="6AEAEFE9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26,7</w:t>
            </w:r>
          </w:p>
        </w:tc>
      </w:tr>
      <w:tr w:rsidR="00B361B9" w:rsidRPr="007739AE" w14:paraId="72B8CEA9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5AFBA0C9" w14:textId="74A950AE" w:rsidR="00B361B9" w:rsidRPr="00636E89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254364F" w14:textId="0A045A97" w:rsidR="00B361B9" w:rsidRPr="00636E89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50</w:t>
            </w:r>
            <w:r>
              <w:rPr>
                <w:szCs w:val="28"/>
              </w:rPr>
              <w:t xml:space="preserve">.1   </w:t>
            </w:r>
          </w:p>
        </w:tc>
        <w:tc>
          <w:tcPr>
            <w:tcW w:w="5528" w:type="dxa"/>
            <w:vAlign w:val="center"/>
          </w:tcPr>
          <w:p w14:paraId="73B42EC4" w14:textId="720F7C59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2,1 + 3,4 + 3,0 + 9,4 + 4,1 + 6,6 + 1,0 + 3,0 + 2,9 + 1,6 + 2,6 + 2,7 + 2,7</w:t>
            </w:r>
          </w:p>
        </w:tc>
        <w:tc>
          <w:tcPr>
            <w:tcW w:w="1241" w:type="dxa"/>
            <w:vAlign w:val="center"/>
          </w:tcPr>
          <w:p w14:paraId="62730CA4" w14:textId="58CCC5E6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45,8</w:t>
            </w:r>
          </w:p>
        </w:tc>
      </w:tr>
      <w:tr w:rsidR="00B361B9" w:rsidRPr="007739AE" w14:paraId="24094C84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36DD167E" w14:textId="6356252E" w:rsidR="00B361B9" w:rsidRPr="00636E89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AB4A53B" w14:textId="1489CDF9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3.1</w:t>
            </w:r>
          </w:p>
        </w:tc>
        <w:tc>
          <w:tcPr>
            <w:tcW w:w="5528" w:type="dxa"/>
            <w:vAlign w:val="center"/>
          </w:tcPr>
          <w:p w14:paraId="5F33B0E2" w14:textId="390526BD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</w:t>
            </w:r>
          </w:p>
        </w:tc>
        <w:tc>
          <w:tcPr>
            <w:tcW w:w="1241" w:type="dxa"/>
            <w:vAlign w:val="center"/>
          </w:tcPr>
          <w:p w14:paraId="5D15AFE2" w14:textId="7F15306E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2,9</w:t>
            </w:r>
          </w:p>
        </w:tc>
      </w:tr>
      <w:tr w:rsidR="00B361B9" w:rsidRPr="007739AE" w14:paraId="2C19229E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106CBC8B" w14:textId="11FBD0BB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689D818" w14:textId="3D58FF29" w:rsidR="00B361B9" w:rsidRDefault="00B361B9" w:rsidP="00B361B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3.2</w:t>
            </w:r>
          </w:p>
        </w:tc>
        <w:tc>
          <w:tcPr>
            <w:tcW w:w="5528" w:type="dxa"/>
            <w:vAlign w:val="center"/>
          </w:tcPr>
          <w:p w14:paraId="6133E204" w14:textId="60F25178" w:rsidR="00B361B9" w:rsidRDefault="00B361B9" w:rsidP="00B361B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</w:t>
            </w:r>
          </w:p>
        </w:tc>
        <w:tc>
          <w:tcPr>
            <w:tcW w:w="1241" w:type="dxa"/>
            <w:vAlign w:val="center"/>
          </w:tcPr>
          <w:p w14:paraId="1E72905E" w14:textId="7FE5C0FD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4,2</w:t>
            </w:r>
          </w:p>
        </w:tc>
      </w:tr>
      <w:tr w:rsidR="00B361B9" w:rsidRPr="007739AE" w14:paraId="1B92DD33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56472236" w14:textId="532B4668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01F848FD" w14:textId="25DA571A" w:rsidR="00B361B9" w:rsidRDefault="00B361B9" w:rsidP="00B361B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3.3</w:t>
            </w:r>
          </w:p>
        </w:tc>
        <w:tc>
          <w:tcPr>
            <w:tcW w:w="5528" w:type="dxa"/>
            <w:vAlign w:val="center"/>
          </w:tcPr>
          <w:p w14:paraId="2D14BD72" w14:textId="3B81CA1F" w:rsidR="00B361B9" w:rsidRDefault="00B361B9" w:rsidP="00B361B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</w:t>
            </w:r>
          </w:p>
        </w:tc>
        <w:tc>
          <w:tcPr>
            <w:tcW w:w="1241" w:type="dxa"/>
            <w:vAlign w:val="center"/>
          </w:tcPr>
          <w:p w14:paraId="0FB4865A" w14:textId="49106279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5,4</w:t>
            </w:r>
          </w:p>
        </w:tc>
      </w:tr>
      <w:tr w:rsidR="00B361B9" w:rsidRPr="008D08D1" w14:paraId="1E30CF28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13C92E83" w14:textId="22670A79" w:rsidR="00B361B9" w:rsidRPr="00636E89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80A00CD" w14:textId="1853BFAA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3.4</w:t>
            </w:r>
          </w:p>
        </w:tc>
        <w:tc>
          <w:tcPr>
            <w:tcW w:w="5528" w:type="dxa"/>
            <w:vAlign w:val="center"/>
          </w:tcPr>
          <w:p w14:paraId="22CD8E91" w14:textId="1542F2FC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</w:t>
            </w:r>
          </w:p>
        </w:tc>
        <w:tc>
          <w:tcPr>
            <w:tcW w:w="1241" w:type="dxa"/>
            <w:vAlign w:val="center"/>
          </w:tcPr>
          <w:p w14:paraId="42E31F33" w14:textId="267AB287" w:rsidR="00B361B9" w:rsidRPr="008D08D1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6,6</w:t>
            </w:r>
          </w:p>
        </w:tc>
      </w:tr>
      <w:tr w:rsidR="00B361B9" w:rsidRPr="008D08D1" w14:paraId="73E417CF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5187ED06" w14:textId="737B745D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669CE18F" w14:textId="4FEAE3F3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3.5</w:t>
            </w:r>
          </w:p>
        </w:tc>
        <w:tc>
          <w:tcPr>
            <w:tcW w:w="5528" w:type="dxa"/>
            <w:vAlign w:val="center"/>
          </w:tcPr>
          <w:p w14:paraId="2B8617BF" w14:textId="53798F67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</w:t>
            </w:r>
          </w:p>
        </w:tc>
        <w:tc>
          <w:tcPr>
            <w:tcW w:w="1241" w:type="dxa"/>
            <w:vAlign w:val="center"/>
          </w:tcPr>
          <w:p w14:paraId="5249CA56" w14:textId="247087FF" w:rsidR="00B361B9" w:rsidRPr="008A519F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7,8</w:t>
            </w:r>
          </w:p>
        </w:tc>
      </w:tr>
      <w:tr w:rsidR="00B361B9" w:rsidRPr="007739AE" w14:paraId="38331DBA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107266D9" w14:textId="79CBEC18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0FE0560C" w14:textId="26A19031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3.6</w:t>
            </w:r>
          </w:p>
        </w:tc>
        <w:tc>
          <w:tcPr>
            <w:tcW w:w="5528" w:type="dxa"/>
            <w:vAlign w:val="center"/>
          </w:tcPr>
          <w:p w14:paraId="2C51BB37" w14:textId="7D052115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</w:t>
            </w:r>
          </w:p>
        </w:tc>
        <w:tc>
          <w:tcPr>
            <w:tcW w:w="1241" w:type="dxa"/>
            <w:vAlign w:val="center"/>
          </w:tcPr>
          <w:p w14:paraId="5687F0F0" w14:textId="670BB5C7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9,1</w:t>
            </w:r>
          </w:p>
        </w:tc>
      </w:tr>
      <w:tr w:rsidR="00B361B9" w:rsidRPr="007739AE" w14:paraId="2415340A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1C0829AF" w14:textId="67E697C5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0033F280" w14:textId="41D42EE8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 3.7</w:t>
            </w:r>
          </w:p>
        </w:tc>
        <w:tc>
          <w:tcPr>
            <w:tcW w:w="5528" w:type="dxa"/>
            <w:vAlign w:val="center"/>
          </w:tcPr>
          <w:p w14:paraId="63EAB665" w14:textId="3257B258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</w:t>
            </w:r>
          </w:p>
        </w:tc>
        <w:tc>
          <w:tcPr>
            <w:tcW w:w="1241" w:type="dxa"/>
            <w:vAlign w:val="center"/>
          </w:tcPr>
          <w:p w14:paraId="3E642CBD" w14:textId="60F76381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10,6</w:t>
            </w:r>
          </w:p>
        </w:tc>
      </w:tr>
      <w:tr w:rsidR="00B361B9" w:rsidRPr="007739AE" w14:paraId="6334B32B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5C7A3441" w14:textId="616D4BA3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7338C89" w14:textId="264F61DE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Б 3.8</w:t>
            </w:r>
          </w:p>
        </w:tc>
        <w:tc>
          <w:tcPr>
            <w:tcW w:w="5528" w:type="dxa"/>
            <w:vAlign w:val="center"/>
          </w:tcPr>
          <w:p w14:paraId="6FA34553" w14:textId="611F3DC3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</w:t>
            </w:r>
          </w:p>
        </w:tc>
        <w:tc>
          <w:tcPr>
            <w:tcW w:w="1241" w:type="dxa"/>
            <w:vAlign w:val="center"/>
          </w:tcPr>
          <w:p w14:paraId="65A76E05" w14:textId="0EE19A69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12,1</w:t>
            </w:r>
          </w:p>
        </w:tc>
      </w:tr>
      <w:tr w:rsidR="00B361B9" w:rsidRPr="007739AE" w14:paraId="16529F15" w14:textId="77777777" w:rsidTr="00B361B9">
        <w:trPr>
          <w:trHeight w:val="454"/>
        </w:trPr>
        <w:tc>
          <w:tcPr>
            <w:tcW w:w="1271" w:type="dxa"/>
            <w:vAlign w:val="center"/>
          </w:tcPr>
          <w:p w14:paraId="77CA7466" w14:textId="4FC70DF1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613151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2CE06FF5" w14:textId="0E9C5989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613151">
              <w:rPr>
                <w:szCs w:val="28"/>
              </w:rPr>
              <w:t xml:space="preserve">Р-ка </w:t>
            </w:r>
            <w:r>
              <w:rPr>
                <w:szCs w:val="28"/>
              </w:rPr>
              <w:t>Б 2.1</w:t>
            </w:r>
          </w:p>
        </w:tc>
        <w:tc>
          <w:tcPr>
            <w:tcW w:w="5528" w:type="dxa"/>
            <w:vAlign w:val="center"/>
          </w:tcPr>
          <w:p w14:paraId="3933CA11" w14:textId="30A126BC" w:rsidR="00B361B9" w:rsidRPr="00F845A0" w:rsidRDefault="00B361B9" w:rsidP="00B361B9">
            <w:pPr>
              <w:ind w:firstLine="0"/>
              <w:rPr>
                <w:color w:val="FFFFFF" w:themeColor="background1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 + 1,3 + 1,4 + 1,5</w:t>
            </w:r>
          </w:p>
        </w:tc>
        <w:tc>
          <w:tcPr>
            <w:tcW w:w="1241" w:type="dxa"/>
            <w:vAlign w:val="center"/>
          </w:tcPr>
          <w:p w14:paraId="12DBD3A2" w14:textId="0FFC6534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D7708D">
              <w:rPr>
                <w:rFonts w:eastAsiaTheme="minorEastAsia"/>
                <w:iCs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5,9</w:t>
            </w:r>
          </w:p>
        </w:tc>
      </w:tr>
      <w:tr w:rsidR="00B361B9" w:rsidRPr="007739AE" w14:paraId="23BA7257" w14:textId="77777777" w:rsidTr="00B361B9">
        <w:trPr>
          <w:trHeight w:val="454"/>
        </w:trPr>
        <w:tc>
          <w:tcPr>
            <w:tcW w:w="1271" w:type="dxa"/>
          </w:tcPr>
          <w:p w14:paraId="7AADA910" w14:textId="3AB7FDED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2F04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33BD31B" w14:textId="5A511392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 w:rsidRPr="00592F04">
              <w:rPr>
                <w:szCs w:val="28"/>
              </w:rPr>
              <w:t xml:space="preserve">Р-ка </w:t>
            </w:r>
            <w:r>
              <w:rPr>
                <w:szCs w:val="28"/>
              </w:rPr>
              <w:t>Б 2.2</w:t>
            </w:r>
          </w:p>
        </w:tc>
        <w:tc>
          <w:tcPr>
            <w:tcW w:w="5528" w:type="dxa"/>
          </w:tcPr>
          <w:p w14:paraId="591E9C3B" w14:textId="0F259147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 + 1,3 + 1,4</w:t>
            </w:r>
          </w:p>
        </w:tc>
        <w:tc>
          <w:tcPr>
            <w:tcW w:w="1241" w:type="dxa"/>
          </w:tcPr>
          <w:p w14:paraId="065C7328" w14:textId="391E9BB4" w:rsidR="00B361B9" w:rsidRPr="007739AE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ru-BY"/>
              </w:rPr>
              <w:t>2</w:t>
            </w:r>
            <w:r>
              <w:rPr>
                <w:rFonts w:eastAsiaTheme="minorEastAsia"/>
                <w:iCs/>
                <w:lang w:val="en-US"/>
              </w:rPr>
              <w:t>4,4</w:t>
            </w:r>
          </w:p>
        </w:tc>
      </w:tr>
      <w:tr w:rsidR="00B361B9" w:rsidRPr="005F1B1D" w14:paraId="77AA312E" w14:textId="77777777" w:rsidTr="00B361B9">
        <w:trPr>
          <w:trHeight w:val="454"/>
        </w:trPr>
        <w:tc>
          <w:tcPr>
            <w:tcW w:w="1271" w:type="dxa"/>
          </w:tcPr>
          <w:p w14:paraId="42C13EE9" w14:textId="7913BA91" w:rsidR="00B361B9" w:rsidRPr="0067572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A97392E" w14:textId="04A1AC37" w:rsidR="00B361B9" w:rsidRPr="00710B4E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2.3</w:t>
            </w:r>
          </w:p>
        </w:tc>
        <w:tc>
          <w:tcPr>
            <w:tcW w:w="5528" w:type="dxa"/>
          </w:tcPr>
          <w:p w14:paraId="66794697" w14:textId="5F04A357" w:rsidR="00B361B9" w:rsidRPr="000C23D0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 + 1,3</w:t>
            </w:r>
          </w:p>
        </w:tc>
        <w:tc>
          <w:tcPr>
            <w:tcW w:w="1241" w:type="dxa"/>
          </w:tcPr>
          <w:p w14:paraId="5596077D" w14:textId="71969D89" w:rsidR="00B361B9" w:rsidRPr="005F1B1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23,0</w:t>
            </w:r>
          </w:p>
        </w:tc>
      </w:tr>
      <w:tr w:rsidR="00B361B9" w:rsidRPr="00CB5706" w14:paraId="2B51E11D" w14:textId="77777777" w:rsidTr="00B361B9">
        <w:trPr>
          <w:trHeight w:val="454"/>
        </w:trPr>
        <w:tc>
          <w:tcPr>
            <w:tcW w:w="1271" w:type="dxa"/>
          </w:tcPr>
          <w:p w14:paraId="572DABB1" w14:textId="75328B2A" w:rsidR="00B361B9" w:rsidRPr="00613151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E209A6B" w14:textId="555DA78C" w:rsidR="00B361B9" w:rsidRPr="00710B4E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2.4</w:t>
            </w:r>
          </w:p>
        </w:tc>
        <w:tc>
          <w:tcPr>
            <w:tcW w:w="5528" w:type="dxa"/>
          </w:tcPr>
          <w:p w14:paraId="13D0AAAE" w14:textId="3F8BE9E6" w:rsidR="00B361B9" w:rsidRPr="00710B4E" w:rsidRDefault="00B361B9" w:rsidP="00B361B9">
            <w:pPr>
              <w:ind w:firstLine="0"/>
              <w:rPr>
                <w:rFonts w:eastAsiaTheme="minorEastAsia"/>
                <w:iCs/>
                <w:highlight w:val="yellow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+ 5,6</w:t>
            </w:r>
          </w:p>
        </w:tc>
        <w:tc>
          <w:tcPr>
            <w:tcW w:w="1241" w:type="dxa"/>
          </w:tcPr>
          <w:p w14:paraId="47308457" w14:textId="07203EA7" w:rsidR="00B361B9" w:rsidRPr="00CB5706" w:rsidRDefault="00B361B9" w:rsidP="00B361B9">
            <w:pPr>
              <w:ind w:firstLine="0"/>
              <w:rPr>
                <w:rFonts w:eastAsiaTheme="minorEastAsia"/>
                <w:iCs/>
                <w:color w:val="FF0000"/>
                <w:highlight w:val="yellow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21,7</w:t>
            </w:r>
          </w:p>
        </w:tc>
      </w:tr>
      <w:tr w:rsidR="00B361B9" w:rsidRPr="000049F7" w14:paraId="2EECA26D" w14:textId="77777777" w:rsidTr="00B361B9">
        <w:trPr>
          <w:trHeight w:val="454"/>
        </w:trPr>
        <w:tc>
          <w:tcPr>
            <w:tcW w:w="1271" w:type="dxa"/>
          </w:tcPr>
          <w:p w14:paraId="504B36BF" w14:textId="3A99102E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080241C" w14:textId="53EF7857" w:rsidR="00B361B9" w:rsidRPr="00427CA2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2.5</w:t>
            </w:r>
          </w:p>
        </w:tc>
        <w:tc>
          <w:tcPr>
            <w:tcW w:w="5528" w:type="dxa"/>
          </w:tcPr>
          <w:p w14:paraId="7EF6477F" w14:textId="07334650" w:rsidR="00B361B9" w:rsidRPr="00454B44" w:rsidRDefault="00B361B9" w:rsidP="00B361B9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</w:t>
            </w:r>
          </w:p>
        </w:tc>
        <w:tc>
          <w:tcPr>
            <w:tcW w:w="1241" w:type="dxa"/>
          </w:tcPr>
          <w:p w14:paraId="4921C0C2" w14:textId="587CED90" w:rsidR="00B361B9" w:rsidRPr="008A519F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26,9</w:t>
            </w:r>
          </w:p>
        </w:tc>
      </w:tr>
      <w:tr w:rsidR="00B361B9" w:rsidRPr="00576DCD" w14:paraId="78567857" w14:textId="77777777" w:rsidTr="00B361B9">
        <w:trPr>
          <w:trHeight w:val="454"/>
        </w:trPr>
        <w:tc>
          <w:tcPr>
            <w:tcW w:w="1271" w:type="dxa"/>
          </w:tcPr>
          <w:p w14:paraId="4720022B" w14:textId="1D75D822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2000BE8" w14:textId="5F92E460" w:rsidR="00B361B9" w:rsidRPr="00427CA2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</w:rPr>
              <w:t>Р-ка Б 2.6</w:t>
            </w:r>
          </w:p>
        </w:tc>
        <w:tc>
          <w:tcPr>
            <w:tcW w:w="5528" w:type="dxa"/>
          </w:tcPr>
          <w:p w14:paraId="46D5866B" w14:textId="1913BD58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 + 1,4</w:t>
            </w:r>
          </w:p>
        </w:tc>
        <w:tc>
          <w:tcPr>
            <w:tcW w:w="1241" w:type="dxa"/>
          </w:tcPr>
          <w:p w14:paraId="0892871F" w14:textId="1162418A" w:rsidR="00B361B9" w:rsidRPr="00576DCD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28,3</w:t>
            </w:r>
          </w:p>
        </w:tc>
      </w:tr>
      <w:tr w:rsidR="00B361B9" w:rsidRPr="00576DCD" w14:paraId="47314673" w14:textId="77777777" w:rsidTr="00B361B9">
        <w:trPr>
          <w:trHeight w:val="454"/>
        </w:trPr>
        <w:tc>
          <w:tcPr>
            <w:tcW w:w="1271" w:type="dxa"/>
          </w:tcPr>
          <w:p w14:paraId="285397C5" w14:textId="1811CC43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9F22547" w14:textId="131FE0ED" w:rsidR="00B361B9" w:rsidRPr="00427CA2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2.7</w:t>
            </w:r>
          </w:p>
        </w:tc>
        <w:tc>
          <w:tcPr>
            <w:tcW w:w="5528" w:type="dxa"/>
          </w:tcPr>
          <w:p w14:paraId="498CDDEC" w14:textId="5117E9F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 + 1,4 + 3,0 +3,6</w:t>
            </w:r>
          </w:p>
        </w:tc>
        <w:tc>
          <w:tcPr>
            <w:tcW w:w="1241" w:type="dxa"/>
          </w:tcPr>
          <w:p w14:paraId="3C2A8B5D" w14:textId="2D18794A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34,9</w:t>
            </w:r>
          </w:p>
        </w:tc>
      </w:tr>
      <w:tr w:rsidR="00B361B9" w:rsidRPr="00576DCD" w14:paraId="407EFCB7" w14:textId="77777777" w:rsidTr="00B361B9">
        <w:trPr>
          <w:trHeight w:val="454"/>
        </w:trPr>
        <w:tc>
          <w:tcPr>
            <w:tcW w:w="1271" w:type="dxa"/>
          </w:tcPr>
          <w:p w14:paraId="4868978C" w14:textId="3DFE9ECC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F8AB3AB" w14:textId="755DA977" w:rsidR="00B361B9" w:rsidRPr="00427CA2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2.8</w:t>
            </w:r>
          </w:p>
        </w:tc>
        <w:tc>
          <w:tcPr>
            <w:tcW w:w="5528" w:type="dxa"/>
          </w:tcPr>
          <w:p w14:paraId="371B90D9" w14:textId="68EAAC59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szCs w:val="28"/>
                <w:lang w:val="en-US"/>
              </w:rPr>
              <w:t xml:space="preserve">0,7 </w:t>
            </w:r>
            <w:r w:rsidRPr="00592F04">
              <w:rPr>
                <w:szCs w:val="28"/>
                <w:lang w:val="en-US"/>
              </w:rPr>
              <w:t>+</w:t>
            </w:r>
            <w:r>
              <w:rPr>
                <w:szCs w:val="28"/>
                <w:lang w:val="en-US"/>
              </w:rPr>
              <w:t xml:space="preserve"> 2,</w:t>
            </w:r>
            <w:r>
              <w:rPr>
                <w:szCs w:val="28"/>
              </w:rPr>
              <w:t>2 + 1</w:t>
            </w:r>
            <w:r>
              <w:rPr>
                <w:szCs w:val="28"/>
                <w:lang w:val="en-US"/>
              </w:rPr>
              <w:t>,3 + 1,2 + 1,2 + 1,2 + 1,3 + 1,5 + 1,5 + 1,0 + 3,0 + 5,1 + 4,9 + 0,8 + 1,4 + 3,0 +3,6 + 1,4</w:t>
            </w:r>
          </w:p>
        </w:tc>
        <w:tc>
          <w:tcPr>
            <w:tcW w:w="1241" w:type="dxa"/>
          </w:tcPr>
          <w:p w14:paraId="379093B3" w14:textId="5182C5A4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36,3</w:t>
            </w:r>
          </w:p>
        </w:tc>
      </w:tr>
      <w:tr w:rsidR="00B361B9" w:rsidRPr="00576DCD" w14:paraId="178A1977" w14:textId="77777777" w:rsidTr="00B361B9">
        <w:trPr>
          <w:trHeight w:val="454"/>
        </w:trPr>
        <w:tc>
          <w:tcPr>
            <w:tcW w:w="1271" w:type="dxa"/>
          </w:tcPr>
          <w:p w14:paraId="340777CB" w14:textId="0AF00CD5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D8B7EB7" w14:textId="5E49086D" w:rsidR="00B361B9" w:rsidRPr="00427CA2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22.1</w:t>
            </w:r>
          </w:p>
        </w:tc>
        <w:tc>
          <w:tcPr>
            <w:tcW w:w="5528" w:type="dxa"/>
          </w:tcPr>
          <w:p w14:paraId="0B88EF67" w14:textId="35F93DF4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+ 0,9</w:t>
            </w:r>
          </w:p>
        </w:tc>
        <w:tc>
          <w:tcPr>
            <w:tcW w:w="1241" w:type="dxa"/>
          </w:tcPr>
          <w:p w14:paraId="1F54E962" w14:textId="34EAE57D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5,2</w:t>
            </w:r>
          </w:p>
        </w:tc>
      </w:tr>
    </w:tbl>
    <w:p w14:paraId="1CB9A45F" w14:textId="6A87DB60" w:rsidR="00B361B9" w:rsidRPr="00B361B9" w:rsidRDefault="00B361B9" w:rsidP="00B361B9">
      <w:pPr>
        <w:ind w:firstLine="0"/>
        <w:jc w:val="right"/>
        <w:rPr>
          <w:lang w:val="ru-BY"/>
        </w:rPr>
      </w:pPr>
      <w:r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B361B9" w:rsidRPr="00576DCD" w14:paraId="15A33805" w14:textId="77777777" w:rsidTr="00F936BA">
        <w:trPr>
          <w:trHeight w:val="454"/>
        </w:trPr>
        <w:tc>
          <w:tcPr>
            <w:tcW w:w="1271" w:type="dxa"/>
            <w:vAlign w:val="center"/>
          </w:tcPr>
          <w:p w14:paraId="3C906712" w14:textId="5741BCB8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0ACEDF8E" w14:textId="0FF1B7DD" w:rsidR="00B361B9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3D62FF09" w14:textId="472744AB" w:rsidR="00B361B9" w:rsidRDefault="00B361B9" w:rsidP="00B361B9">
            <w:pPr>
              <w:ind w:firstLine="0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19DEDBCE" w14:textId="4882347B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B361B9" w:rsidRPr="00576DCD" w14:paraId="3458C1D1" w14:textId="77777777" w:rsidTr="00B361B9">
        <w:trPr>
          <w:trHeight w:val="454"/>
        </w:trPr>
        <w:tc>
          <w:tcPr>
            <w:tcW w:w="1271" w:type="dxa"/>
          </w:tcPr>
          <w:p w14:paraId="27FF9AF0" w14:textId="784635C1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3E79F37" w14:textId="01BBECD4" w:rsidR="00B361B9" w:rsidRPr="00427CA2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4.1</w:t>
            </w:r>
          </w:p>
        </w:tc>
        <w:tc>
          <w:tcPr>
            <w:tcW w:w="5528" w:type="dxa"/>
          </w:tcPr>
          <w:p w14:paraId="37D3B309" w14:textId="42D9AC32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</w:t>
            </w:r>
          </w:p>
        </w:tc>
        <w:tc>
          <w:tcPr>
            <w:tcW w:w="1241" w:type="dxa"/>
          </w:tcPr>
          <w:p w14:paraId="4F8820A2" w14:textId="7CC96BFF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18,0</w:t>
            </w:r>
          </w:p>
        </w:tc>
      </w:tr>
      <w:tr w:rsidR="00B361B9" w:rsidRPr="00576DCD" w14:paraId="28544078" w14:textId="77777777" w:rsidTr="00B361B9">
        <w:trPr>
          <w:trHeight w:val="454"/>
        </w:trPr>
        <w:tc>
          <w:tcPr>
            <w:tcW w:w="1271" w:type="dxa"/>
          </w:tcPr>
          <w:p w14:paraId="4C103608" w14:textId="180700D7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4F5B935" w14:textId="3050C839" w:rsidR="00B361B9" w:rsidRPr="00427CA2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4.2</w:t>
            </w:r>
          </w:p>
        </w:tc>
        <w:tc>
          <w:tcPr>
            <w:tcW w:w="5528" w:type="dxa"/>
          </w:tcPr>
          <w:p w14:paraId="01CEFA1A" w14:textId="65817A52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</w:t>
            </w:r>
          </w:p>
        </w:tc>
        <w:tc>
          <w:tcPr>
            <w:tcW w:w="1241" w:type="dxa"/>
          </w:tcPr>
          <w:p w14:paraId="7C5D74BC" w14:textId="00303C46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19,1</w:t>
            </w:r>
          </w:p>
        </w:tc>
      </w:tr>
      <w:tr w:rsidR="00B361B9" w:rsidRPr="00576DCD" w14:paraId="6B1EE9E3" w14:textId="77777777" w:rsidTr="00B361B9">
        <w:trPr>
          <w:trHeight w:val="454"/>
        </w:trPr>
        <w:tc>
          <w:tcPr>
            <w:tcW w:w="1271" w:type="dxa"/>
          </w:tcPr>
          <w:p w14:paraId="75045C3E" w14:textId="69C1C3A2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353A019" w14:textId="11DB40AB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4.3</w:t>
            </w:r>
          </w:p>
        </w:tc>
        <w:tc>
          <w:tcPr>
            <w:tcW w:w="5528" w:type="dxa"/>
          </w:tcPr>
          <w:p w14:paraId="7A31B65F" w14:textId="4CEF38EF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</w:t>
            </w:r>
          </w:p>
        </w:tc>
        <w:tc>
          <w:tcPr>
            <w:tcW w:w="1241" w:type="dxa"/>
          </w:tcPr>
          <w:p w14:paraId="602E4BCD" w14:textId="00CAEA7A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20,4</w:t>
            </w:r>
          </w:p>
        </w:tc>
      </w:tr>
      <w:tr w:rsidR="00B361B9" w:rsidRPr="00576DCD" w14:paraId="0898D5CA" w14:textId="77777777" w:rsidTr="00B361B9">
        <w:trPr>
          <w:trHeight w:val="454"/>
        </w:trPr>
        <w:tc>
          <w:tcPr>
            <w:tcW w:w="1271" w:type="dxa"/>
          </w:tcPr>
          <w:p w14:paraId="1BFF9151" w14:textId="13C7E104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676A0F9" w14:textId="634C2132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4.4</w:t>
            </w:r>
          </w:p>
        </w:tc>
        <w:tc>
          <w:tcPr>
            <w:tcW w:w="5528" w:type="dxa"/>
          </w:tcPr>
          <w:p w14:paraId="000A546A" w14:textId="43D9F40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</w:t>
            </w:r>
          </w:p>
        </w:tc>
        <w:tc>
          <w:tcPr>
            <w:tcW w:w="1241" w:type="dxa"/>
          </w:tcPr>
          <w:p w14:paraId="275525D3" w14:textId="58D6469C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21,5</w:t>
            </w:r>
          </w:p>
        </w:tc>
      </w:tr>
      <w:tr w:rsidR="00B361B9" w:rsidRPr="00576DCD" w14:paraId="7CF16ECB" w14:textId="77777777" w:rsidTr="00B361B9">
        <w:trPr>
          <w:trHeight w:val="454"/>
        </w:trPr>
        <w:tc>
          <w:tcPr>
            <w:tcW w:w="1271" w:type="dxa"/>
          </w:tcPr>
          <w:p w14:paraId="7D505DF9" w14:textId="066511E5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F320BF3" w14:textId="45479AFC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4.5</w:t>
            </w:r>
          </w:p>
        </w:tc>
        <w:tc>
          <w:tcPr>
            <w:tcW w:w="5528" w:type="dxa"/>
          </w:tcPr>
          <w:p w14:paraId="0E0131BD" w14:textId="2A0C7FBD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</w:t>
            </w:r>
          </w:p>
        </w:tc>
        <w:tc>
          <w:tcPr>
            <w:tcW w:w="1241" w:type="dxa"/>
          </w:tcPr>
          <w:p w14:paraId="5EDDC593" w14:textId="12248AB6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22,8</w:t>
            </w:r>
          </w:p>
        </w:tc>
      </w:tr>
      <w:tr w:rsidR="00B361B9" w:rsidRPr="00576DCD" w14:paraId="3A8C3AB5" w14:textId="77777777" w:rsidTr="00B361B9">
        <w:trPr>
          <w:trHeight w:val="454"/>
        </w:trPr>
        <w:tc>
          <w:tcPr>
            <w:tcW w:w="1271" w:type="dxa"/>
          </w:tcPr>
          <w:p w14:paraId="55344C25" w14:textId="194AC433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259FE95" w14:textId="42DCFD88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4.6</w:t>
            </w:r>
          </w:p>
        </w:tc>
        <w:tc>
          <w:tcPr>
            <w:tcW w:w="5528" w:type="dxa"/>
          </w:tcPr>
          <w:p w14:paraId="61887D7B" w14:textId="4FEB42E6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</w:t>
            </w:r>
          </w:p>
        </w:tc>
        <w:tc>
          <w:tcPr>
            <w:tcW w:w="1241" w:type="dxa"/>
          </w:tcPr>
          <w:p w14:paraId="4C42D257" w14:textId="328EC7A7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31,8</w:t>
            </w:r>
          </w:p>
        </w:tc>
      </w:tr>
      <w:tr w:rsidR="00B361B9" w:rsidRPr="00576DCD" w14:paraId="3DFBAB46" w14:textId="77777777" w:rsidTr="00B361B9">
        <w:trPr>
          <w:trHeight w:val="454"/>
        </w:trPr>
        <w:tc>
          <w:tcPr>
            <w:tcW w:w="1271" w:type="dxa"/>
          </w:tcPr>
          <w:p w14:paraId="2CF40F25" w14:textId="2950811C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9F5D4AF" w14:textId="143443E3" w:rsidR="00B361B9" w:rsidRDefault="00B361B9" w:rsidP="00B361B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4.7</w:t>
            </w:r>
          </w:p>
        </w:tc>
        <w:tc>
          <w:tcPr>
            <w:tcW w:w="5528" w:type="dxa"/>
          </w:tcPr>
          <w:p w14:paraId="56ED1A09" w14:textId="5DC6D7B3" w:rsidR="00B361B9" w:rsidRDefault="00B361B9" w:rsidP="00B361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+ 0,6 + 3,0 + 1,2 + 5,4 + 3,0 + 2,4 + 1,7 + 1,1 + 1,3 + 1,1 + 1,3 + 0,6 + 6,7 + 1,7 + 1,3</w:t>
            </w:r>
          </w:p>
        </w:tc>
        <w:tc>
          <w:tcPr>
            <w:tcW w:w="1241" w:type="dxa"/>
          </w:tcPr>
          <w:p w14:paraId="610CAAA7" w14:textId="33FC15AF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33,1</w:t>
            </w:r>
          </w:p>
        </w:tc>
      </w:tr>
      <w:tr w:rsidR="00B361B9" w:rsidRPr="00576DCD" w14:paraId="66B201FB" w14:textId="77777777" w:rsidTr="00B361B9">
        <w:trPr>
          <w:trHeight w:val="454"/>
        </w:trPr>
        <w:tc>
          <w:tcPr>
            <w:tcW w:w="1271" w:type="dxa"/>
          </w:tcPr>
          <w:p w14:paraId="30B50932" w14:textId="58A5C52F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C2E9C08" w14:textId="5EFC8B1B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4.8</w:t>
            </w:r>
          </w:p>
        </w:tc>
        <w:tc>
          <w:tcPr>
            <w:tcW w:w="5528" w:type="dxa"/>
          </w:tcPr>
          <w:p w14:paraId="1324A2B8" w14:textId="3181DFB3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 + 1,3 + 1,2</w:t>
            </w:r>
          </w:p>
        </w:tc>
        <w:tc>
          <w:tcPr>
            <w:tcW w:w="1241" w:type="dxa"/>
          </w:tcPr>
          <w:p w14:paraId="7F832F14" w14:textId="79149EDC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34,3</w:t>
            </w:r>
          </w:p>
        </w:tc>
      </w:tr>
      <w:tr w:rsidR="00B361B9" w:rsidRPr="00576DCD" w14:paraId="0A16860E" w14:textId="77777777" w:rsidTr="00B361B9">
        <w:trPr>
          <w:trHeight w:val="454"/>
        </w:trPr>
        <w:tc>
          <w:tcPr>
            <w:tcW w:w="1271" w:type="dxa"/>
          </w:tcPr>
          <w:p w14:paraId="5602F3CB" w14:textId="76516710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A4F8504" w14:textId="0FB3044E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5.3</w:t>
            </w:r>
          </w:p>
        </w:tc>
        <w:tc>
          <w:tcPr>
            <w:tcW w:w="5528" w:type="dxa"/>
          </w:tcPr>
          <w:p w14:paraId="67AED539" w14:textId="0D33219B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</w:t>
            </w:r>
          </w:p>
        </w:tc>
        <w:tc>
          <w:tcPr>
            <w:tcW w:w="1241" w:type="dxa"/>
          </w:tcPr>
          <w:p w14:paraId="3936E5B1" w14:textId="08FEC627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31,8</w:t>
            </w:r>
          </w:p>
        </w:tc>
      </w:tr>
      <w:tr w:rsidR="00B361B9" w:rsidRPr="00576DCD" w14:paraId="3630152E" w14:textId="77777777" w:rsidTr="00B361B9">
        <w:trPr>
          <w:trHeight w:val="454"/>
        </w:trPr>
        <w:tc>
          <w:tcPr>
            <w:tcW w:w="1271" w:type="dxa"/>
          </w:tcPr>
          <w:p w14:paraId="1D2176E5" w14:textId="11431D11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7DADE53" w14:textId="73B69736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5.2</w:t>
            </w:r>
          </w:p>
        </w:tc>
        <w:tc>
          <w:tcPr>
            <w:tcW w:w="5528" w:type="dxa"/>
          </w:tcPr>
          <w:p w14:paraId="128FD34C" w14:textId="631A3F6A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</w:t>
            </w:r>
            <w:r>
              <w:t xml:space="preserve"> + 1</w:t>
            </w:r>
            <w:r>
              <w:rPr>
                <w:lang w:val="en-US"/>
              </w:rPr>
              <w:t>,3</w:t>
            </w:r>
          </w:p>
        </w:tc>
        <w:tc>
          <w:tcPr>
            <w:tcW w:w="1241" w:type="dxa"/>
          </w:tcPr>
          <w:p w14:paraId="32A9C67A" w14:textId="6D25E1BF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33,1</w:t>
            </w:r>
          </w:p>
        </w:tc>
      </w:tr>
      <w:tr w:rsidR="00B361B9" w:rsidRPr="00576DCD" w14:paraId="2B5A89B2" w14:textId="77777777" w:rsidTr="00B361B9">
        <w:trPr>
          <w:trHeight w:val="454"/>
        </w:trPr>
        <w:tc>
          <w:tcPr>
            <w:tcW w:w="1271" w:type="dxa"/>
          </w:tcPr>
          <w:p w14:paraId="6DA95DE6" w14:textId="2E1BDC90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58438BE" w14:textId="784EE8B6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5.1</w:t>
            </w:r>
          </w:p>
        </w:tc>
        <w:tc>
          <w:tcPr>
            <w:tcW w:w="5528" w:type="dxa"/>
          </w:tcPr>
          <w:p w14:paraId="0C8191FD" w14:textId="43E19FF3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+ 1,7 + 1,3 + 1,3</w:t>
            </w:r>
          </w:p>
        </w:tc>
        <w:tc>
          <w:tcPr>
            <w:tcW w:w="1241" w:type="dxa"/>
          </w:tcPr>
          <w:p w14:paraId="61CA5CE4" w14:textId="491118AB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34,4</w:t>
            </w:r>
          </w:p>
        </w:tc>
      </w:tr>
      <w:tr w:rsidR="00B361B9" w:rsidRPr="00576DCD" w14:paraId="69CFAD7B" w14:textId="77777777" w:rsidTr="00B361B9">
        <w:trPr>
          <w:trHeight w:val="454"/>
        </w:trPr>
        <w:tc>
          <w:tcPr>
            <w:tcW w:w="1271" w:type="dxa"/>
          </w:tcPr>
          <w:p w14:paraId="1A497435" w14:textId="142E5191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EFBC224" w14:textId="0DB9C5D5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5.4</w:t>
            </w:r>
          </w:p>
        </w:tc>
        <w:tc>
          <w:tcPr>
            <w:tcW w:w="5528" w:type="dxa"/>
          </w:tcPr>
          <w:p w14:paraId="6B538AFC" w14:textId="0346092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</w:t>
            </w:r>
          </w:p>
        </w:tc>
        <w:tc>
          <w:tcPr>
            <w:tcW w:w="1241" w:type="dxa"/>
          </w:tcPr>
          <w:p w14:paraId="7F07D051" w14:textId="4CB0E75C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37,7</w:t>
            </w:r>
          </w:p>
        </w:tc>
      </w:tr>
      <w:tr w:rsidR="00B361B9" w:rsidRPr="00576DCD" w14:paraId="28DCE619" w14:textId="77777777" w:rsidTr="00B361B9">
        <w:trPr>
          <w:trHeight w:val="454"/>
        </w:trPr>
        <w:tc>
          <w:tcPr>
            <w:tcW w:w="1271" w:type="dxa"/>
          </w:tcPr>
          <w:p w14:paraId="5F3F43D7" w14:textId="122CF49A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91A681F" w14:textId="48DF16DA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5.5</w:t>
            </w:r>
          </w:p>
        </w:tc>
        <w:tc>
          <w:tcPr>
            <w:tcW w:w="5528" w:type="dxa"/>
          </w:tcPr>
          <w:p w14:paraId="25193F03" w14:textId="136DA2E8" w:rsidR="00B361B9" w:rsidRPr="005B6CFB" w:rsidRDefault="00B361B9" w:rsidP="00B361B9">
            <w:pPr>
              <w:ind w:firstLine="0"/>
              <w:rPr>
                <w:rFonts w:eastAsiaTheme="minorEastAsia"/>
                <w:iCs/>
                <w:color w:val="FF0000"/>
                <w:lang w:val="en-US"/>
              </w:rPr>
            </w:pPr>
            <w:r>
              <w:rPr>
                <w:lang w:val="en-US"/>
              </w:rPr>
              <w:t>0,7 + 0,6 + 3,0 + 1,2 + 5,4 + 3,0 + 2,4 + 1,7 + 1,1 + 1,3 + 1,1 + 1,3 + 0,6 + 6,7 + 6,8 + 0,8 + 1,4</w:t>
            </w:r>
          </w:p>
        </w:tc>
        <w:tc>
          <w:tcPr>
            <w:tcW w:w="1241" w:type="dxa"/>
          </w:tcPr>
          <w:p w14:paraId="54931015" w14:textId="17F10371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39,1</w:t>
            </w:r>
          </w:p>
        </w:tc>
      </w:tr>
      <w:tr w:rsidR="00B361B9" w:rsidRPr="00576DCD" w14:paraId="3E5714D8" w14:textId="77777777" w:rsidTr="00B361B9">
        <w:trPr>
          <w:trHeight w:val="454"/>
        </w:trPr>
        <w:tc>
          <w:tcPr>
            <w:tcW w:w="1271" w:type="dxa"/>
          </w:tcPr>
          <w:p w14:paraId="3D741936" w14:textId="56D899E2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29F7F513" w14:textId="29C8D1B1" w:rsidR="00B361B9" w:rsidRPr="005B6CFB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5.6</w:t>
            </w:r>
          </w:p>
        </w:tc>
        <w:tc>
          <w:tcPr>
            <w:tcW w:w="5528" w:type="dxa"/>
          </w:tcPr>
          <w:p w14:paraId="2881A62E" w14:textId="4CEA5A2B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+ 1,4 + 1,1</w:t>
            </w:r>
          </w:p>
        </w:tc>
        <w:tc>
          <w:tcPr>
            <w:tcW w:w="1241" w:type="dxa"/>
          </w:tcPr>
          <w:p w14:paraId="10D1091B" w14:textId="5DFD1ACB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40,2</w:t>
            </w:r>
          </w:p>
        </w:tc>
      </w:tr>
      <w:tr w:rsidR="00B361B9" w:rsidRPr="00576DCD" w14:paraId="6DF64AE8" w14:textId="77777777" w:rsidTr="00B361B9">
        <w:trPr>
          <w:trHeight w:val="454"/>
        </w:trPr>
        <w:tc>
          <w:tcPr>
            <w:tcW w:w="1271" w:type="dxa"/>
          </w:tcPr>
          <w:p w14:paraId="2DC7799D" w14:textId="78491604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8913907" w14:textId="45640EA8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5.7</w:t>
            </w:r>
          </w:p>
        </w:tc>
        <w:tc>
          <w:tcPr>
            <w:tcW w:w="5528" w:type="dxa"/>
          </w:tcPr>
          <w:p w14:paraId="564595D6" w14:textId="6862CD35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+ 1,4 + 1,1 + 1,3</w:t>
            </w:r>
          </w:p>
        </w:tc>
        <w:tc>
          <w:tcPr>
            <w:tcW w:w="1241" w:type="dxa"/>
          </w:tcPr>
          <w:p w14:paraId="469219D8" w14:textId="65F90CDB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41,5</w:t>
            </w:r>
          </w:p>
        </w:tc>
      </w:tr>
      <w:tr w:rsidR="00B361B9" w:rsidRPr="00576DCD" w14:paraId="22BF52C7" w14:textId="77777777" w:rsidTr="00B361B9">
        <w:trPr>
          <w:trHeight w:val="454"/>
        </w:trPr>
        <w:tc>
          <w:tcPr>
            <w:tcW w:w="1271" w:type="dxa"/>
          </w:tcPr>
          <w:p w14:paraId="561D7564" w14:textId="29584DBB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32D5572" w14:textId="2145B864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5.8</w:t>
            </w:r>
          </w:p>
        </w:tc>
        <w:tc>
          <w:tcPr>
            <w:tcW w:w="5528" w:type="dxa"/>
          </w:tcPr>
          <w:p w14:paraId="3D33C145" w14:textId="75DFE0E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+ 1,4 + 1,1 + 1,3 + 1,4</w:t>
            </w:r>
          </w:p>
        </w:tc>
        <w:tc>
          <w:tcPr>
            <w:tcW w:w="1241" w:type="dxa"/>
          </w:tcPr>
          <w:p w14:paraId="058A3927" w14:textId="1AD7BEA1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42,9</w:t>
            </w:r>
          </w:p>
        </w:tc>
      </w:tr>
      <w:tr w:rsidR="00B361B9" w:rsidRPr="00576DCD" w14:paraId="41B5391E" w14:textId="77777777" w:rsidTr="00B361B9">
        <w:trPr>
          <w:trHeight w:val="454"/>
        </w:trPr>
        <w:tc>
          <w:tcPr>
            <w:tcW w:w="1271" w:type="dxa"/>
          </w:tcPr>
          <w:p w14:paraId="20D76C52" w14:textId="0DED2F1E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036338F8" w14:textId="1B8D9036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6.5</w:t>
            </w:r>
          </w:p>
        </w:tc>
        <w:tc>
          <w:tcPr>
            <w:tcW w:w="5528" w:type="dxa"/>
          </w:tcPr>
          <w:p w14:paraId="108D37E5" w14:textId="1EBA47EF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</w:t>
            </w:r>
          </w:p>
        </w:tc>
        <w:tc>
          <w:tcPr>
            <w:tcW w:w="1241" w:type="dxa"/>
          </w:tcPr>
          <w:p w14:paraId="14A60FB4" w14:textId="51C8CE71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37,7</w:t>
            </w:r>
          </w:p>
        </w:tc>
      </w:tr>
    </w:tbl>
    <w:p w14:paraId="529155BC" w14:textId="77777777" w:rsidR="00B361B9" w:rsidRDefault="00B361B9" w:rsidP="00B361B9">
      <w:pPr>
        <w:ind w:firstLine="0"/>
        <w:jc w:val="right"/>
      </w:pPr>
    </w:p>
    <w:p w14:paraId="05B586CC" w14:textId="2C92F47A" w:rsidR="00B361B9" w:rsidRPr="00B361B9" w:rsidRDefault="00B361B9" w:rsidP="00B361B9">
      <w:pPr>
        <w:ind w:firstLine="0"/>
        <w:jc w:val="right"/>
        <w:rPr>
          <w:lang w:val="ru-BY"/>
        </w:rPr>
      </w:pPr>
      <w:r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B361B9" w:rsidRPr="00576DCD" w14:paraId="17C46D6F" w14:textId="77777777" w:rsidTr="00F936BA">
        <w:trPr>
          <w:trHeight w:val="454"/>
        </w:trPr>
        <w:tc>
          <w:tcPr>
            <w:tcW w:w="1271" w:type="dxa"/>
            <w:vAlign w:val="center"/>
          </w:tcPr>
          <w:p w14:paraId="6598C68D" w14:textId="62952C7E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3105FC78" w14:textId="0FD8C388" w:rsidR="00B361B9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4DB35AFD" w14:textId="09D1DF26" w:rsidR="00B361B9" w:rsidRDefault="00B361B9" w:rsidP="00B361B9">
            <w:pPr>
              <w:ind w:firstLine="0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74B67C1D" w14:textId="536A64C2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B361B9" w:rsidRPr="00576DCD" w14:paraId="0AF670DF" w14:textId="77777777" w:rsidTr="00B361B9">
        <w:trPr>
          <w:trHeight w:val="454"/>
        </w:trPr>
        <w:tc>
          <w:tcPr>
            <w:tcW w:w="1271" w:type="dxa"/>
          </w:tcPr>
          <w:p w14:paraId="605D0DBC" w14:textId="0AD4D278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6CE4DD54" w14:textId="4F694F32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6.4</w:t>
            </w:r>
          </w:p>
        </w:tc>
        <w:tc>
          <w:tcPr>
            <w:tcW w:w="5528" w:type="dxa"/>
          </w:tcPr>
          <w:p w14:paraId="230BDF45" w14:textId="01F2E67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</w:t>
            </w:r>
          </w:p>
        </w:tc>
        <w:tc>
          <w:tcPr>
            <w:tcW w:w="1241" w:type="dxa"/>
          </w:tcPr>
          <w:p w14:paraId="1981285F" w14:textId="11115494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39,0</w:t>
            </w:r>
          </w:p>
        </w:tc>
      </w:tr>
      <w:tr w:rsidR="00B361B9" w:rsidRPr="00576DCD" w14:paraId="70ACE1FC" w14:textId="77777777" w:rsidTr="00B361B9">
        <w:trPr>
          <w:trHeight w:val="454"/>
        </w:trPr>
        <w:tc>
          <w:tcPr>
            <w:tcW w:w="1271" w:type="dxa"/>
          </w:tcPr>
          <w:p w14:paraId="2B54E2DF" w14:textId="048CCD41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2903FE7" w14:textId="428107E5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6.3</w:t>
            </w:r>
          </w:p>
        </w:tc>
        <w:tc>
          <w:tcPr>
            <w:tcW w:w="5528" w:type="dxa"/>
          </w:tcPr>
          <w:p w14:paraId="22F07848" w14:textId="2DCFC54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 + 1,0</w:t>
            </w:r>
          </w:p>
        </w:tc>
        <w:tc>
          <w:tcPr>
            <w:tcW w:w="1241" w:type="dxa"/>
          </w:tcPr>
          <w:p w14:paraId="7E432344" w14:textId="5F37555E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40,0</w:t>
            </w:r>
          </w:p>
        </w:tc>
      </w:tr>
      <w:tr w:rsidR="00B361B9" w:rsidRPr="00576DCD" w14:paraId="4967DCCC" w14:textId="77777777" w:rsidTr="00B361B9">
        <w:trPr>
          <w:trHeight w:val="454"/>
        </w:trPr>
        <w:tc>
          <w:tcPr>
            <w:tcW w:w="1271" w:type="dxa"/>
          </w:tcPr>
          <w:p w14:paraId="2891E9D9" w14:textId="77777777" w:rsidR="00B361B9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  <w:p w14:paraId="34B85734" w14:textId="110C8689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1701" w:type="dxa"/>
          </w:tcPr>
          <w:p w14:paraId="1EF643A1" w14:textId="1CCC8177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6.2</w:t>
            </w:r>
          </w:p>
        </w:tc>
        <w:tc>
          <w:tcPr>
            <w:tcW w:w="5528" w:type="dxa"/>
          </w:tcPr>
          <w:p w14:paraId="688D33E1" w14:textId="58B2DA95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 + 1,0 + 1,4</w:t>
            </w:r>
          </w:p>
        </w:tc>
        <w:tc>
          <w:tcPr>
            <w:tcW w:w="1241" w:type="dxa"/>
          </w:tcPr>
          <w:p w14:paraId="0C0C2804" w14:textId="0933CEA9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41,4</w:t>
            </w:r>
          </w:p>
        </w:tc>
      </w:tr>
      <w:tr w:rsidR="00B361B9" w:rsidRPr="00576DCD" w14:paraId="6C904E84" w14:textId="77777777" w:rsidTr="00B361B9">
        <w:trPr>
          <w:trHeight w:val="1395"/>
        </w:trPr>
        <w:tc>
          <w:tcPr>
            <w:tcW w:w="1271" w:type="dxa"/>
          </w:tcPr>
          <w:p w14:paraId="308E528E" w14:textId="47CD66DF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5F01E042" w14:textId="7A7026CB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6.1</w:t>
            </w:r>
          </w:p>
        </w:tc>
        <w:tc>
          <w:tcPr>
            <w:tcW w:w="5528" w:type="dxa"/>
          </w:tcPr>
          <w:p w14:paraId="66053989" w14:textId="3034DC38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+ 0,8 + 1,3 + 1,0 + 1,4 + 1,1</w:t>
            </w:r>
          </w:p>
        </w:tc>
        <w:tc>
          <w:tcPr>
            <w:tcW w:w="1241" w:type="dxa"/>
          </w:tcPr>
          <w:p w14:paraId="717D3CBF" w14:textId="1D33FB84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42,5</w:t>
            </w:r>
          </w:p>
        </w:tc>
      </w:tr>
      <w:tr w:rsidR="00B361B9" w:rsidRPr="00576DCD" w14:paraId="056C2158" w14:textId="77777777" w:rsidTr="00B361B9">
        <w:trPr>
          <w:trHeight w:val="454"/>
        </w:trPr>
        <w:tc>
          <w:tcPr>
            <w:tcW w:w="1271" w:type="dxa"/>
          </w:tcPr>
          <w:p w14:paraId="477772F8" w14:textId="5D0B7B75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C826517" w14:textId="45DB1F1F" w:rsidR="00B361B9" w:rsidRDefault="00B361B9" w:rsidP="00B361B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Р-ка Б 6.6</w:t>
            </w:r>
          </w:p>
        </w:tc>
        <w:tc>
          <w:tcPr>
            <w:tcW w:w="5528" w:type="dxa"/>
          </w:tcPr>
          <w:p w14:paraId="416D0AC2" w14:textId="49C3EAA7" w:rsidR="00B361B9" w:rsidRDefault="00B361B9" w:rsidP="00B361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+ 0,6 + 3,0 + 1,2 + 5,4 + 3,0 + 2,4 + 1,7 + 1,1 + 1,3 + 1,1 + 1,3 + 0,6 + 6,7 + 6,8 + 6,6 + 1,3</w:t>
            </w:r>
          </w:p>
        </w:tc>
        <w:tc>
          <w:tcPr>
            <w:tcW w:w="1241" w:type="dxa"/>
          </w:tcPr>
          <w:p w14:paraId="0F42816E" w14:textId="39841740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44,8</w:t>
            </w:r>
          </w:p>
        </w:tc>
      </w:tr>
      <w:tr w:rsidR="00B361B9" w:rsidRPr="00576DCD" w14:paraId="72E29E8F" w14:textId="77777777" w:rsidTr="00B361B9">
        <w:trPr>
          <w:trHeight w:val="454"/>
        </w:trPr>
        <w:tc>
          <w:tcPr>
            <w:tcW w:w="1271" w:type="dxa"/>
          </w:tcPr>
          <w:p w14:paraId="22EA9DB7" w14:textId="1B7CC4C0" w:rsidR="00B361B9" w:rsidRPr="00E64FFE" w:rsidRDefault="00B361B9" w:rsidP="00B361B9">
            <w:pPr>
              <w:rPr>
                <w:rFonts w:eastAsiaTheme="minorEastAsia"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1DB12849" w14:textId="0EB23CA7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6.7</w:t>
            </w:r>
          </w:p>
        </w:tc>
        <w:tc>
          <w:tcPr>
            <w:tcW w:w="5528" w:type="dxa"/>
          </w:tcPr>
          <w:p w14:paraId="306331D7" w14:textId="7421BC50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+ 6,6 + 1,3 + 1,2</w:t>
            </w:r>
          </w:p>
        </w:tc>
        <w:tc>
          <w:tcPr>
            <w:tcW w:w="1241" w:type="dxa"/>
          </w:tcPr>
          <w:p w14:paraId="687BDD38" w14:textId="7ED7175A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46,0</w:t>
            </w:r>
          </w:p>
        </w:tc>
      </w:tr>
      <w:tr w:rsidR="00B361B9" w:rsidRPr="00576DCD" w14:paraId="16CF147F" w14:textId="77777777" w:rsidTr="00B361B9">
        <w:trPr>
          <w:trHeight w:val="454"/>
        </w:trPr>
        <w:tc>
          <w:tcPr>
            <w:tcW w:w="1271" w:type="dxa"/>
          </w:tcPr>
          <w:p w14:paraId="7AE9BF65" w14:textId="6D298ED9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746071CF" w14:textId="1219969A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6.8</w:t>
            </w:r>
          </w:p>
        </w:tc>
        <w:tc>
          <w:tcPr>
            <w:tcW w:w="5528" w:type="dxa"/>
          </w:tcPr>
          <w:p w14:paraId="32FB1699" w14:textId="4D15F3E7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+ 0,6 + 3,0 + 1,2 + 5,4 + 3,0 + 2,4 + 1,7 + 1,1 + 1,3 + 1,1 + 1,3 + 0,6 + 6,7 + 6,8 + 6,6 + 1,3 + 1,2 + 1,3</w:t>
            </w:r>
          </w:p>
        </w:tc>
        <w:tc>
          <w:tcPr>
            <w:tcW w:w="1241" w:type="dxa"/>
          </w:tcPr>
          <w:p w14:paraId="659EC3EC" w14:textId="0F1C657F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47,3</w:t>
            </w:r>
          </w:p>
        </w:tc>
      </w:tr>
      <w:tr w:rsidR="00B361B9" w:rsidRPr="00576DCD" w14:paraId="1C390CDB" w14:textId="77777777" w:rsidTr="00B361B9">
        <w:trPr>
          <w:trHeight w:val="454"/>
        </w:trPr>
        <w:tc>
          <w:tcPr>
            <w:tcW w:w="1271" w:type="dxa"/>
          </w:tcPr>
          <w:p w14:paraId="215204DC" w14:textId="5AFBCCB0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29132A7" w14:textId="56126F3D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7.1</w:t>
            </w:r>
          </w:p>
        </w:tc>
        <w:tc>
          <w:tcPr>
            <w:tcW w:w="5528" w:type="dxa"/>
          </w:tcPr>
          <w:p w14:paraId="77511C7D" w14:textId="36D4028D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+ 6,6 + 1,3 + 1,2 + 1,3</w:t>
            </w:r>
          </w:p>
        </w:tc>
        <w:tc>
          <w:tcPr>
            <w:tcW w:w="1241" w:type="dxa"/>
          </w:tcPr>
          <w:p w14:paraId="7DBECFDB" w14:textId="12CF6A85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32,4</w:t>
            </w:r>
          </w:p>
        </w:tc>
      </w:tr>
      <w:tr w:rsidR="00B361B9" w:rsidRPr="00576DCD" w14:paraId="2EF682AB" w14:textId="77777777" w:rsidTr="00B361B9">
        <w:trPr>
          <w:trHeight w:val="454"/>
        </w:trPr>
        <w:tc>
          <w:tcPr>
            <w:tcW w:w="1271" w:type="dxa"/>
          </w:tcPr>
          <w:p w14:paraId="53AEF09E" w14:textId="4C46DA8D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951CD0A" w14:textId="5D222F1E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7.2</w:t>
            </w:r>
          </w:p>
        </w:tc>
        <w:tc>
          <w:tcPr>
            <w:tcW w:w="5528" w:type="dxa"/>
          </w:tcPr>
          <w:p w14:paraId="5233EB33" w14:textId="72A27139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+ 6,6 + 1,3 + 1,2</w:t>
            </w:r>
          </w:p>
        </w:tc>
        <w:tc>
          <w:tcPr>
            <w:tcW w:w="1241" w:type="dxa"/>
          </w:tcPr>
          <w:p w14:paraId="2CD2D307" w14:textId="622BDAC1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31,1</w:t>
            </w:r>
          </w:p>
        </w:tc>
      </w:tr>
      <w:tr w:rsidR="00B361B9" w:rsidRPr="00576DCD" w14:paraId="70ED711C" w14:textId="77777777" w:rsidTr="00B361B9">
        <w:trPr>
          <w:trHeight w:val="454"/>
        </w:trPr>
        <w:tc>
          <w:tcPr>
            <w:tcW w:w="1271" w:type="dxa"/>
          </w:tcPr>
          <w:p w14:paraId="41FFACC4" w14:textId="46C57FC5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893C275" w14:textId="6499BF83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7.3</w:t>
            </w:r>
          </w:p>
        </w:tc>
        <w:tc>
          <w:tcPr>
            <w:tcW w:w="5528" w:type="dxa"/>
          </w:tcPr>
          <w:p w14:paraId="2797C185" w14:textId="4A10BAAC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+ 6,6 + 1,3</w:t>
            </w:r>
          </w:p>
        </w:tc>
        <w:tc>
          <w:tcPr>
            <w:tcW w:w="1241" w:type="dxa"/>
          </w:tcPr>
          <w:p w14:paraId="03E7DBF1" w14:textId="7BD0DAC0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29,9</w:t>
            </w:r>
          </w:p>
        </w:tc>
      </w:tr>
      <w:tr w:rsidR="00B361B9" w:rsidRPr="00576DCD" w14:paraId="7C663E55" w14:textId="77777777" w:rsidTr="00B361B9">
        <w:trPr>
          <w:trHeight w:val="454"/>
        </w:trPr>
        <w:tc>
          <w:tcPr>
            <w:tcW w:w="1271" w:type="dxa"/>
          </w:tcPr>
          <w:p w14:paraId="7179A564" w14:textId="397529CE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2CADFF7" w14:textId="27A109CB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7.4</w:t>
            </w:r>
          </w:p>
        </w:tc>
        <w:tc>
          <w:tcPr>
            <w:tcW w:w="5528" w:type="dxa"/>
          </w:tcPr>
          <w:p w14:paraId="1BFF03A3" w14:textId="1B0C7240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 + 1,3 + 1,2 + 1,3</w:t>
            </w:r>
          </w:p>
        </w:tc>
        <w:tc>
          <w:tcPr>
            <w:tcW w:w="1241" w:type="dxa"/>
          </w:tcPr>
          <w:p w14:paraId="213B5630" w14:textId="3BF0B7F5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27,6</w:t>
            </w:r>
          </w:p>
        </w:tc>
      </w:tr>
      <w:tr w:rsidR="00B361B9" w:rsidRPr="00576DCD" w14:paraId="1F14314A" w14:textId="77777777" w:rsidTr="00B361B9">
        <w:trPr>
          <w:trHeight w:val="454"/>
        </w:trPr>
        <w:tc>
          <w:tcPr>
            <w:tcW w:w="1271" w:type="dxa"/>
          </w:tcPr>
          <w:p w14:paraId="79724D58" w14:textId="29107EFA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10E1C96" w14:textId="5EBF602A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7.5</w:t>
            </w:r>
          </w:p>
        </w:tc>
        <w:tc>
          <w:tcPr>
            <w:tcW w:w="5528" w:type="dxa"/>
          </w:tcPr>
          <w:p w14:paraId="056B6476" w14:textId="17911727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 + 1,3 + 1,2</w:t>
            </w:r>
          </w:p>
        </w:tc>
        <w:tc>
          <w:tcPr>
            <w:tcW w:w="1241" w:type="dxa"/>
          </w:tcPr>
          <w:p w14:paraId="03F9BEAA" w14:textId="7A728DB6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26,3</w:t>
            </w:r>
          </w:p>
        </w:tc>
      </w:tr>
      <w:tr w:rsidR="00B361B9" w:rsidRPr="00576DCD" w14:paraId="2D14A80F" w14:textId="77777777" w:rsidTr="00B361B9">
        <w:trPr>
          <w:trHeight w:val="454"/>
        </w:trPr>
        <w:tc>
          <w:tcPr>
            <w:tcW w:w="1271" w:type="dxa"/>
          </w:tcPr>
          <w:p w14:paraId="64B399D4" w14:textId="5CC3778D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92151D3" w14:textId="711C1D0A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7.6</w:t>
            </w:r>
          </w:p>
        </w:tc>
        <w:tc>
          <w:tcPr>
            <w:tcW w:w="5528" w:type="dxa"/>
          </w:tcPr>
          <w:p w14:paraId="6E4CF67F" w14:textId="47F80063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 + 1,3</w:t>
            </w:r>
          </w:p>
        </w:tc>
        <w:tc>
          <w:tcPr>
            <w:tcW w:w="1241" w:type="dxa"/>
          </w:tcPr>
          <w:p w14:paraId="19996717" w14:textId="27E3FAEB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B361B9" w:rsidRPr="00576DCD" w14:paraId="655D7B31" w14:textId="77777777" w:rsidTr="00B361B9">
        <w:trPr>
          <w:trHeight w:val="454"/>
        </w:trPr>
        <w:tc>
          <w:tcPr>
            <w:tcW w:w="1271" w:type="dxa"/>
          </w:tcPr>
          <w:p w14:paraId="0C8024F7" w14:textId="425DE5EC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B16BF38" w14:textId="6E0A9085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7.7</w:t>
            </w:r>
          </w:p>
        </w:tc>
        <w:tc>
          <w:tcPr>
            <w:tcW w:w="5528" w:type="dxa"/>
          </w:tcPr>
          <w:p w14:paraId="22B2969F" w14:textId="77A5387F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 + 1,0</w:t>
            </w:r>
          </w:p>
        </w:tc>
        <w:tc>
          <w:tcPr>
            <w:tcW w:w="1241" w:type="dxa"/>
          </w:tcPr>
          <w:p w14:paraId="38490BFB" w14:textId="6A5C9702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23,8</w:t>
            </w:r>
          </w:p>
        </w:tc>
      </w:tr>
      <w:tr w:rsidR="00B361B9" w:rsidRPr="00576DCD" w14:paraId="3A242173" w14:textId="77777777" w:rsidTr="00B361B9">
        <w:trPr>
          <w:trHeight w:val="454"/>
        </w:trPr>
        <w:tc>
          <w:tcPr>
            <w:tcW w:w="1271" w:type="dxa"/>
          </w:tcPr>
          <w:p w14:paraId="11E898FD" w14:textId="6C476BFD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341EE1D" w14:textId="1C198969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>Р-ка Б 7.8</w:t>
            </w:r>
          </w:p>
        </w:tc>
        <w:tc>
          <w:tcPr>
            <w:tcW w:w="5528" w:type="dxa"/>
          </w:tcPr>
          <w:p w14:paraId="33589DF6" w14:textId="4D63F219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+ 0,8</w:t>
            </w:r>
          </w:p>
        </w:tc>
        <w:tc>
          <w:tcPr>
            <w:tcW w:w="1241" w:type="dxa"/>
          </w:tcPr>
          <w:p w14:paraId="69B0AE85" w14:textId="02FB7D20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22,8</w:t>
            </w:r>
          </w:p>
        </w:tc>
      </w:tr>
      <w:tr w:rsidR="00B361B9" w:rsidRPr="00576DCD" w14:paraId="29411C74" w14:textId="77777777" w:rsidTr="00B361B9">
        <w:trPr>
          <w:trHeight w:val="454"/>
        </w:trPr>
        <w:tc>
          <w:tcPr>
            <w:tcW w:w="1271" w:type="dxa"/>
          </w:tcPr>
          <w:p w14:paraId="4CB072F1" w14:textId="4DC4ED79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8365939" w14:textId="573669E3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.1</w:t>
            </w:r>
          </w:p>
        </w:tc>
        <w:tc>
          <w:tcPr>
            <w:tcW w:w="5528" w:type="dxa"/>
          </w:tcPr>
          <w:p w14:paraId="4809B919" w14:textId="6B1A26F9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+ 0,7 + 1,0 + 1,4 + 1,2 + 1,2</w:t>
            </w:r>
          </w:p>
        </w:tc>
        <w:tc>
          <w:tcPr>
            <w:tcW w:w="1241" w:type="dxa"/>
          </w:tcPr>
          <w:p w14:paraId="380EC24F" w14:textId="3187664D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27,5</w:t>
            </w:r>
          </w:p>
        </w:tc>
      </w:tr>
      <w:tr w:rsidR="00B361B9" w:rsidRPr="00576DCD" w14:paraId="32A08C5A" w14:textId="77777777" w:rsidTr="00B361B9">
        <w:trPr>
          <w:trHeight w:val="454"/>
        </w:trPr>
        <w:tc>
          <w:tcPr>
            <w:tcW w:w="1271" w:type="dxa"/>
          </w:tcPr>
          <w:p w14:paraId="41ED5A1E" w14:textId="03C77C37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9A711C8" w14:textId="4F36687A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.2</w:t>
            </w:r>
          </w:p>
        </w:tc>
        <w:tc>
          <w:tcPr>
            <w:tcW w:w="5528" w:type="dxa"/>
          </w:tcPr>
          <w:p w14:paraId="2961FA2D" w14:textId="0B2FBE93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+ 0,7 + 1,0 + 1,4 + 1,2</w:t>
            </w:r>
          </w:p>
        </w:tc>
        <w:tc>
          <w:tcPr>
            <w:tcW w:w="1241" w:type="dxa"/>
          </w:tcPr>
          <w:p w14:paraId="2EC765FE" w14:textId="6A74AF06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26,3</w:t>
            </w:r>
          </w:p>
        </w:tc>
      </w:tr>
    </w:tbl>
    <w:p w14:paraId="1821E207" w14:textId="3D9FCBE7" w:rsidR="00B361B9" w:rsidRPr="00B361B9" w:rsidRDefault="00B361B9" w:rsidP="00B361B9">
      <w:pPr>
        <w:ind w:firstLine="720"/>
        <w:jc w:val="right"/>
        <w:rPr>
          <w:lang w:val="ru-BY"/>
        </w:rPr>
      </w:pPr>
      <w:r>
        <w:rPr>
          <w:lang w:val="en-US"/>
        </w:rPr>
        <w:t xml:space="preserve">     </w:t>
      </w:r>
      <w:r>
        <w:t>Продолжение таблицы 3.</w:t>
      </w:r>
      <w:r>
        <w:rPr>
          <w:lang w:val="ru-BY"/>
        </w:rPr>
        <w:t>2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5528"/>
        <w:gridCol w:w="1241"/>
      </w:tblGrid>
      <w:tr w:rsidR="00B361B9" w:rsidRPr="00576DCD" w14:paraId="3ABB757D" w14:textId="77777777" w:rsidTr="00F936BA">
        <w:trPr>
          <w:trHeight w:val="454"/>
        </w:trPr>
        <w:tc>
          <w:tcPr>
            <w:tcW w:w="1271" w:type="dxa"/>
            <w:vAlign w:val="center"/>
          </w:tcPr>
          <w:p w14:paraId="199D1710" w14:textId="08472C7E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шкафа</w:t>
            </w:r>
          </w:p>
        </w:tc>
        <w:tc>
          <w:tcPr>
            <w:tcW w:w="1701" w:type="dxa"/>
            <w:vAlign w:val="center"/>
          </w:tcPr>
          <w:p w14:paraId="3A8A7005" w14:textId="2D8285B6" w:rsidR="00B361B9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№ узла</w:t>
            </w:r>
          </w:p>
        </w:tc>
        <w:tc>
          <w:tcPr>
            <w:tcW w:w="5528" w:type="dxa"/>
            <w:vAlign w:val="center"/>
          </w:tcPr>
          <w:p w14:paraId="6BF833ED" w14:textId="035069D8" w:rsidR="00B361B9" w:rsidRDefault="00B361B9" w:rsidP="00B361B9">
            <w:pPr>
              <w:ind w:firstLine="0"/>
              <w:rPr>
                <w:lang w:val="en-US"/>
              </w:rPr>
            </w:pPr>
            <w:r>
              <w:rPr>
                <w:szCs w:val="28"/>
              </w:rPr>
              <w:t>Расчет длин</w:t>
            </w:r>
            <w:r w:rsidRPr="00590AE7">
              <w:rPr>
                <w:szCs w:val="28"/>
              </w:rPr>
              <w:t>ы</w:t>
            </w:r>
          </w:p>
        </w:tc>
        <w:tc>
          <w:tcPr>
            <w:tcW w:w="1241" w:type="dxa"/>
            <w:vAlign w:val="center"/>
          </w:tcPr>
          <w:p w14:paraId="2BECE936" w14:textId="3EF924F6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Длина, м</w:t>
            </w:r>
          </w:p>
        </w:tc>
      </w:tr>
      <w:tr w:rsidR="00B361B9" w:rsidRPr="00576DCD" w14:paraId="41F95E6F" w14:textId="77777777" w:rsidTr="00B361B9">
        <w:trPr>
          <w:trHeight w:val="454"/>
        </w:trPr>
        <w:tc>
          <w:tcPr>
            <w:tcW w:w="1271" w:type="dxa"/>
          </w:tcPr>
          <w:p w14:paraId="543532AF" w14:textId="4B89B15C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7E6432F" w14:textId="6D351238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77AC3338" w14:textId="74CEFAFD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+ 0,7 + 1,0 + 1,4</w:t>
            </w:r>
          </w:p>
        </w:tc>
        <w:tc>
          <w:tcPr>
            <w:tcW w:w="1241" w:type="dxa"/>
          </w:tcPr>
          <w:p w14:paraId="2435E0AF" w14:textId="166915F9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25,1</w:t>
            </w:r>
          </w:p>
        </w:tc>
      </w:tr>
      <w:tr w:rsidR="00B361B9" w:rsidRPr="00576DCD" w14:paraId="1B5CAA9D" w14:textId="77777777" w:rsidTr="00B361B9">
        <w:trPr>
          <w:trHeight w:val="454"/>
        </w:trPr>
        <w:tc>
          <w:tcPr>
            <w:tcW w:w="1271" w:type="dxa"/>
          </w:tcPr>
          <w:p w14:paraId="1239D850" w14:textId="40FB548E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02C3BDE" w14:textId="47ECDF4F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.4</w:t>
            </w:r>
          </w:p>
        </w:tc>
        <w:tc>
          <w:tcPr>
            <w:tcW w:w="5528" w:type="dxa"/>
          </w:tcPr>
          <w:p w14:paraId="4C01A670" w14:textId="595015DD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+ 0,7 + 1,0</w:t>
            </w:r>
          </w:p>
        </w:tc>
        <w:tc>
          <w:tcPr>
            <w:tcW w:w="1241" w:type="dxa"/>
          </w:tcPr>
          <w:p w14:paraId="765AFB03" w14:textId="377A97DC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23,7</w:t>
            </w:r>
          </w:p>
        </w:tc>
      </w:tr>
      <w:tr w:rsidR="00B361B9" w:rsidRPr="00576DCD" w14:paraId="04DFF9CC" w14:textId="77777777" w:rsidTr="00B361B9">
        <w:trPr>
          <w:trHeight w:val="454"/>
        </w:trPr>
        <w:tc>
          <w:tcPr>
            <w:tcW w:w="1271" w:type="dxa"/>
          </w:tcPr>
          <w:p w14:paraId="4D09FAB6" w14:textId="7F51A060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2E4025E" w14:textId="1BE90AAD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.5</w:t>
            </w:r>
          </w:p>
        </w:tc>
        <w:tc>
          <w:tcPr>
            <w:tcW w:w="5528" w:type="dxa"/>
          </w:tcPr>
          <w:p w14:paraId="503B995A" w14:textId="2002BE6A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+ 6,6 + 0,7</w:t>
            </w:r>
          </w:p>
        </w:tc>
        <w:tc>
          <w:tcPr>
            <w:tcW w:w="1241" w:type="dxa"/>
          </w:tcPr>
          <w:p w14:paraId="1976FD4C" w14:textId="1DE91B2B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22,7</w:t>
            </w:r>
          </w:p>
        </w:tc>
      </w:tr>
      <w:tr w:rsidR="00B361B9" w:rsidRPr="00576DCD" w14:paraId="44323D4E" w14:textId="77777777" w:rsidTr="00B361B9">
        <w:trPr>
          <w:trHeight w:val="454"/>
        </w:trPr>
        <w:tc>
          <w:tcPr>
            <w:tcW w:w="1271" w:type="dxa"/>
          </w:tcPr>
          <w:p w14:paraId="1F7EA888" w14:textId="052A15B8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9141D55" w14:textId="3EDAB8C1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.6</w:t>
            </w:r>
          </w:p>
        </w:tc>
        <w:tc>
          <w:tcPr>
            <w:tcW w:w="5528" w:type="dxa"/>
          </w:tcPr>
          <w:p w14:paraId="73B61AFF" w14:textId="45E405B2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+ 1,4 + 1,3 + 1,6</w:t>
            </w:r>
          </w:p>
        </w:tc>
        <w:tc>
          <w:tcPr>
            <w:tcW w:w="1241" w:type="dxa"/>
          </w:tcPr>
          <w:p w14:paraId="2C368FAA" w14:textId="48890800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19,7</w:t>
            </w:r>
          </w:p>
        </w:tc>
      </w:tr>
      <w:tr w:rsidR="00B361B9" w:rsidRPr="00576DCD" w14:paraId="5B3E5DD4" w14:textId="77777777" w:rsidTr="00B361B9">
        <w:trPr>
          <w:trHeight w:val="454"/>
        </w:trPr>
        <w:tc>
          <w:tcPr>
            <w:tcW w:w="1271" w:type="dxa"/>
          </w:tcPr>
          <w:p w14:paraId="29882A09" w14:textId="3D7BF0F7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7C16C7D" w14:textId="383FFAB7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.7</w:t>
            </w:r>
          </w:p>
        </w:tc>
        <w:tc>
          <w:tcPr>
            <w:tcW w:w="5528" w:type="dxa"/>
          </w:tcPr>
          <w:p w14:paraId="026BF3B8" w14:textId="5BC137EE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+ 1,4 + 1,3</w:t>
            </w:r>
          </w:p>
        </w:tc>
        <w:tc>
          <w:tcPr>
            <w:tcW w:w="1241" w:type="dxa"/>
          </w:tcPr>
          <w:p w14:paraId="02719A70" w14:textId="6A3D6C05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18,1</w:t>
            </w:r>
          </w:p>
        </w:tc>
      </w:tr>
      <w:tr w:rsidR="00B361B9" w:rsidRPr="00576DCD" w14:paraId="1FD2325E" w14:textId="77777777" w:rsidTr="00B361B9">
        <w:trPr>
          <w:trHeight w:val="454"/>
        </w:trPr>
        <w:tc>
          <w:tcPr>
            <w:tcW w:w="1271" w:type="dxa"/>
          </w:tcPr>
          <w:p w14:paraId="02A28620" w14:textId="4DBEFD4D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0002BFA" w14:textId="62D8FDD1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8</w:t>
            </w:r>
            <w:r>
              <w:rPr>
                <w:szCs w:val="28"/>
              </w:rPr>
              <w:t>.8</w:t>
            </w:r>
          </w:p>
        </w:tc>
        <w:tc>
          <w:tcPr>
            <w:tcW w:w="5528" w:type="dxa"/>
          </w:tcPr>
          <w:p w14:paraId="11A3F210" w14:textId="1BFBA6A7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+ 1,4</w:t>
            </w:r>
          </w:p>
        </w:tc>
        <w:tc>
          <w:tcPr>
            <w:tcW w:w="1241" w:type="dxa"/>
          </w:tcPr>
          <w:p w14:paraId="598A0AEE" w14:textId="2E8339BC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B361B9" w:rsidRPr="00576DCD" w14:paraId="7AB2961F" w14:textId="77777777" w:rsidTr="00B361B9">
        <w:trPr>
          <w:trHeight w:val="454"/>
        </w:trPr>
        <w:tc>
          <w:tcPr>
            <w:tcW w:w="1271" w:type="dxa"/>
          </w:tcPr>
          <w:p w14:paraId="02CB3812" w14:textId="7A4DDE2A" w:rsidR="00B361B9" w:rsidRPr="00590AE7" w:rsidRDefault="00B361B9" w:rsidP="00B361B9">
            <w:pPr>
              <w:ind w:firstLine="0"/>
              <w:rPr>
                <w:szCs w:val="28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932BC97" w14:textId="71BCAB19" w:rsidR="00B361B9" w:rsidRDefault="00B361B9" w:rsidP="00B361B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.1</w:t>
            </w:r>
          </w:p>
        </w:tc>
        <w:tc>
          <w:tcPr>
            <w:tcW w:w="5528" w:type="dxa"/>
          </w:tcPr>
          <w:p w14:paraId="3A79D396" w14:textId="16F71EB8" w:rsidR="00B361B9" w:rsidRDefault="00B361B9" w:rsidP="00B361B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 + 1,2 + 3,0 + 4,3 + 6,2 + 1,1 + 1,0 + 1,4</w:t>
            </w:r>
          </w:p>
        </w:tc>
        <w:tc>
          <w:tcPr>
            <w:tcW w:w="1241" w:type="dxa"/>
          </w:tcPr>
          <w:p w14:paraId="6EB6ED18" w14:textId="4DEF1B99" w:rsidR="00B361B9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18,9</w:t>
            </w:r>
          </w:p>
        </w:tc>
      </w:tr>
      <w:tr w:rsidR="00B361B9" w:rsidRPr="00576DCD" w14:paraId="44B00A3A" w14:textId="77777777" w:rsidTr="00B361B9">
        <w:trPr>
          <w:trHeight w:val="454"/>
        </w:trPr>
        <w:tc>
          <w:tcPr>
            <w:tcW w:w="1271" w:type="dxa"/>
          </w:tcPr>
          <w:p w14:paraId="5DE2F4D2" w14:textId="25C422B7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6D710BA" w14:textId="42BED7EA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.2</w:t>
            </w:r>
          </w:p>
        </w:tc>
        <w:tc>
          <w:tcPr>
            <w:tcW w:w="5528" w:type="dxa"/>
          </w:tcPr>
          <w:p w14:paraId="63A993BF" w14:textId="4BBB4056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+ 1,1 + 1,0</w:t>
            </w:r>
          </w:p>
        </w:tc>
        <w:tc>
          <w:tcPr>
            <w:tcW w:w="1241" w:type="dxa"/>
          </w:tcPr>
          <w:p w14:paraId="7B9600F7" w14:textId="3783B9E8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17,5</w:t>
            </w:r>
          </w:p>
        </w:tc>
      </w:tr>
      <w:tr w:rsidR="00B361B9" w:rsidRPr="00576DCD" w14:paraId="5AD3F729" w14:textId="77777777" w:rsidTr="00B361B9">
        <w:trPr>
          <w:trHeight w:val="454"/>
        </w:trPr>
        <w:tc>
          <w:tcPr>
            <w:tcW w:w="1271" w:type="dxa"/>
          </w:tcPr>
          <w:p w14:paraId="30852EB5" w14:textId="6B4E8CDC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05DB537" w14:textId="7E82EE0B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25FDC231" w14:textId="2AD0163F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+ 6,2 + 1,1</w:t>
            </w:r>
          </w:p>
        </w:tc>
        <w:tc>
          <w:tcPr>
            <w:tcW w:w="1241" w:type="dxa"/>
          </w:tcPr>
          <w:p w14:paraId="130FA906" w14:textId="66CBF109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16,5</w:t>
            </w:r>
          </w:p>
        </w:tc>
      </w:tr>
      <w:tr w:rsidR="00B361B9" w:rsidRPr="00576DCD" w14:paraId="7082B05E" w14:textId="77777777" w:rsidTr="00B361B9">
        <w:trPr>
          <w:trHeight w:val="454"/>
        </w:trPr>
        <w:tc>
          <w:tcPr>
            <w:tcW w:w="1271" w:type="dxa"/>
          </w:tcPr>
          <w:p w14:paraId="7F4D1658" w14:textId="252E51ED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B5F23D5" w14:textId="78FDCA69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.4</w:t>
            </w:r>
          </w:p>
        </w:tc>
        <w:tc>
          <w:tcPr>
            <w:tcW w:w="5528" w:type="dxa"/>
          </w:tcPr>
          <w:p w14:paraId="1BEE7195" w14:textId="4D0300A1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+ 1,1 + 0,9 + 0,9 + 1,4 + 1,2</w:t>
            </w:r>
          </w:p>
        </w:tc>
        <w:tc>
          <w:tcPr>
            <w:tcW w:w="1241" w:type="dxa"/>
          </w:tcPr>
          <w:p w14:paraId="25881462" w14:textId="22FC5A52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14,7</w:t>
            </w:r>
          </w:p>
        </w:tc>
      </w:tr>
      <w:tr w:rsidR="00B361B9" w:rsidRPr="00576DCD" w14:paraId="34BC5B53" w14:textId="77777777" w:rsidTr="00B361B9">
        <w:trPr>
          <w:trHeight w:val="454"/>
        </w:trPr>
        <w:tc>
          <w:tcPr>
            <w:tcW w:w="1271" w:type="dxa"/>
          </w:tcPr>
          <w:p w14:paraId="60B4EBE6" w14:textId="15DA6F0A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7CACA2C" w14:textId="4C6A21DD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.5</w:t>
            </w:r>
          </w:p>
        </w:tc>
        <w:tc>
          <w:tcPr>
            <w:tcW w:w="5528" w:type="dxa"/>
          </w:tcPr>
          <w:p w14:paraId="59BAB7E0" w14:textId="470ED53E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+ 1,1 + 0,9 + 0,9 + 1,4</w:t>
            </w:r>
          </w:p>
        </w:tc>
        <w:tc>
          <w:tcPr>
            <w:tcW w:w="1241" w:type="dxa"/>
          </w:tcPr>
          <w:p w14:paraId="6B2CE78F" w14:textId="6715F36B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13,5</w:t>
            </w:r>
          </w:p>
        </w:tc>
      </w:tr>
      <w:tr w:rsidR="00B361B9" w:rsidRPr="00576DCD" w14:paraId="344AB666" w14:textId="77777777" w:rsidTr="00B361B9">
        <w:trPr>
          <w:trHeight w:val="454"/>
        </w:trPr>
        <w:tc>
          <w:tcPr>
            <w:tcW w:w="1271" w:type="dxa"/>
          </w:tcPr>
          <w:p w14:paraId="39085B17" w14:textId="3105AF15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09B5654" w14:textId="0E2771A7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.6</w:t>
            </w:r>
          </w:p>
        </w:tc>
        <w:tc>
          <w:tcPr>
            <w:tcW w:w="5528" w:type="dxa"/>
          </w:tcPr>
          <w:p w14:paraId="324B873E" w14:textId="1B37EE95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+ 1,1 + 0,9 + 0,9</w:t>
            </w:r>
          </w:p>
        </w:tc>
        <w:tc>
          <w:tcPr>
            <w:tcW w:w="1241" w:type="dxa"/>
          </w:tcPr>
          <w:p w14:paraId="16902E3E" w14:textId="67985D2F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12,1</w:t>
            </w:r>
          </w:p>
        </w:tc>
      </w:tr>
      <w:tr w:rsidR="00B361B9" w:rsidRPr="00576DCD" w14:paraId="077CF617" w14:textId="77777777" w:rsidTr="00B361B9">
        <w:trPr>
          <w:trHeight w:val="454"/>
        </w:trPr>
        <w:tc>
          <w:tcPr>
            <w:tcW w:w="1271" w:type="dxa"/>
          </w:tcPr>
          <w:p w14:paraId="31443189" w14:textId="1CD36CF0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02D1D61" w14:textId="0610284A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.7</w:t>
            </w:r>
          </w:p>
        </w:tc>
        <w:tc>
          <w:tcPr>
            <w:tcW w:w="5528" w:type="dxa"/>
          </w:tcPr>
          <w:p w14:paraId="7DCCC616" w14:textId="03EF59B8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+ 1,1 + 0,9</w:t>
            </w:r>
          </w:p>
        </w:tc>
        <w:tc>
          <w:tcPr>
            <w:tcW w:w="1241" w:type="dxa"/>
          </w:tcPr>
          <w:p w14:paraId="33D82E82" w14:textId="2314493E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11,2</w:t>
            </w:r>
          </w:p>
        </w:tc>
      </w:tr>
      <w:tr w:rsidR="00B361B9" w:rsidRPr="00576DCD" w14:paraId="46F498F1" w14:textId="77777777" w:rsidTr="00B361B9">
        <w:trPr>
          <w:trHeight w:val="454"/>
        </w:trPr>
        <w:tc>
          <w:tcPr>
            <w:tcW w:w="1271" w:type="dxa"/>
          </w:tcPr>
          <w:p w14:paraId="5FF9810F" w14:textId="34C0C3F2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1D8F8D7" w14:textId="7BA2C42F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.8</w:t>
            </w:r>
          </w:p>
        </w:tc>
        <w:tc>
          <w:tcPr>
            <w:tcW w:w="5528" w:type="dxa"/>
          </w:tcPr>
          <w:p w14:paraId="7BCF0227" w14:textId="61FD7582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+ 0,6</w:t>
            </w:r>
          </w:p>
        </w:tc>
        <w:tc>
          <w:tcPr>
            <w:tcW w:w="1241" w:type="dxa"/>
          </w:tcPr>
          <w:p w14:paraId="4F929F42" w14:textId="1E242C76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9,8</w:t>
            </w:r>
          </w:p>
        </w:tc>
      </w:tr>
      <w:tr w:rsidR="00B361B9" w:rsidRPr="00576DCD" w14:paraId="4C049A1C" w14:textId="77777777" w:rsidTr="00B361B9">
        <w:trPr>
          <w:trHeight w:val="454"/>
        </w:trPr>
        <w:tc>
          <w:tcPr>
            <w:tcW w:w="1271" w:type="dxa"/>
          </w:tcPr>
          <w:p w14:paraId="309C39F5" w14:textId="2BBFFA10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4682EC3" w14:textId="4CAD987B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.1</w:t>
            </w:r>
          </w:p>
        </w:tc>
        <w:tc>
          <w:tcPr>
            <w:tcW w:w="5528" w:type="dxa"/>
          </w:tcPr>
          <w:p w14:paraId="5BD6E8F9" w14:textId="5F116D98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+ 1,7 + 1,3 + 1,4 + 1,1</w:t>
            </w:r>
          </w:p>
        </w:tc>
        <w:tc>
          <w:tcPr>
            <w:tcW w:w="1241" w:type="dxa"/>
          </w:tcPr>
          <w:p w14:paraId="5EB4754B" w14:textId="1613E2DE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14,7</w:t>
            </w:r>
          </w:p>
        </w:tc>
      </w:tr>
      <w:tr w:rsidR="00B361B9" w:rsidRPr="00576DCD" w14:paraId="350CD7B8" w14:textId="77777777" w:rsidTr="00B361B9">
        <w:trPr>
          <w:trHeight w:val="454"/>
        </w:trPr>
        <w:tc>
          <w:tcPr>
            <w:tcW w:w="1271" w:type="dxa"/>
          </w:tcPr>
          <w:p w14:paraId="6798F22C" w14:textId="6DBDB64C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18F5F31" w14:textId="11E13EC8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.2</w:t>
            </w:r>
          </w:p>
        </w:tc>
        <w:tc>
          <w:tcPr>
            <w:tcW w:w="5528" w:type="dxa"/>
          </w:tcPr>
          <w:p w14:paraId="2443D982" w14:textId="6863555F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+ 1,7 + 1,3 + 1,4</w:t>
            </w:r>
          </w:p>
        </w:tc>
        <w:tc>
          <w:tcPr>
            <w:tcW w:w="1241" w:type="dxa"/>
          </w:tcPr>
          <w:p w14:paraId="59FC09B2" w14:textId="32FF0652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13,6</w:t>
            </w:r>
          </w:p>
        </w:tc>
      </w:tr>
      <w:tr w:rsidR="00B361B9" w:rsidRPr="00576DCD" w14:paraId="0B71BF92" w14:textId="77777777" w:rsidTr="00B361B9">
        <w:trPr>
          <w:trHeight w:val="454"/>
        </w:trPr>
        <w:tc>
          <w:tcPr>
            <w:tcW w:w="1271" w:type="dxa"/>
          </w:tcPr>
          <w:p w14:paraId="48BC7074" w14:textId="796D474E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032FE57" w14:textId="190CBEEB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.3</w:t>
            </w:r>
          </w:p>
        </w:tc>
        <w:tc>
          <w:tcPr>
            <w:tcW w:w="5528" w:type="dxa"/>
          </w:tcPr>
          <w:p w14:paraId="3F540E2C" w14:textId="706CE5E9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+ 1,7 + 1,3</w:t>
            </w:r>
          </w:p>
        </w:tc>
        <w:tc>
          <w:tcPr>
            <w:tcW w:w="1241" w:type="dxa"/>
          </w:tcPr>
          <w:p w14:paraId="16B07B2A" w14:textId="1D696B03" w:rsidR="00B361B9" w:rsidRPr="00576DCD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12,2</w:t>
            </w:r>
          </w:p>
        </w:tc>
      </w:tr>
      <w:tr w:rsidR="00B361B9" w:rsidRPr="00780CFF" w14:paraId="22B7E2B8" w14:textId="4C69714E" w:rsidTr="00B361B9">
        <w:trPr>
          <w:trHeight w:val="454"/>
        </w:trPr>
        <w:tc>
          <w:tcPr>
            <w:tcW w:w="1271" w:type="dxa"/>
          </w:tcPr>
          <w:p w14:paraId="502A9FC7" w14:textId="273C9037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lastRenderedPageBreak/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E407A00" w14:textId="053CD612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.4</w:t>
            </w:r>
          </w:p>
        </w:tc>
        <w:tc>
          <w:tcPr>
            <w:tcW w:w="5528" w:type="dxa"/>
          </w:tcPr>
          <w:p w14:paraId="5A950A45" w14:textId="6C5A1ECB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+ 1,7</w:t>
            </w:r>
          </w:p>
        </w:tc>
        <w:tc>
          <w:tcPr>
            <w:tcW w:w="1241" w:type="dxa"/>
          </w:tcPr>
          <w:p w14:paraId="042C89D7" w14:textId="63C46271" w:rsidR="00B361B9" w:rsidRPr="00780CFF" w:rsidRDefault="00B361B9" w:rsidP="00B361B9">
            <w:pPr>
              <w:spacing w:after="160" w:line="259" w:lineRule="auto"/>
              <w:ind w:firstLine="0"/>
              <w:jc w:val="left"/>
              <w:rPr>
                <w:rFonts w:eastAsiaTheme="minorEastAsia"/>
                <w:iCs/>
                <w:color w:val="FF0000"/>
              </w:rPr>
            </w:pPr>
            <w:r>
              <w:rPr>
                <w:rFonts w:eastAsiaTheme="minorEastAsia"/>
                <w:iCs/>
                <w:lang w:val="en-US"/>
              </w:rPr>
              <w:t>10,9</w:t>
            </w:r>
          </w:p>
        </w:tc>
      </w:tr>
      <w:tr w:rsidR="00B361B9" w:rsidRPr="00780CFF" w14:paraId="75D458F6" w14:textId="0710D7AC" w:rsidTr="00B361B9">
        <w:trPr>
          <w:trHeight w:val="454"/>
        </w:trPr>
        <w:tc>
          <w:tcPr>
            <w:tcW w:w="1271" w:type="dxa"/>
          </w:tcPr>
          <w:p w14:paraId="038164AB" w14:textId="5534FD35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5FFB3F7" w14:textId="527121BD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.5</w:t>
            </w:r>
          </w:p>
        </w:tc>
        <w:tc>
          <w:tcPr>
            <w:tcW w:w="5528" w:type="dxa"/>
          </w:tcPr>
          <w:p w14:paraId="0DA7B4EB" w14:textId="78143F68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+ 4,3 + 0,6</w:t>
            </w:r>
          </w:p>
        </w:tc>
        <w:tc>
          <w:tcPr>
            <w:tcW w:w="1241" w:type="dxa"/>
          </w:tcPr>
          <w:p w14:paraId="2C2E9363" w14:textId="6BED8661" w:rsidR="00B361B9" w:rsidRPr="00780CFF" w:rsidRDefault="00B361B9" w:rsidP="00B361B9">
            <w:pPr>
              <w:spacing w:after="160" w:line="259" w:lineRule="auto"/>
              <w:ind w:firstLine="0"/>
              <w:jc w:val="left"/>
              <w:rPr>
                <w:rFonts w:eastAsiaTheme="minorEastAsia"/>
                <w:iCs/>
                <w:color w:val="FF0000"/>
              </w:rPr>
            </w:pPr>
            <w:r>
              <w:rPr>
                <w:rFonts w:eastAsiaTheme="minorEastAsia"/>
                <w:iCs/>
                <w:lang w:val="en-US"/>
              </w:rPr>
              <w:t>9,8</w:t>
            </w:r>
          </w:p>
        </w:tc>
      </w:tr>
      <w:tr w:rsidR="00B361B9" w:rsidRPr="00780CFF" w14:paraId="4B1CD96F" w14:textId="2881B107" w:rsidTr="00B361B9">
        <w:trPr>
          <w:trHeight w:val="454"/>
        </w:trPr>
        <w:tc>
          <w:tcPr>
            <w:tcW w:w="1271" w:type="dxa"/>
          </w:tcPr>
          <w:p w14:paraId="6E65BB0B" w14:textId="1DEF1B14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FC58191" w14:textId="738C29D1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.6</w:t>
            </w:r>
          </w:p>
        </w:tc>
        <w:tc>
          <w:tcPr>
            <w:tcW w:w="5528" w:type="dxa"/>
          </w:tcPr>
          <w:p w14:paraId="67087928" w14:textId="59AB7318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+ 2,5 + 1,2</w:t>
            </w:r>
          </w:p>
        </w:tc>
        <w:tc>
          <w:tcPr>
            <w:tcW w:w="1241" w:type="dxa"/>
          </w:tcPr>
          <w:p w14:paraId="12712034" w14:textId="2C6EB363" w:rsidR="00B361B9" w:rsidRPr="00780CFF" w:rsidRDefault="00B361B9" w:rsidP="00B361B9">
            <w:pPr>
              <w:spacing w:after="160" w:line="259" w:lineRule="auto"/>
              <w:ind w:firstLine="0"/>
              <w:jc w:val="left"/>
              <w:rPr>
                <w:rFonts w:eastAsiaTheme="minorEastAsia"/>
                <w:iCs/>
                <w:color w:val="FF0000"/>
              </w:rPr>
            </w:pPr>
            <w:r>
              <w:rPr>
                <w:rFonts w:eastAsiaTheme="minorEastAsia"/>
                <w:iCs/>
                <w:lang w:val="en-US"/>
              </w:rPr>
              <w:t>8,6</w:t>
            </w:r>
          </w:p>
        </w:tc>
      </w:tr>
      <w:tr w:rsidR="00B361B9" w:rsidRPr="00780CFF" w14:paraId="7800A4AA" w14:textId="5D595ACF" w:rsidTr="00B361B9">
        <w:trPr>
          <w:trHeight w:val="454"/>
        </w:trPr>
        <w:tc>
          <w:tcPr>
            <w:tcW w:w="1271" w:type="dxa"/>
          </w:tcPr>
          <w:p w14:paraId="2CCE525D" w14:textId="36B69781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23A87DD" w14:textId="28C06D59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.7</w:t>
            </w:r>
          </w:p>
        </w:tc>
        <w:tc>
          <w:tcPr>
            <w:tcW w:w="5528" w:type="dxa"/>
          </w:tcPr>
          <w:p w14:paraId="1A7AE71B" w14:textId="37BBA060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+ 2,5 + 1,2 + 1,5</w:t>
            </w:r>
          </w:p>
        </w:tc>
        <w:tc>
          <w:tcPr>
            <w:tcW w:w="1241" w:type="dxa"/>
          </w:tcPr>
          <w:p w14:paraId="47FD989B" w14:textId="24B67D8E" w:rsidR="00B361B9" w:rsidRPr="00780CFF" w:rsidRDefault="00B361B9" w:rsidP="00B361B9">
            <w:pPr>
              <w:spacing w:after="160" w:line="259" w:lineRule="auto"/>
              <w:ind w:firstLine="0"/>
              <w:jc w:val="left"/>
              <w:rPr>
                <w:rFonts w:eastAsiaTheme="minorEastAsia"/>
                <w:iCs/>
                <w:color w:val="FF0000"/>
              </w:rPr>
            </w:pPr>
            <w:r>
              <w:rPr>
                <w:rFonts w:eastAsiaTheme="minorEastAsia"/>
                <w:iCs/>
                <w:lang w:val="en-US"/>
              </w:rPr>
              <w:t>10,1</w:t>
            </w:r>
          </w:p>
        </w:tc>
      </w:tr>
      <w:tr w:rsidR="00B361B9" w:rsidRPr="00780CFF" w14:paraId="02F49CA8" w14:textId="09168BB7" w:rsidTr="00B361B9">
        <w:trPr>
          <w:trHeight w:val="454"/>
        </w:trPr>
        <w:tc>
          <w:tcPr>
            <w:tcW w:w="1271" w:type="dxa"/>
          </w:tcPr>
          <w:p w14:paraId="4BBA04E5" w14:textId="52D004C2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590AE7">
              <w:rPr>
                <w:szCs w:val="28"/>
              </w:rPr>
              <w:t>КШ №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A5A97D7" w14:textId="48F2FA75" w:rsidR="00B361B9" w:rsidRPr="007E0339" w:rsidRDefault="00B361B9" w:rsidP="00B361B9">
            <w:pPr>
              <w:ind w:firstLine="0"/>
              <w:rPr>
                <w:rFonts w:eastAsiaTheme="minorEastAsia"/>
                <w:iCs/>
              </w:rPr>
            </w:pPr>
            <w:r>
              <w:rPr>
                <w:szCs w:val="28"/>
              </w:rPr>
              <w:t xml:space="preserve">Р-ка Б </w:t>
            </w:r>
            <w:r>
              <w:rPr>
                <w:szCs w:val="28"/>
                <w:lang w:val="en-US"/>
              </w:rPr>
              <w:t>10</w:t>
            </w:r>
            <w:r>
              <w:rPr>
                <w:szCs w:val="28"/>
              </w:rPr>
              <w:t>.8</w:t>
            </w:r>
          </w:p>
        </w:tc>
        <w:tc>
          <w:tcPr>
            <w:tcW w:w="5528" w:type="dxa"/>
          </w:tcPr>
          <w:p w14:paraId="407FD3FE" w14:textId="2638EEF4" w:rsidR="00B361B9" w:rsidRPr="00780CFF" w:rsidRDefault="00B361B9" w:rsidP="00B361B9">
            <w:pPr>
              <w:ind w:firstLine="0"/>
              <w:rPr>
                <w:rFonts w:eastAsiaTheme="minorEastAsia"/>
                <w:iCs/>
                <w:color w:val="FF0000"/>
              </w:rPr>
            </w:pPr>
            <w:r>
              <w:rPr>
                <w:lang w:val="en-US"/>
              </w:rPr>
              <w:t>0,7 + 1,2 + 3,0 + 2,5 + 1,2 + 1,5 + 1,5</w:t>
            </w:r>
          </w:p>
        </w:tc>
        <w:tc>
          <w:tcPr>
            <w:tcW w:w="1241" w:type="dxa"/>
          </w:tcPr>
          <w:p w14:paraId="40FAB2AA" w14:textId="6C9F72B8" w:rsidR="00B361B9" w:rsidRPr="00780CFF" w:rsidRDefault="00B361B9" w:rsidP="00B361B9">
            <w:pPr>
              <w:spacing w:after="160" w:line="259" w:lineRule="auto"/>
              <w:ind w:firstLine="0"/>
              <w:jc w:val="left"/>
              <w:rPr>
                <w:rFonts w:eastAsiaTheme="minorEastAsia"/>
                <w:iCs/>
                <w:color w:val="FF0000"/>
              </w:rPr>
            </w:pPr>
            <w:r>
              <w:rPr>
                <w:rFonts w:eastAsiaTheme="minorEastAsia"/>
                <w:iCs/>
                <w:lang w:val="en-US"/>
              </w:rPr>
              <w:t>11,6</w:t>
            </w:r>
          </w:p>
        </w:tc>
      </w:tr>
      <w:tr w:rsidR="00B361B9" w:rsidRPr="00780CFF" w14:paraId="5AB5797F" w14:textId="0E18057C" w:rsidTr="00B361B9">
        <w:trPr>
          <w:trHeight w:val="454"/>
        </w:trPr>
        <w:tc>
          <w:tcPr>
            <w:tcW w:w="1271" w:type="dxa"/>
            <w:vAlign w:val="center"/>
          </w:tcPr>
          <w:p w14:paraId="7D2A834A" w14:textId="089D394A" w:rsidR="00B361B9" w:rsidRPr="00BF11C6" w:rsidRDefault="00B361B9" w:rsidP="00B361B9">
            <w:pPr>
              <w:ind w:firstLine="0"/>
              <w:rPr>
                <w:rFonts w:eastAsiaTheme="minorEastAsia"/>
                <w:iCs/>
                <w:lang w:val="en-US"/>
              </w:rPr>
            </w:pPr>
            <w:r w:rsidRPr="00AB1793">
              <w:rPr>
                <w:rFonts w:eastAsiaTheme="minorEastAsia"/>
                <w:iCs/>
              </w:rPr>
              <w:t>Итого</w:t>
            </w:r>
          </w:p>
        </w:tc>
        <w:tc>
          <w:tcPr>
            <w:tcW w:w="7229" w:type="dxa"/>
            <w:gridSpan w:val="2"/>
            <w:vAlign w:val="center"/>
          </w:tcPr>
          <w:p w14:paraId="67EFA0D6" w14:textId="6094DDD4" w:rsidR="00B361B9" w:rsidRPr="00780CFF" w:rsidRDefault="00B361B9" w:rsidP="00B361B9">
            <w:pPr>
              <w:spacing w:after="160" w:line="259" w:lineRule="auto"/>
              <w:ind w:firstLine="0"/>
              <w:jc w:val="right"/>
              <w:rPr>
                <w:rFonts w:eastAsiaTheme="minorEastAsia"/>
                <w:iCs/>
                <w:color w:val="FF0000"/>
              </w:rPr>
            </w:pPr>
          </w:p>
        </w:tc>
        <w:tc>
          <w:tcPr>
            <w:tcW w:w="1241" w:type="dxa"/>
            <w:vAlign w:val="center"/>
          </w:tcPr>
          <w:p w14:paraId="4A9723B6" w14:textId="3C59D1C1" w:rsidR="00B361B9" w:rsidRPr="00780CFF" w:rsidRDefault="00B361B9" w:rsidP="00B361B9">
            <w:pPr>
              <w:spacing w:after="160" w:line="259" w:lineRule="auto"/>
              <w:ind w:firstLine="0"/>
              <w:jc w:val="left"/>
              <w:rPr>
                <w:rFonts w:eastAsiaTheme="minorEastAsia"/>
                <w:iCs/>
                <w:color w:val="FF0000"/>
              </w:rPr>
            </w:pPr>
            <w:r>
              <w:rPr>
                <w:rFonts w:eastAsiaTheme="minorEastAsia"/>
                <w:iCs/>
                <w:lang w:val="en-US"/>
              </w:rPr>
              <w:t>2018,9</w:t>
            </w:r>
          </w:p>
        </w:tc>
      </w:tr>
    </w:tbl>
    <w:p w14:paraId="57E07CC3" w14:textId="77777777" w:rsidR="00B361B9" w:rsidRPr="00BD7B8E" w:rsidRDefault="00B361B9" w:rsidP="00B361B9">
      <w:pPr>
        <w:spacing w:before="120"/>
      </w:pPr>
      <w:r w:rsidRPr="00BD7B8E">
        <w:t>Суммарная длина кабеля для горизонтальной подсистемы второго двухэтажного здания с учётом 10% запаса составит</w:t>
      </w:r>
    </w:p>
    <w:p w14:paraId="5A1F3455" w14:textId="6628B03C" w:rsidR="00B361B9" w:rsidRPr="00BD7B8E" w:rsidRDefault="00B361B9" w:rsidP="00B361B9">
      <w:pPr>
        <w:spacing w:before="120" w:after="120"/>
        <w:ind w:firstLine="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i/>
              <w:szCs w:val="28"/>
            </w:rPr>
            <m:t>2018,9</m:t>
          </m:r>
          <m:r>
            <m:rPr>
              <m:nor/>
            </m:rPr>
            <w:rPr>
              <w:rFonts w:eastAsiaTheme="minorEastAsia"/>
              <w:i/>
            </w:rPr>
            <m:t xml:space="preserve"> ∙ 110% ≈ 2220</m:t>
          </m:r>
          <m:r>
            <m:rPr>
              <m:nor/>
            </m:rPr>
            <w:rPr>
              <w:rFonts w:eastAsiaTheme="minorEastAsia"/>
              <w:i/>
              <w:lang w:val="ru-BY"/>
            </w:rPr>
            <m:t>,</m:t>
          </m:r>
          <m:r>
            <m:rPr>
              <m:nor/>
            </m:rPr>
            <w:rPr>
              <w:rFonts w:eastAsiaTheme="minorEastAsia"/>
              <w:i/>
            </w:rPr>
            <m:t>79 (м).</m:t>
          </m:r>
          <m:r>
            <m:rPr>
              <m:nor/>
            </m:rPr>
            <w:rPr>
              <w:i/>
            </w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                                     </m:t>
          </m:r>
          <m:r>
            <m:rPr>
              <m:nor/>
            </m:rPr>
            <m:t>(3.2)</m:t>
          </m:r>
        </m:oMath>
      </m:oMathPara>
    </w:p>
    <w:p w14:paraId="7A278581" w14:textId="77777777" w:rsidR="00B361B9" w:rsidRPr="00BD7B8E" w:rsidRDefault="00B361B9" w:rsidP="00B361B9">
      <w:r w:rsidRPr="00BD7B8E">
        <w:t>Длина кабеля для горизонтальной подсистемы равна</w:t>
      </w:r>
    </w:p>
    <w:p w14:paraId="5939A3E4" w14:textId="2EF05B3A" w:rsidR="00B361B9" w:rsidRPr="00BD7B8E" w:rsidRDefault="00B361B9" w:rsidP="00B361B9">
      <w:pPr>
        <w:spacing w:before="120" w:after="12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760</m:t>
          </m:r>
          <m:r>
            <m:rPr>
              <m:nor/>
            </m:rPr>
            <w:rPr>
              <w:i/>
              <w:lang w:val="ru-BY"/>
            </w:rPr>
            <m:t>,1</m:t>
          </m:r>
          <m:r>
            <m:rPr>
              <m:nor/>
            </m:rPr>
            <w:rPr>
              <w:rFonts w:eastAsiaTheme="minorEastAsia"/>
              <w:i/>
            </w:rPr>
            <m:t xml:space="preserve">  + 2220,79 = 4394,69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(3.3)</m:t>
          </m:r>
        </m:oMath>
      </m:oMathPara>
    </w:p>
    <w:p w14:paraId="13514FC0" w14:textId="77777777" w:rsidR="00B361B9" w:rsidRPr="000C23D0" w:rsidRDefault="00B361B9" w:rsidP="00B361B9">
      <w:pPr>
        <w:ind w:firstLine="0"/>
        <w:rPr>
          <w:iCs/>
          <w:color w:val="FF0000"/>
        </w:rPr>
      </w:pPr>
    </w:p>
    <w:p w14:paraId="75536427" w14:textId="77777777" w:rsidR="003E7D92" w:rsidRPr="00244263" w:rsidRDefault="003E7D92" w:rsidP="003E7D92">
      <w:pPr>
        <w:spacing w:before="120"/>
        <w:ind w:firstLine="0"/>
      </w:pPr>
      <w:r>
        <w:t>Таблица 3</w:t>
      </w:r>
      <w:r w:rsidRPr="00244263">
        <w:t>.3 – Расчёт длины кабеля вертикальной подсистемы здания А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5103"/>
        <w:gridCol w:w="1666"/>
      </w:tblGrid>
      <w:tr w:rsidR="003E7D92" w:rsidRPr="000C23D0" w14:paraId="25FF41D3" w14:textId="77777777" w:rsidTr="003E7D92">
        <w:trPr>
          <w:trHeight w:val="454"/>
        </w:trPr>
        <w:tc>
          <w:tcPr>
            <w:tcW w:w="1555" w:type="dxa"/>
            <w:vAlign w:val="center"/>
          </w:tcPr>
          <w:p w14:paraId="1B3624BB" w14:textId="77777777" w:rsidR="003E7D92" w:rsidRPr="00244263" w:rsidRDefault="003E7D92" w:rsidP="00F936BA">
            <w:pPr>
              <w:ind w:firstLine="0"/>
              <w:jc w:val="center"/>
            </w:pPr>
            <w:r w:rsidRPr="00244263">
              <w:t>№ устройства</w:t>
            </w:r>
          </w:p>
        </w:tc>
        <w:tc>
          <w:tcPr>
            <w:tcW w:w="1417" w:type="dxa"/>
            <w:vAlign w:val="center"/>
          </w:tcPr>
          <w:p w14:paraId="072BD774" w14:textId="77777777" w:rsidR="003E7D92" w:rsidRPr="00244263" w:rsidRDefault="003E7D92" w:rsidP="00F936BA">
            <w:pPr>
              <w:ind w:firstLine="0"/>
              <w:jc w:val="center"/>
            </w:pPr>
            <w:r w:rsidRPr="00244263">
              <w:t>№ узла</w:t>
            </w:r>
          </w:p>
        </w:tc>
        <w:tc>
          <w:tcPr>
            <w:tcW w:w="5103" w:type="dxa"/>
            <w:vAlign w:val="center"/>
          </w:tcPr>
          <w:p w14:paraId="37F5357D" w14:textId="77777777" w:rsidR="003E7D92" w:rsidRPr="00244263" w:rsidRDefault="003E7D92" w:rsidP="00F936BA">
            <w:pPr>
              <w:ind w:firstLine="0"/>
              <w:jc w:val="center"/>
            </w:pPr>
            <w:r>
              <w:t>Расчет дли</w:t>
            </w:r>
            <w:r w:rsidRPr="00244263">
              <w:t>ны</w:t>
            </w:r>
          </w:p>
        </w:tc>
        <w:tc>
          <w:tcPr>
            <w:tcW w:w="1666" w:type="dxa"/>
            <w:vAlign w:val="center"/>
          </w:tcPr>
          <w:p w14:paraId="5511C6AA" w14:textId="77777777" w:rsidR="003E7D92" w:rsidRPr="00244263" w:rsidRDefault="003E7D92" w:rsidP="00F936BA">
            <w:pPr>
              <w:ind w:firstLine="0"/>
              <w:jc w:val="center"/>
            </w:pPr>
            <w:r w:rsidRPr="00244263">
              <w:t>Длина, м</w:t>
            </w:r>
          </w:p>
        </w:tc>
      </w:tr>
      <w:tr w:rsidR="003E7D92" w:rsidRPr="000C23D0" w14:paraId="4708D45E" w14:textId="77777777" w:rsidTr="003E7D92">
        <w:trPr>
          <w:trHeight w:val="454"/>
        </w:trPr>
        <w:tc>
          <w:tcPr>
            <w:tcW w:w="1555" w:type="dxa"/>
            <w:vAlign w:val="center"/>
          </w:tcPr>
          <w:p w14:paraId="4C8CFBDE" w14:textId="77777777" w:rsidR="003E7D92" w:rsidRPr="00174E8B" w:rsidRDefault="003E7D92" w:rsidP="00F936BA">
            <w:pPr>
              <w:ind w:firstLine="0"/>
              <w:rPr>
                <w:lang w:val="ru-BY"/>
              </w:rPr>
            </w:pPr>
            <w:r>
              <w:t>К</w:t>
            </w:r>
            <w:r>
              <w:rPr>
                <w:lang w:val="ru-BY"/>
              </w:rPr>
              <w:t>С</w:t>
            </w:r>
          </w:p>
        </w:tc>
        <w:tc>
          <w:tcPr>
            <w:tcW w:w="1417" w:type="dxa"/>
            <w:vAlign w:val="center"/>
          </w:tcPr>
          <w:p w14:paraId="57A740AC" w14:textId="77777777" w:rsidR="003E7D92" w:rsidRPr="00830B8A" w:rsidRDefault="003E7D92" w:rsidP="00F936BA">
            <w:pPr>
              <w:ind w:firstLine="0"/>
            </w:pPr>
            <w:r w:rsidRPr="00830B8A">
              <w:t>КШ №1</w:t>
            </w:r>
          </w:p>
        </w:tc>
        <w:tc>
          <w:tcPr>
            <w:tcW w:w="5103" w:type="dxa"/>
            <w:vAlign w:val="center"/>
          </w:tcPr>
          <w:p w14:paraId="4668FC32" w14:textId="37EE949E" w:rsidR="003E7D92" w:rsidRPr="00B95254" w:rsidRDefault="00A870D5" w:rsidP="00F936BA">
            <w:pPr>
              <w:ind w:firstLine="0"/>
              <w:jc w:val="left"/>
              <w:rPr>
                <w:lang w:val="ru-BY"/>
              </w:rPr>
            </w:pPr>
            <w:r>
              <w:rPr>
                <w:lang w:val="en-US"/>
              </w:rPr>
              <w:t>(</w:t>
            </w:r>
            <w:r w:rsidR="003E7D92">
              <w:rPr>
                <w:lang w:val="ru-BY"/>
              </w:rPr>
              <w:t>0,</w:t>
            </w:r>
            <w:r w:rsidR="003E7D92">
              <w:rPr>
                <w:lang w:val="en-US"/>
              </w:rPr>
              <w:t xml:space="preserve">7 </w:t>
            </w:r>
            <w:r w:rsidR="003E7D92">
              <w:rPr>
                <w:lang w:val="ru-BY"/>
              </w:rPr>
              <w:t>+</w:t>
            </w:r>
            <w:r w:rsidR="003E7D92">
              <w:rPr>
                <w:lang w:val="en-US"/>
              </w:rPr>
              <w:t xml:space="preserve"> 1,0 + 2,3 + 0,7</w:t>
            </w:r>
            <w:r>
              <w:rPr>
                <w:lang w:val="en-US"/>
              </w:rPr>
              <w:t>) * 14</w:t>
            </w:r>
          </w:p>
        </w:tc>
        <w:tc>
          <w:tcPr>
            <w:tcW w:w="1666" w:type="dxa"/>
            <w:vAlign w:val="center"/>
          </w:tcPr>
          <w:p w14:paraId="449FF1B7" w14:textId="18D600DC" w:rsidR="003E7D92" w:rsidRPr="00830B8A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65,8</w:t>
            </w:r>
          </w:p>
        </w:tc>
      </w:tr>
      <w:tr w:rsidR="003E7D92" w:rsidRPr="000C23D0" w14:paraId="0511385B" w14:textId="77777777" w:rsidTr="003E7D92">
        <w:trPr>
          <w:trHeight w:val="454"/>
        </w:trPr>
        <w:tc>
          <w:tcPr>
            <w:tcW w:w="1555" w:type="dxa"/>
            <w:vAlign w:val="center"/>
          </w:tcPr>
          <w:p w14:paraId="38C800A7" w14:textId="77777777" w:rsidR="003E7D92" w:rsidRPr="00174E8B" w:rsidRDefault="003E7D92" w:rsidP="00F936BA">
            <w:pPr>
              <w:ind w:firstLine="0"/>
              <w:rPr>
                <w:lang w:val="ru-BY"/>
              </w:rPr>
            </w:pPr>
            <w:r>
              <w:t>К</w:t>
            </w:r>
            <w:r>
              <w:rPr>
                <w:lang w:val="ru-BY"/>
              </w:rPr>
              <w:t>С</w:t>
            </w:r>
          </w:p>
        </w:tc>
        <w:tc>
          <w:tcPr>
            <w:tcW w:w="1417" w:type="dxa"/>
            <w:vAlign w:val="center"/>
          </w:tcPr>
          <w:p w14:paraId="6BCDCCB9" w14:textId="77777777" w:rsidR="003E7D92" w:rsidRPr="00830B8A" w:rsidRDefault="003E7D92" w:rsidP="00F936BA">
            <w:pPr>
              <w:ind w:firstLine="0"/>
            </w:pPr>
            <w:r w:rsidRPr="00830B8A">
              <w:t>КШ №2</w:t>
            </w:r>
          </w:p>
        </w:tc>
        <w:tc>
          <w:tcPr>
            <w:tcW w:w="5103" w:type="dxa"/>
            <w:vAlign w:val="center"/>
          </w:tcPr>
          <w:p w14:paraId="5133CF0A" w14:textId="4B4B81D4" w:rsidR="003E7D92" w:rsidRPr="003E7D92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E7D92">
              <w:rPr>
                <w:lang w:val="ru-BY"/>
              </w:rPr>
              <w:t>0,7</w:t>
            </w:r>
            <w:r w:rsidR="003E7D92">
              <w:rPr>
                <w:lang w:val="en-US"/>
              </w:rPr>
              <w:t xml:space="preserve"> </w:t>
            </w:r>
            <w:r w:rsidR="003E7D92">
              <w:rPr>
                <w:lang w:val="ru-BY"/>
              </w:rPr>
              <w:t>+</w:t>
            </w:r>
            <w:r w:rsidR="003E7D92">
              <w:rPr>
                <w:lang w:val="en-US"/>
              </w:rPr>
              <w:t xml:space="preserve"> 1,0 </w:t>
            </w:r>
            <w:r w:rsidR="003E7D92">
              <w:rPr>
                <w:lang w:val="ru-BY"/>
              </w:rPr>
              <w:t>+2</w:t>
            </w:r>
            <w:r w:rsidR="003E7D92">
              <w:rPr>
                <w:lang w:val="en-US"/>
              </w:rPr>
              <w:t>,3 + 0,7</w:t>
            </w:r>
            <w:r>
              <w:rPr>
                <w:lang w:val="en-US"/>
              </w:rPr>
              <w:t>) * 41</w:t>
            </w:r>
          </w:p>
        </w:tc>
        <w:tc>
          <w:tcPr>
            <w:tcW w:w="1666" w:type="dxa"/>
            <w:vAlign w:val="center"/>
          </w:tcPr>
          <w:p w14:paraId="4B9A99F5" w14:textId="66DC07ED" w:rsidR="003E7D92" w:rsidRPr="00830B8A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192,7</w:t>
            </w:r>
          </w:p>
        </w:tc>
      </w:tr>
      <w:tr w:rsidR="003E7D92" w:rsidRPr="000C23D0" w14:paraId="17904860" w14:textId="77777777" w:rsidTr="003E7D92">
        <w:trPr>
          <w:trHeight w:val="454"/>
        </w:trPr>
        <w:tc>
          <w:tcPr>
            <w:tcW w:w="8075" w:type="dxa"/>
            <w:gridSpan w:val="3"/>
            <w:vAlign w:val="center"/>
          </w:tcPr>
          <w:p w14:paraId="43CF51E0" w14:textId="77777777" w:rsidR="003E7D92" w:rsidRPr="00AE35A3" w:rsidRDefault="003E7D92" w:rsidP="00F936BA">
            <w:pPr>
              <w:ind w:firstLine="0"/>
              <w:rPr>
                <w:lang w:val="ru-BY"/>
              </w:rPr>
            </w:pPr>
            <w:r>
              <w:t>Итого</w:t>
            </w:r>
          </w:p>
        </w:tc>
        <w:tc>
          <w:tcPr>
            <w:tcW w:w="1666" w:type="dxa"/>
            <w:vAlign w:val="center"/>
          </w:tcPr>
          <w:p w14:paraId="0384C543" w14:textId="2DE0B0A1" w:rsidR="003E7D92" w:rsidRPr="00830B8A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258,5</w:t>
            </w:r>
          </w:p>
        </w:tc>
      </w:tr>
    </w:tbl>
    <w:p w14:paraId="44906DC4" w14:textId="7578C812" w:rsidR="003E7D92" w:rsidRPr="00830B8A" w:rsidRDefault="003E7D92" w:rsidP="003E7D92">
      <w:pPr>
        <w:spacing w:before="120"/>
      </w:pPr>
      <w:r>
        <w:rPr>
          <w:lang w:val="ru-BY"/>
        </w:rPr>
        <w:t>С</w:t>
      </w:r>
      <w:r w:rsidRPr="00830B8A">
        <w:t xml:space="preserve">уммарная длина кабеля вертикальной подсистемы здания </w:t>
      </w:r>
      <w:r>
        <w:t>А</w:t>
      </w:r>
      <w:r w:rsidRPr="00830B8A">
        <w:t xml:space="preserve"> с учётом 10% запаса составит</w:t>
      </w:r>
    </w:p>
    <w:p w14:paraId="6C50A7CB" w14:textId="62C81C02" w:rsidR="003E7D92" w:rsidRPr="003E7D92" w:rsidRDefault="00A870D5" w:rsidP="003E7D92">
      <w:pPr>
        <w:spacing w:before="120" w:after="120"/>
        <w:ind w:firstLine="567"/>
        <w:rPr>
          <w:rFonts w:eastAsiaTheme="minorEastAsia"/>
          <w:i/>
        </w:rPr>
      </w:pPr>
      <m:oMathPara>
        <m:oMath>
          <m:r>
            <m:rPr>
              <m:nor/>
            </m:rPr>
            <w:rPr>
              <w:i/>
              <w:lang w:val="en-US"/>
            </w:rPr>
            <m:t>258,5</m:t>
          </m:r>
          <m:r>
            <m:rPr>
              <m:nor/>
            </m:rPr>
            <w:rPr>
              <w:i/>
            </w:rPr>
            <m:t xml:space="preserve"> ∙ 110% ≈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</m:t>
          </m:r>
          <m:r>
            <m:rPr>
              <m:nor/>
            </m:rPr>
            <w:rPr>
              <w:rFonts w:ascii="Cambria Math"/>
              <w:i/>
              <w:lang w:val="en-US"/>
            </w:rPr>
            <m:t>284</m:t>
          </m:r>
          <m:r>
            <m:rPr>
              <m:nor/>
            </m:rPr>
            <w:rPr>
              <w:rFonts w:ascii="Cambria Math"/>
              <w:i/>
            </w:rPr>
            <m:t>,3</m:t>
          </m:r>
          <m:r>
            <m:rPr>
              <m:nor/>
            </m:rPr>
            <w:rPr>
              <w:rFonts w:ascii="Cambria Math"/>
              <w:i/>
              <w:lang w:val="en-US"/>
            </w:rPr>
            <m:t>5</m:t>
          </m:r>
          <m:r>
            <m:rPr>
              <m:nor/>
            </m:rPr>
            <w:rPr>
              <w:i/>
            </w:rPr>
            <m:t xml:space="preserve"> (м).</m:t>
          </m:r>
          <m:r>
            <m:rPr>
              <m:nor/>
            </m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</m:t>
          </m:r>
          <m:r>
            <m:rPr>
              <m:nor/>
            </m:rPr>
            <m:t xml:space="preserve">                                      (3.</m:t>
          </m:r>
          <m:r>
            <m:rPr>
              <m:nor/>
            </m:rPr>
            <w:rPr>
              <w:rFonts w:ascii="Cambria Math"/>
            </w:rPr>
            <m:t>4</m:t>
          </m:r>
          <m:r>
            <m:rPr>
              <m:nor/>
            </m:rPr>
            <m:t>)</m:t>
          </m:r>
        </m:oMath>
      </m:oMathPara>
    </w:p>
    <w:p w14:paraId="153544B9" w14:textId="55C6DE5E" w:rsidR="003E7D92" w:rsidRPr="00830B8A" w:rsidRDefault="003E7D92" w:rsidP="003E7D92">
      <w:pPr>
        <w:spacing w:before="120"/>
        <w:ind w:firstLine="0"/>
      </w:pPr>
      <w:r>
        <w:t>Таблица 3</w:t>
      </w:r>
      <w:r w:rsidRPr="00830B8A">
        <w:t>.4 – Расчёт длины кабеля вертикальной подсистемы здания Б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1536"/>
        <w:gridCol w:w="1436"/>
        <w:gridCol w:w="5359"/>
        <w:gridCol w:w="1410"/>
      </w:tblGrid>
      <w:tr w:rsidR="003E7D92" w:rsidRPr="00830B8A" w14:paraId="5E90FD5F" w14:textId="77777777" w:rsidTr="003E7D92">
        <w:trPr>
          <w:trHeight w:val="454"/>
          <w:tblHeader/>
        </w:trPr>
        <w:tc>
          <w:tcPr>
            <w:tcW w:w="1536" w:type="dxa"/>
            <w:vAlign w:val="center"/>
          </w:tcPr>
          <w:p w14:paraId="379A2960" w14:textId="77777777" w:rsidR="003E7D92" w:rsidRPr="00830B8A" w:rsidRDefault="003E7D92" w:rsidP="00F936BA">
            <w:pPr>
              <w:ind w:firstLine="0"/>
              <w:jc w:val="center"/>
            </w:pPr>
            <w:r w:rsidRPr="00830B8A">
              <w:t>№ устройства</w:t>
            </w:r>
          </w:p>
        </w:tc>
        <w:tc>
          <w:tcPr>
            <w:tcW w:w="1436" w:type="dxa"/>
            <w:vAlign w:val="center"/>
          </w:tcPr>
          <w:p w14:paraId="30321C3F" w14:textId="77777777" w:rsidR="003E7D92" w:rsidRPr="00830B8A" w:rsidRDefault="003E7D92" w:rsidP="00F936BA">
            <w:pPr>
              <w:ind w:firstLine="0"/>
              <w:jc w:val="center"/>
            </w:pPr>
            <w:r w:rsidRPr="00830B8A">
              <w:t>№ узла</w:t>
            </w:r>
          </w:p>
        </w:tc>
        <w:tc>
          <w:tcPr>
            <w:tcW w:w="5359" w:type="dxa"/>
            <w:vAlign w:val="center"/>
          </w:tcPr>
          <w:p w14:paraId="0D726499" w14:textId="77777777" w:rsidR="003E7D92" w:rsidRPr="00830B8A" w:rsidRDefault="003E7D92" w:rsidP="00F936BA">
            <w:pPr>
              <w:ind w:firstLine="0"/>
              <w:jc w:val="center"/>
            </w:pPr>
            <w:r>
              <w:t>Расчет дли</w:t>
            </w:r>
            <w:r w:rsidRPr="00830B8A">
              <w:t>ны</w:t>
            </w:r>
          </w:p>
        </w:tc>
        <w:tc>
          <w:tcPr>
            <w:tcW w:w="1410" w:type="dxa"/>
            <w:vAlign w:val="center"/>
          </w:tcPr>
          <w:p w14:paraId="7889EE89" w14:textId="77777777" w:rsidR="003E7D92" w:rsidRPr="00830B8A" w:rsidRDefault="003E7D92" w:rsidP="00F936BA">
            <w:pPr>
              <w:ind w:firstLine="0"/>
              <w:jc w:val="center"/>
            </w:pPr>
            <w:r w:rsidRPr="00830B8A">
              <w:t>Длина, м</w:t>
            </w:r>
          </w:p>
        </w:tc>
      </w:tr>
      <w:tr w:rsidR="003E7D92" w:rsidRPr="000C23D0" w14:paraId="5C53846C" w14:textId="77777777" w:rsidTr="003E7D92">
        <w:trPr>
          <w:trHeight w:val="454"/>
        </w:trPr>
        <w:tc>
          <w:tcPr>
            <w:tcW w:w="1536" w:type="dxa"/>
            <w:vAlign w:val="center"/>
          </w:tcPr>
          <w:p w14:paraId="7B550C3C" w14:textId="77777777" w:rsidR="003E7D92" w:rsidRPr="00AE35A3" w:rsidRDefault="003E7D92" w:rsidP="00F936BA">
            <w:pPr>
              <w:ind w:firstLine="0"/>
              <w:rPr>
                <w:lang w:val="ru-BY"/>
              </w:rPr>
            </w:pPr>
            <w:r>
              <w:t>К</w:t>
            </w:r>
            <w:r>
              <w:rPr>
                <w:lang w:val="ru-BY"/>
              </w:rPr>
              <w:t>С2</w:t>
            </w:r>
          </w:p>
        </w:tc>
        <w:tc>
          <w:tcPr>
            <w:tcW w:w="1436" w:type="dxa"/>
            <w:vAlign w:val="center"/>
          </w:tcPr>
          <w:p w14:paraId="08C35B20" w14:textId="1AAA5264" w:rsidR="003E7D92" w:rsidRPr="00830B8A" w:rsidRDefault="003E7D92" w:rsidP="00F936BA">
            <w:pPr>
              <w:ind w:firstLine="0"/>
              <w:rPr>
                <w:lang w:val="en-US"/>
              </w:rPr>
            </w:pPr>
            <w:r w:rsidRPr="00830B8A">
              <w:t>К</w:t>
            </w:r>
            <w:r>
              <w:t>Ш</w:t>
            </w:r>
            <w:r w:rsidRPr="00830B8A">
              <w:t xml:space="preserve"> №</w:t>
            </w:r>
            <w:r w:rsidRPr="00830B8A">
              <w:rPr>
                <w:lang w:val="en-US"/>
              </w:rPr>
              <w:t>1</w:t>
            </w:r>
          </w:p>
        </w:tc>
        <w:tc>
          <w:tcPr>
            <w:tcW w:w="5359" w:type="dxa"/>
            <w:vAlign w:val="center"/>
          </w:tcPr>
          <w:p w14:paraId="498BA1E2" w14:textId="0E500BA0" w:rsidR="003E7D92" w:rsidRPr="003E7D92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E7D92">
              <w:rPr>
                <w:lang w:val="en-US"/>
              </w:rPr>
              <w:t>0,7 +</w:t>
            </w:r>
            <w:r w:rsidR="003E7D92">
              <w:t xml:space="preserve"> 1</w:t>
            </w:r>
            <w:r w:rsidR="003E7D92">
              <w:rPr>
                <w:lang w:val="en-US"/>
              </w:rPr>
              <w:t xml:space="preserve">,2 </w:t>
            </w:r>
            <w:r w:rsidR="003E7D92">
              <w:rPr>
                <w:lang w:val="ru-BY"/>
              </w:rPr>
              <w:t>+</w:t>
            </w:r>
            <w:r w:rsidR="003E7D92">
              <w:rPr>
                <w:lang w:val="en-US"/>
              </w:rPr>
              <w:t xml:space="preserve"> 2,3 </w:t>
            </w:r>
            <w:r w:rsidR="003E7D92">
              <w:rPr>
                <w:lang w:val="ru-BY"/>
              </w:rPr>
              <w:t>+</w:t>
            </w:r>
            <w:r w:rsidR="003E7D92">
              <w:rPr>
                <w:lang w:val="en-US"/>
              </w:rPr>
              <w:t xml:space="preserve"> 0,7</w:t>
            </w:r>
            <w:r>
              <w:rPr>
                <w:lang w:val="en-US"/>
              </w:rPr>
              <w:t>) * 33</w:t>
            </w:r>
          </w:p>
        </w:tc>
        <w:tc>
          <w:tcPr>
            <w:tcW w:w="1410" w:type="dxa"/>
            <w:vAlign w:val="center"/>
          </w:tcPr>
          <w:p w14:paraId="0CCE2AFB" w14:textId="78F502A0" w:rsidR="003E7D92" w:rsidRPr="00A870D5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161,7</w:t>
            </w:r>
          </w:p>
        </w:tc>
      </w:tr>
      <w:tr w:rsidR="003E7D92" w:rsidRPr="000C23D0" w14:paraId="66EB04E1" w14:textId="77777777" w:rsidTr="003E7D92">
        <w:trPr>
          <w:trHeight w:val="454"/>
        </w:trPr>
        <w:tc>
          <w:tcPr>
            <w:tcW w:w="1536" w:type="dxa"/>
            <w:vAlign w:val="center"/>
          </w:tcPr>
          <w:p w14:paraId="0B0C07A4" w14:textId="77777777" w:rsidR="003E7D92" w:rsidRPr="00AE35A3" w:rsidRDefault="003E7D92" w:rsidP="00F936BA">
            <w:pPr>
              <w:ind w:firstLine="0"/>
              <w:rPr>
                <w:lang w:val="ru-BY"/>
              </w:rPr>
            </w:pPr>
            <w:r>
              <w:rPr>
                <w:lang w:val="ru-BY"/>
              </w:rPr>
              <w:t>КС2</w:t>
            </w:r>
          </w:p>
        </w:tc>
        <w:tc>
          <w:tcPr>
            <w:tcW w:w="1436" w:type="dxa"/>
            <w:vAlign w:val="center"/>
          </w:tcPr>
          <w:p w14:paraId="678DE156" w14:textId="77777777" w:rsidR="003E7D92" w:rsidRPr="00830B8A" w:rsidRDefault="003E7D92" w:rsidP="00F936BA">
            <w:pPr>
              <w:ind w:firstLine="0"/>
              <w:rPr>
                <w:lang w:val="en-US"/>
              </w:rPr>
            </w:pPr>
            <w:r w:rsidRPr="00830B8A">
              <w:t>КШ №</w:t>
            </w:r>
            <w:r w:rsidRPr="00830B8A">
              <w:rPr>
                <w:lang w:val="en-US"/>
              </w:rPr>
              <w:t>2</w:t>
            </w:r>
          </w:p>
        </w:tc>
        <w:tc>
          <w:tcPr>
            <w:tcW w:w="5359" w:type="dxa"/>
            <w:vAlign w:val="center"/>
          </w:tcPr>
          <w:p w14:paraId="12672F3E" w14:textId="56E13444" w:rsidR="003E7D92" w:rsidRPr="003E7D92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E7D92">
              <w:rPr>
                <w:lang w:val="en-US"/>
              </w:rPr>
              <w:t>0,7 + 0,6 + 2,3 + 0,7</w:t>
            </w:r>
            <w:r>
              <w:rPr>
                <w:lang w:val="en-US"/>
              </w:rPr>
              <w:t>) * 25</w:t>
            </w:r>
          </w:p>
        </w:tc>
        <w:tc>
          <w:tcPr>
            <w:tcW w:w="1410" w:type="dxa"/>
            <w:vAlign w:val="center"/>
          </w:tcPr>
          <w:p w14:paraId="1B8C0D68" w14:textId="04F1F4B1" w:rsidR="003E7D92" w:rsidRPr="003E7D92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107,5</w:t>
            </w:r>
          </w:p>
        </w:tc>
      </w:tr>
      <w:tr w:rsidR="003E7D92" w:rsidRPr="000C23D0" w14:paraId="638332C3" w14:textId="77777777" w:rsidTr="003E7D92">
        <w:trPr>
          <w:trHeight w:val="454"/>
        </w:trPr>
        <w:tc>
          <w:tcPr>
            <w:tcW w:w="8331" w:type="dxa"/>
            <w:gridSpan w:val="3"/>
            <w:vAlign w:val="center"/>
          </w:tcPr>
          <w:p w14:paraId="30235F38" w14:textId="77777777" w:rsidR="003E7D92" w:rsidRPr="00AE35A3" w:rsidRDefault="003E7D92" w:rsidP="00F936BA">
            <w:pPr>
              <w:ind w:firstLine="0"/>
              <w:rPr>
                <w:lang w:val="ru-BY"/>
              </w:rPr>
            </w:pPr>
            <w:r w:rsidRPr="00830B8A">
              <w:t>Итого</w:t>
            </w:r>
          </w:p>
        </w:tc>
        <w:tc>
          <w:tcPr>
            <w:tcW w:w="1410" w:type="dxa"/>
            <w:vAlign w:val="center"/>
          </w:tcPr>
          <w:p w14:paraId="5808C53A" w14:textId="03ED3ED1" w:rsidR="003E7D92" w:rsidRPr="003E7D92" w:rsidRDefault="00A870D5" w:rsidP="00F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275,2</w:t>
            </w:r>
          </w:p>
        </w:tc>
      </w:tr>
    </w:tbl>
    <w:p w14:paraId="49D67910" w14:textId="0B22E0B5" w:rsidR="003E7D92" w:rsidRDefault="003E7D92" w:rsidP="003E7D92">
      <w:pPr>
        <w:spacing w:before="120"/>
      </w:pPr>
      <w:r>
        <w:rPr>
          <w:lang w:val="ru-BY"/>
        </w:rPr>
        <w:t>С</w:t>
      </w:r>
      <w:r w:rsidRPr="00830B8A">
        <w:t xml:space="preserve">уммарная длина кабеля вертикальной подсистемы здания </w:t>
      </w:r>
      <w:r>
        <w:t>Б</w:t>
      </w:r>
      <w:r w:rsidRPr="00830B8A">
        <w:t xml:space="preserve"> с учётом 10% запаса составит</w:t>
      </w:r>
    </w:p>
    <w:p w14:paraId="7D486B22" w14:textId="76A212D8" w:rsidR="003E7D92" w:rsidRPr="0028098E" w:rsidRDefault="00A870D5" w:rsidP="003E7D92">
      <w:pPr>
        <w:spacing w:before="120" w:after="120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i/>
              <w:lang w:val="en-US"/>
            </w:rPr>
            <m:t>275,2</m:t>
          </m:r>
          <m:r>
            <m:rPr>
              <m:nor/>
            </m:rPr>
            <w:rPr>
              <w:i/>
            </w:rPr>
            <m:t xml:space="preserve"> ∙ 110% ≈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</m:t>
          </m:r>
          <m:r>
            <m:rPr>
              <m:nor/>
            </m:rPr>
            <w:rPr>
              <w:rFonts w:ascii="Cambria Math"/>
              <w:i/>
              <w:lang w:val="en-US"/>
            </w:rPr>
            <m:t>302,72</m:t>
          </m:r>
          <m:r>
            <m:rPr>
              <m:nor/>
            </m:rPr>
            <w:rPr>
              <w:i/>
            </w:rPr>
            <m:t xml:space="preserve"> (м).</m:t>
          </m:r>
          <m:r>
            <m:rPr>
              <m:nor/>
            </m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</m:t>
          </m:r>
          <m:r>
            <m:rPr>
              <m:nor/>
            </m:rPr>
            <m:t xml:space="preserve">                                      (3.</m:t>
          </m:r>
          <m:r>
            <m:rPr>
              <m:nor/>
            </m:rPr>
            <w:rPr>
              <w:rFonts w:ascii="Cambria Math"/>
            </w:rPr>
            <m:t>4</m:t>
          </m:r>
          <m:r>
            <m:rPr>
              <m:nor/>
            </m:rPr>
            <m:t>)</m:t>
          </m:r>
        </m:oMath>
      </m:oMathPara>
    </w:p>
    <w:p w14:paraId="59154C43" w14:textId="77777777" w:rsidR="0028098E" w:rsidRPr="004A50F9" w:rsidRDefault="0028098E" w:rsidP="003E7D92">
      <w:pPr>
        <w:spacing w:before="120" w:after="120"/>
        <w:ind w:firstLine="567"/>
        <w:rPr>
          <w:rFonts w:eastAsiaTheme="minorEastAsia"/>
          <w:i/>
        </w:rPr>
      </w:pPr>
      <w:bookmarkStart w:id="0" w:name="_GoBack"/>
      <w:bookmarkEnd w:id="0"/>
    </w:p>
    <w:p w14:paraId="3E676CF0" w14:textId="77777777" w:rsidR="0028098E" w:rsidRPr="004A50F9" w:rsidRDefault="0028098E" w:rsidP="0028098E">
      <w:pPr>
        <w:spacing w:after="120"/>
      </w:pPr>
      <w:r>
        <w:lastRenderedPageBreak/>
        <w:t>Итоговая дли</w:t>
      </w:r>
      <w:r w:rsidRPr="001E45B3">
        <w:t>на вертикальной системы двух зданий составит</w:t>
      </w:r>
    </w:p>
    <w:p w14:paraId="20CB071C" w14:textId="5A673FBC" w:rsidR="0028098E" w:rsidRPr="00633667" w:rsidRDefault="0028098E" w:rsidP="0028098E">
      <w:pPr>
        <w:spacing w:before="120" w:after="120"/>
        <w:jc w:val="center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eastAsiaTheme="minorEastAsia"/>
              <w:i/>
            </w:rPr>
            <m:t>10,34 +</m:t>
          </m:r>
          <m:r>
            <m:rPr>
              <m:nor/>
            </m:rPr>
            <w:rPr>
              <w:rFonts w:ascii="Cambria Math" w:eastAsiaTheme="minorEastAsia"/>
              <w:i/>
            </w:rPr>
            <m:t>10,12</m:t>
          </m:r>
          <m:r>
            <m:rPr>
              <m:nor/>
            </m:rPr>
            <w:rPr>
              <w:rFonts w:eastAsiaTheme="minorEastAsia"/>
              <w:i/>
            </w:rPr>
            <m:t xml:space="preserve"> ≈</m:t>
          </m:r>
          <m:r>
            <m:rPr>
              <m:nor/>
            </m:rPr>
            <w:rPr>
              <w:rFonts w:ascii="Cambria Math" w:eastAsiaTheme="minorEastAsia"/>
              <w:i/>
              <w:lang w:val="ru-BY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  <w:i/>
            </w:rPr>
            <m:t>20,46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 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  </m:t>
          </m:r>
          <m:r>
            <m:rPr>
              <m:nor/>
            </m:rPr>
            <w:rPr>
              <w:i/>
            </w:rPr>
            <m:t xml:space="preserve">                               </m:t>
          </m:r>
          <m:r>
            <m:rPr>
              <m:nor/>
            </m:rPr>
            <m:t>(3.5)</m:t>
          </m:r>
        </m:oMath>
      </m:oMathPara>
    </w:p>
    <w:p w14:paraId="27DC816F" w14:textId="77777777" w:rsidR="0028098E" w:rsidRPr="00633667" w:rsidRDefault="0028098E" w:rsidP="0028098E">
      <w:pPr>
        <w:ind w:firstLine="0"/>
        <w:rPr>
          <w:color w:val="FF0000"/>
        </w:rPr>
      </w:pPr>
    </w:p>
    <w:p w14:paraId="515E4502" w14:textId="77777777" w:rsidR="0028098E" w:rsidRPr="000C23D0" w:rsidRDefault="0028098E" w:rsidP="0028098E">
      <w:pPr>
        <w:ind w:firstLine="0"/>
        <w:rPr>
          <w:color w:val="FF0000"/>
        </w:rPr>
      </w:pPr>
    </w:p>
    <w:p w14:paraId="54132392" w14:textId="77777777" w:rsidR="003E7D92" w:rsidRPr="00830B8A" w:rsidRDefault="003E7D92" w:rsidP="003E7D92">
      <w:pPr>
        <w:spacing w:before="120"/>
      </w:pPr>
    </w:p>
    <w:p w14:paraId="2D5E3DF2" w14:textId="77777777" w:rsidR="00C7180C" w:rsidRPr="00DF53C6" w:rsidRDefault="00C7180C" w:rsidP="00C7180C">
      <w:pPr>
        <w:pStyle w:val="Heading1"/>
        <w:spacing w:before="0" w:after="0"/>
        <w:ind w:firstLine="0"/>
        <w:rPr>
          <w:rFonts w:ascii="Times New Roman" w:hAnsi="Times New Roman" w:cs="Times New Roman"/>
          <w:sz w:val="28"/>
          <w:szCs w:val="28"/>
        </w:rPr>
      </w:pPr>
      <w:bookmarkStart w:id="1" w:name="_Toc103730012"/>
      <w:r>
        <w:rPr>
          <w:rFonts w:ascii="Times New Roman" w:hAnsi="Times New Roman" w:cs="Times New Roman"/>
          <w:sz w:val="28"/>
          <w:szCs w:val="28"/>
        </w:rPr>
        <w:t>3</w:t>
      </w:r>
      <w:r w:rsidRPr="00DF53C6">
        <w:rPr>
          <w:rFonts w:ascii="Times New Roman" w:hAnsi="Times New Roman" w:cs="Times New Roman"/>
          <w:sz w:val="28"/>
          <w:szCs w:val="28"/>
        </w:rPr>
        <w:t>.4 Проектирование магистральной подсистемы</w:t>
      </w:r>
      <w:bookmarkEnd w:id="1"/>
    </w:p>
    <w:p w14:paraId="137B3AC5" w14:textId="77777777" w:rsidR="00C7180C" w:rsidRPr="00DF53C6" w:rsidRDefault="00C7180C" w:rsidP="00C7180C"/>
    <w:p w14:paraId="798A4079" w14:textId="77777777" w:rsidR="00C7180C" w:rsidRPr="00DF53C6" w:rsidRDefault="00C7180C" w:rsidP="00C7180C"/>
    <w:p w14:paraId="47D868E7" w14:textId="09126D02" w:rsidR="00C7180C" w:rsidRPr="00BE4BD5" w:rsidRDefault="00C7180C" w:rsidP="00C7180C">
      <w:r w:rsidRPr="00DF53C6">
        <w:t xml:space="preserve">Для соединения зданий, расположенных на расстоянии </w:t>
      </w:r>
      <w:r w:rsidRPr="00C7180C">
        <w:t>3</w:t>
      </w:r>
      <w:r w:rsidRPr="00DF53C6">
        <w:t>000 м, используется одномодовый оптоволоконный кабель для прокладки</w:t>
      </w:r>
      <w:r>
        <w:rPr>
          <w:lang w:val="ru-BY"/>
        </w:rP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</w:t>
      </w:r>
      <w:r>
        <w:rPr>
          <w:lang w:val="ru-BY"/>
        </w:rPr>
        <w:t xml:space="preserve"> </w:t>
      </w:r>
      <w:r>
        <w:t>лишней</w:t>
      </w:r>
      <w:r w:rsidRPr="00DF53C6">
        <w:t xml:space="preserve"> проводки по помещениям. Глубина прокладки </w:t>
      </w:r>
      <w:r>
        <w:rPr>
          <w:lang w:val="ru-BY"/>
        </w:rPr>
        <w:t xml:space="preserve">этого </w:t>
      </w:r>
      <w:r>
        <w:t>кабеля – 2 м.</w:t>
      </w:r>
    </w:p>
    <w:p w14:paraId="543D4500" w14:textId="64374DE9" w:rsidR="00C7180C" w:rsidRDefault="00C7180C" w:rsidP="00C7180C">
      <w:r>
        <w:rPr>
          <w:lang w:val="ru-BY"/>
        </w:rPr>
        <w:t xml:space="preserve">Длина кабеля, проводимого от А до Б равна </w:t>
      </w:r>
    </w:p>
    <w:p w14:paraId="4D8CFE18" w14:textId="4E81EDD6" w:rsidR="00C7180C" w:rsidRPr="009D0C64" w:rsidRDefault="00C7180C" w:rsidP="00C7180C">
      <w:pPr>
        <w:jc w:val="right"/>
      </w:pPr>
      <m:oMathPara>
        <m:oMathParaPr>
          <m:jc m:val="right"/>
        </m:oMathParaPr>
        <m:oMath>
          <m:r>
            <m:rPr>
              <m:nor/>
            </m:rPr>
            <w:rPr>
              <w:i/>
            </w:rPr>
            <m:t>0,7</m:t>
          </m:r>
          <m:r>
            <m:rPr>
              <m:nor/>
            </m:rPr>
            <w:rPr>
              <w:i/>
              <w:lang w:val="ru-BY"/>
            </w:rPr>
            <m:t>+0,2+</m:t>
          </m:r>
          <m:r>
            <m:rPr>
              <m:nor/>
            </m:rPr>
            <w:rPr>
              <w:i/>
            </w:rPr>
            <m:t>3</m:t>
          </m:r>
          <m:r>
            <m:rPr>
              <m:nor/>
            </m:rPr>
            <w:rPr>
              <w:i/>
              <w:lang w:val="ru-BY"/>
            </w:rPr>
            <m:t>000+0,2+0,2=</m:t>
          </m:r>
          <m:r>
            <m:rPr>
              <m:nor/>
            </m:rPr>
            <w:rPr>
              <w:i/>
            </w:rPr>
            <m:t>3</m:t>
          </m:r>
          <m:r>
            <m:rPr>
              <m:nor/>
            </m:rPr>
            <w:rPr>
              <w:i/>
              <w:lang w:val="ru-BY"/>
            </w:rPr>
            <m:t>001,3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(3.6)</m:t>
          </m:r>
        </m:oMath>
      </m:oMathPara>
    </w:p>
    <w:p w14:paraId="34FCCA8B" w14:textId="77777777" w:rsidR="00C7180C" w:rsidRPr="00BE4BD5" w:rsidRDefault="00C7180C" w:rsidP="00C7180C"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14:paraId="60F2F895" w14:textId="163A75E2" w:rsidR="00C7180C" w:rsidRPr="009D0C64" w:rsidRDefault="00C7180C" w:rsidP="00C7180C">
      <w:pPr>
        <w:spacing w:before="120" w:after="120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eastAsiaTheme="minorEastAsia"/>
              <w:i/>
            </w:rPr>
            <m:t>3001,3 ∙ 110% ≈ 3301,43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  <w:lang w:val="ru-BY"/>
            </w:rPr>
            <m:t xml:space="preserve">                              </m:t>
          </m:r>
          <m:r>
            <m:rPr>
              <m:nor/>
            </m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m:t>)</m:t>
          </m:r>
        </m:oMath>
      </m:oMathPara>
    </w:p>
    <w:p w14:paraId="65F36694" w14:textId="6DE80293" w:rsidR="004827D0" w:rsidRDefault="004827D0" w:rsidP="007E0339">
      <w:pPr>
        <w:ind w:firstLine="0"/>
      </w:pPr>
    </w:p>
    <w:p w14:paraId="78B7B996" w14:textId="3B5796D2" w:rsidR="00F936BA" w:rsidRDefault="00F936BA" w:rsidP="007E0339">
      <w:pPr>
        <w:ind w:firstLine="0"/>
      </w:pPr>
    </w:p>
    <w:p w14:paraId="62D49242" w14:textId="77777777" w:rsidR="00F936BA" w:rsidRPr="00911C24" w:rsidRDefault="00F936BA" w:rsidP="00F936BA">
      <w:pPr>
        <w:pStyle w:val="Heading1"/>
        <w:spacing w:before="0" w:after="0"/>
        <w:rPr>
          <w:rFonts w:ascii="Times New Roman" w:hAnsi="Times New Roman" w:cs="Times New Roman"/>
          <w:sz w:val="28"/>
          <w:szCs w:val="28"/>
          <w:lang w:val="ru-BY"/>
        </w:rPr>
      </w:pPr>
      <w:bookmarkStart w:id="2" w:name="_Toc103730014"/>
      <w:r>
        <w:rPr>
          <w:rFonts w:ascii="Times New Roman" w:hAnsi="Times New Roman" w:cs="Times New Roman"/>
          <w:sz w:val="28"/>
          <w:szCs w:val="28"/>
        </w:rPr>
        <w:t>3</w:t>
      </w:r>
      <w:r w:rsidRPr="00BE4BD5">
        <w:rPr>
          <w:rFonts w:ascii="Times New Roman" w:hAnsi="Times New Roman" w:cs="Times New Roman"/>
          <w:sz w:val="28"/>
          <w:szCs w:val="28"/>
        </w:rPr>
        <w:t xml:space="preserve">.6 Расчёт дополнительных и вспомогательных элементов </w:t>
      </w:r>
      <w:r>
        <w:rPr>
          <w:rFonts w:ascii="Times New Roman" w:hAnsi="Times New Roman" w:cs="Times New Roman"/>
          <w:sz w:val="28"/>
          <w:szCs w:val="28"/>
          <w:lang w:val="ru-BY"/>
        </w:rPr>
        <w:t>СКС</w:t>
      </w:r>
      <w:bookmarkEnd w:id="2"/>
    </w:p>
    <w:p w14:paraId="0FFBCC77" w14:textId="77777777" w:rsidR="00F936BA" w:rsidRPr="00BE4BD5" w:rsidRDefault="00F936BA" w:rsidP="00F936BA"/>
    <w:p w14:paraId="49DFA694" w14:textId="77777777" w:rsidR="00F936BA" w:rsidRPr="00BE4BD5" w:rsidRDefault="00F936BA" w:rsidP="00F936BA"/>
    <w:p w14:paraId="24066232" w14:textId="77777777" w:rsidR="00F936BA" w:rsidRPr="00A252B2" w:rsidRDefault="00F936BA" w:rsidP="00F936BA">
      <w:r w:rsidRPr="00BE4BD5">
        <w:t>Изначально требуется произвести расчёт требуемых сечений кабель-канала. Для расчёта воспользуемся формулой</w:t>
      </w:r>
      <w:r w:rsidRPr="00A252B2">
        <w:t>:</w:t>
      </w:r>
    </w:p>
    <w:p w14:paraId="23F1D741" w14:textId="77777777" w:rsidR="00F936BA" w:rsidRPr="000D0554" w:rsidRDefault="00F936BA" w:rsidP="00F936BA">
      <w:pPr>
        <w:spacing w:before="120" w:after="120"/>
        <w:rPr>
          <w:rFonts w:eastAsia="Calibri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eastAsia="Calibri"/>
              <w:i/>
              <w:szCs w:val="28"/>
            </w:rPr>
            <m:t>S=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eastAsia="Calibri"/>
                  <w:i/>
                  <w:szCs w:val="28"/>
                </w:rPr>
                <m:t>n</m:t>
              </m:r>
              <m:r>
                <m:rPr>
                  <m:nor/>
                </m:rPr>
                <w:rPr>
                  <w:rFonts w:ascii="Cambria Math" w:eastAsia="Calibri" w:hAnsi="Cambria Math" w:cs="Cambria Math"/>
                  <w:i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/>
                      <w:i/>
                      <w:szCs w:val="28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eastAsia="Calibri"/>
                      <w:i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/>
                      <w:i/>
                      <w:szCs w:val="28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eastAsia="Calibri"/>
                      <w:i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Cambria Math" w:eastAsia="Calibri" w:hAnsi="Cambria Math" w:cs="Cambria Math"/>
                  <w:i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Calibri"/>
                      <w:i/>
                      <w:szCs w:val="28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eastAsia="Calibri"/>
                      <w:i/>
                      <w:szCs w:val="28"/>
                    </w:rPr>
                    <m:t>1</m:t>
                  </m:r>
                </m:sub>
              </m:sSub>
            </m:den>
          </m:f>
          <m:r>
            <m:rPr>
              <m:nor/>
            </m:rPr>
            <w:rPr>
              <w:rFonts w:eastAsia="Calibri"/>
              <w:i/>
              <w:szCs w:val="28"/>
            </w:rPr>
            <m:t xml:space="preserve">                                                     </m:t>
          </m:r>
          <m:r>
            <m:rPr>
              <m:nor/>
            </m:rPr>
            <w:rPr>
              <w:rFonts w:eastAsia="Calibri"/>
              <w:szCs w:val="28"/>
            </w:rPr>
            <m:t xml:space="preserve">  (3.7)</m:t>
          </m:r>
        </m:oMath>
      </m:oMathPara>
    </w:p>
    <w:p w14:paraId="0FDBB035" w14:textId="77777777" w:rsidR="00F936BA" w:rsidRPr="00BE4BD5" w:rsidRDefault="00F936BA" w:rsidP="00F936BA">
      <w:pPr>
        <w:spacing w:before="120" w:after="120"/>
        <w:ind w:firstLine="0"/>
      </w:pPr>
      <w:r w:rsidRPr="00BE4BD5">
        <w:t xml:space="preserve">где </w:t>
      </w:r>
      <w:r w:rsidRPr="00D54017">
        <w:rPr>
          <w:i/>
        </w:rPr>
        <w:t>n</w:t>
      </w:r>
      <w:r w:rsidRPr="00BE4BD5">
        <w:t xml:space="preserve"> – количество кабелей;</w:t>
      </w:r>
    </w:p>
    <w:p w14:paraId="7A03A1B0" w14:textId="77777777" w:rsidR="00F936BA" w:rsidRPr="00BE4BD5" w:rsidRDefault="00F936BA" w:rsidP="00F936BA">
      <w:pPr>
        <w:spacing w:after="120"/>
        <w:ind w:firstLine="426"/>
      </w:pPr>
      <w:r w:rsidRPr="00D54017">
        <w:rPr>
          <w:i/>
        </w:rPr>
        <w:t>S</w:t>
      </w:r>
      <w:r w:rsidRPr="00D54017">
        <w:rPr>
          <w:i/>
          <w:vertAlign w:val="subscript"/>
        </w:rPr>
        <w:t>1</w:t>
      </w:r>
      <w:r w:rsidRPr="00BE4BD5">
        <w:t xml:space="preserve"> – поперечное сечение одного кабеля;</w:t>
      </w:r>
    </w:p>
    <w:p w14:paraId="785EE53B" w14:textId="77777777" w:rsidR="00F936BA" w:rsidRPr="00BE4BD5" w:rsidRDefault="00F936BA" w:rsidP="00F936BA">
      <w:pPr>
        <w:spacing w:after="120"/>
        <w:ind w:firstLine="426"/>
      </w:pPr>
      <w:r w:rsidRPr="00D54017">
        <w:rPr>
          <w:i/>
          <w:lang w:val="en-US"/>
        </w:rPr>
        <w:t>k</w:t>
      </w:r>
      <w:r w:rsidRPr="00BE4BD5">
        <w:t xml:space="preserve"> – коэффициент наполненности короба.</w:t>
      </w:r>
    </w:p>
    <w:p w14:paraId="6B8CF1DB" w14:textId="77777777" w:rsidR="00F936BA" w:rsidRPr="00BE4BD5" w:rsidRDefault="00F936BA" w:rsidP="00F936BA">
      <w:r w:rsidRPr="00BE4BD5">
        <w:t>Максимально количество кабелей в короб</w:t>
      </w:r>
      <w:r>
        <w:t>е в двух зданиях не превышает 20</w:t>
      </w:r>
      <w:r w:rsidRPr="00BE4BD5">
        <w:t xml:space="preserve"> штук. Таким образом потребу</w:t>
      </w:r>
      <w:r>
        <w:t>ется короб сечением не менее 1330</w:t>
      </w:r>
      <w:r w:rsidRPr="00BE4BD5">
        <w:t xml:space="preserve"> мм. Будем и</w:t>
      </w:r>
      <w:r>
        <w:t>спользовать короб 60x40</w:t>
      </w:r>
      <w:r w:rsidRPr="00BE4BD5">
        <w:t>мм. Использование множества различных сечений короба не желательно т.к. усложняет процесс расчёта необходимого запаса и закупку, как самого короба, так и аксессуаров к нему.  Расчеты длин короба зданий</w:t>
      </w:r>
      <w:r>
        <w:t xml:space="preserve"> А и Б представлены в таблицах 3.5 и 3</w:t>
      </w:r>
      <w:r w:rsidRPr="00BE4BD5">
        <w:t>.6.</w:t>
      </w:r>
    </w:p>
    <w:p w14:paraId="2A41BC59" w14:textId="0A7C59DC" w:rsidR="00F936BA" w:rsidRDefault="00F936BA" w:rsidP="007E0339">
      <w:pPr>
        <w:ind w:firstLine="0"/>
      </w:pPr>
    </w:p>
    <w:p w14:paraId="5F901095" w14:textId="34D8FECB" w:rsidR="0004744D" w:rsidRDefault="0004744D" w:rsidP="007E0339">
      <w:pPr>
        <w:ind w:firstLine="0"/>
      </w:pPr>
    </w:p>
    <w:p w14:paraId="03B38359" w14:textId="0253F979" w:rsidR="0004744D" w:rsidRDefault="0004744D" w:rsidP="007E0339">
      <w:pPr>
        <w:ind w:firstLine="0"/>
      </w:pPr>
    </w:p>
    <w:p w14:paraId="6A964BEE" w14:textId="22EBD36A" w:rsidR="0004744D" w:rsidRDefault="0004744D" w:rsidP="007E0339">
      <w:pPr>
        <w:ind w:firstLine="0"/>
      </w:pPr>
    </w:p>
    <w:p w14:paraId="4C1A4DD8" w14:textId="2829241F" w:rsidR="0004744D" w:rsidRDefault="0004744D" w:rsidP="007E0339">
      <w:pPr>
        <w:ind w:firstLine="0"/>
      </w:pPr>
    </w:p>
    <w:p w14:paraId="4D5B8C22" w14:textId="4C1BCA25" w:rsidR="0004744D" w:rsidRDefault="0004744D" w:rsidP="007E0339">
      <w:pPr>
        <w:ind w:firstLine="0"/>
      </w:pPr>
    </w:p>
    <w:p w14:paraId="6126C674" w14:textId="27984841" w:rsidR="0004744D" w:rsidRDefault="0004744D" w:rsidP="007E0339">
      <w:pPr>
        <w:ind w:firstLine="0"/>
      </w:pPr>
    </w:p>
    <w:p w14:paraId="18189F9C" w14:textId="03AFEDC8" w:rsidR="0004744D" w:rsidRDefault="0004744D" w:rsidP="007E0339">
      <w:pPr>
        <w:ind w:firstLine="0"/>
      </w:pPr>
    </w:p>
    <w:p w14:paraId="0F41B76C" w14:textId="672672B0" w:rsidR="0004744D" w:rsidRDefault="0004744D" w:rsidP="007E0339">
      <w:pPr>
        <w:ind w:firstLine="0"/>
      </w:pPr>
    </w:p>
    <w:p w14:paraId="3BF15029" w14:textId="77777777" w:rsidR="0004744D" w:rsidRPr="00366981" w:rsidRDefault="0004744D" w:rsidP="0004744D">
      <w:pPr>
        <w:ind w:right="119"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  <w:lang w:val="ru-BY"/>
        </w:rPr>
        <w:t>3.1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04744D" w:rsidRPr="00366981" w14:paraId="203F8C4D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339CF8EE" w14:textId="77777777" w:rsidR="0004744D" w:rsidRPr="00366981" w:rsidRDefault="0004744D" w:rsidP="002A448F">
            <w:pPr>
              <w:ind w:right="119" w:firstLine="0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14:paraId="2806999B" w14:textId="77777777" w:rsidR="0004744D" w:rsidRPr="00366981" w:rsidRDefault="0004744D" w:rsidP="002A448F">
            <w:pPr>
              <w:ind w:right="119" w:firstLine="0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04744D" w:rsidRPr="00366981" w14:paraId="701E9B46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40F63A44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14:paraId="412629CE" w14:textId="3B743F35" w:rsidR="0004744D" w:rsidRPr="0004744D" w:rsidRDefault="0004744D" w:rsidP="002A448F">
            <w:pPr>
              <w:ind w:right="119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3,0</w:t>
            </w:r>
          </w:p>
        </w:tc>
      </w:tr>
      <w:tr w:rsidR="0004744D" w:rsidRPr="00366981" w14:paraId="1A08313C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6137CBA8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 xml:space="preserve">Размер дверного проёма (Ш </w:t>
            </w:r>
            <w:r>
              <w:rPr>
                <w:rFonts w:eastAsia="Times New Roman"/>
                <w:szCs w:val="28"/>
              </w:rPr>
              <w:t xml:space="preserve">× </w:t>
            </w:r>
            <w:r w:rsidRPr="00366981">
              <w:rPr>
                <w:rFonts w:eastAsia="Times New Roman"/>
                <w:szCs w:val="28"/>
              </w:rPr>
              <w:t>В)</w:t>
            </w:r>
          </w:p>
        </w:tc>
        <w:tc>
          <w:tcPr>
            <w:tcW w:w="2898" w:type="dxa"/>
            <w:vAlign w:val="center"/>
          </w:tcPr>
          <w:p w14:paraId="348CD65B" w14:textId="08C24951" w:rsidR="0004744D" w:rsidRPr="0004744D" w:rsidRDefault="0004744D" w:rsidP="002A448F">
            <w:pPr>
              <w:ind w:right="11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×</w:t>
            </w:r>
            <w:r>
              <w:rPr>
                <w:szCs w:val="28"/>
                <w:lang w:val="en-US"/>
              </w:rPr>
              <w:t xml:space="preserve"> </w:t>
            </w:r>
            <w:r w:rsidRPr="005D3B3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,0</w:t>
            </w:r>
          </w:p>
        </w:tc>
      </w:tr>
      <w:tr w:rsidR="0004744D" w:rsidRPr="00366981" w14:paraId="7077A7EF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47558BE9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14:paraId="37E53D91" w14:textId="77777777" w:rsidR="0004744D" w:rsidRPr="00B95254" w:rsidRDefault="0004744D" w:rsidP="002A448F">
            <w:pPr>
              <w:ind w:right="119" w:firstLine="0"/>
              <w:rPr>
                <w:szCs w:val="28"/>
                <w:lang w:val="ru-BY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ru-BY"/>
              </w:rPr>
              <w:t>,9</w:t>
            </w:r>
            <w:r>
              <w:rPr>
                <w:szCs w:val="28"/>
              </w:rPr>
              <w:t xml:space="preserve"> × 1</w:t>
            </w:r>
            <w:r>
              <w:rPr>
                <w:szCs w:val="28"/>
                <w:lang w:val="ru-BY"/>
              </w:rPr>
              <w:t>,5</w:t>
            </w:r>
          </w:p>
        </w:tc>
      </w:tr>
      <w:tr w:rsidR="0004744D" w:rsidRPr="00366981" w14:paraId="428A9486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397267DF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Высота оконного проёма над</w:t>
            </w:r>
            <w:r w:rsidRPr="00366981">
              <w:rPr>
                <w:rFonts w:eastAsia="Times New Roman"/>
                <w:szCs w:val="28"/>
              </w:rPr>
              <w:t xml:space="preserve"> полом</w:t>
            </w:r>
          </w:p>
        </w:tc>
        <w:tc>
          <w:tcPr>
            <w:tcW w:w="2898" w:type="dxa"/>
            <w:vAlign w:val="center"/>
          </w:tcPr>
          <w:p w14:paraId="7507AD27" w14:textId="77777777" w:rsidR="0004744D" w:rsidRPr="00D35357" w:rsidRDefault="0004744D" w:rsidP="002A448F">
            <w:pPr>
              <w:ind w:right="119"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ru-BY"/>
              </w:rPr>
              <w:t>,8</w:t>
            </w:r>
          </w:p>
        </w:tc>
      </w:tr>
      <w:tr w:rsidR="0004744D" w:rsidRPr="00366981" w14:paraId="098A202D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5970AD1F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14:paraId="52AE734D" w14:textId="77777777" w:rsidR="0004744D" w:rsidRPr="00366981" w:rsidRDefault="0004744D" w:rsidP="002A448F">
            <w:pPr>
              <w:ind w:right="119" w:firstLine="0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04744D" w:rsidRPr="00366981" w14:paraId="2C6E14DF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1301119A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14:paraId="2B0CFDB7" w14:textId="77777777" w:rsidR="0004744D" w:rsidRPr="00366981" w:rsidRDefault="0004744D" w:rsidP="002A448F">
            <w:pPr>
              <w:ind w:right="119" w:firstLine="0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</w:tr>
      <w:tr w:rsidR="0004744D" w:rsidRPr="00366981" w14:paraId="15A7A0A1" w14:textId="77777777" w:rsidTr="002A448F">
        <w:trPr>
          <w:trHeight w:val="454"/>
        </w:trPr>
        <w:tc>
          <w:tcPr>
            <w:tcW w:w="6883" w:type="dxa"/>
            <w:vAlign w:val="center"/>
          </w:tcPr>
          <w:p w14:paraId="16237C1E" w14:textId="77777777" w:rsidR="0004744D" w:rsidRPr="00366981" w:rsidRDefault="0004744D" w:rsidP="002A448F">
            <w:pPr>
              <w:ind w:right="119" w:firstLine="0"/>
              <w:rPr>
                <w:rFonts w:eastAsia="Times New Roman"/>
                <w:szCs w:val="28"/>
              </w:rPr>
            </w:pPr>
            <w:r w:rsidRPr="00366981">
              <w:rPr>
                <w:rFonts w:eastAsia="Times New Roman"/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14:paraId="6A5D3ADA" w14:textId="77777777" w:rsidR="0004744D" w:rsidRPr="00366981" w:rsidRDefault="0004744D" w:rsidP="002A448F">
            <w:pPr>
              <w:ind w:right="119" w:firstLine="0"/>
              <w:rPr>
                <w:szCs w:val="28"/>
              </w:rPr>
            </w:pPr>
            <w:r>
              <w:rPr>
                <w:rFonts w:eastAsia="Times New Roman"/>
                <w:szCs w:val="28"/>
              </w:rPr>
              <w:t>0,1</w:t>
            </w:r>
          </w:p>
        </w:tc>
      </w:tr>
    </w:tbl>
    <w:p w14:paraId="490ABC94" w14:textId="10D7B9F3" w:rsidR="0004744D" w:rsidRPr="0004744D" w:rsidRDefault="0004744D" w:rsidP="007E0339">
      <w:pPr>
        <w:ind w:firstLine="0"/>
        <w:rPr>
          <w:lang w:val="en-US"/>
        </w:rPr>
      </w:pPr>
    </w:p>
    <w:sectPr w:rsidR="0004744D" w:rsidRPr="0004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60"/>
    <w:rsid w:val="000257A8"/>
    <w:rsid w:val="0004744D"/>
    <w:rsid w:val="00071BAB"/>
    <w:rsid w:val="00172532"/>
    <w:rsid w:val="001A291F"/>
    <w:rsid w:val="002129B4"/>
    <w:rsid w:val="00232E51"/>
    <w:rsid w:val="0028098E"/>
    <w:rsid w:val="00292BAE"/>
    <w:rsid w:val="003059B4"/>
    <w:rsid w:val="00380BB0"/>
    <w:rsid w:val="003E7D92"/>
    <w:rsid w:val="0041218B"/>
    <w:rsid w:val="00427CA2"/>
    <w:rsid w:val="00467A5B"/>
    <w:rsid w:val="004827D0"/>
    <w:rsid w:val="005B2502"/>
    <w:rsid w:val="005B6CFB"/>
    <w:rsid w:val="005D3DA6"/>
    <w:rsid w:val="00622E60"/>
    <w:rsid w:val="00636E89"/>
    <w:rsid w:val="0067572F"/>
    <w:rsid w:val="006B7BFD"/>
    <w:rsid w:val="006D7E19"/>
    <w:rsid w:val="00710B4E"/>
    <w:rsid w:val="00780CFF"/>
    <w:rsid w:val="007B157E"/>
    <w:rsid w:val="007E0339"/>
    <w:rsid w:val="0086331F"/>
    <w:rsid w:val="008A519F"/>
    <w:rsid w:val="008D08D1"/>
    <w:rsid w:val="00905F3A"/>
    <w:rsid w:val="009A5DE9"/>
    <w:rsid w:val="009D2BD9"/>
    <w:rsid w:val="009F401F"/>
    <w:rsid w:val="00A870D5"/>
    <w:rsid w:val="00AA0266"/>
    <w:rsid w:val="00AE715D"/>
    <w:rsid w:val="00B361B9"/>
    <w:rsid w:val="00B36B80"/>
    <w:rsid w:val="00BF11C6"/>
    <w:rsid w:val="00C068D6"/>
    <w:rsid w:val="00C6263B"/>
    <w:rsid w:val="00C7180C"/>
    <w:rsid w:val="00CA73B5"/>
    <w:rsid w:val="00D35357"/>
    <w:rsid w:val="00E1051B"/>
    <w:rsid w:val="00E64FFE"/>
    <w:rsid w:val="00E94CE5"/>
    <w:rsid w:val="00EF68E0"/>
    <w:rsid w:val="00F9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953A"/>
  <w15:chartTrackingRefBased/>
  <w15:docId w15:val="{B10C3FFB-1609-44F4-8E93-F5745A9A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2E60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C718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22E60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qFormat/>
    <w:rsid w:val="006B7BF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7180C"/>
    <w:rPr>
      <w:rFonts w:ascii="Arial" w:hAnsi="Arial" w:cs="Arial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A113-44FD-4737-8B1D-77E52CD3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2784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jejikeh jejikeh</dc:creator>
  <cp:keywords/>
  <dc:description/>
  <cp:lastModifiedBy>jejikeh jejikeh</cp:lastModifiedBy>
  <cp:revision>19</cp:revision>
  <dcterms:created xsi:type="dcterms:W3CDTF">2023-05-08T14:33:00Z</dcterms:created>
  <dcterms:modified xsi:type="dcterms:W3CDTF">2023-05-12T21:30:00Z</dcterms:modified>
</cp:coreProperties>
</file>