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9C097" w14:textId="3845A397" w:rsidR="00716A5B" w:rsidRDefault="00716A5B" w:rsidP="00716A5B">
      <w:pPr>
        <w:pStyle w:val="a3"/>
        <w:numPr>
          <w:ilvl w:val="0"/>
          <w:numId w:val="1"/>
        </w:numPr>
        <w:ind w:leftChars="0"/>
      </w:pPr>
      <w:r>
        <w:t xml:space="preserve">베이스 음료(에스프레소, </w:t>
      </w:r>
      <w:proofErr w:type="spellStart"/>
      <w:r>
        <w:t>다크</w:t>
      </w:r>
      <w:proofErr w:type="spellEnd"/>
      <w:r>
        <w:t xml:space="preserve"> 로스트, 하우스 </w:t>
      </w:r>
      <w:proofErr w:type="spellStart"/>
      <w:r>
        <w:t>블렌드</w:t>
      </w:r>
      <w:proofErr w:type="spellEnd"/>
      <w:r>
        <w:t xml:space="preserve">, </w:t>
      </w:r>
      <w:proofErr w:type="spellStart"/>
      <w:r>
        <w:t>디카페인</w:t>
      </w:r>
      <w:proofErr w:type="spellEnd"/>
      <w:r>
        <w:t xml:space="preserve">)의 첨 가물로서 물, 바닐라, </w:t>
      </w:r>
      <w:proofErr w:type="spellStart"/>
      <w:r>
        <w:t>카라멜</w:t>
      </w:r>
      <w:proofErr w:type="spellEnd"/>
      <w:r>
        <w:t xml:space="preserve"> 시럽을 추가합니다. 이를 위해서 코드의 어떠한 부분을 수정 및 확장해야 하는지, 수정 및 확장이 얼마나 쉬 운지 어려운지를 토의합니다. </w:t>
      </w:r>
    </w:p>
    <w:p w14:paraId="6C195C3C" w14:textId="2588BEC0" w:rsidR="00716A5B" w:rsidRDefault="00C955A1" w:rsidP="00716A5B">
      <w:pPr>
        <w:pStyle w:val="a3"/>
        <w:ind w:leftChars="0" w:left="760"/>
      </w:pPr>
      <w:r>
        <w:rPr>
          <w:noProof/>
        </w:rPr>
        <w:drawing>
          <wp:inline distT="0" distB="0" distL="0" distR="0" wp14:anchorId="5D8BDBD0" wp14:editId="0280C89F">
            <wp:extent cx="4648200" cy="2514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A667" w14:textId="379B661C" w:rsidR="00FB06F6" w:rsidRDefault="00C955A1" w:rsidP="00716A5B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214947C" wp14:editId="7A914371">
            <wp:extent cx="4524375" cy="1552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88576" wp14:editId="377D6EA9">
            <wp:extent cx="4238625" cy="200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B06F6">
        <w:t>CondimentDecorator</w:t>
      </w:r>
      <w:proofErr w:type="spellEnd"/>
      <w:r w:rsidR="00FB06F6">
        <w:t xml:space="preserve"> </w:t>
      </w:r>
      <w:r w:rsidR="00FB06F6">
        <w:rPr>
          <w:rFonts w:hint="eastAsia"/>
        </w:rPr>
        <w:t xml:space="preserve">상속을 받는 </w:t>
      </w:r>
      <w:proofErr w:type="spellStart"/>
      <w:r w:rsidR="00FB06F6">
        <w:rPr>
          <w:rFonts w:hint="eastAsia"/>
        </w:rPr>
        <w:t>클라스를</w:t>
      </w:r>
      <w:proofErr w:type="spellEnd"/>
      <w:r w:rsidR="00FB06F6">
        <w:rPr>
          <w:rFonts w:hint="eastAsia"/>
        </w:rPr>
        <w:t xml:space="preserve"> 만들고 </w:t>
      </w:r>
      <w:proofErr w:type="spellStart"/>
      <w:r>
        <w:rPr>
          <w:rFonts w:hint="eastAsia"/>
        </w:rPr>
        <w:t>S</w:t>
      </w:r>
      <w:r>
        <w:t>tarbuzzCoffee</w:t>
      </w:r>
      <w:proofErr w:type="spellEnd"/>
      <w:r>
        <w:rPr>
          <w:rFonts w:hint="eastAsia"/>
        </w:rPr>
        <w:t xml:space="preserve">클라스에서 객체만 </w:t>
      </w:r>
      <w:proofErr w:type="spellStart"/>
      <w:r>
        <w:rPr>
          <w:rFonts w:hint="eastAsia"/>
        </w:rPr>
        <w:t>데코레이터만</w:t>
      </w:r>
      <w:proofErr w:type="spellEnd"/>
      <w:r>
        <w:rPr>
          <w:rFonts w:hint="eastAsia"/>
        </w:rPr>
        <w:t xml:space="preserve"> 해주면 되기 때문에 수정 및 확장이 쉽다.</w:t>
      </w:r>
    </w:p>
    <w:p w14:paraId="5C5F77D1" w14:textId="77777777" w:rsidR="00FB06F6" w:rsidRDefault="00FB06F6" w:rsidP="00716A5B">
      <w:pPr>
        <w:pStyle w:val="a3"/>
        <w:ind w:leftChars="0" w:left="760"/>
        <w:rPr>
          <w:rFonts w:hint="eastAsia"/>
        </w:rPr>
      </w:pPr>
    </w:p>
    <w:p w14:paraId="17FD80E0" w14:textId="75CBB4BD" w:rsidR="00716A5B" w:rsidRDefault="00716A5B" w:rsidP="00716A5B">
      <w:pPr>
        <w:pStyle w:val="a3"/>
        <w:numPr>
          <w:ilvl w:val="0"/>
          <w:numId w:val="1"/>
        </w:numPr>
        <w:ind w:leftChars="0"/>
      </w:pPr>
      <w:r>
        <w:t xml:space="preserve">음료 주문시에 베이스 음료를 먼저 선택하고, 사이즈 (톨, </w:t>
      </w:r>
      <w:proofErr w:type="spellStart"/>
      <w:r>
        <w:t>그랑데</w:t>
      </w:r>
      <w:proofErr w:type="spellEnd"/>
      <w:r>
        <w:t>, 벤 티)를 선택한 후, 기타 첨가물을 선택한다고 가정합니다. 예를 들면, “에스프레소 -&gt; 톨 사이즈 -&gt; 물</w:t>
      </w:r>
      <w:proofErr w:type="gramStart"/>
      <w:r>
        <w:t>” 을</w:t>
      </w:r>
      <w:proofErr w:type="gramEnd"/>
      <w:r>
        <w:t xml:space="preserve"> 순서대로 선택하거나, “</w:t>
      </w:r>
      <w:proofErr w:type="spellStart"/>
      <w:r>
        <w:t>다크</w:t>
      </w:r>
      <w:proofErr w:type="spellEnd"/>
      <w:r>
        <w:t xml:space="preserve"> 로 </w:t>
      </w:r>
      <w:proofErr w:type="spellStart"/>
      <w:r>
        <w:t>스트</w:t>
      </w:r>
      <w:proofErr w:type="spellEnd"/>
      <w:r>
        <w:t xml:space="preserve"> -&gt; </w:t>
      </w:r>
      <w:proofErr w:type="spellStart"/>
      <w:r>
        <w:t>벤티</w:t>
      </w:r>
      <w:proofErr w:type="spellEnd"/>
      <w:r>
        <w:t xml:space="preserve"> 사이즈 -&gt; 더블 </w:t>
      </w:r>
      <w:proofErr w:type="spellStart"/>
      <w:r>
        <w:t>모카</w:t>
      </w:r>
      <w:proofErr w:type="spellEnd"/>
      <w:r>
        <w:t xml:space="preserve"> -&gt; </w:t>
      </w:r>
      <w:proofErr w:type="spellStart"/>
      <w:r>
        <w:t>위핑</w:t>
      </w:r>
      <w:proofErr w:type="spellEnd"/>
      <w:r>
        <w:t xml:space="preserve">” 을 선택할 수 있습니다. 사이즈의 선택에 따라 음료의 가격이 다르게 책정됩니다. 톨 </w:t>
      </w:r>
      <w:proofErr w:type="gramStart"/>
      <w:r>
        <w:t>사이즈 는</w:t>
      </w:r>
      <w:proofErr w:type="gramEnd"/>
      <w:r>
        <w:t xml:space="preserve"> 베이스 음료의 1 샷, </w:t>
      </w:r>
      <w:proofErr w:type="spellStart"/>
      <w:r>
        <w:t>그랑데</w:t>
      </w:r>
      <w:proofErr w:type="spellEnd"/>
      <w:r>
        <w:t xml:space="preserve"> 사이즈는 2 샷, </w:t>
      </w:r>
      <w:proofErr w:type="spellStart"/>
      <w:r>
        <w:t>벤티</w:t>
      </w:r>
      <w:proofErr w:type="spellEnd"/>
      <w:r>
        <w:t xml:space="preserve"> 사이즈는 3 샷 가 격으로 책정된다고 가정합니다. 단, 사이즈에 따른 첨가물의 가격 차 이는 없다고 가정합니다. 사이즈 선택 기능을 추가하기 위해서, 코드를 어떻게 변경하였는, 수 정 및 확장이 얼마나 쉬운지 어려운지를 토의합니다. </w:t>
      </w:r>
    </w:p>
    <w:p w14:paraId="446B397C" w14:textId="56EA6A08" w:rsidR="00716A5B" w:rsidRDefault="00C955A1" w:rsidP="00716A5B">
      <w:pPr>
        <w:pStyle w:val="a3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DAD8B55" wp14:editId="65C71677">
            <wp:extent cx="4629150" cy="2038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E27B9B" wp14:editId="332BA71F">
            <wp:extent cx="4610100" cy="20859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4689A0" wp14:editId="245236EA">
            <wp:extent cx="4600575" cy="2000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50A5567" wp14:editId="0BCF9354">
            <wp:extent cx="4667250" cy="35147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63FB94" wp14:editId="1EC3C1B1">
            <wp:extent cx="3381375" cy="5238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9DB0" w14:textId="4788F21D" w:rsidR="00716A5B" w:rsidRDefault="00C955A1" w:rsidP="00716A5B">
      <w:pPr>
        <w:pStyle w:val="a3"/>
        <w:ind w:leftChars="0" w:left="760"/>
      </w:pPr>
      <w:r>
        <w:rPr>
          <w:rFonts w:hint="eastAsia"/>
        </w:rPr>
        <w:t xml:space="preserve">음료 계산 순서를 베이스음료 </w:t>
      </w:r>
      <w:r>
        <w:t xml:space="preserve">-&gt; </w:t>
      </w:r>
      <w:r>
        <w:rPr>
          <w:rFonts w:hint="eastAsia"/>
        </w:rPr>
        <w:t xml:space="preserve">사이즈 </w:t>
      </w:r>
      <w:r>
        <w:t xml:space="preserve">-&gt; </w:t>
      </w:r>
      <w:r>
        <w:rPr>
          <w:rFonts w:hint="eastAsia"/>
        </w:rPr>
        <w:t xml:space="preserve">첨가물이라는 가정하에 코드를 작성하였고 샷 추가 가격을 정할 수도 있었지만 2샷 </w:t>
      </w:r>
      <w:r>
        <w:t>3</w:t>
      </w:r>
      <w:r>
        <w:rPr>
          <w:rFonts w:hint="eastAsia"/>
        </w:rPr>
        <w:t xml:space="preserve">샷 가격을 베이스 음료가격의 </w:t>
      </w:r>
      <w:r>
        <w:t>2</w:t>
      </w:r>
      <w:r>
        <w:rPr>
          <w:rFonts w:hint="eastAsia"/>
        </w:rPr>
        <w:t xml:space="preserve">배 </w:t>
      </w:r>
      <w:r>
        <w:t>3</w:t>
      </w:r>
      <w:r>
        <w:rPr>
          <w:rFonts w:hint="eastAsia"/>
        </w:rPr>
        <w:t>배로 한다는 가정으로 코드 작성을 진행하였습니다.</w:t>
      </w:r>
    </w:p>
    <w:p w14:paraId="6BBD15C7" w14:textId="48F75A98" w:rsidR="00C955A1" w:rsidRDefault="00C955A1" w:rsidP="00716A5B">
      <w:pPr>
        <w:pStyle w:val="a3"/>
        <w:ind w:leftChars="0" w:left="760"/>
      </w:pPr>
    </w:p>
    <w:p w14:paraId="545B4EB6" w14:textId="18D58011" w:rsidR="00F37D64" w:rsidRDefault="00F37D64" w:rsidP="00716A5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사이즈 결정 같은 경우에도 첨가물 추가와 동일한 방식으로 만들었습니다.</w:t>
      </w:r>
      <w:r>
        <w:t xml:space="preserve"> </w:t>
      </w: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 xml:space="preserve"> 패턴으로 만들었기 때문에 수정 및 확장은 쉽지만 사이즈 결정하는 객체가 여러 번 호출된다면 문제가 발생합니다.</w:t>
      </w:r>
      <w:r>
        <w:t xml:space="preserve"> </w:t>
      </w:r>
      <w:r>
        <w:rPr>
          <w:rFonts w:hint="eastAsia"/>
        </w:rPr>
        <w:t>사이즈를 1번만 결정하도록 하는 코드를 추가적으로 작성해야 할 필요가 있다고 생각합니다.</w:t>
      </w:r>
      <w:r>
        <w:t xml:space="preserve"> </w:t>
      </w:r>
      <w:r>
        <w:rPr>
          <w:rFonts w:hint="eastAsia"/>
        </w:rPr>
        <w:t>객체를 생성하는 순서도 중요한데 베이스 음료 가격의 배수로 코드를 작성하였기 때문에 첨가물이 추가된 후 사이즈를 결정하면 정확한 가격이 책정되지 않는 문제가 있습니다.</w:t>
      </w:r>
    </w:p>
    <w:p w14:paraId="47D558FF" w14:textId="521FBBDB" w:rsidR="006E3A5D" w:rsidRDefault="00716A5B" w:rsidP="00716A5B">
      <w:pPr>
        <w:pStyle w:val="a3"/>
        <w:numPr>
          <w:ilvl w:val="0"/>
          <w:numId w:val="1"/>
        </w:numPr>
        <w:ind w:leftChars="0"/>
      </w:pPr>
      <w:r>
        <w:t xml:space="preserve">이번에는 베이스 음료의 종류로 티(Tea)를 추가하고자 합니다. 티의 경우 일부 첨가물 (예, </w:t>
      </w:r>
      <w:proofErr w:type="spellStart"/>
      <w:r>
        <w:t>모카</w:t>
      </w:r>
      <w:proofErr w:type="spellEnd"/>
      <w:r>
        <w:t xml:space="preserve">, </w:t>
      </w:r>
      <w:proofErr w:type="spellStart"/>
      <w:r>
        <w:t>휘핑</w:t>
      </w:r>
      <w:proofErr w:type="spellEnd"/>
      <w:r>
        <w:t>)를 선택할 수 없다고 한다면, 이것이 현재 디자인에서 수용가능한지 그렇지 않은지에 대해서 토의합니다.</w:t>
      </w:r>
    </w:p>
    <w:p w14:paraId="2676AA6F" w14:textId="234A95EB" w:rsidR="00F37D64" w:rsidRDefault="00F37D64" w:rsidP="00F37D64">
      <w:pPr>
        <w:pStyle w:val="a3"/>
        <w:ind w:leftChars="0" w:left="760"/>
      </w:pPr>
    </w:p>
    <w:p w14:paraId="7F6625EB" w14:textId="60191EA2" w:rsidR="00F37D64" w:rsidRDefault="00F37D64" w:rsidP="00F37D64">
      <w:pPr>
        <w:pStyle w:val="a3"/>
        <w:ind w:leftChars="0" w:left="760"/>
      </w:pPr>
      <w:r>
        <w:rPr>
          <w:rFonts w:hint="eastAsia"/>
        </w:rPr>
        <w:t>현 디자인에서는 확정성은 좋지만 구성요소의 구체적인 형식을 지정할 수 없습니다.</w:t>
      </w:r>
    </w:p>
    <w:p w14:paraId="3EB903EB" w14:textId="2BF82338" w:rsidR="00F37D64" w:rsidRDefault="00F37D64" w:rsidP="00F37D6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베이스 음료에 첨가물을 추가할 때의 제한은 없지만 특정한 첨가물을 첨가할</w:t>
      </w:r>
      <w:r>
        <w:t xml:space="preserve"> </w:t>
      </w:r>
      <w:r>
        <w:rPr>
          <w:rFonts w:hint="eastAsia"/>
        </w:rPr>
        <w:t>수 없게 하</w:t>
      </w:r>
      <w:r>
        <w:rPr>
          <w:rFonts w:hint="eastAsia"/>
        </w:rPr>
        <w:lastRenderedPageBreak/>
        <w:t>거나</w:t>
      </w:r>
      <w:r>
        <w:t xml:space="preserve"> </w:t>
      </w:r>
      <w:r>
        <w:rPr>
          <w:rFonts w:hint="eastAsia"/>
        </w:rPr>
        <w:t>베이스 음료에 특정한 첨가물을 첨가할 때 할인을 해주는 코드는 수용하기 어렵다고 할 수 있습니다.</w:t>
      </w:r>
    </w:p>
    <w:sectPr w:rsidR="00F37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27070"/>
    <w:multiLevelType w:val="hybridMultilevel"/>
    <w:tmpl w:val="8B1C365A"/>
    <w:lvl w:ilvl="0" w:tplc="BBD8C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5B"/>
    <w:rsid w:val="006E3A5D"/>
    <w:rsid w:val="00716A5B"/>
    <w:rsid w:val="00C955A1"/>
    <w:rsid w:val="00F37D64"/>
    <w:rsid w:val="00FB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A090"/>
  <w15:chartTrackingRefBased/>
  <w15:docId w15:val="{47A653C5-54C3-4A2E-AC7A-AE70D9AC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A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진명</dc:creator>
  <cp:keywords/>
  <dc:description/>
  <cp:lastModifiedBy>제 진명</cp:lastModifiedBy>
  <cp:revision>1</cp:revision>
  <dcterms:created xsi:type="dcterms:W3CDTF">2020-04-04T11:23:00Z</dcterms:created>
  <dcterms:modified xsi:type="dcterms:W3CDTF">2020-04-04T12:03:00Z</dcterms:modified>
</cp:coreProperties>
</file>