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5545E" w14:textId="78A2F65F" w:rsidR="00CC3A2B" w:rsidRDefault="00CC3A2B" w:rsidP="00CC3A2B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객체 어댑터 패턴을 사용하여 </w:t>
      </w:r>
      <w:proofErr w:type="spellStart"/>
      <w:r>
        <w:rPr>
          <w:rFonts w:hint="eastAsia"/>
        </w:rPr>
        <w:t>DvdPlayer</w:t>
      </w:r>
      <w:proofErr w:type="spellEnd"/>
      <w:r>
        <w:rPr>
          <w:rFonts w:hint="eastAsia"/>
        </w:rPr>
        <w:t xml:space="preserve"> 클래스 대신에 </w:t>
      </w:r>
      <w:proofErr w:type="spellStart"/>
      <w:r>
        <w:rPr>
          <w:rFonts w:hint="eastAsia"/>
        </w:rPr>
        <w:t>LGDvdPlayer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대체하시오</w:t>
      </w:r>
      <w:proofErr w:type="spellEnd"/>
      <w:r>
        <w:rPr>
          <w:rFonts w:hint="eastAsia"/>
        </w:rPr>
        <w:t>.</w:t>
      </w:r>
    </w:p>
    <w:p w14:paraId="1ED28357" w14:textId="77777777" w:rsidR="00CC3A2B" w:rsidRDefault="00CC3A2B" w:rsidP="00CC3A2B">
      <w:pPr>
        <w:pStyle w:val="a4"/>
        <w:ind w:leftChars="0" w:left="960"/>
      </w:pPr>
    </w:p>
    <w:p w14:paraId="290C0A89" w14:textId="0D055895" w:rsidR="00CC3A2B" w:rsidRDefault="00CC3A2B" w:rsidP="00CC3A2B">
      <w:pPr>
        <w:pStyle w:val="a4"/>
        <w:ind w:leftChars="0" w:left="960"/>
      </w:pPr>
      <w:r>
        <w:rPr>
          <w:rFonts w:hint="eastAsia"/>
          <w:noProof/>
        </w:rPr>
        <w:drawing>
          <wp:inline distT="0" distB="0" distL="0" distR="0" wp14:anchorId="3665222F" wp14:editId="60DD2596">
            <wp:extent cx="3609975" cy="35433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3F38B" w14:textId="302CC6F1" w:rsidR="00CC3A2B" w:rsidRDefault="00CC3A2B" w:rsidP="00CC3A2B">
      <w:pPr>
        <w:pStyle w:val="a4"/>
        <w:ind w:leftChars="0" w:left="960"/>
      </w:pPr>
      <w:proofErr w:type="spellStart"/>
      <w:r>
        <w:rPr>
          <w:rFonts w:hint="eastAsia"/>
        </w:rPr>
        <w:t>D</w:t>
      </w:r>
      <w:r>
        <w:t>vdPlayer</w:t>
      </w:r>
      <w:proofErr w:type="spellEnd"/>
      <w:r>
        <w:t xml:space="preserve"> </w:t>
      </w:r>
      <w:r>
        <w:rPr>
          <w:rFonts w:hint="eastAsia"/>
        </w:rPr>
        <w:t>I</w:t>
      </w:r>
      <w:r>
        <w:t>nterface</w:t>
      </w:r>
      <w:r>
        <w:rPr>
          <w:rFonts w:hint="eastAsia"/>
        </w:rPr>
        <w:t>를 만들어주었다.</w:t>
      </w:r>
    </w:p>
    <w:p w14:paraId="58196AB6" w14:textId="4B74CBED" w:rsidR="00CC3A2B" w:rsidRDefault="006F2751" w:rsidP="00CC3A2B">
      <w:pPr>
        <w:pStyle w:val="a4"/>
        <w:ind w:leftChars="0" w:left="960"/>
      </w:pPr>
      <w:r>
        <w:rPr>
          <w:rFonts w:hint="eastAsia"/>
          <w:noProof/>
        </w:rPr>
        <w:lastRenderedPageBreak/>
        <w:drawing>
          <wp:inline distT="0" distB="0" distL="0" distR="0" wp14:anchorId="15AEDA31" wp14:editId="482841E5">
            <wp:extent cx="4400550" cy="79914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799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9F204" w14:textId="4B217B95" w:rsidR="00CC3A2B" w:rsidRDefault="00CC3A2B" w:rsidP="00CC3A2B">
      <w:pPr>
        <w:pStyle w:val="a4"/>
        <w:ind w:leftChars="0" w:left="960"/>
      </w:pPr>
      <w:proofErr w:type="spellStart"/>
      <w:r>
        <w:rPr>
          <w:rFonts w:hint="eastAsia"/>
        </w:rPr>
        <w:t>D</w:t>
      </w:r>
      <w:r>
        <w:t>vdPlayer</w:t>
      </w:r>
      <w:proofErr w:type="spellEnd"/>
      <w:r>
        <w:t xml:space="preserve"> </w:t>
      </w:r>
      <w:r>
        <w:rPr>
          <w:rFonts w:hint="eastAsia"/>
        </w:rPr>
        <w:t>i</w:t>
      </w:r>
      <w:r>
        <w:t>nterface</w:t>
      </w:r>
      <w:r>
        <w:rPr>
          <w:rFonts w:hint="eastAsia"/>
        </w:rPr>
        <w:t xml:space="preserve">를 구현한 </w:t>
      </w:r>
      <w:proofErr w:type="spellStart"/>
      <w:r>
        <w:t>DvdPlayerAdapter</w:t>
      </w:r>
      <w:proofErr w:type="spellEnd"/>
      <w:r>
        <w:t xml:space="preserve"> </w:t>
      </w:r>
      <w:r>
        <w:rPr>
          <w:rFonts w:hint="eastAsia"/>
        </w:rPr>
        <w:t>클래스</w:t>
      </w:r>
    </w:p>
    <w:p w14:paraId="41F74198" w14:textId="5E8ED2B4" w:rsidR="00CC3A2B" w:rsidRDefault="00CC3A2B" w:rsidP="00CC3A2B">
      <w:pPr>
        <w:pStyle w:val="a4"/>
        <w:ind w:leftChars="0" w:left="960"/>
      </w:pPr>
      <w:r>
        <w:rPr>
          <w:rFonts w:hint="eastAsia"/>
          <w:noProof/>
        </w:rPr>
        <w:lastRenderedPageBreak/>
        <w:drawing>
          <wp:inline distT="0" distB="0" distL="0" distR="0" wp14:anchorId="114F3C0B" wp14:editId="4D3AB2F2">
            <wp:extent cx="5534025" cy="22764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6197C" w14:textId="02E8DAFB" w:rsidR="00CC3A2B" w:rsidRDefault="00CC3A2B" w:rsidP="00CC3A2B">
      <w:pPr>
        <w:pStyle w:val="a4"/>
        <w:ind w:leftChars="0" w:left="960"/>
      </w:pPr>
      <w:r>
        <w:rPr>
          <w:rFonts w:hint="eastAsia"/>
        </w:rPr>
        <w:t>팩토리 패턴을 이용하였습니다.</w:t>
      </w:r>
    </w:p>
    <w:p w14:paraId="3A2581FC" w14:textId="77777777" w:rsidR="00CC3A2B" w:rsidRDefault="00CC3A2B" w:rsidP="00CC3A2B">
      <w:pPr>
        <w:pStyle w:val="a4"/>
        <w:ind w:leftChars="0" w:left="960"/>
      </w:pPr>
    </w:p>
    <w:p w14:paraId="57D978CE" w14:textId="4BF8803B" w:rsidR="00CC3A2B" w:rsidRDefault="00CC3A2B" w:rsidP="00CC3A2B">
      <w:pPr>
        <w:pStyle w:val="a4"/>
        <w:ind w:leftChars="0" w:left="960"/>
      </w:pPr>
      <w:r>
        <w:rPr>
          <w:noProof/>
        </w:rPr>
        <w:drawing>
          <wp:inline distT="0" distB="0" distL="0" distR="0" wp14:anchorId="51140E74" wp14:editId="2AFCF666">
            <wp:extent cx="5734050" cy="28098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CC9B8" w14:textId="77777777" w:rsidR="00CC3A2B" w:rsidRDefault="00CC3A2B" w:rsidP="00CC3A2B">
      <w:pPr>
        <w:pStyle w:val="a4"/>
        <w:ind w:leftChars="0" w:left="960"/>
      </w:pPr>
      <w:proofErr w:type="spellStart"/>
      <w:r>
        <w:t>DvdPlayerFactory</w:t>
      </w:r>
      <w:proofErr w:type="spellEnd"/>
      <w:r>
        <w:t xml:space="preserve"> </w:t>
      </w:r>
      <w:r>
        <w:rPr>
          <w:rFonts w:hint="eastAsia"/>
        </w:rPr>
        <w:t>클래스의</w:t>
      </w:r>
      <w:proofErr w:type="spellStart"/>
      <w:r>
        <w:rPr>
          <w:rFonts w:hint="eastAsia"/>
        </w:rPr>
        <w:t>c</w:t>
      </w:r>
      <w:r>
        <w:t>reateDvdPlater</w:t>
      </w:r>
      <w:proofErr w:type="spellEnd"/>
      <w:r>
        <w:rPr>
          <w:rFonts w:hint="eastAsia"/>
        </w:rPr>
        <w:t xml:space="preserve"> 메소드를 통해서 </w:t>
      </w:r>
      <w:proofErr w:type="spellStart"/>
      <w:r>
        <w:t>dvd</w:t>
      </w:r>
      <w:proofErr w:type="spellEnd"/>
      <w:r>
        <w:rPr>
          <w:rFonts w:hint="eastAsia"/>
        </w:rPr>
        <w:t>객체 생성</w:t>
      </w:r>
    </w:p>
    <w:p w14:paraId="175C468E" w14:textId="6231C12D" w:rsidR="00CC3A2B" w:rsidRDefault="00CC3A2B" w:rsidP="00CC3A2B">
      <w:pPr>
        <w:pStyle w:val="a4"/>
        <w:ind w:leftChars="0" w:left="960"/>
      </w:pPr>
      <w:r>
        <w:rPr>
          <w:noProof/>
        </w:rPr>
        <w:lastRenderedPageBreak/>
        <w:drawing>
          <wp:inline distT="0" distB="0" distL="0" distR="0" wp14:anchorId="3D4D0690" wp14:editId="4DEAC388">
            <wp:extent cx="4400550" cy="33813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B343D" w14:textId="10B65E0F" w:rsidR="00CC3A2B" w:rsidRDefault="00CC3A2B" w:rsidP="00CC3A2B">
      <w:pPr>
        <w:pStyle w:val="a4"/>
        <w:ind w:leftChars="0" w:left="960"/>
      </w:pPr>
      <w:r>
        <w:rPr>
          <w:rFonts w:hint="eastAsia"/>
        </w:rPr>
        <w:t>실행결과</w:t>
      </w:r>
    </w:p>
    <w:p w14:paraId="2D2FB88D" w14:textId="326F95EA" w:rsidR="00CC3A2B" w:rsidRDefault="00CC3A2B" w:rsidP="00CC3A2B">
      <w:pPr>
        <w:widowControl/>
        <w:wordWrap/>
        <w:spacing w:after="160" w:line="259" w:lineRule="auto"/>
      </w:pPr>
      <w:r>
        <w:br w:type="page"/>
      </w:r>
    </w:p>
    <w:p w14:paraId="5BF2539E" w14:textId="5A96B9F1" w:rsidR="00CC3A2B" w:rsidRDefault="00CC3A2B" w:rsidP="00CC3A2B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클래스 어댑터 패턴을 사용하여 1번 문제를 </w:t>
      </w:r>
      <w:proofErr w:type="spellStart"/>
      <w:r>
        <w:rPr>
          <w:rFonts w:hint="eastAsia"/>
        </w:rPr>
        <w:t>해결하시오</w:t>
      </w:r>
      <w:proofErr w:type="spellEnd"/>
      <w:r>
        <w:rPr>
          <w:rFonts w:hint="eastAsia"/>
        </w:rPr>
        <w:t>.</w:t>
      </w:r>
    </w:p>
    <w:p w14:paraId="3AAF9AE1" w14:textId="0616472F" w:rsidR="00CC3A2B" w:rsidRDefault="006F2751" w:rsidP="00CC3A2B">
      <w:pPr>
        <w:pStyle w:val="a4"/>
        <w:ind w:left="960"/>
      </w:pPr>
      <w:r>
        <w:rPr>
          <w:noProof/>
        </w:rPr>
        <w:drawing>
          <wp:inline distT="0" distB="0" distL="0" distR="0" wp14:anchorId="153AF8BB" wp14:editId="489137CB">
            <wp:extent cx="5029200" cy="78295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8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9541D" w14:textId="7BBC186A" w:rsidR="00CC3A2B" w:rsidRDefault="00CC3A2B" w:rsidP="00CC3A2B">
      <w:pPr>
        <w:pStyle w:val="a4"/>
        <w:ind w:left="960"/>
      </w:pPr>
      <w:proofErr w:type="spellStart"/>
      <w:r>
        <w:rPr>
          <w:rFonts w:hint="eastAsia"/>
        </w:rPr>
        <w:t>D</w:t>
      </w:r>
      <w:r>
        <w:t>vd</w:t>
      </w:r>
      <w:r>
        <w:rPr>
          <w:rFonts w:hint="eastAsia"/>
        </w:rPr>
        <w:t>P</w:t>
      </w:r>
      <w:r>
        <w:t>layerAdapter</w:t>
      </w:r>
      <w:proofErr w:type="spellEnd"/>
      <w:r>
        <w:t xml:space="preserve"> </w:t>
      </w:r>
      <w:r>
        <w:rPr>
          <w:rFonts w:hint="eastAsia"/>
        </w:rPr>
        <w:t xml:space="preserve">클래스를 </w:t>
      </w:r>
      <w:proofErr w:type="spellStart"/>
      <w:r>
        <w:t>LGDvdPlayer</w:t>
      </w:r>
      <w:proofErr w:type="spellEnd"/>
      <w:r>
        <w:rPr>
          <w:rFonts w:hint="eastAsia"/>
        </w:rPr>
        <w:t xml:space="preserve">로부터 상속 받고 </w:t>
      </w:r>
      <w:proofErr w:type="spellStart"/>
      <w:r>
        <w:rPr>
          <w:rFonts w:hint="eastAsia"/>
        </w:rPr>
        <w:t>D</w:t>
      </w:r>
      <w:r>
        <w:t>vdPlayer</w:t>
      </w:r>
      <w:proofErr w:type="spellEnd"/>
      <w:r>
        <w:t xml:space="preserve"> </w:t>
      </w:r>
      <w:r>
        <w:rPr>
          <w:rFonts w:hint="eastAsia"/>
        </w:rPr>
        <w:t>인터페이스를 구현</w:t>
      </w:r>
    </w:p>
    <w:p w14:paraId="2951589C" w14:textId="77777777" w:rsidR="00CC3A2B" w:rsidRDefault="00CC3A2B" w:rsidP="00CC3A2B">
      <w:pPr>
        <w:pStyle w:val="a4"/>
        <w:ind w:left="960"/>
      </w:pPr>
      <w:r>
        <w:rPr>
          <w:rFonts w:hint="eastAsia"/>
          <w:noProof/>
        </w:rPr>
        <w:lastRenderedPageBreak/>
        <w:drawing>
          <wp:inline distT="0" distB="0" distL="0" distR="0" wp14:anchorId="53B9B0A0" wp14:editId="07012FF2">
            <wp:extent cx="5019675" cy="22860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303CC" w14:textId="4A2BB97F" w:rsidR="00CC3A2B" w:rsidRDefault="00CC3A2B" w:rsidP="00CC3A2B">
      <w:pPr>
        <w:pStyle w:val="a4"/>
        <w:ind w:left="960"/>
      </w:pPr>
      <w:r>
        <w:rPr>
          <w:rFonts w:hint="eastAsia"/>
        </w:rPr>
        <w:t xml:space="preserve">마찬가지로 팩토리 패턴을 이용하였으며 </w:t>
      </w:r>
      <w:proofErr w:type="spellStart"/>
      <w:r w:rsidR="00DB0B73">
        <w:rPr>
          <w:rFonts w:hint="eastAsia"/>
        </w:rPr>
        <w:t>D</w:t>
      </w:r>
      <w:r w:rsidR="00DB0B73">
        <w:t>vd</w:t>
      </w:r>
      <w:r w:rsidR="00DB0B73">
        <w:rPr>
          <w:rFonts w:hint="eastAsia"/>
        </w:rPr>
        <w:t>P</w:t>
      </w:r>
      <w:r w:rsidR="00DB0B73">
        <w:t>layerAdapter</w:t>
      </w:r>
      <w:proofErr w:type="spellEnd"/>
      <w:r w:rsidR="00DB0B73">
        <w:rPr>
          <w:rFonts w:hint="eastAsia"/>
        </w:rPr>
        <w:t xml:space="preserve">의 구현 변화로 </w:t>
      </w:r>
      <w:proofErr w:type="spellStart"/>
      <w:r w:rsidR="00DB0B73">
        <w:t>createDvdPlayer</w:t>
      </w:r>
      <w:proofErr w:type="spellEnd"/>
      <w:r w:rsidR="00DB0B73">
        <w:t xml:space="preserve"> </w:t>
      </w:r>
      <w:r w:rsidR="00DB0B73">
        <w:rPr>
          <w:rFonts w:hint="eastAsia"/>
        </w:rPr>
        <w:t>메소드 수정</w:t>
      </w:r>
    </w:p>
    <w:p w14:paraId="0A781EC6" w14:textId="77777777" w:rsidR="00DB0B73" w:rsidRDefault="00DB0B73" w:rsidP="00CC3A2B">
      <w:pPr>
        <w:pStyle w:val="a4"/>
        <w:ind w:left="960"/>
      </w:pPr>
    </w:p>
    <w:p w14:paraId="2E9888B5" w14:textId="288D33D0" w:rsidR="00CC3A2B" w:rsidRDefault="00CC3A2B" w:rsidP="00CC3A2B">
      <w:pPr>
        <w:pStyle w:val="a4"/>
        <w:ind w:left="960"/>
      </w:pPr>
      <w:r>
        <w:rPr>
          <w:rFonts w:hint="eastAsia"/>
          <w:noProof/>
        </w:rPr>
        <w:drawing>
          <wp:inline distT="0" distB="0" distL="0" distR="0" wp14:anchorId="5E541E45" wp14:editId="7A54AAEE">
            <wp:extent cx="5724525" cy="28479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82D23" w14:textId="5B879392" w:rsidR="00CC3A2B" w:rsidRDefault="00CC3A2B" w:rsidP="00CC3A2B">
      <w:pPr>
        <w:pStyle w:val="a4"/>
        <w:ind w:leftChars="0" w:left="960"/>
      </w:pPr>
    </w:p>
    <w:p w14:paraId="7B35252C" w14:textId="2CE55B73" w:rsidR="00DB0B73" w:rsidRDefault="00DB0B73" w:rsidP="00CC3A2B">
      <w:pPr>
        <w:pStyle w:val="a4"/>
        <w:ind w:leftChars="0" w:left="960"/>
      </w:pPr>
      <w:r>
        <w:rPr>
          <w:noProof/>
        </w:rPr>
        <w:lastRenderedPageBreak/>
        <w:drawing>
          <wp:inline distT="0" distB="0" distL="0" distR="0" wp14:anchorId="5C28568E" wp14:editId="78A69914">
            <wp:extent cx="4400550" cy="338137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2085E" w14:textId="18075255" w:rsidR="00DB0B73" w:rsidRDefault="00DB0B73" w:rsidP="00CC3A2B">
      <w:pPr>
        <w:pStyle w:val="a4"/>
        <w:ind w:leftChars="0" w:left="960"/>
      </w:pPr>
      <w:r>
        <w:rPr>
          <w:rFonts w:hint="eastAsia"/>
        </w:rPr>
        <w:t>실행결과</w:t>
      </w:r>
    </w:p>
    <w:p w14:paraId="6BEE45BE" w14:textId="77777777" w:rsidR="00DB0B73" w:rsidRDefault="00DB0B73" w:rsidP="00CC3A2B">
      <w:pPr>
        <w:pStyle w:val="a4"/>
        <w:ind w:leftChars="0" w:left="960"/>
      </w:pPr>
    </w:p>
    <w:p w14:paraId="7A7EBA73" w14:textId="2EF67313" w:rsidR="00CC3A2B" w:rsidRDefault="00CC3A2B" w:rsidP="00CC3A2B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위의 실습결과를 바탕으로 객체 어댑터 패턴과 클래스 어댑터 패턴의 차이점에 대해서 토의 </w:t>
      </w:r>
      <w:proofErr w:type="spellStart"/>
      <w:r>
        <w:rPr>
          <w:rFonts w:hint="eastAsia"/>
        </w:rPr>
        <w:t>하시오</w:t>
      </w:r>
      <w:proofErr w:type="spellEnd"/>
      <w:r>
        <w:rPr>
          <w:rFonts w:hint="eastAsia"/>
        </w:rPr>
        <w:t>.</w:t>
      </w:r>
    </w:p>
    <w:p w14:paraId="3FA96CDB" w14:textId="61C1D5F0" w:rsidR="00DB0B73" w:rsidRDefault="00DB0B73" w:rsidP="00DB0B73">
      <w:pPr>
        <w:pStyle w:val="a4"/>
        <w:ind w:leftChars="0" w:left="960"/>
      </w:pPr>
    </w:p>
    <w:p w14:paraId="5A033778" w14:textId="2815FB83" w:rsidR="00DB0B73" w:rsidRDefault="00DB0B73" w:rsidP="00DB0B73">
      <w:pPr>
        <w:pStyle w:val="a4"/>
        <w:ind w:left="960"/>
      </w:pPr>
      <w:r>
        <w:rPr>
          <w:rFonts w:hint="eastAsia"/>
        </w:rPr>
        <w:t>객체</w:t>
      </w:r>
      <w:r>
        <w:t xml:space="preserve"> 어댑터는 </w:t>
      </w:r>
      <w:proofErr w:type="spellStart"/>
      <w:r>
        <w:t>어댑티</w:t>
      </w:r>
      <w:proofErr w:type="spellEnd"/>
      <w:r>
        <w:t xml:space="preserve"> </w:t>
      </w:r>
      <w:proofErr w:type="spellStart"/>
      <w:r>
        <w:t>클래스뿐만</w:t>
      </w:r>
      <w:proofErr w:type="spellEnd"/>
      <w:r>
        <w:rPr>
          <w:rFonts w:hint="eastAsia"/>
        </w:rPr>
        <w:t xml:space="preserve"> </w:t>
      </w:r>
      <w:r>
        <w:t>아니</w:t>
      </w:r>
      <w:r>
        <w:rPr>
          <w:rFonts w:hint="eastAsia"/>
        </w:rPr>
        <w:t>라</w:t>
      </w:r>
      <w:r>
        <w:t xml:space="preserve"> 그 서브 클래스에 대해서도 어댑터 역할을 수행</w:t>
      </w:r>
      <w:r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>서브클래스의</w:t>
      </w:r>
      <w:r>
        <w:t xml:space="preserve"> 레퍼런스만 가지고 있으면 </w:t>
      </w:r>
      <w:r>
        <w:rPr>
          <w:rFonts w:hint="eastAsia"/>
        </w:rPr>
        <w:t xml:space="preserve">쉽게 </w:t>
      </w:r>
      <w:r>
        <w:t>이용할</w:t>
      </w:r>
      <w:r>
        <w:rPr>
          <w:rFonts w:hint="eastAsia"/>
        </w:rPr>
        <w:t xml:space="preserve"> </w:t>
      </w:r>
      <w:r>
        <w:t>수 있</w:t>
      </w:r>
      <w:r>
        <w:rPr>
          <w:rFonts w:hint="eastAsia"/>
        </w:rPr>
        <w:t>다</w:t>
      </w:r>
    </w:p>
    <w:p w14:paraId="4873E20A" w14:textId="77777777" w:rsidR="00DB0B73" w:rsidRDefault="00DB0B73" w:rsidP="00DB0B73">
      <w:pPr>
        <w:pStyle w:val="a4"/>
        <w:ind w:left="960"/>
      </w:pPr>
    </w:p>
    <w:p w14:paraId="643943DC" w14:textId="6773E549" w:rsidR="00DB0B73" w:rsidRDefault="00DB0B73" w:rsidP="00DB0B73">
      <w:pPr>
        <w:pStyle w:val="a4"/>
        <w:ind w:left="960"/>
      </w:pPr>
      <w:r>
        <w:rPr>
          <w:rFonts w:hint="eastAsia"/>
        </w:rPr>
        <w:t>클래스</w:t>
      </w:r>
      <w:r>
        <w:t xml:space="preserve"> 어댑터</w:t>
      </w:r>
      <w:r>
        <w:rPr>
          <w:rFonts w:hint="eastAsia"/>
        </w:rPr>
        <w:t>는 상속을 통하여 구현하며</w:t>
      </w:r>
      <w:r>
        <w:t xml:space="preserve"> 특정 </w:t>
      </w:r>
      <w:proofErr w:type="spellStart"/>
      <w:r>
        <w:t>어댑티</w:t>
      </w:r>
      <w:proofErr w:type="spellEnd"/>
      <w:r>
        <w:t xml:space="preserve"> 클래스에서만 어댑터 역할을 수행하므로 </w:t>
      </w:r>
      <w:proofErr w:type="spellStart"/>
      <w:r>
        <w:t>어댑티의</w:t>
      </w:r>
      <w:proofErr w:type="spellEnd"/>
      <w:r>
        <w:t xml:space="preserve"> 서브클래스에 대해서는 어댑터 역할을 수행할 수 없</w:t>
      </w:r>
      <w:r>
        <w:rPr>
          <w:rFonts w:hint="eastAsia"/>
        </w:rPr>
        <w:t>다.</w:t>
      </w:r>
      <w:r>
        <w:t xml:space="preserve"> 필요한 경우에 </w:t>
      </w:r>
      <w:proofErr w:type="spellStart"/>
      <w:r>
        <w:t>어댑티의</w:t>
      </w:r>
      <w:proofErr w:type="spellEnd"/>
      <w:r>
        <w:t xml:space="preserve"> 행위의 일부를 직접 </w:t>
      </w:r>
      <w:proofErr w:type="spellStart"/>
      <w:r>
        <w:t>오버라이드</w:t>
      </w:r>
      <w:proofErr w:type="spellEnd"/>
      <w:r>
        <w:t xml:space="preserve"> 할 수 있</w:t>
      </w:r>
      <w:r>
        <w:rPr>
          <w:rFonts w:hint="eastAsia"/>
        </w:rPr>
        <w:t>다.</w:t>
      </w:r>
      <w:r>
        <w:t xml:space="preserve"> </w:t>
      </w:r>
      <w:proofErr w:type="spellStart"/>
      <w:r>
        <w:rPr>
          <w:rFonts w:hint="eastAsia"/>
        </w:rPr>
        <w:t>어댑티로의</w:t>
      </w:r>
      <w:proofErr w:type="spellEnd"/>
      <w:r>
        <w:t xml:space="preserve"> 추가적인 객체 레퍼런스 없이 </w:t>
      </w:r>
      <w:proofErr w:type="spellStart"/>
      <w:r>
        <w:t>어댑티로</w:t>
      </w:r>
      <w:proofErr w:type="spellEnd"/>
      <w:r>
        <w:t xml:space="preserve"> 접근</w:t>
      </w:r>
      <w:r>
        <w:rPr>
          <w:rFonts w:hint="eastAsia"/>
        </w:rPr>
        <w:t>이</w:t>
      </w:r>
      <w:r>
        <w:t xml:space="preserve"> 가능</w:t>
      </w:r>
      <w:r>
        <w:rPr>
          <w:rFonts w:hint="eastAsia"/>
        </w:rPr>
        <w:t>하다.</w:t>
      </w:r>
    </w:p>
    <w:p w14:paraId="4CD16D9B" w14:textId="77777777" w:rsidR="0052504A" w:rsidRPr="00CC3A2B" w:rsidRDefault="0052504A"/>
    <w:sectPr w:rsidR="0052504A" w:rsidRPr="00CC3A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E7A4C"/>
    <w:multiLevelType w:val="hybridMultilevel"/>
    <w:tmpl w:val="2C5AD43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upperLetter"/>
      <w:lvlText w:val="%5.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upperLetter"/>
      <w:lvlText w:val="%8.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E925F02"/>
    <w:multiLevelType w:val="hybridMultilevel"/>
    <w:tmpl w:val="072A35F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5DDA3EAA"/>
    <w:multiLevelType w:val="hybridMultilevel"/>
    <w:tmpl w:val="B8AE843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A2B"/>
    <w:rsid w:val="002A4886"/>
    <w:rsid w:val="0052504A"/>
    <w:rsid w:val="006F2751"/>
    <w:rsid w:val="00CC3A2B"/>
    <w:rsid w:val="00DB0B73"/>
    <w:rsid w:val="00F7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FF5E2"/>
  <w15:chartTrackingRefBased/>
  <w15:docId w15:val="{84E5196C-81FF-4053-B534-2EE1F13D7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A2B"/>
    <w:pPr>
      <w:widowControl w:val="0"/>
      <w:wordWrap w:val="0"/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C3A2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C3A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0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 진명</dc:creator>
  <cp:keywords/>
  <dc:description/>
  <cp:lastModifiedBy>제 진명</cp:lastModifiedBy>
  <cp:revision>4</cp:revision>
  <dcterms:created xsi:type="dcterms:W3CDTF">2020-05-01T20:06:00Z</dcterms:created>
  <dcterms:modified xsi:type="dcterms:W3CDTF">2020-05-02T18:57:00Z</dcterms:modified>
</cp:coreProperties>
</file>