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96DA" w14:textId="3601D986" w:rsidR="00F24D7D" w:rsidRDefault="008129A7" w:rsidP="008129A7">
      <w:pPr>
        <w:jc w:val="center"/>
        <w:rPr>
          <w:b/>
          <w:bCs/>
        </w:rPr>
      </w:pPr>
      <w:r>
        <w:rPr>
          <w:lang w:val="en-US"/>
        </w:rPr>
        <w:t>Part D Q1.</w:t>
      </w:r>
      <w:r w:rsidRPr="008129A7">
        <w:rPr>
          <w:rFonts w:ascii="Arial" w:hAnsi="Arial" w:cs="Arial"/>
          <w:b/>
          <w:bCs/>
          <w:color w:val="666666"/>
          <w:sz w:val="21"/>
          <w:szCs w:val="21"/>
          <w:bdr w:val="none" w:sz="0" w:space="0" w:color="auto" w:frame="1"/>
        </w:rPr>
        <w:t xml:space="preserve"> </w:t>
      </w:r>
      <w:r w:rsidRPr="008129A7">
        <w:rPr>
          <w:b/>
          <w:bCs/>
        </w:rPr>
        <w:t>Explore Various Types of IPv6</w:t>
      </w:r>
    </w:p>
    <w:p w14:paraId="4ACDFCF4" w14:textId="77777777" w:rsidR="008129A7" w:rsidRDefault="008129A7" w:rsidP="008129A7">
      <w:pPr>
        <w:rPr>
          <w:b/>
          <w:bCs/>
        </w:rPr>
      </w:pPr>
    </w:p>
    <w:p w14:paraId="22F4D11C" w14:textId="77777777" w:rsidR="008129A7" w:rsidRDefault="008129A7" w:rsidP="008129A7">
      <w:pPr>
        <w:rPr>
          <w:b/>
          <w:bCs/>
        </w:rPr>
      </w:pPr>
    </w:p>
    <w:p w14:paraId="190C8879" w14:textId="77777777" w:rsidR="008129A7" w:rsidRPr="008129A7" w:rsidRDefault="008129A7" w:rsidP="008129A7">
      <w:pPr>
        <w:rPr>
          <w:b/>
          <w:bCs/>
        </w:rPr>
      </w:pPr>
      <w:r w:rsidRPr="008129A7">
        <w:rPr>
          <w:b/>
          <w:bCs/>
        </w:rPr>
        <w:t>Problem Statement</w:t>
      </w:r>
    </w:p>
    <w:p w14:paraId="6FA8B4E7" w14:textId="01E3BF6B" w:rsidR="008129A7" w:rsidRPr="008129A7" w:rsidRDefault="008129A7" w:rsidP="008129A7">
      <w:pPr>
        <w:ind w:firstLine="720"/>
        <w:jc w:val="both"/>
      </w:pPr>
      <w:r w:rsidRPr="008129A7">
        <w:t xml:space="preserve">Explore and configure various types of </w:t>
      </w:r>
      <w:r w:rsidRPr="008129A7">
        <w:rPr>
          <w:b/>
          <w:bCs/>
        </w:rPr>
        <w:t>IPv6 addresses</w:t>
      </w:r>
      <w:r w:rsidRPr="008129A7">
        <w:t xml:space="preserve"> including </w:t>
      </w:r>
      <w:r w:rsidRPr="008129A7">
        <w:rPr>
          <w:b/>
          <w:bCs/>
        </w:rPr>
        <w:t>Global Unicast</w:t>
      </w:r>
      <w:r w:rsidRPr="008129A7">
        <w:t xml:space="preserve">, </w:t>
      </w:r>
      <w:r w:rsidRPr="008129A7">
        <w:rPr>
          <w:b/>
          <w:bCs/>
        </w:rPr>
        <w:t>Link-Local</w:t>
      </w:r>
      <w:r w:rsidRPr="008129A7">
        <w:t xml:space="preserve">, and </w:t>
      </w:r>
      <w:r w:rsidRPr="008129A7">
        <w:rPr>
          <w:b/>
          <w:bCs/>
        </w:rPr>
        <w:t>Multicast</w:t>
      </w:r>
      <w:r w:rsidRPr="008129A7">
        <w:t xml:space="preserve"> across multiple </w:t>
      </w:r>
      <w:proofErr w:type="spellStart"/>
      <w:proofErr w:type="gramStart"/>
      <w:r w:rsidRPr="008129A7">
        <w:t>subnets.Configure</w:t>
      </w:r>
      <w:proofErr w:type="spellEnd"/>
      <w:proofErr w:type="gramEnd"/>
      <w:r w:rsidRPr="008129A7">
        <w:t xml:space="preserve"> router interfaces and PC default gateways, then verify IPv6 connectivity between devices within the same subnet and across different subnets using </w:t>
      </w:r>
      <w:r w:rsidRPr="008129A7">
        <w:rPr>
          <w:b/>
          <w:bCs/>
        </w:rPr>
        <w:t>Cisco Packet Tracer</w:t>
      </w:r>
      <w:r w:rsidRPr="008129A7">
        <w:t>.</w:t>
      </w:r>
    </w:p>
    <w:p w14:paraId="150AB69B" w14:textId="1180D27C" w:rsidR="008129A7" w:rsidRDefault="008129A7" w:rsidP="008129A7">
      <w:pPr>
        <w:rPr>
          <w:lang w:val="en-US"/>
        </w:rPr>
      </w:pPr>
      <w:r>
        <w:rPr>
          <w:lang w:val="en-US"/>
        </w:rPr>
        <w:t>OUTPUT &amp; CONFIG:</w:t>
      </w:r>
    </w:p>
    <w:p w14:paraId="6344F611" w14:textId="6EC9C55A" w:rsidR="008129A7" w:rsidRDefault="008129A7" w:rsidP="008129A7">
      <w:pPr>
        <w:rPr>
          <w:lang w:val="en-US"/>
        </w:rPr>
      </w:pPr>
      <w:r>
        <w:rPr>
          <w:lang w:val="en-US"/>
        </w:rPr>
        <w:t>Layout and Router configuration:</w:t>
      </w:r>
    </w:p>
    <w:p w14:paraId="22EC7E61" w14:textId="11923214" w:rsidR="008129A7" w:rsidRDefault="008129A7" w:rsidP="008129A7">
      <w:pPr>
        <w:rPr>
          <w:lang w:val="en-US"/>
        </w:rPr>
      </w:pPr>
      <w:r>
        <w:rPr>
          <w:noProof/>
        </w:rPr>
        <w:drawing>
          <wp:inline distT="0" distB="0" distL="0" distR="0" wp14:anchorId="629BC863" wp14:editId="534B332B">
            <wp:extent cx="5731510" cy="2588895"/>
            <wp:effectExtent l="0" t="0" r="2540" b="1905"/>
            <wp:docPr id="214284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4DF1" w14:textId="382E7829" w:rsidR="008129A7" w:rsidRDefault="008129A7" w:rsidP="008129A7">
      <w:pPr>
        <w:rPr>
          <w:lang w:val="en-US"/>
        </w:rPr>
      </w:pPr>
      <w:r>
        <w:rPr>
          <w:lang w:val="en-US"/>
        </w:rPr>
        <w:t xml:space="preserve">Router ipv6 route &amp; </w:t>
      </w:r>
      <w:proofErr w:type="spellStart"/>
      <w:r>
        <w:rPr>
          <w:lang w:val="en-US"/>
        </w:rPr>
        <w:t>neighbour</w:t>
      </w:r>
      <w:proofErr w:type="spellEnd"/>
      <w:r>
        <w:rPr>
          <w:lang w:val="en-US"/>
        </w:rPr>
        <w:t xml:space="preserve"> commands:</w:t>
      </w:r>
    </w:p>
    <w:p w14:paraId="34592D2C" w14:textId="1422B111" w:rsidR="008129A7" w:rsidRDefault="008129A7" w:rsidP="008129A7">
      <w:pPr>
        <w:rPr>
          <w:lang w:val="en-US"/>
        </w:rPr>
      </w:pPr>
      <w:r>
        <w:rPr>
          <w:noProof/>
        </w:rPr>
        <w:drawing>
          <wp:inline distT="0" distB="0" distL="0" distR="0" wp14:anchorId="39B4CE7F" wp14:editId="20756909">
            <wp:extent cx="5731510" cy="2593340"/>
            <wp:effectExtent l="0" t="0" r="2540" b="0"/>
            <wp:docPr id="978212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83C4" w14:textId="6BD9E53A" w:rsidR="008129A7" w:rsidRDefault="008129A7" w:rsidP="008129A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F5FC2F" wp14:editId="42B7CE62">
            <wp:extent cx="5731510" cy="2366645"/>
            <wp:effectExtent l="0" t="0" r="2540" b="0"/>
            <wp:docPr id="904414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07A7" w14:textId="25641391" w:rsidR="008129A7" w:rsidRDefault="008129A7" w:rsidP="008129A7">
      <w:pPr>
        <w:rPr>
          <w:lang w:val="en-US"/>
        </w:rPr>
      </w:pPr>
      <w:r>
        <w:rPr>
          <w:lang w:val="en-US"/>
        </w:rPr>
        <w:t>Ping results:</w:t>
      </w:r>
    </w:p>
    <w:p w14:paraId="02E36CE6" w14:textId="737431FF" w:rsidR="008129A7" w:rsidRDefault="008129A7" w:rsidP="008129A7">
      <w:pPr>
        <w:rPr>
          <w:lang w:val="en-US"/>
        </w:rPr>
      </w:pPr>
      <w:r>
        <w:rPr>
          <w:noProof/>
        </w:rPr>
        <w:drawing>
          <wp:inline distT="0" distB="0" distL="0" distR="0" wp14:anchorId="5AA21697" wp14:editId="18B71546">
            <wp:extent cx="5731510" cy="2369820"/>
            <wp:effectExtent l="0" t="0" r="2540" b="0"/>
            <wp:docPr id="42776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D5894" w14:textId="77777777" w:rsidR="008129A7" w:rsidRDefault="008129A7" w:rsidP="008129A7">
      <w:pPr>
        <w:rPr>
          <w:lang w:val="en-US"/>
        </w:rPr>
      </w:pPr>
    </w:p>
    <w:p w14:paraId="01539A1F" w14:textId="230F3027" w:rsidR="008129A7" w:rsidRDefault="008129A7" w:rsidP="008129A7">
      <w:pPr>
        <w:rPr>
          <w:lang w:val="en-US"/>
        </w:rPr>
      </w:pPr>
      <w:r>
        <w:rPr>
          <w:lang w:val="en-US"/>
        </w:rPr>
        <w:t>Name: Jejo J</w:t>
      </w:r>
    </w:p>
    <w:p w14:paraId="4412E4B2" w14:textId="76E750AF" w:rsidR="008129A7" w:rsidRPr="008129A7" w:rsidRDefault="008129A7" w:rsidP="008129A7">
      <w:pPr>
        <w:rPr>
          <w:lang w:val="en-US"/>
        </w:rPr>
      </w:pPr>
      <w:r>
        <w:rPr>
          <w:lang w:val="en-US"/>
        </w:rPr>
        <w:t>Roll: 727823tucy019</w:t>
      </w:r>
    </w:p>
    <w:sectPr w:rsidR="008129A7" w:rsidRPr="00812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A7"/>
    <w:rsid w:val="00175A3E"/>
    <w:rsid w:val="008129A7"/>
    <w:rsid w:val="00CE3966"/>
    <w:rsid w:val="00F2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58B71"/>
  <w15:chartTrackingRefBased/>
  <w15:docId w15:val="{099D4AE2-FA66-4C85-98C9-E01B2D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727823tucy019 - Jejo J</dc:creator>
  <cp:keywords/>
  <dc:description/>
  <cp:lastModifiedBy>727823tucy019 - Jejo J</cp:lastModifiedBy>
  <cp:revision>1</cp:revision>
  <dcterms:created xsi:type="dcterms:W3CDTF">2025-11-12T05:21:00Z</dcterms:created>
  <dcterms:modified xsi:type="dcterms:W3CDTF">2025-11-12T05:24:00Z</dcterms:modified>
</cp:coreProperties>
</file>