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5C8F1" w14:textId="77777777" w:rsidR="0005088A" w:rsidRDefault="0005088A"/>
    <w:tbl>
      <w:tblPr>
        <w:tblStyle w:val="TableGrid"/>
        <w:tblW w:w="0" w:type="auto"/>
        <w:tblCellMar>
          <w:top w:w="113" w:type="dxa"/>
          <w:bottom w:w="113" w:type="dxa"/>
        </w:tblCellMar>
        <w:tblLook w:val="01E0" w:firstRow="1" w:lastRow="1" w:firstColumn="1" w:lastColumn="1" w:noHBand="0" w:noVBand="0"/>
      </w:tblPr>
      <w:tblGrid>
        <w:gridCol w:w="8303"/>
      </w:tblGrid>
      <w:tr w:rsidR="00EE5749" w:rsidRPr="00C750A5" w14:paraId="1714115A" w14:textId="77777777" w:rsidTr="0042202D">
        <w:trPr>
          <w:cantSplit/>
        </w:trPr>
        <w:tc>
          <w:tcPr>
            <w:tcW w:w="8529" w:type="dxa"/>
            <w:tcBorders>
              <w:top w:val="single" w:sz="4" w:space="0" w:color="000000"/>
              <w:left w:val="single" w:sz="4" w:space="0" w:color="000000"/>
              <w:bottom w:val="single" w:sz="4" w:space="0" w:color="000000"/>
              <w:right w:val="single" w:sz="4" w:space="0" w:color="000000"/>
            </w:tcBorders>
            <w:shd w:val="clear" w:color="auto" w:fill="339966"/>
          </w:tcPr>
          <w:p w14:paraId="126A6792" w14:textId="77777777" w:rsidR="00EE5749" w:rsidRPr="00C750A5" w:rsidRDefault="008703FD" w:rsidP="00EE5749">
            <w:pPr>
              <w:jc w:val="center"/>
              <w:rPr>
                <w:b/>
                <w:smallCaps/>
                <w:color w:val="FFFFFF"/>
                <w:sz w:val="32"/>
                <w:szCs w:val="32"/>
                <w:lang w:val="nl-BE"/>
              </w:rPr>
            </w:pPr>
            <w:r w:rsidRPr="00C750A5">
              <w:rPr>
                <w:b/>
                <w:smallCaps/>
                <w:color w:val="FFFFFF"/>
                <w:sz w:val="32"/>
                <w:szCs w:val="32"/>
                <w:lang w:val="nl-BE"/>
              </w:rPr>
              <w:t>Candidate Application</w:t>
            </w:r>
          </w:p>
        </w:tc>
      </w:tr>
    </w:tbl>
    <w:p w14:paraId="77EA5DD8" w14:textId="77777777" w:rsidR="00F267A1" w:rsidRPr="00845F69" w:rsidRDefault="00F267A1" w:rsidP="00F267A1">
      <w:pPr>
        <w:pStyle w:val="Default"/>
        <w:spacing w:line="360" w:lineRule="auto"/>
        <w:jc w:val="center"/>
        <w:rPr>
          <w:rFonts w:ascii="Calibri" w:hAnsi="Calibri" w:cs="Tahoma"/>
          <w:sz w:val="20"/>
          <w:szCs w:val="20"/>
        </w:rPr>
      </w:pPr>
      <w:r w:rsidRPr="00845F69">
        <w:rPr>
          <w:rFonts w:ascii="Calibri" w:hAnsi="Calibri" w:cs="Tahoma"/>
          <w:bCs/>
          <w:iCs/>
          <w:sz w:val="20"/>
          <w:szCs w:val="20"/>
        </w:rPr>
        <w:t>Please submit CV containing no more than 5 pages in .PDF format</w:t>
      </w:r>
    </w:p>
    <w:tbl>
      <w:tblPr>
        <w:tblStyle w:val="TableGrid"/>
        <w:tblW w:w="0" w:type="auto"/>
        <w:tblCellMar>
          <w:top w:w="113" w:type="dxa"/>
          <w:bottom w:w="113" w:type="dxa"/>
        </w:tblCellMar>
        <w:tblLook w:val="01E0" w:firstRow="1" w:lastRow="1" w:firstColumn="1" w:lastColumn="1" w:noHBand="0" w:noVBand="0"/>
      </w:tblPr>
      <w:tblGrid>
        <w:gridCol w:w="1599"/>
        <w:gridCol w:w="6704"/>
      </w:tblGrid>
      <w:tr w:rsidR="007C35C2" w:rsidRPr="007C35C2" w14:paraId="43EEE983" w14:textId="77777777" w:rsidTr="0042202D">
        <w:trPr>
          <w:cantSplit/>
        </w:trPr>
        <w:tc>
          <w:tcPr>
            <w:tcW w:w="8529" w:type="dxa"/>
            <w:gridSpan w:val="2"/>
            <w:shd w:val="clear" w:color="auto" w:fill="339966"/>
            <w:vAlign w:val="center"/>
          </w:tcPr>
          <w:p w14:paraId="751F117D" w14:textId="77777777" w:rsidR="007C35C2" w:rsidRPr="007C35C2" w:rsidRDefault="007C35C2" w:rsidP="00B40304">
            <w:pPr>
              <w:rPr>
                <w:b/>
                <w:smallCaps/>
                <w:color w:val="FFFFFF"/>
                <w:sz w:val="28"/>
                <w:szCs w:val="28"/>
              </w:rPr>
            </w:pPr>
            <w:r w:rsidRPr="007C35C2">
              <w:rPr>
                <w:b/>
                <w:smallCaps/>
                <w:color w:val="FFFFFF"/>
                <w:sz w:val="28"/>
                <w:szCs w:val="28"/>
              </w:rPr>
              <w:t>Supplier</w:t>
            </w:r>
          </w:p>
        </w:tc>
      </w:tr>
      <w:tr w:rsidR="006C4288" w:rsidRPr="00F267A1" w14:paraId="7AD39AFD" w14:textId="77777777" w:rsidTr="0042202D">
        <w:trPr>
          <w:cantSplit/>
        </w:trPr>
        <w:tc>
          <w:tcPr>
            <w:tcW w:w="1616" w:type="dxa"/>
            <w:vAlign w:val="center"/>
          </w:tcPr>
          <w:p w14:paraId="3F811F3B" w14:textId="77777777" w:rsidR="006C4288" w:rsidRPr="00F267A1" w:rsidRDefault="00E3720C" w:rsidP="00B40304">
            <w:pPr>
              <w:rPr>
                <w:b/>
                <w:szCs w:val="18"/>
              </w:rPr>
            </w:pPr>
            <w:r w:rsidRPr="00F267A1">
              <w:rPr>
                <w:b/>
                <w:szCs w:val="18"/>
              </w:rPr>
              <w:t xml:space="preserve">Supplier </w:t>
            </w:r>
            <w:r w:rsidR="007E647B" w:rsidRPr="00F267A1">
              <w:rPr>
                <w:b/>
                <w:szCs w:val="18"/>
              </w:rPr>
              <w:t>n</w:t>
            </w:r>
            <w:r w:rsidR="004E6060" w:rsidRPr="00F267A1">
              <w:rPr>
                <w:b/>
                <w:szCs w:val="18"/>
              </w:rPr>
              <w:t>ame</w:t>
            </w:r>
          </w:p>
        </w:tc>
        <w:tc>
          <w:tcPr>
            <w:tcW w:w="6913" w:type="dxa"/>
            <w:vAlign w:val="center"/>
          </w:tcPr>
          <w:p w14:paraId="5797EFB3" w14:textId="7CA91ECA" w:rsidR="006C4288" w:rsidRPr="00F267A1" w:rsidRDefault="006C4288" w:rsidP="00B40304">
            <w:pPr>
              <w:rPr>
                <w:szCs w:val="18"/>
              </w:rPr>
            </w:pPr>
          </w:p>
        </w:tc>
      </w:tr>
      <w:tr w:rsidR="006D4F6A" w:rsidRPr="00796FBB" w14:paraId="6E179456" w14:textId="77777777" w:rsidTr="0042202D">
        <w:trPr>
          <w:cantSplit/>
        </w:trPr>
        <w:tc>
          <w:tcPr>
            <w:tcW w:w="1616" w:type="dxa"/>
            <w:vAlign w:val="center"/>
          </w:tcPr>
          <w:p w14:paraId="22EDCA82" w14:textId="77777777" w:rsidR="006D4F6A" w:rsidRDefault="006D4F6A" w:rsidP="00B40304">
            <w:pPr>
              <w:rPr>
                <w:b/>
                <w:szCs w:val="18"/>
              </w:rPr>
            </w:pPr>
            <w:r>
              <w:rPr>
                <w:b/>
                <w:szCs w:val="18"/>
              </w:rPr>
              <w:t xml:space="preserve">Contact </w:t>
            </w:r>
            <w:r w:rsidR="007E647B">
              <w:rPr>
                <w:b/>
                <w:szCs w:val="18"/>
              </w:rPr>
              <w:t>p</w:t>
            </w:r>
            <w:r w:rsidR="00E3720C">
              <w:rPr>
                <w:b/>
                <w:szCs w:val="18"/>
              </w:rPr>
              <w:t>erson</w:t>
            </w:r>
          </w:p>
        </w:tc>
        <w:tc>
          <w:tcPr>
            <w:tcW w:w="6913" w:type="dxa"/>
            <w:vAlign w:val="center"/>
          </w:tcPr>
          <w:p w14:paraId="177E949A" w14:textId="77777777" w:rsidR="006D4F6A" w:rsidRPr="00796FBB" w:rsidRDefault="006D4F6A" w:rsidP="00B40304">
            <w:pPr>
              <w:rPr>
                <w:szCs w:val="18"/>
              </w:rPr>
            </w:pPr>
          </w:p>
        </w:tc>
      </w:tr>
      <w:tr w:rsidR="007C35C2" w:rsidRPr="00796FBB" w14:paraId="49C98F8B" w14:textId="77777777" w:rsidTr="0042202D">
        <w:trPr>
          <w:cantSplit/>
        </w:trPr>
        <w:tc>
          <w:tcPr>
            <w:tcW w:w="1616" w:type="dxa"/>
            <w:vAlign w:val="center"/>
          </w:tcPr>
          <w:p w14:paraId="41301CAC" w14:textId="77777777" w:rsidR="007C35C2" w:rsidRPr="007C35C2" w:rsidRDefault="007C35C2" w:rsidP="00B40304">
            <w:pPr>
              <w:rPr>
                <w:b/>
                <w:szCs w:val="18"/>
              </w:rPr>
            </w:pPr>
            <w:r>
              <w:rPr>
                <w:b/>
                <w:szCs w:val="18"/>
              </w:rPr>
              <w:t>P</w:t>
            </w:r>
            <w:r w:rsidRPr="007C35C2">
              <w:rPr>
                <w:b/>
                <w:szCs w:val="18"/>
              </w:rPr>
              <w:t>hone number</w:t>
            </w:r>
          </w:p>
        </w:tc>
        <w:tc>
          <w:tcPr>
            <w:tcW w:w="6913" w:type="dxa"/>
            <w:vAlign w:val="center"/>
          </w:tcPr>
          <w:p w14:paraId="6DC8C20E" w14:textId="77777777" w:rsidR="007C35C2" w:rsidRPr="00796FBB" w:rsidRDefault="007C35C2" w:rsidP="00B40304">
            <w:pPr>
              <w:rPr>
                <w:szCs w:val="18"/>
              </w:rPr>
            </w:pPr>
          </w:p>
        </w:tc>
      </w:tr>
      <w:tr w:rsidR="006C4288" w:rsidRPr="00796FBB" w14:paraId="698BABCC" w14:textId="77777777" w:rsidTr="0042202D">
        <w:trPr>
          <w:cantSplit/>
        </w:trPr>
        <w:tc>
          <w:tcPr>
            <w:tcW w:w="1616" w:type="dxa"/>
            <w:vAlign w:val="center"/>
          </w:tcPr>
          <w:p w14:paraId="54949618" w14:textId="77777777" w:rsidR="006C4288" w:rsidRPr="007C35C2" w:rsidRDefault="007C35C2" w:rsidP="00B40304">
            <w:pPr>
              <w:rPr>
                <w:b/>
                <w:szCs w:val="18"/>
              </w:rPr>
            </w:pPr>
            <w:r>
              <w:rPr>
                <w:b/>
                <w:szCs w:val="18"/>
              </w:rPr>
              <w:t>E</w:t>
            </w:r>
            <w:r w:rsidRPr="007C35C2">
              <w:rPr>
                <w:b/>
                <w:szCs w:val="18"/>
              </w:rPr>
              <w:t>mail</w:t>
            </w:r>
          </w:p>
        </w:tc>
        <w:tc>
          <w:tcPr>
            <w:tcW w:w="6913" w:type="dxa"/>
            <w:vAlign w:val="center"/>
          </w:tcPr>
          <w:p w14:paraId="634F0550" w14:textId="77777777" w:rsidR="006C4288" w:rsidRPr="00796FBB" w:rsidRDefault="006C4288" w:rsidP="00B40304">
            <w:pPr>
              <w:rPr>
                <w:szCs w:val="18"/>
              </w:rPr>
            </w:pPr>
          </w:p>
        </w:tc>
      </w:tr>
      <w:tr w:rsidR="00F267A1" w:rsidRPr="00F267A1" w14:paraId="7E176E8E" w14:textId="77777777" w:rsidTr="00AA6CD6">
        <w:trPr>
          <w:cantSplit/>
        </w:trPr>
        <w:tc>
          <w:tcPr>
            <w:tcW w:w="8529" w:type="dxa"/>
            <w:gridSpan w:val="2"/>
            <w:tcBorders>
              <w:top w:val="single" w:sz="4" w:space="0" w:color="000000"/>
              <w:left w:val="single" w:sz="4" w:space="0" w:color="000000"/>
              <w:bottom w:val="single" w:sz="4" w:space="0" w:color="000000"/>
              <w:right w:val="single" w:sz="4" w:space="0" w:color="000000"/>
            </w:tcBorders>
            <w:shd w:val="clear" w:color="auto" w:fill="339966"/>
          </w:tcPr>
          <w:p w14:paraId="2E4A93DE" w14:textId="77777777" w:rsidR="00F267A1" w:rsidRPr="00F267A1" w:rsidRDefault="003910F2" w:rsidP="003910F2">
            <w:pPr>
              <w:rPr>
                <w:b/>
                <w:smallCaps/>
                <w:color w:val="FFFFFF"/>
                <w:sz w:val="28"/>
                <w:szCs w:val="28"/>
                <w:lang w:val="nl-BE"/>
              </w:rPr>
            </w:pPr>
            <w:r>
              <w:rPr>
                <w:b/>
                <w:smallCaps/>
                <w:color w:val="FFFFFF"/>
                <w:sz w:val="28"/>
                <w:szCs w:val="28"/>
                <w:lang w:val="nl-BE"/>
              </w:rPr>
              <w:t>Candidate  Vs Position</w:t>
            </w:r>
          </w:p>
        </w:tc>
      </w:tr>
      <w:tr w:rsidR="003910F2" w:rsidRPr="003910F2" w14:paraId="6CF21279" w14:textId="77777777" w:rsidTr="00AA6CD6">
        <w:trPr>
          <w:cantSplit/>
        </w:trPr>
        <w:tc>
          <w:tcPr>
            <w:tcW w:w="8529" w:type="dxa"/>
            <w:gridSpan w:val="2"/>
            <w:tcBorders>
              <w:bottom w:val="single" w:sz="4" w:space="0" w:color="auto"/>
            </w:tcBorders>
            <w:vAlign w:val="center"/>
          </w:tcPr>
          <w:p w14:paraId="63F945A7" w14:textId="3A0FF211" w:rsidR="00F267A1" w:rsidRPr="003910F2" w:rsidRDefault="007A460A" w:rsidP="00AA6CD6">
            <w:pPr>
              <w:rPr>
                <w:i/>
                <w:color w:val="0000FF"/>
                <w:szCs w:val="18"/>
              </w:rPr>
            </w:pPr>
            <w:proofErr w:type="gramStart"/>
            <w:r w:rsidRPr="00491997">
              <w:rPr>
                <w:i/>
                <w:color w:val="000000" w:themeColor="text1"/>
                <w:szCs w:val="18"/>
              </w:rPr>
              <w:t xml:space="preserve"/>
            </w:r>
          </w:p>
        </w:tc>
      </w:tr>
    </w:tbl>
    <w:p w14:paraId="1DBBA0FF" w14:textId="77777777" w:rsidR="00F267A1" w:rsidRDefault="00F267A1"/>
    <w:tbl>
      <w:tblPr>
        <w:tblStyle w:val="TableGrid"/>
        <w:tblW w:w="0" w:type="auto"/>
        <w:tblCellMar>
          <w:top w:w="113" w:type="dxa"/>
          <w:bottom w:w="113" w:type="dxa"/>
        </w:tblCellMar>
        <w:tblLook w:val="01E0" w:firstRow="1" w:lastRow="1" w:firstColumn="1" w:lastColumn="1" w:noHBand="0" w:noVBand="0"/>
      </w:tblPr>
      <w:tblGrid>
        <w:gridCol w:w="1591"/>
        <w:gridCol w:w="489"/>
        <w:gridCol w:w="2066"/>
        <w:gridCol w:w="2090"/>
        <w:gridCol w:w="2067"/>
      </w:tblGrid>
      <w:tr w:rsidR="007C35C2" w:rsidRPr="007C35C2" w14:paraId="4CEA1C19" w14:textId="77777777" w:rsidTr="0042202D">
        <w:trPr>
          <w:cantSplit/>
        </w:trPr>
        <w:tc>
          <w:tcPr>
            <w:tcW w:w="8529" w:type="dxa"/>
            <w:gridSpan w:val="5"/>
            <w:shd w:val="clear" w:color="auto" w:fill="339966"/>
          </w:tcPr>
          <w:p w14:paraId="421C25FC" w14:textId="77777777" w:rsidR="007C35C2" w:rsidRPr="007C35C2" w:rsidRDefault="007C35C2">
            <w:pPr>
              <w:rPr>
                <w:b/>
                <w:smallCaps/>
                <w:color w:val="FFFFFF"/>
                <w:sz w:val="28"/>
                <w:szCs w:val="28"/>
              </w:rPr>
            </w:pPr>
            <w:r w:rsidRPr="007C35C2">
              <w:rPr>
                <w:b/>
                <w:smallCaps/>
                <w:color w:val="FFFFFF"/>
                <w:sz w:val="28"/>
                <w:szCs w:val="28"/>
              </w:rPr>
              <w:t>Candidate</w:t>
            </w:r>
          </w:p>
        </w:tc>
      </w:tr>
      <w:tr w:rsidR="007C35C2" w14:paraId="0D2330A5" w14:textId="77777777" w:rsidTr="0042202D">
        <w:trPr>
          <w:cantSplit/>
        </w:trPr>
        <w:tc>
          <w:tcPr>
            <w:tcW w:w="1616" w:type="dxa"/>
          </w:tcPr>
          <w:p w14:paraId="4C44C5F8" w14:textId="77777777" w:rsidR="007C35C2" w:rsidRPr="007C35C2" w:rsidRDefault="007E647B">
            <w:pPr>
              <w:rPr>
                <w:b/>
              </w:rPr>
            </w:pPr>
            <w:r>
              <w:rPr>
                <w:b/>
              </w:rPr>
              <w:t>Last n</w:t>
            </w:r>
            <w:r w:rsidR="007C35C2" w:rsidRPr="007C35C2">
              <w:rPr>
                <w:b/>
              </w:rPr>
              <w:t xml:space="preserve">ame</w:t>
            </w:r>
          </w:p>
        </w:tc>
        <w:tc>
          <w:tcPr>
            <w:tcW w:w="6913" w:type="dxa"/>
            <w:gridSpan w:val="4"/>
          </w:tcPr>
          <w:p w14:paraId="056BA199" w14:textId="4F58198E" w:rsidR="007C35C2" w:rsidRPr="00491997" w:rsidRDefault="007A460A" w:rsidP="005F0D92">
            <w:pPr>
              <w:rPr>
                <w:i/>
                <w:color w:val="000000" w:themeColor="text1"/>
              </w:rPr>
            </w:pPr>
            <w:proofErr w:type="gramStart"/>
            <w:r w:rsidRPr="00491997">
              <w:rPr>
                <w:i/>
                <w:color w:val="000000" w:themeColor="text1"/>
              </w:rPr>
              <w:t xml:space="preserve">JESUS</w:t>
            </w:r>
          </w:p>
        </w:tc>
      </w:tr>
      <w:tr w:rsidR="007C35C2" w14:paraId="33A33C2E" w14:textId="77777777" w:rsidTr="0042202D">
        <w:trPr>
          <w:cantSplit/>
        </w:trPr>
        <w:tc>
          <w:tcPr>
            <w:tcW w:w="1616" w:type="dxa"/>
          </w:tcPr>
          <w:p w14:paraId="1A0DD70D" w14:textId="77777777" w:rsidR="007C35C2" w:rsidRPr="007C35C2" w:rsidRDefault="007E647B">
            <w:pPr>
              <w:rPr>
                <w:b/>
              </w:rPr>
            </w:pPr>
            <w:r>
              <w:rPr>
                <w:b/>
              </w:rPr>
              <w:t>First n</w:t>
            </w:r>
            <w:r w:rsidR="007C35C2" w:rsidRPr="007C35C2">
              <w:rPr>
                <w:b/>
              </w:rPr>
              <w:t xml:space="preserve">ame</w:t>
            </w:r>
          </w:p>
        </w:tc>
        <w:tc>
          <w:tcPr>
            <w:tcW w:w="6913" w:type="dxa"/>
            <w:gridSpan w:val="4"/>
          </w:tcPr>
          <w:p w14:paraId="1FFFCE8A" w14:textId="336D49C4" w:rsidR="007C35C2" w:rsidRPr="00491997" w:rsidRDefault="007A460A">
            <w:pPr>
              <w:rPr>
                <w:color w:val="000000" w:themeColor="text1"/>
              </w:rPr>
            </w:pPr>
            <w:proofErr w:type="gramStart"/>
            <w:r w:rsidRPr="00491997">
              <w:rPr>
                <w:i/>
                <w:color w:val="000000" w:themeColor="text1"/>
              </w:rPr>
              <w:t xml:space="preserve">BUENO</w:t>
            </w:r>
          </w:p>
        </w:tc>
      </w:tr>
      <w:tr w:rsidR="007C35C2" w14:paraId="4A924E04" w14:textId="77777777" w:rsidTr="0042202D">
        <w:trPr>
          <w:cantSplit/>
        </w:trPr>
        <w:tc>
          <w:tcPr>
            <w:tcW w:w="1616" w:type="dxa"/>
          </w:tcPr>
          <w:p w14:paraId="18488575" w14:textId="77777777" w:rsidR="007C35C2" w:rsidRPr="007C35C2" w:rsidRDefault="007C35C2">
            <w:pPr>
              <w:rPr>
                <w:b/>
              </w:rPr>
            </w:pPr>
            <w:r w:rsidRPr="007C35C2">
              <w:rPr>
                <w:b/>
              </w:rPr>
              <w:t xml:space="preserve">Date of </w:t>
            </w:r>
            <w:r w:rsidR="004E6060">
              <w:rPr>
                <w:b/>
              </w:rPr>
              <w:t>b</w:t>
            </w:r>
            <w:r w:rsidRPr="007C35C2">
              <w:rPr>
                <w:b/>
              </w:rPr>
              <w:t>irth</w:t>
            </w:r>
          </w:p>
        </w:tc>
        <w:tc>
          <w:tcPr>
            <w:tcW w:w="6913" w:type="dxa"/>
            <w:gridSpan w:val="4"/>
          </w:tcPr>
          <w:p w14:paraId="31349DB1" w14:textId="5F3E4CB2" w:rsidR="007C35C2" w:rsidRPr="00491997" w:rsidRDefault="007A460A">
            <w:pPr>
              <w:rPr>
                <w:color w:val="000000" w:themeColor="text1"/>
              </w:rPr>
            </w:pPr>
            <w:proofErr w:type="gramStart"/>
            <w:r w:rsidRPr="00491997">
              <w:rPr>
                <w:i/>
                <w:color w:val="000000" w:themeColor="text1"/>
              </w:rPr>
              <w:t xml:space="preserve"> </w:t>
            </w:r>
          </w:p>
        </w:tc>
      </w:tr>
      <w:tr w:rsidR="00401195" w14:paraId="5BEFFFE7" w14:textId="77777777" w:rsidTr="00D4303C">
        <w:trPr>
          <w:cantSplit/>
        </w:trPr>
        <w:tc>
          <w:tcPr>
            <w:tcW w:w="1616" w:type="dxa"/>
            <w:tcBorders>
              <w:bottom w:val="single" w:sz="4" w:space="0" w:color="auto"/>
            </w:tcBorders>
          </w:tcPr>
          <w:p w14:paraId="69C7CA90" w14:textId="77777777" w:rsidR="00401195" w:rsidRPr="007C35C2" w:rsidRDefault="00401195" w:rsidP="00D4303C">
            <w:pPr>
              <w:rPr>
                <w:b/>
              </w:rPr>
            </w:pPr>
            <w:r>
              <w:rPr>
                <w:b/>
              </w:rPr>
              <w:t>Nationality</w:t>
            </w:r>
          </w:p>
        </w:tc>
        <w:tc>
          <w:tcPr>
            <w:tcW w:w="6913" w:type="dxa"/>
            <w:gridSpan w:val="4"/>
            <w:tcBorders>
              <w:bottom w:val="single" w:sz="4" w:space="0" w:color="auto"/>
            </w:tcBorders>
          </w:tcPr>
          <w:p w14:paraId="30B2F1B8" w14:textId="75EFBD10" w:rsidR="00401195" w:rsidRPr="00491997" w:rsidRDefault="007A460A" w:rsidP="00D4303C">
            <w:pPr>
              <w:rPr>
                <w:color w:val="000000" w:themeColor="text1"/>
              </w:rPr>
            </w:pPr>
            <w:proofErr w:type="gramStart"/>
            <w:r w:rsidRPr="00491997">
              <w:rPr>
                <w:i/>
                <w:color w:val="000000" w:themeColor="text1"/>
              </w:rPr>
              <w:t xml:space="preserve"> </w:t>
            </w:r>
          </w:p>
        </w:tc>
      </w:tr>
      <w:tr w:rsidR="007C35C2" w14:paraId="2DE8D4D9" w14:textId="77777777" w:rsidTr="0042202D">
        <w:trPr>
          <w:cantSplit/>
        </w:trPr>
        <w:tc>
          <w:tcPr>
            <w:tcW w:w="1616" w:type="dxa"/>
          </w:tcPr>
          <w:p w14:paraId="21391584" w14:textId="77777777" w:rsidR="007C35C2" w:rsidRPr="007C35C2" w:rsidRDefault="007C35C2">
            <w:pPr>
              <w:rPr>
                <w:b/>
              </w:rPr>
            </w:pPr>
            <w:r w:rsidRPr="007C35C2">
              <w:rPr>
                <w:b/>
              </w:rPr>
              <w:t>Gender</w:t>
            </w:r>
          </w:p>
        </w:tc>
        <w:tc>
          <w:tcPr>
            <w:tcW w:w="6913" w:type="dxa"/>
            <w:gridSpan w:val="4"/>
          </w:tcPr>
          <w:p w14:paraId="25FB1F34" w14:textId="1B3A50C3" w:rsidR="007C35C2" w:rsidRPr="00491997" w:rsidRDefault="007A460A">
            <w:pPr>
              <w:rPr>
                <w:i/>
                <w:color w:val="000000" w:themeColor="text1"/>
              </w:rPr>
            </w:pPr>
            <w:proofErr w:type="gramStart"/>
            <w:r w:rsidRPr="00491997">
              <w:rPr>
                <w:i/>
                <w:color w:val="000000" w:themeColor="text1"/>
              </w:rPr>
              <w:t xml:space="preserve">Male</w:t>
            </w:r>
          </w:p>
        </w:tc>
      </w:tr>
      <w:tr w:rsidR="00045B47" w14:paraId="34C5E728" w14:textId="77777777" w:rsidTr="00902B77">
        <w:trPr>
          <w:cantSplit/>
        </w:trPr>
        <w:tc>
          <w:tcPr>
            <w:tcW w:w="1616" w:type="dxa"/>
            <w:tcBorders>
              <w:bottom w:val="single" w:sz="4" w:space="0" w:color="auto"/>
            </w:tcBorders>
            <w:shd w:val="clear" w:color="auto" w:fill="auto"/>
          </w:tcPr>
          <w:p w14:paraId="583A6332" w14:textId="77777777" w:rsidR="00045B47" w:rsidRPr="007C35C2" w:rsidRDefault="00902B77">
            <w:pPr>
              <w:rPr>
                <w:b/>
              </w:rPr>
            </w:pPr>
            <w:r>
              <w:rPr>
                <w:b/>
              </w:rPr>
              <w:t xml:space="preserve">Employee or Freelance</w:t>
            </w:r>
          </w:p>
        </w:tc>
        <w:tc>
          <w:tcPr>
            <w:tcW w:w="6913" w:type="dxa"/>
            <w:gridSpan w:val="4"/>
            <w:tcBorders>
              <w:bottom w:val="single" w:sz="4" w:space="0" w:color="auto"/>
            </w:tcBorders>
          </w:tcPr>
          <w:p w14:paraId="52FC5140" w14:textId="6E61600C" w:rsidR="00045B47" w:rsidRPr="00491997" w:rsidRDefault="007A460A">
            <w:pPr>
              <w:rPr>
                <w:i/>
                <w:color w:val="000000" w:themeColor="text1"/>
              </w:rPr>
            </w:pPr>
            <w:proofErr w:type="gramStart"/>
            <w:r w:rsidRPr="00491997">
              <w:rPr>
                <w:i/>
                <w:color w:val="000000" w:themeColor="text1"/>
              </w:rPr>
              <w:t xml:space="preserve">Fulltime</w:t>
            </w:r>
          </w:p>
        </w:tc>
      </w:tr>
      <w:tr w:rsidR="007C35C2" w14:paraId="23937296" w14:textId="77777777" w:rsidTr="0042202D">
        <w:trPr>
          <w:cantSplit/>
        </w:trPr>
        <w:tc>
          <w:tcPr>
            <w:tcW w:w="1616" w:type="dxa"/>
            <w:tcBorders>
              <w:bottom w:val="single" w:sz="4" w:space="0" w:color="auto"/>
            </w:tcBorders>
          </w:tcPr>
          <w:p w14:paraId="2741BA61" w14:textId="77777777" w:rsidR="007C35C2" w:rsidRPr="007C35C2" w:rsidRDefault="007C35C2">
            <w:pPr>
              <w:rPr>
                <w:b/>
              </w:rPr>
            </w:pPr>
            <w:r w:rsidRPr="007C35C2">
              <w:rPr>
                <w:b/>
              </w:rPr>
              <w:t>Availability</w:t>
            </w:r>
          </w:p>
        </w:tc>
        <w:tc>
          <w:tcPr>
            <w:tcW w:w="6913" w:type="dxa"/>
            <w:gridSpan w:val="4"/>
            <w:tcBorders>
              <w:bottom w:val="single" w:sz="4" w:space="0" w:color="auto"/>
            </w:tcBorders>
          </w:tcPr>
          <w:p w14:paraId="1F97F4B4" w14:textId="2276242F" w:rsidR="007C35C2" w:rsidRPr="00491997" w:rsidRDefault="007A460A">
            <w:pPr>
              <w:rPr>
                <w:color w:val="000000" w:themeColor="text1"/>
              </w:rPr>
            </w:pPr>
            <w:proofErr w:type="gramStart"/>
            <w:r w:rsidRPr="00491997">
              <w:rPr>
                <w:i/>
                <w:color w:val="000000" w:themeColor="text1"/>
              </w:rPr>
              <w:t xml:space="preserve"> </w:t>
            </w:r>
          </w:p>
        </w:tc>
      </w:tr>
      <w:tr w:rsidR="00D37896" w:rsidRPr="00C63E91" w14:paraId="0A9B13FB" w14:textId="77777777" w:rsidTr="0042202D">
        <w:trPr>
          <w:cantSplit/>
        </w:trPr>
        <w:tc>
          <w:tcPr>
            <w:tcW w:w="8529" w:type="dxa"/>
            <w:gridSpan w:val="5"/>
            <w:shd w:val="clear" w:color="auto" w:fill="339966"/>
          </w:tcPr>
          <w:p w14:paraId="6A9FAC1F" w14:textId="77777777" w:rsidR="00D37896" w:rsidRPr="00C63E91" w:rsidRDefault="00D37896" w:rsidP="00D37896">
            <w:pPr>
              <w:ind w:left="720"/>
              <w:rPr>
                <w:b/>
                <w:smallCaps/>
                <w:color w:val="FFFFFF"/>
                <w:sz w:val="22"/>
                <w:szCs w:val="22"/>
              </w:rPr>
            </w:pPr>
            <w:r w:rsidRPr="00C63E91">
              <w:rPr>
                <w:b/>
                <w:smallCaps/>
                <w:color w:val="FFFFFF"/>
                <w:sz w:val="22"/>
                <w:szCs w:val="22"/>
              </w:rPr>
              <w:t>Professional References</w:t>
            </w:r>
          </w:p>
        </w:tc>
      </w:tr>
      <w:tr w:rsidR="00A77B39" w:rsidRPr="00A77B39" w14:paraId="17D192C7" w14:textId="77777777" w:rsidTr="0042202D">
        <w:trPr>
          <w:cantSplit/>
        </w:trPr>
        <w:tc>
          <w:tcPr>
            <w:tcW w:w="2132" w:type="dxa"/>
            <w:gridSpan w:val="2"/>
          </w:tcPr>
          <w:p w14:paraId="7A5A3B2D" w14:textId="77777777" w:rsidR="00A77B39" w:rsidRPr="00A77B39" w:rsidRDefault="00A77B39" w:rsidP="00A77B39">
            <w:pPr>
              <w:jc w:val="center"/>
              <w:rPr>
                <w:b/>
              </w:rPr>
            </w:pPr>
            <w:r w:rsidRPr="00A77B39">
              <w:rPr>
                <w:b/>
              </w:rPr>
              <w:t>Company</w:t>
            </w:r>
          </w:p>
        </w:tc>
        <w:tc>
          <w:tcPr>
            <w:tcW w:w="2132" w:type="dxa"/>
          </w:tcPr>
          <w:p w14:paraId="729D39FC" w14:textId="77777777" w:rsidR="00A77B39" w:rsidRPr="00A77B39" w:rsidRDefault="00A77B39" w:rsidP="00A77B39">
            <w:pPr>
              <w:jc w:val="center"/>
              <w:rPr>
                <w:b/>
              </w:rPr>
            </w:pPr>
            <w:r w:rsidRPr="00A77B39">
              <w:rPr>
                <w:b/>
              </w:rPr>
              <w:t xml:space="preserve">Contact </w:t>
            </w:r>
            <w:r w:rsidR="00FF604D">
              <w:rPr>
                <w:b/>
              </w:rPr>
              <w:t>n</w:t>
            </w:r>
            <w:r w:rsidRPr="00A77B39">
              <w:rPr>
                <w:b/>
              </w:rPr>
              <w:t>ame</w:t>
            </w:r>
          </w:p>
        </w:tc>
        <w:tc>
          <w:tcPr>
            <w:tcW w:w="2132" w:type="dxa"/>
          </w:tcPr>
          <w:p w14:paraId="14C67681" w14:textId="77777777" w:rsidR="00A77B39" w:rsidRPr="00A77B39" w:rsidRDefault="00A77B39" w:rsidP="00A77B39">
            <w:pPr>
              <w:jc w:val="center"/>
              <w:rPr>
                <w:b/>
              </w:rPr>
            </w:pPr>
            <w:r w:rsidRPr="00A77B39">
              <w:rPr>
                <w:b/>
              </w:rPr>
              <w:t>Professional relationships type</w:t>
            </w:r>
          </w:p>
        </w:tc>
        <w:tc>
          <w:tcPr>
            <w:tcW w:w="2133" w:type="dxa"/>
          </w:tcPr>
          <w:p w14:paraId="1CBCF361" w14:textId="77777777" w:rsidR="00A77B39" w:rsidRPr="00A77B39" w:rsidRDefault="00A77B39" w:rsidP="00A77B39">
            <w:pPr>
              <w:jc w:val="center"/>
              <w:rPr>
                <w:b/>
              </w:rPr>
            </w:pPr>
            <w:r>
              <w:rPr>
                <w:b/>
              </w:rPr>
              <w:t xml:space="preserve">Contact </w:t>
            </w:r>
            <w:r w:rsidR="00B84504">
              <w:rPr>
                <w:b/>
              </w:rPr>
              <w:t>d</w:t>
            </w:r>
            <w:r>
              <w:rPr>
                <w:b/>
              </w:rPr>
              <w:t>etails</w:t>
            </w:r>
          </w:p>
        </w:tc>
      </w:tr>
      <w:tr w:rsidR="00A77B39" w14:paraId="1CB9D19F" w14:textId="77777777" w:rsidTr="0042202D">
        <w:trPr>
          <w:cantSplit/>
        </w:trPr>
        <w:tc>
          <w:tcPr>
            <w:tcW w:w="2132" w:type="dxa"/>
            <w:gridSpan w:val="2"/>
          </w:tcPr>
          <w:p w14:paraId="5DF89B28" w14:textId="77777777" w:rsidR="00A77B39" w:rsidRDefault="00A77B39"/>
        </w:tc>
        <w:tc>
          <w:tcPr>
            <w:tcW w:w="2132" w:type="dxa"/>
          </w:tcPr>
          <w:p w14:paraId="25653695" w14:textId="77777777" w:rsidR="00A77B39" w:rsidRDefault="00A77B39"/>
        </w:tc>
        <w:tc>
          <w:tcPr>
            <w:tcW w:w="2132" w:type="dxa"/>
          </w:tcPr>
          <w:p w14:paraId="36EBBEEE" w14:textId="77777777" w:rsidR="00A77B39" w:rsidRDefault="00A77B39"/>
        </w:tc>
        <w:tc>
          <w:tcPr>
            <w:tcW w:w="2133" w:type="dxa"/>
          </w:tcPr>
          <w:p w14:paraId="0D089146" w14:textId="77777777" w:rsidR="00A77B39" w:rsidRDefault="00A77B39"/>
        </w:tc>
      </w:tr>
      <w:tr w:rsidR="00A77B39" w14:paraId="4E91E821" w14:textId="77777777" w:rsidTr="0042202D">
        <w:trPr>
          <w:cantSplit/>
        </w:trPr>
        <w:tc>
          <w:tcPr>
            <w:tcW w:w="2132" w:type="dxa"/>
            <w:gridSpan w:val="2"/>
          </w:tcPr>
          <w:p w14:paraId="1FAB742A" w14:textId="77777777" w:rsidR="00A77B39" w:rsidRDefault="00A77B39"/>
        </w:tc>
        <w:tc>
          <w:tcPr>
            <w:tcW w:w="2132" w:type="dxa"/>
          </w:tcPr>
          <w:p w14:paraId="0F9439F7" w14:textId="77777777" w:rsidR="00A77B39" w:rsidRDefault="00A77B39"/>
        </w:tc>
        <w:tc>
          <w:tcPr>
            <w:tcW w:w="2132" w:type="dxa"/>
          </w:tcPr>
          <w:p w14:paraId="44806FE1" w14:textId="77777777" w:rsidR="00A77B39" w:rsidRDefault="00A77B39"/>
        </w:tc>
        <w:tc>
          <w:tcPr>
            <w:tcW w:w="2133" w:type="dxa"/>
          </w:tcPr>
          <w:p w14:paraId="0E50D898" w14:textId="77777777" w:rsidR="00A77B39" w:rsidRDefault="00A77B39"/>
        </w:tc>
      </w:tr>
      <w:tr w:rsidR="00A77B39" w14:paraId="0F5D8224" w14:textId="77777777" w:rsidTr="0042202D">
        <w:trPr>
          <w:cantSplit/>
        </w:trPr>
        <w:tc>
          <w:tcPr>
            <w:tcW w:w="2132" w:type="dxa"/>
            <w:gridSpan w:val="2"/>
          </w:tcPr>
          <w:p w14:paraId="4E831A92" w14:textId="77777777" w:rsidR="00A77B39" w:rsidRDefault="00A77B39"/>
        </w:tc>
        <w:tc>
          <w:tcPr>
            <w:tcW w:w="2132" w:type="dxa"/>
          </w:tcPr>
          <w:p w14:paraId="169F320D" w14:textId="77777777" w:rsidR="00A77B39" w:rsidRDefault="00A77B39"/>
        </w:tc>
        <w:tc>
          <w:tcPr>
            <w:tcW w:w="2132" w:type="dxa"/>
          </w:tcPr>
          <w:p w14:paraId="744FDC7C" w14:textId="77777777" w:rsidR="00A77B39" w:rsidRDefault="00A77B39"/>
        </w:tc>
        <w:tc>
          <w:tcPr>
            <w:tcW w:w="2133" w:type="dxa"/>
          </w:tcPr>
          <w:p w14:paraId="36CA70FE" w14:textId="77777777" w:rsidR="00A77B39" w:rsidRDefault="00A77B39"/>
        </w:tc>
      </w:tr>
      <w:tr w:rsidR="0005088A" w:rsidRPr="00C63E91" w14:paraId="35B899A2" w14:textId="77777777" w:rsidTr="0042202D">
        <w:trPr>
          <w:cantSplit/>
        </w:trPr>
        <w:tc>
          <w:tcPr>
            <w:tcW w:w="8529" w:type="dxa"/>
            <w:gridSpan w:val="5"/>
            <w:tcBorders>
              <w:bottom w:val="single" w:sz="4" w:space="0" w:color="auto"/>
            </w:tcBorders>
            <w:shd w:val="clear" w:color="auto" w:fill="339966"/>
          </w:tcPr>
          <w:p w14:paraId="11564598" w14:textId="77777777" w:rsidR="0005088A" w:rsidRPr="00C63E91" w:rsidRDefault="0005088A" w:rsidP="00B40304">
            <w:pPr>
              <w:ind w:left="720"/>
              <w:rPr>
                <w:b/>
                <w:smallCaps/>
                <w:color w:val="FFFFFF"/>
                <w:sz w:val="22"/>
                <w:szCs w:val="22"/>
              </w:rPr>
            </w:pPr>
            <w:r>
              <w:rPr>
                <w:b/>
                <w:smallCaps/>
                <w:color w:val="FFFFFF"/>
                <w:sz w:val="22"/>
                <w:szCs w:val="22"/>
              </w:rPr>
              <w:t>Education</w:t>
            </w:r>
          </w:p>
        </w:tc>
      </w:tr>
      <w:tr w:rsidR="00224EAC" w14:paraId="15D3954C" w14:textId="77777777" w:rsidTr="00DA07F6">
        <w:trPr>
          <w:cantSplit/>
        </w:trPr>
        <w:tc>
          <w:tcPr>
            <w:tcW w:w="8529" w:type="dxa"/>
            <w:gridSpan w:val="5"/>
          </w:tcPr>
          <w:p w14:paraId="05EAA549" w14:textId="36670899" w:rsidR="00224EAC" w:rsidRDefault="007A460A" w:rsidP="00DA07F6">
            <w:proofErr w:type="gramStart"/>
            <w:r>
              <w:t xml:space="preserve"/>
              <w:br/>
              <w:t xml:space="preserve"/>
              <w:br/>
              <w:t xml:space="preserve">        Title = BACHELOR ELECTRONIC ENGINEER</w:t>
              <w:br/>
              <w:t xml:space="preserve">        Institution=  SIMON BOLIVAR UNIVERSITY</w:t>
              <w:br/>
              <w:t xml:space="preserve">        End date = 2018</w:t>
              <w:br/>
              <w:t xml:space="preserve">        Education Description = </w:t>
              <w:br/>
              <w:t xml:space="preserve"/>
              <w:br/>
              <w:t xml:space="preserve"/>
            </w:r>
          </w:p>
        </w:tc>
      </w:tr>
      <w:tr w:rsidR="00224EAC" w:rsidRPr="00C63E91" w14:paraId="0C4F73A8" w14:textId="77777777" w:rsidTr="00DA07F6">
        <w:trPr>
          <w:cantSplit/>
        </w:trPr>
        <w:tc>
          <w:tcPr>
            <w:tcW w:w="8529" w:type="dxa"/>
            <w:gridSpan w:val="5"/>
            <w:shd w:val="clear" w:color="auto" w:fill="339966"/>
          </w:tcPr>
          <w:p w14:paraId="71134BCA" w14:textId="77777777" w:rsidR="00224EAC" w:rsidRPr="00422D6A" w:rsidRDefault="00224EAC" w:rsidP="00DA07F6">
            <w:pPr>
              <w:ind w:left="720"/>
              <w:rPr>
                <w:b/>
                <w:i/>
                <w:smallCaps/>
                <w:color w:val="FFFFFF"/>
                <w:sz w:val="22"/>
                <w:szCs w:val="22"/>
              </w:rPr>
            </w:pPr>
            <w:r>
              <w:rPr>
                <w:b/>
                <w:smallCaps/>
                <w:color w:val="FFFFFF"/>
                <w:sz w:val="22"/>
                <w:szCs w:val="22"/>
              </w:rPr>
              <w:t>Certifications</w:t>
            </w:r>
          </w:p>
        </w:tc>
      </w:tr>
      <w:tr w:rsidR="0005088A" w:rsidRPr="00C63E91" w14:paraId="34E9C93B" w14:textId="77777777" w:rsidTr="0042202D">
        <w:trPr>
          <w:cantSplit/>
        </w:trPr>
        <w:tc>
          <w:tcPr>
            <w:tcW w:w="8529" w:type="dxa"/>
            <w:gridSpan w:val="5"/>
            <w:shd w:val="clear" w:color="auto" w:fill="auto"/>
          </w:tcPr>
          <w:p w14:paraId="5F149D77" w14:textId="48B1203D" w:rsidR="0005088A" w:rsidRPr="007A460A" w:rsidRDefault="007A460A" w:rsidP="00A36C0D">
            <w:proofErr w:type="gramStart"/>
            <w:r>
              <w:t xml:space="preserve"/>
              <w:br/>
              <w:t xml:space="preserve">Certification = MULESOFT CERTIFIED DEVELOPER - LEVEL 1</w:t>
              <w:br/>
              <w:t xml:space="preserve">Start date = 6/2022</w:t>
              <w:br/>
              <w:t xml:space="preserve">End date = 6/2024</w:t>
              <w:br/>
              <w:t xml:space="preserve">Technology =  MULESOFT</w:t>
              <w:br/>
              <w:t xml:space="preserve">Reference = This certification validates that a developer has the required knowledge and skills to design, build, test and debug, deploy, and manage basic APIs and integrations: moving from Anypoint Platform to Anypoint Studio and back </w:t>
              <w:br/>
              <w:t xml:space="preserve"/>
              <w:br/>
              <w:t xml:space="preserve">Certification = SOLITA DATA ACADEMY</w:t>
              <w:br/>
              <w:t xml:space="preserve">Start date = 4/2022</w:t>
              <w:br/>
              <w:t xml:space="preserve">Technology =  SOLITA</w:t>
              <w:br/>
              <w:t xml:space="preserve">Reference = This certificate was obtained by following the internal Data Academy track at Solita. This provides participants with a large amount of trainings using different technologies and concepts which are commonly used in the data field. In addition, participants were trained on their soft skills with a focus on consultancy services. Upon obtaining this certificate, the participant is able to understand the big picture, describe major components of modern data platforms and has obtained practical knowledge of the work of a data consultant. Keywords: SQL, Python, Data Platforms, Data Architecture, Data Modelling, Agile, Snowflake, Agile Data Engine. </w:t>
              <w:br/>
              <w:t xml:space="preserve"/>
              <w:br/>
              <w:t xml:space="preserve">Certification = DELL BOOMI PROFESSIONAL DEVELOPER</w:t>
              <w:br/>
              <w:t xml:space="preserve">Start date = 4/2022</w:t>
              <w:br/>
              <w:t xml:space="preserve">End date = 4/2024</w:t>
              <w:br/>
              <w:t xml:space="preserve">Technology =  DELL BOOMI</w:t>
              <w:br/>
              <w:t xml:space="preserve">Reference = Certification validates the experience and knowledge about Boomi foundations to master complex scenarios. Core competencies related to AtomSphere and Boomi Documents, design, deploy, and debug complex web service integration processes </w:t>
              <w:br/>
              <w:t xml:space="preserve"/>
              <w:br/>
              <w:t xml:space="preserve">Certification = AZURE FUNDAMENTALS</w:t>
              <w:br/>
              <w:t xml:space="preserve">Start date = 3/2022</w:t>
              <w:br/>
              <w:t xml:space="preserve">End date = 3/2022</w:t>
              <w:br/>
              <w:t xml:space="preserve">Technology =  MICROSOFT AZURE</w:t>
              <w:br/>
              <w:t xml:space="preserve">Reference = This certification validates knowledge of cloud services and how those services are provided with Azure. Candidates should be able to demonstrate a fundamental knowledge of cloud concepts, along with Azure services, workloads, security, privacy, pricing, and support. </w:t>
              <w:br/>
              <w:t xml:space="preserve"/>
              <w:br/>
              <w:t xml:space="preserve">Certification = GOOGLE CLOUD CERTIFIED - PROFESSIONAL DATA ENGINEER</w:t>
              <w:br/>
              <w:t xml:space="preserve">Start date = 1/2022</w:t>
              <w:br/>
              <w:t xml:space="preserve">End date = 1/2024</w:t>
              <w:br/>
              <w:t xml:space="preserve">Technology =  GOOGLE</w:t>
              <w:br/>
              <w:t xml:space="preserve">Reference = CLOUD Data-driven decision-making by collecting, transforming, and publishing data. Design, build, operationalize, secure, and monitor data processing systems with a particular emphasis on security and compliance; scalability and efficiency; reliability and fidelity; and flexibility and portability. Leverage, deploy, and continuously train pre-existing machine learning models. </w:t>
              <w:br/>
              <w:t xml:space="preserve"/>
            </w:r>
          </w:p>
        </w:tc>
      </w:tr>
    </w:tbl>
    <w:p w14:paraId="07D99E99" w14:textId="7BE9C84B" w:rsidR="00672900" w:rsidRDefault="00672900"/>
    <w:p w14:paraId="52B5D8B6" w14:textId="77777777" w:rsidR="00672900" w:rsidRDefault="00672900">
      <w:r>
        <w:br w:type="page"/>
      </w:r>
    </w:p>
    <w:p w14:paraId="1021CE08" w14:textId="77777777" w:rsidR="0042202D" w:rsidRDefault="0042202D"/>
    <w:tbl>
      <w:tblPr>
        <w:tblStyle w:val="TableGrid"/>
        <w:tblW w:w="0" w:type="auto"/>
        <w:tblCellMar>
          <w:top w:w="113" w:type="dxa"/>
          <w:bottom w:w="113" w:type="dxa"/>
        </w:tblCellMar>
        <w:tblLook w:val="01E0" w:firstRow="1" w:lastRow="1" w:firstColumn="1" w:lastColumn="1" w:noHBand="0" w:noVBand="0"/>
      </w:tblPr>
      <w:tblGrid>
        <w:gridCol w:w="1608"/>
        <w:gridCol w:w="2231"/>
        <w:gridCol w:w="2213"/>
        <w:gridCol w:w="2251"/>
      </w:tblGrid>
      <w:tr w:rsidR="00D37896" w:rsidRPr="00C63E91" w14:paraId="78A5A262" w14:textId="77777777" w:rsidTr="0042202D">
        <w:trPr>
          <w:cantSplit/>
        </w:trPr>
        <w:tc>
          <w:tcPr>
            <w:tcW w:w="8529" w:type="dxa"/>
            <w:gridSpan w:val="4"/>
            <w:shd w:val="clear" w:color="auto" w:fill="339966"/>
          </w:tcPr>
          <w:p w14:paraId="42A615F8" w14:textId="77777777" w:rsidR="00D37896" w:rsidRPr="00C63E91" w:rsidRDefault="00D37896" w:rsidP="00D37896">
            <w:pPr>
              <w:ind w:left="720"/>
              <w:rPr>
                <w:b/>
                <w:smallCaps/>
                <w:color w:val="FFFFFF"/>
                <w:sz w:val="22"/>
                <w:szCs w:val="22"/>
              </w:rPr>
            </w:pPr>
            <w:r>
              <w:rPr>
                <w:b/>
                <w:smallCaps/>
                <w:color w:val="FFFFFF"/>
                <w:sz w:val="22"/>
                <w:szCs w:val="22"/>
              </w:rPr>
              <w:t>Languages</w:t>
            </w:r>
          </w:p>
        </w:tc>
      </w:tr>
      <w:tr w:rsidR="00826086" w:rsidRPr="00826086" w14:paraId="5FB80730" w14:textId="77777777" w:rsidTr="0042202D">
        <w:trPr>
          <w:cantSplit/>
        </w:trPr>
        <w:tc>
          <w:tcPr>
            <w:tcW w:w="1616" w:type="dxa"/>
          </w:tcPr>
          <w:p w14:paraId="05537AE6" w14:textId="77777777" w:rsidR="00826086" w:rsidRPr="00826086" w:rsidRDefault="00826086" w:rsidP="00826086">
            <w:pPr>
              <w:jc w:val="center"/>
            </w:pPr>
          </w:p>
        </w:tc>
        <w:tc>
          <w:tcPr>
            <w:tcW w:w="2304" w:type="dxa"/>
          </w:tcPr>
          <w:p w14:paraId="6E9E6F3E" w14:textId="77777777" w:rsidR="00826086" w:rsidRPr="000433C6" w:rsidRDefault="00826086" w:rsidP="00826086">
            <w:pPr>
              <w:jc w:val="center"/>
              <w:rPr>
                <w:b/>
              </w:rPr>
            </w:pPr>
            <w:r w:rsidRPr="000433C6">
              <w:rPr>
                <w:b/>
              </w:rPr>
              <w:t>French</w:t>
            </w:r>
          </w:p>
        </w:tc>
        <w:tc>
          <w:tcPr>
            <w:tcW w:w="2304" w:type="dxa"/>
          </w:tcPr>
          <w:p w14:paraId="4F1E8560" w14:textId="77777777" w:rsidR="00826086" w:rsidRPr="000433C6" w:rsidRDefault="00826086" w:rsidP="00826086">
            <w:pPr>
              <w:jc w:val="center"/>
              <w:rPr>
                <w:b/>
              </w:rPr>
            </w:pPr>
            <w:r w:rsidRPr="000433C6">
              <w:rPr>
                <w:b/>
              </w:rPr>
              <w:t>Dutch</w:t>
            </w:r>
          </w:p>
        </w:tc>
        <w:tc>
          <w:tcPr>
            <w:tcW w:w="2305" w:type="dxa"/>
          </w:tcPr>
          <w:p w14:paraId="60EF846C" w14:textId="77777777" w:rsidR="00826086" w:rsidRPr="000433C6" w:rsidRDefault="00826086" w:rsidP="00826086">
            <w:pPr>
              <w:jc w:val="center"/>
              <w:rPr>
                <w:b/>
              </w:rPr>
            </w:pPr>
            <w:r w:rsidRPr="000433C6">
              <w:rPr>
                <w:b/>
              </w:rPr>
              <w:t>English</w:t>
            </w:r>
          </w:p>
        </w:tc>
      </w:tr>
      <w:tr w:rsidR="00826086" w14:paraId="1C627BF7" w14:textId="77777777" w:rsidTr="0042202D">
        <w:trPr>
          <w:cantSplit/>
        </w:trPr>
        <w:tc>
          <w:tcPr>
            <w:tcW w:w="1616" w:type="dxa"/>
          </w:tcPr>
          <w:p w14:paraId="31F8A21E" w14:textId="77777777" w:rsidR="00826086" w:rsidRPr="000433C6" w:rsidRDefault="00826086" w:rsidP="00B40304">
            <w:pPr>
              <w:rPr>
                <w:b/>
              </w:rPr>
            </w:pPr>
            <w:r w:rsidRPr="000433C6">
              <w:rPr>
                <w:b/>
              </w:rPr>
              <w:t xml:space="preserve">Spoken</w:t>
            </w:r>
          </w:p>
        </w:tc>
        <w:tc>
          <w:tcPr>
            <w:tcW w:w="2304" w:type="dxa"/>
          </w:tcPr>
          <w:p w14:paraId="2A701F08" w14:textId="0D26191D" w:rsidR="00826086" w:rsidRDefault="007A460A">
            <w:proofErr w:type="gramStart"/>
            <w:r>
              <w:t xml:space="preserve">Excellent</w:t>
            </w:r>
          </w:p>
        </w:tc>
        <w:tc>
          <w:tcPr>
            <w:tcW w:w="2304" w:type="dxa"/>
          </w:tcPr>
          <w:p w14:paraId="2A635059" w14:textId="1049F71C" w:rsidR="00826086" w:rsidRDefault="007A460A">
            <w:proofErr w:type="gramStart"/>
            <w:r>
              <w:t xml:space="preserve">Good </w:t>
            </w:r>
          </w:p>
        </w:tc>
        <w:tc>
          <w:tcPr>
            <w:tcW w:w="2305" w:type="dxa"/>
          </w:tcPr>
          <w:p w14:paraId="3F0E2306" w14:textId="588CFDE2" w:rsidR="00826086" w:rsidRDefault="007A460A">
            <w:proofErr w:type="gramStart"/>
            <w:r>
              <w:t xml:space="preserve">Excellent</w:t>
            </w:r>
          </w:p>
        </w:tc>
      </w:tr>
      <w:tr w:rsidR="00826086" w14:paraId="48AF1089" w14:textId="77777777" w:rsidTr="0042202D">
        <w:trPr>
          <w:cantSplit/>
        </w:trPr>
        <w:tc>
          <w:tcPr>
            <w:tcW w:w="1616" w:type="dxa"/>
          </w:tcPr>
          <w:p w14:paraId="093A83F5" w14:textId="77777777" w:rsidR="00826086" w:rsidRPr="000433C6" w:rsidRDefault="00826086" w:rsidP="00B40304">
            <w:pPr>
              <w:rPr>
                <w:b/>
              </w:rPr>
            </w:pPr>
            <w:r w:rsidRPr="000433C6">
              <w:rPr>
                <w:b/>
              </w:rPr>
              <w:t xml:space="preserve">Written</w:t>
            </w:r>
          </w:p>
        </w:tc>
        <w:tc>
          <w:tcPr>
            <w:tcW w:w="2304" w:type="dxa"/>
          </w:tcPr>
          <w:p w14:paraId="24E4FD96" w14:textId="1CDC404C" w:rsidR="00826086" w:rsidRDefault="007A460A">
            <w:proofErr w:type="gramStart"/>
            <w:r>
              <w:t xml:space="preserve">Excellent</w:t>
            </w:r>
          </w:p>
        </w:tc>
        <w:tc>
          <w:tcPr>
            <w:tcW w:w="2304" w:type="dxa"/>
          </w:tcPr>
          <w:p w14:paraId="7FE12414" w14:textId="23AD361C" w:rsidR="00826086" w:rsidRDefault="007A460A">
            <w:proofErr w:type="gramStart"/>
            <w:r>
              <w:t xml:space="preserve">Good </w:t>
            </w:r>
          </w:p>
        </w:tc>
        <w:tc>
          <w:tcPr>
            <w:tcW w:w="2305" w:type="dxa"/>
          </w:tcPr>
          <w:p w14:paraId="7B320321" w14:textId="6B18A3D5" w:rsidR="00826086" w:rsidRDefault="007A460A">
            <w:proofErr w:type="gramStart"/>
            <w:r>
              <w:t xml:space="preserve">Excellent</w:t>
            </w:r>
          </w:p>
        </w:tc>
      </w:tr>
      <w:tr w:rsidR="00826086" w14:paraId="203BE792" w14:textId="77777777" w:rsidTr="0042202D">
        <w:trPr>
          <w:cantSplit/>
        </w:trPr>
        <w:tc>
          <w:tcPr>
            <w:tcW w:w="1616" w:type="dxa"/>
          </w:tcPr>
          <w:p w14:paraId="7F1A21DF" w14:textId="77777777" w:rsidR="00826086" w:rsidRPr="000433C6" w:rsidRDefault="00826086" w:rsidP="00B40304">
            <w:pPr>
              <w:rPr>
                <w:b/>
              </w:rPr>
            </w:pPr>
            <w:r w:rsidRPr="000433C6">
              <w:rPr>
                <w:b/>
              </w:rPr>
              <w:t xml:space="preserve">Comprehension</w:t>
            </w:r>
          </w:p>
        </w:tc>
        <w:tc>
          <w:tcPr>
            <w:tcW w:w="2304" w:type="dxa"/>
          </w:tcPr>
          <w:p w14:paraId="28925A81" w14:textId="111D9082" w:rsidR="00826086" w:rsidRDefault="007A460A">
            <w:proofErr w:type="gramStart"/>
            <w:r>
              <w:t xml:space="preserve">Excellent</w:t>
            </w:r>
          </w:p>
        </w:tc>
        <w:tc>
          <w:tcPr>
            <w:tcW w:w="2304" w:type="dxa"/>
          </w:tcPr>
          <w:p w14:paraId="11A6CF52" w14:textId="436910FA" w:rsidR="00826086" w:rsidRDefault="007A460A">
            <w:proofErr w:type="gramStart"/>
            <w:r>
              <w:t xml:space="preserve">Good</w:t>
            </w:r>
          </w:p>
        </w:tc>
        <w:tc>
          <w:tcPr>
            <w:tcW w:w="2305" w:type="dxa"/>
          </w:tcPr>
          <w:p w14:paraId="476C4911" w14:textId="23191C30" w:rsidR="00826086" w:rsidRDefault="007A460A">
            <w:proofErr w:type="gramStart"/>
            <w:r>
              <w:t xml:space="preserve">Excellent</w:t>
            </w:r>
          </w:p>
        </w:tc>
      </w:tr>
      <w:tr w:rsidR="00826086" w14:paraId="1389895B" w14:textId="77777777" w:rsidTr="0042202D">
        <w:trPr>
          <w:cantSplit/>
        </w:trPr>
        <w:tc>
          <w:tcPr>
            <w:tcW w:w="1616" w:type="dxa"/>
            <w:tcBorders>
              <w:right w:val="nil"/>
            </w:tcBorders>
          </w:tcPr>
          <w:p w14:paraId="352F9013" w14:textId="77777777" w:rsidR="00826086" w:rsidRPr="007C35C2" w:rsidRDefault="00826086" w:rsidP="00B40304">
            <w:pPr>
              <w:rPr>
                <w:b/>
              </w:rPr>
            </w:pPr>
          </w:p>
        </w:tc>
        <w:tc>
          <w:tcPr>
            <w:tcW w:w="6913" w:type="dxa"/>
            <w:gridSpan w:val="3"/>
            <w:tcBorders>
              <w:left w:val="nil"/>
            </w:tcBorders>
          </w:tcPr>
          <w:p w14:paraId="7CB7000A" w14:textId="77777777" w:rsidR="00826086" w:rsidRPr="00826086" w:rsidRDefault="00826086" w:rsidP="00B40304">
            <w:pPr>
              <w:rPr>
                <w:i/>
              </w:rPr>
            </w:pPr>
            <w:r w:rsidRPr="00AA52CF">
              <w:rPr>
                <w:i/>
              </w:rPr>
              <w:t>Scale</w:t>
            </w:r>
            <w:r>
              <w:rPr>
                <w:i/>
              </w:rPr>
              <w:t xml:space="preserve">: native </w:t>
            </w:r>
            <w:r w:rsidR="000433C6">
              <w:rPr>
                <w:i/>
              </w:rPr>
              <w:t>-</w:t>
            </w:r>
            <w:r>
              <w:rPr>
                <w:i/>
              </w:rPr>
              <w:t xml:space="preserve"> fluent </w:t>
            </w:r>
            <w:r w:rsidR="00A808B6">
              <w:rPr>
                <w:i/>
              </w:rPr>
              <w:t>–</w:t>
            </w:r>
            <w:r>
              <w:rPr>
                <w:i/>
              </w:rPr>
              <w:t xml:space="preserve"> </w:t>
            </w:r>
            <w:r w:rsidR="00A808B6">
              <w:rPr>
                <w:i/>
              </w:rPr>
              <w:t xml:space="preserve">good - </w:t>
            </w:r>
            <w:r>
              <w:rPr>
                <w:i/>
              </w:rPr>
              <w:t>basic</w:t>
            </w:r>
          </w:p>
        </w:tc>
      </w:tr>
    </w:tbl>
    <w:p w14:paraId="1E671624" w14:textId="77777777" w:rsidR="003027A8" w:rsidRDefault="003027A8"/>
    <w:p w14:paraId="73C931C0" w14:textId="77777777" w:rsidR="00A808B6" w:rsidRDefault="00A808B6"/>
    <w:tbl>
      <w:tblPr>
        <w:tblStyle w:val="TableGrid"/>
        <w:tblW w:w="0" w:type="auto"/>
        <w:tblCellMar>
          <w:top w:w="113" w:type="dxa"/>
          <w:bottom w:w="113" w:type="dxa"/>
        </w:tblCellMar>
        <w:tblLook w:val="01E0" w:firstRow="1" w:lastRow="1" w:firstColumn="1" w:lastColumn="1" w:noHBand="0" w:noVBand="0"/>
      </w:tblPr>
      <w:tblGrid>
        <w:gridCol w:w="1606"/>
        <w:gridCol w:w="6697"/>
      </w:tblGrid>
      <w:tr w:rsidR="00A77B39" w:rsidRPr="00C63E91" w14:paraId="2C283EC1" w14:textId="77777777" w:rsidTr="0042202D">
        <w:trPr>
          <w:cantSplit/>
        </w:trPr>
        <w:tc>
          <w:tcPr>
            <w:tcW w:w="8529" w:type="dxa"/>
            <w:gridSpan w:val="2"/>
            <w:shd w:val="clear" w:color="auto" w:fill="339966"/>
          </w:tcPr>
          <w:p w14:paraId="08868851" w14:textId="77777777" w:rsidR="00A77B39" w:rsidRPr="00422D6A" w:rsidRDefault="00422D6A" w:rsidP="00ED7C14">
            <w:pPr>
              <w:spacing w:line="276" w:lineRule="auto"/>
              <w:ind w:left="720"/>
              <w:rPr>
                <w:b/>
                <w:i/>
                <w:smallCaps/>
                <w:color w:val="FFFFFF"/>
                <w:sz w:val="22"/>
                <w:szCs w:val="22"/>
              </w:rPr>
            </w:pPr>
            <w:r>
              <w:rPr>
                <w:b/>
                <w:smallCaps/>
                <w:color w:val="FFFFFF"/>
                <w:sz w:val="22"/>
                <w:szCs w:val="22"/>
              </w:rPr>
              <w:t xml:space="preserve">Professional </w:t>
            </w:r>
            <w:r w:rsidRPr="001D780E">
              <w:rPr>
                <w:b/>
                <w:smallCaps/>
                <w:color w:val="FFFFFF" w:themeColor="background1"/>
                <w:sz w:val="22"/>
                <w:szCs w:val="22"/>
              </w:rPr>
              <w:t xml:space="preserve">experience </w:t>
            </w:r>
            <w:r w:rsidRPr="001D780E">
              <w:rPr>
                <w:b/>
                <w:smallCaps/>
                <w:color w:val="FFFFFF" w:themeColor="background1"/>
                <w:sz w:val="20"/>
                <w:szCs w:val="20"/>
              </w:rPr>
              <w:t xml:space="preserve"> </w:t>
            </w:r>
            <w:r w:rsidR="00ED7C14">
              <w:rPr>
                <w:b/>
                <w:smallCaps/>
                <w:color w:val="FFFFFF" w:themeColor="background1"/>
                <w:sz w:val="20"/>
                <w:szCs w:val="20"/>
              </w:rPr>
              <w:br/>
            </w:r>
            <w:r w:rsidRPr="001D780E">
              <w:rPr>
                <w:i/>
                <w:color w:val="FFFFFF" w:themeColor="background1"/>
                <w:sz w:val="20"/>
                <w:szCs w:val="20"/>
              </w:rPr>
              <w:t>(</w:t>
            </w:r>
            <w:r w:rsidR="001D780E" w:rsidRPr="00ED7C14">
              <w:rPr>
                <w:i/>
                <w:color w:val="FFFFFF" w:themeColor="background1"/>
                <w:sz w:val="20"/>
                <w:szCs w:val="20"/>
              </w:rPr>
              <w:t>for every position fulfilled,</w:t>
            </w:r>
            <w:r w:rsidR="001D780E" w:rsidRPr="001D780E">
              <w:rPr>
                <w:i/>
                <w:color w:val="FFFFFF" w:themeColor="background1"/>
                <w:sz w:val="20"/>
                <w:szCs w:val="20"/>
              </w:rPr>
              <w:t xml:space="preserve"> </w:t>
            </w:r>
            <w:r w:rsidRPr="001D780E">
              <w:rPr>
                <w:i/>
                <w:color w:val="FFFFFF" w:themeColor="background1"/>
                <w:sz w:val="20"/>
                <w:szCs w:val="20"/>
              </w:rPr>
              <w:t xml:space="preserve">most </w:t>
            </w:r>
            <w:r w:rsidRPr="00422D6A">
              <w:rPr>
                <w:i/>
                <w:color w:val="FFFFFF"/>
                <w:sz w:val="20"/>
                <w:szCs w:val="20"/>
              </w:rPr>
              <w:t>recent first</w:t>
            </w:r>
            <w:r w:rsidR="00ED7C14">
              <w:rPr>
                <w:i/>
                <w:color w:val="FFFFFF"/>
                <w:sz w:val="20"/>
                <w:szCs w:val="20"/>
              </w:rPr>
              <w:t>, add rows if needed</w:t>
            </w:r>
            <w:r w:rsidRPr="00422D6A">
              <w:rPr>
                <w:i/>
                <w:color w:val="FFFFFF"/>
                <w:sz w:val="20"/>
                <w:szCs w:val="20"/>
              </w:rPr>
              <w:t>)</w:t>
            </w:r>
          </w:p>
        </w:tc>
      </w:tr>
      <w:tr w:rsidR="00A77B39" w14:paraId="49E74DB5" w14:textId="77777777" w:rsidTr="00BA47D0">
        <w:trPr>
          <w:cantSplit/>
        </w:trPr>
        <w:tc>
          <w:tcPr>
            <w:tcW w:w="1616" w:type="dxa"/>
          </w:tcPr>
          <w:p w14:paraId="1EFC35DA" w14:textId="77777777" w:rsidR="00A77B39" w:rsidRPr="007C35C2" w:rsidRDefault="00914624" w:rsidP="00BA47D0">
            <w:pPr>
              <w:rPr>
                <w:b/>
              </w:rPr>
            </w:pPr>
            <w:r>
              <w:rPr>
                <w:b/>
              </w:rPr>
              <w:t>Company</w:t>
            </w:r>
          </w:p>
        </w:tc>
        <w:tc>
          <w:tcPr>
            <w:tcW w:w="6913" w:type="dxa"/>
          </w:tcPr>
          <w:p>
            <w:r>
              <w:t>Solita</w:t>
            </w:r>
          </w:p>
        </w:tc>
      </w:tr>
      <w:tr w:rsidR="004612FF" w14:paraId="7AB65C7E" w14:textId="77777777" w:rsidTr="00BA47D0">
        <w:trPr>
          <w:cantSplit/>
        </w:trPr>
        <w:tc>
          <w:tcPr>
            <w:tcW w:w="1616" w:type="dxa"/>
          </w:tcPr>
          <w:p w14:paraId="499CEB8D" w14:textId="77777777" w:rsidR="004612FF" w:rsidRDefault="004612FF" w:rsidP="00B87EDC">
            <w:pPr>
              <w:jc w:val="right"/>
              <w:rPr>
                <w:b/>
              </w:rPr>
            </w:pPr>
            <w:r>
              <w:rPr>
                <w:b/>
              </w:rPr>
              <w:t>Client</w:t>
            </w:r>
          </w:p>
        </w:tc>
        <w:tc>
          <w:tcPr>
            <w:tcW w:w="6913" w:type="dxa"/>
          </w:tcPr>
          <w:p>
            <w:r>
              <w:t xml:space="preserve"> SOLITA INTERNAL</w:t>
            </w:r>
          </w:p>
        </w:tc>
      </w:tr>
      <w:tr w:rsidR="00826086" w14:paraId="2B995A43" w14:textId="77777777" w:rsidTr="00BA47D0">
        <w:trPr>
          <w:cantSplit/>
        </w:trPr>
        <w:tc>
          <w:tcPr>
            <w:tcW w:w="1616" w:type="dxa"/>
          </w:tcPr>
          <w:p w14:paraId="41074582" w14:textId="77777777" w:rsidR="00826086" w:rsidRPr="007C35C2" w:rsidRDefault="00914624" w:rsidP="00B87EDC">
            <w:pPr>
              <w:jc w:val="right"/>
              <w:rPr>
                <w:b/>
              </w:rPr>
            </w:pPr>
            <w:r>
              <w:rPr>
                <w:b/>
              </w:rPr>
              <w:t>Period</w:t>
            </w:r>
          </w:p>
        </w:tc>
        <w:tc>
          <w:tcPr>
            <w:tcW w:w="6913" w:type="dxa"/>
          </w:tcPr>
          <w:p>
            <w:r>
              <w:t>5/2022 - 5/2022</w:t>
            </w:r>
          </w:p>
        </w:tc>
      </w:tr>
      <w:tr w:rsidR="00826086" w14:paraId="006CE3C4" w14:textId="77777777" w:rsidTr="00BA47D0">
        <w:trPr>
          <w:cantSplit/>
        </w:trPr>
        <w:tc>
          <w:tcPr>
            <w:tcW w:w="1616" w:type="dxa"/>
          </w:tcPr>
          <w:p w14:paraId="35287E5A" w14:textId="77777777" w:rsidR="00826086" w:rsidRPr="007C35C2" w:rsidRDefault="00B87EDC" w:rsidP="00B87EDC">
            <w:pPr>
              <w:jc w:val="right"/>
              <w:rPr>
                <w:b/>
              </w:rPr>
            </w:pPr>
            <w:r>
              <w:rPr>
                <w:b/>
              </w:rPr>
              <w:t>Role</w:t>
            </w:r>
          </w:p>
        </w:tc>
        <w:tc>
          <w:tcPr>
            <w:tcW w:w="6913" w:type="dxa"/>
          </w:tcPr>
          <w:p>
            <w:r>
              <w:t>DABASE MIGRATION - EXAM SIMULATOR</w:t>
            </w:r>
          </w:p>
        </w:tc>
      </w:tr>
      <w:tr w:rsidR="00826086" w14:paraId="22BC1EC6" w14:textId="77777777" w:rsidTr="00BA47D0">
        <w:trPr>
          <w:cantSplit/>
        </w:trPr>
        <w:tc>
          <w:tcPr>
            <w:tcW w:w="1616" w:type="dxa"/>
            <w:tcBorders>
              <w:bottom w:val="single" w:sz="4" w:space="0" w:color="auto"/>
            </w:tcBorders>
          </w:tcPr>
          <w:p w14:paraId="6C6A7A17" w14:textId="77777777" w:rsidR="00826086" w:rsidRPr="007C35C2" w:rsidRDefault="00B87EDC" w:rsidP="00B87EDC">
            <w:pPr>
              <w:jc w:val="right"/>
              <w:rPr>
                <w:b/>
              </w:rPr>
            </w:pPr>
            <w:r>
              <w:rPr>
                <w:b/>
              </w:rPr>
              <w:t>Tasks</w:t>
            </w:r>
          </w:p>
        </w:tc>
        <w:tc>
          <w:tcPr>
            <w:tcW w:w="6913" w:type="dxa"/>
            <w:tcBorders>
              <w:bottom w:val="single" w:sz="4" w:space="0" w:color="auto"/>
            </w:tcBorders>
          </w:tcPr>
          <w:p>
            <w:r>
              <w:t>Migration of data from exam simulator from old to new Database transforming, Flask, cleaning and updating the data to match the new Data Models implemented for the new application version. Technologies: Python, Git, SQL, Microsoft Azure SQL Databases</w:t>
            </w:r>
          </w:p>
        </w:tc>
      </w:tr>
      <w:tr w:rsidR="00B87EDC" w14:paraId="642F15C6" w14:textId="77777777" w:rsidTr="00BA47D0">
        <w:trPr>
          <w:cantSplit/>
        </w:trPr>
        <w:tc>
          <w:tcPr>
            <w:tcW w:w="1616" w:type="dxa"/>
          </w:tcPr>
          <w:p w14:paraId="25F55DE9" w14:textId="77777777" w:rsidR="00B87EDC" w:rsidRPr="007C35C2" w:rsidRDefault="00CC2E48" w:rsidP="00CC2E48">
            <w:pPr>
              <w:jc w:val="right"/>
              <w:rPr>
                <w:b/>
              </w:rPr>
            </w:pPr>
            <w:r>
              <w:rPr>
                <w:b/>
              </w:rPr>
              <w:t>Tools</w:t>
            </w:r>
          </w:p>
        </w:tc>
        <w:tc>
          <w:tcPr>
            <w:tcW w:w="6913" w:type="dxa"/>
          </w:tcPr>
          <w:p>
            <w:r>
              <w:t>Flask, Python, Git, SQL, Microsoft Azure, Azure</w:t>
            </w:r>
          </w:p>
        </w:tc>
      </w:tr>
      <w:tr w:rsidR="00B87EDC" w14:paraId="2FB50CD8" w14:textId="77777777" w:rsidTr="00BA47D0">
        <w:trPr>
          <w:cantSplit/>
        </w:trPr>
        <w:tc>
          <w:tcPr>
            <w:tcW w:w="1616" w:type="dxa"/>
          </w:tcPr>
          <w:p w14:paraId="7D6348EF" w14:textId="77777777" w:rsidR="00B87EDC" w:rsidRPr="007C35C2" w:rsidRDefault="00CC2E48" w:rsidP="00B87EDC">
            <w:pPr>
              <w:jc w:val="right"/>
              <w:rPr>
                <w:b/>
              </w:rPr>
            </w:pPr>
            <w:r>
              <w:rPr>
                <w:b/>
              </w:rPr>
              <w:t>Environment</w:t>
            </w:r>
          </w:p>
        </w:tc>
        <w:tc>
          <w:tcPr>
            <w:tcW w:w="6913" w:type="dxa"/>
          </w:tcPr>
          <w:p>
            <w:r/>
          </w:p>
        </w:tc>
      </w:tr>
      <w:tr w:rsidR="00B87EDC" w14:paraId="1E455321" w14:textId="77777777" w:rsidTr="00BA47D0">
        <w:trPr>
          <w:cantSplit/>
        </w:trPr>
        <w:tc>
          <w:tcPr>
            <w:tcW w:w="1616" w:type="dxa"/>
          </w:tcPr>
          <w:p w14:paraId="4FBA81A6" w14:textId="77777777" w:rsidR="00B87EDC" w:rsidRPr="007C35C2" w:rsidRDefault="00CC2E48" w:rsidP="00B87EDC">
            <w:pPr>
              <w:jc w:val="right"/>
              <w:rPr>
                <w:b/>
              </w:rPr>
            </w:pPr>
            <w:r>
              <w:rPr>
                <w:b/>
              </w:rPr>
              <w:t>Methodology</w:t>
            </w:r>
          </w:p>
        </w:tc>
        <w:tc>
          <w:tcPr>
            <w:tcW w:w="6913" w:type="dxa"/>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BECODE - FEENPOP</w:t>
            </w:r>
          </w:p>
        </w:tc>
      </w:tr>
      <w:tr>
        <w:tc>
          <w:tcPr>
            <w:tcW w:type="dxa" w:w="1606"/>
          </w:tcPr>
          <w:p>
            <w:r>
              <w:t>Period</w:t>
            </w:r>
          </w:p>
        </w:tc>
        <w:tc>
          <w:tcPr>
            <w:tcW w:type="dxa" w:w="6697"/>
          </w:tcPr>
          <w:p>
            <w:r>
              <w:t>9/2021 - 9/2021</w:t>
            </w:r>
          </w:p>
        </w:tc>
      </w:tr>
      <w:tr>
        <w:tc>
          <w:tcPr>
            <w:tcW w:type="dxa" w:w="1606"/>
          </w:tcPr>
          <w:p>
            <w:r>
              <w:t>Role</w:t>
            </w:r>
          </w:p>
        </w:tc>
        <w:tc>
          <w:tcPr>
            <w:tcW w:type="dxa" w:w="6697"/>
          </w:tcPr>
          <w:p>
            <w:r>
              <w:t>DATA ANONYMIZATION</w:t>
            </w:r>
          </w:p>
        </w:tc>
      </w:tr>
      <w:tr>
        <w:tc>
          <w:tcPr>
            <w:tcW w:type="dxa" w:w="1606"/>
          </w:tcPr>
          <w:p>
            <w:r>
              <w:t>Tasks</w:t>
            </w:r>
          </w:p>
        </w:tc>
        <w:tc>
          <w:tcPr>
            <w:tcW w:type="dxa" w:w="6697"/>
          </w:tcPr>
          <w:p>
            <w:r>
              <w:t>Data Anonymatizator App to encrypth and anonymaize confidential from SQL Databases from FeenPOP. Technologies: Python, Git, Streamlit , Threading, Mathematics, SQL, Pandas</w:t>
            </w:r>
          </w:p>
        </w:tc>
      </w:tr>
      <w:tr>
        <w:tc>
          <w:tcPr>
            <w:tcW w:type="dxa" w:w="1606"/>
          </w:tcPr>
          <w:p>
            <w:r>
              <w:t>Tools</w:t>
            </w:r>
          </w:p>
        </w:tc>
        <w:tc>
          <w:tcPr>
            <w:tcW w:type="dxa" w:w="6697"/>
          </w:tcPr>
          <w:p>
            <w:r>
              <w:t>SQL, Python, Git, Streamlit, Threading, Pandas</w:t>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BECODE</w:t>
            </w:r>
          </w:p>
        </w:tc>
      </w:tr>
      <w:tr>
        <w:tc>
          <w:tcPr>
            <w:tcW w:type="dxa" w:w="1606"/>
          </w:tcPr>
          <w:p>
            <w:r>
              <w:t>Period</w:t>
            </w:r>
          </w:p>
        </w:tc>
        <w:tc>
          <w:tcPr>
            <w:tcW w:type="dxa" w:w="6697"/>
          </w:tcPr>
          <w:p>
            <w:r>
              <w:t>6/2021 - 8/2021</w:t>
            </w:r>
          </w:p>
        </w:tc>
      </w:tr>
      <w:tr>
        <w:tc>
          <w:tcPr>
            <w:tcW w:type="dxa" w:w="1606"/>
          </w:tcPr>
          <w:p>
            <w:r>
              <w:t>Role</w:t>
            </w:r>
          </w:p>
        </w:tc>
        <w:tc>
          <w:tcPr>
            <w:tcW w:type="dxa" w:w="6697"/>
          </w:tcPr>
          <w:p>
            <w:r>
              <w:t>BELGIUM REAL STATE PREDICTION API</w:t>
            </w:r>
          </w:p>
        </w:tc>
      </w:tr>
      <w:tr>
        <w:tc>
          <w:tcPr>
            <w:tcW w:type="dxa" w:w="1606"/>
          </w:tcPr>
          <w:p>
            <w:r>
              <w:t>Tasks</w:t>
            </w:r>
          </w:p>
        </w:tc>
        <w:tc>
          <w:tcPr>
            <w:tcW w:type="dxa" w:w="6697"/>
          </w:tcPr>
          <w:p>
            <w:r>
              <w:t>The API coded in python to return the predicted price of a properties in Belgium, based on data scrapped from Immoweb from 2021. For the predictions a Linear regression was put in place to compute the relationship between several characteristics found on the sell announcement to estimate of the asking price is made. The accuracy of the model is pf 85%, which means that there is always a possibility for outliers (less then 15 %). This API has been deployed with heroku under the url: https://api-ie-predictions.herokuapp.com/ Technologies: Python, Tensorflow, PyTorch, Git, Scikit-learn, Pandas, Selenium, BeutifulSoup, HTML, Heroku</w:t>
            </w:r>
          </w:p>
        </w:tc>
      </w:tr>
      <w:tr>
        <w:tc>
          <w:tcPr>
            <w:tcW w:type="dxa" w:w="1606"/>
          </w:tcPr>
          <w:p>
            <w:r>
              <w:t>Tools</w:t>
            </w:r>
          </w:p>
        </w:tc>
        <w:tc>
          <w:tcPr>
            <w:tcW w:type="dxa" w:w="6697"/>
          </w:tcPr>
          <w:p>
            <w:r>
              <w:t>python, Tensorflow, PyTorch, Git, Scikit-learn, Pandas, Selenium</w:t>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BECODE</w:t>
            </w:r>
          </w:p>
        </w:tc>
      </w:tr>
      <w:tr>
        <w:tc>
          <w:tcPr>
            <w:tcW w:type="dxa" w:w="1606"/>
          </w:tcPr>
          <w:p>
            <w:r>
              <w:t>Period</w:t>
            </w:r>
          </w:p>
        </w:tc>
        <w:tc>
          <w:tcPr>
            <w:tcW w:type="dxa" w:w="6697"/>
          </w:tcPr>
          <w:p>
            <w:r>
              <w:t xml:space="preserve">5/2021 - </w:t>
            </w:r>
          </w:p>
        </w:tc>
      </w:tr>
      <w:tr>
        <w:tc>
          <w:tcPr>
            <w:tcW w:type="dxa" w:w="1606"/>
          </w:tcPr>
          <w:p>
            <w:r>
              <w:t>Role</w:t>
            </w:r>
          </w:p>
        </w:tc>
        <w:tc>
          <w:tcPr>
            <w:tcW w:type="dxa" w:w="6697"/>
          </w:tcPr>
          <w:p>
            <w:r>
              <w:t>3D HOUSES VIEWER</w:t>
            </w:r>
          </w:p>
        </w:tc>
      </w:tr>
      <w:tr>
        <w:tc>
          <w:tcPr>
            <w:tcW w:type="dxa" w:w="1606"/>
          </w:tcPr>
          <w:p>
            <w:r>
              <w:t>Tasks</w:t>
            </w:r>
          </w:p>
        </w:tc>
        <w:tc>
          <w:tcPr>
            <w:tcW w:type="dxa" w:w="6697"/>
          </w:tcPr>
          <w:p>
            <w:r>
              <w:t>Application coded in python to plot a house in 3D given an address. The data was collected crossing data from LIDAR satelites from Vlaanderen Overheid services and metadata, and geographical data obtained from the address through API’s servies. Technologies: Python, Git, API’s requests, Pandas, Pillow, matplotlib.</w:t>
            </w:r>
          </w:p>
        </w:tc>
      </w:tr>
      <w:tr>
        <w:tc>
          <w:tcPr>
            <w:tcW w:type="dxa" w:w="1606"/>
          </w:tcPr>
          <w:p>
            <w:r>
              <w:t>Tools</w:t>
            </w:r>
          </w:p>
        </w:tc>
        <w:tc>
          <w:tcPr>
            <w:tcW w:type="dxa" w:w="6697"/>
          </w:tcPr>
          <w:p>
            <w:r>
              <w:t>python, Git, Pandas, Pillow, matplotlib</w:t>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BUSSINESS&amp;DECISION</w:t>
            </w:r>
          </w:p>
        </w:tc>
      </w:tr>
      <w:tr>
        <w:tc>
          <w:tcPr>
            <w:tcW w:type="dxa" w:w="1606"/>
          </w:tcPr>
          <w:p>
            <w:r>
              <w:t>Period</w:t>
            </w:r>
          </w:p>
        </w:tc>
        <w:tc>
          <w:tcPr>
            <w:tcW w:type="dxa" w:w="6697"/>
          </w:tcPr>
          <w:p>
            <w:r>
              <w:t>11/2021 - 3/2022</w:t>
            </w:r>
          </w:p>
        </w:tc>
      </w:tr>
      <w:tr>
        <w:tc>
          <w:tcPr>
            <w:tcW w:type="dxa" w:w="1606"/>
          </w:tcPr>
          <w:p>
            <w:r>
              <w:t>Role</w:t>
            </w:r>
          </w:p>
        </w:tc>
        <w:tc>
          <w:tcPr>
            <w:tcW w:type="dxa" w:w="6697"/>
          </w:tcPr>
          <w:p>
            <w:r>
              <w:t>EDGE-COMPUTING IMAGE RECOGNITION NETWORK</w:t>
            </w:r>
          </w:p>
        </w:tc>
      </w:tr>
      <w:tr>
        <w:tc>
          <w:tcPr>
            <w:tcW w:type="dxa" w:w="1606"/>
          </w:tcPr>
          <w:p>
            <w:r>
              <w:t>Tasks</w:t>
            </w:r>
          </w:p>
        </w:tc>
        <w:tc>
          <w:tcPr>
            <w:tcW w:type="dxa" w:w="6697"/>
          </w:tcPr>
          <w:p>
            <w:r>
              <w:t>Internship project. Create an internetless LAN network capable to enable communication between diferent devices exposing each one as an microservice. Two raspberries were used, first one as camera streaming service and the second as Image Recognition model host, and a phone used as endpoint to check the results of the recognition. Technologies: Python, RaspberryPi, Mimik, Yolov5, Tensorflow, MobileNetV2, RTPM</w:t>
            </w:r>
          </w:p>
        </w:tc>
      </w:tr>
      <w:tr>
        <w:tc>
          <w:tcPr>
            <w:tcW w:type="dxa" w:w="1606"/>
          </w:tcPr>
          <w:p>
            <w:r>
              <w:t>Tools</w:t>
            </w:r>
          </w:p>
        </w:tc>
        <w:tc>
          <w:tcPr>
            <w:tcW w:type="dxa" w:w="6697"/>
          </w:tcPr>
          <w:p>
            <w:r>
              <w:t>Python, RaspberryPi, Mimik, Yolov5, Tensorflow, MobileNetV2, RTPM</w:t>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BECODE - FAKTION</w:t>
            </w:r>
          </w:p>
        </w:tc>
      </w:tr>
      <w:tr>
        <w:tc>
          <w:tcPr>
            <w:tcW w:type="dxa" w:w="1606"/>
          </w:tcPr>
          <w:p>
            <w:r>
              <w:t>Period</w:t>
            </w:r>
          </w:p>
        </w:tc>
        <w:tc>
          <w:tcPr>
            <w:tcW w:type="dxa" w:w="6697"/>
          </w:tcPr>
          <w:p>
            <w:r>
              <w:t>10/2021 - 10/2021</w:t>
            </w:r>
          </w:p>
        </w:tc>
      </w:tr>
      <w:tr>
        <w:tc>
          <w:tcPr>
            <w:tcW w:type="dxa" w:w="1606"/>
          </w:tcPr>
          <w:p>
            <w:r>
              <w:t>Role</w:t>
            </w:r>
          </w:p>
        </w:tc>
        <w:tc>
          <w:tcPr>
            <w:tcW w:type="dxa" w:w="6697"/>
          </w:tcPr>
          <w:p>
            <w:r>
              <w:t>RETAIL ANOMALY DETECTION</w:t>
            </w:r>
          </w:p>
        </w:tc>
      </w:tr>
      <w:tr>
        <w:tc>
          <w:tcPr>
            <w:tcW w:type="dxa" w:w="1606"/>
          </w:tcPr>
          <w:p>
            <w:r>
              <w:t>Tasks</w:t>
            </w:r>
          </w:p>
        </w:tc>
        <w:tc>
          <w:tcPr>
            <w:tcW w:type="dxa" w:w="6697"/>
          </w:tcPr>
          <w:p>
            <w:r>
              <w:t>Application programmed in python to detect anomalies in manufacturing of dices. A Convolution Neuronal Network was trained to classify daces by its face, then a second process function computes the differences between a good manufactured one and the current one, being able to distinguish if the current dice had any anomaly or not. Technologies: Python, Git, CNN, OpenCv</w:t>
            </w:r>
          </w:p>
        </w:tc>
      </w:tr>
      <w:tr>
        <w:tc>
          <w:tcPr>
            <w:tcW w:type="dxa" w:w="1606"/>
          </w:tcPr>
          <w:p>
            <w:r>
              <w:t>Tools</w:t>
            </w:r>
          </w:p>
        </w:tc>
        <w:tc>
          <w:tcPr>
            <w:tcW w:type="dxa" w:w="6697"/>
          </w:tcPr>
          <w:p>
            <w:r>
              <w:t>python, Git</w:t>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BECODE</w:t>
            </w:r>
          </w:p>
        </w:tc>
      </w:tr>
      <w:tr>
        <w:tc>
          <w:tcPr>
            <w:tcW w:type="dxa" w:w="1606"/>
          </w:tcPr>
          <w:p>
            <w:r>
              <w:t>Period</w:t>
            </w:r>
          </w:p>
        </w:tc>
        <w:tc>
          <w:tcPr>
            <w:tcW w:type="dxa" w:w="6697"/>
          </w:tcPr>
          <w:p>
            <w:r>
              <w:t>10/2021 - 10/2021</w:t>
            </w:r>
          </w:p>
        </w:tc>
      </w:tr>
      <w:tr>
        <w:tc>
          <w:tcPr>
            <w:tcW w:type="dxa" w:w="1606"/>
          </w:tcPr>
          <w:p>
            <w:r>
              <w:t>Role</w:t>
            </w:r>
          </w:p>
        </w:tc>
        <w:tc>
          <w:tcPr>
            <w:tcW w:type="dxa" w:w="6697"/>
          </w:tcPr>
          <w:p>
            <w:r>
              <w:t>SIGNATURE RECOGNITION</w:t>
            </w:r>
          </w:p>
        </w:tc>
      </w:tr>
      <w:tr>
        <w:tc>
          <w:tcPr>
            <w:tcW w:type="dxa" w:w="1606"/>
          </w:tcPr>
          <w:p>
            <w:r>
              <w:t>Tasks</w:t>
            </w:r>
          </w:p>
        </w:tc>
        <w:tc>
          <w:tcPr>
            <w:tcW w:type="dxa" w:w="6697"/>
          </w:tcPr>
          <w:p>
            <w:r>
              <w:t>YOLOv5 model trained in python to detect signatures on documents, it was trained with annotated documents transformed to jpg and addapting their annotations from an .xml format to a .txt normalizing and transpolating the coordinates to the yolo format. Objective: extract signatures from documents to validate legitimacy. Technologies: Python, Git, Yolov5, XML</w:t>
            </w:r>
          </w:p>
        </w:tc>
      </w:tr>
      <w:tr>
        <w:tc>
          <w:tcPr>
            <w:tcW w:type="dxa" w:w="1606"/>
          </w:tcPr>
          <w:p>
            <w:r>
              <w:t>Tools</w:t>
            </w:r>
          </w:p>
        </w:tc>
        <w:tc>
          <w:tcPr>
            <w:tcW w:type="dxa" w:w="6697"/>
          </w:tcPr>
          <w:p>
            <w:r>
              <w:t>YOLOv5, python, Git, XML</w:t>
            </w:r>
          </w:p>
        </w:tc>
      </w:tr>
      <w:tr>
        <w:tc>
          <w:tcPr>
            <w:tcW w:type="dxa" w:w="1606"/>
          </w:tcPr>
          <w:p>
            <w:r>
              <w:t>Environment</w:t>
            </w:r>
          </w:p>
        </w:tc>
        <w:tc>
          <w:tcPr>
            <w:tcW w:type="dxa" w:w="6697"/>
          </w:tcPr>
          <w:p>
            <w:r/>
          </w:p>
        </w:tc>
      </w:tr>
      <w:tr>
        <w:tc>
          <w:tcPr>
            <w:tcW w:type="dxa" w:w="1606"/>
          </w:tcPr>
          <w:p>
            <w:r>
              <w:t>Methodology</w:t>
            </w:r>
          </w:p>
        </w:tc>
        <w:tc>
          <w:tcPr>
            <w:tcW w:type="dxa" w:w="6697"/>
          </w:tcPr>
          <w:p>
            <w:r/>
          </w:p>
        </w:tc>
      </w:tr>
      <w:tr w:rsidR="00224EAC" w:rsidRPr="00C63E91" w14:paraId="50DD9004" w14:textId="77777777" w:rsidTr="00DA07F6">
        <w:trPr>
          <w:cantSplit/>
        </w:trPr>
        <w:tc>
          <w:tcPr>
            <w:tcW w:w="8529" w:type="dxa"/>
            <w:gridSpan w:val="2"/>
            <w:shd w:val="clear" w:color="auto" w:fill="339966"/>
          </w:tcPr>
          <w:p w14:paraId="70AA5075" w14:textId="77777777" w:rsidR="00224EAC" w:rsidRPr="00422D6A" w:rsidRDefault="00224EAC" w:rsidP="00DA07F6">
            <w:pPr>
              <w:ind w:left="720"/>
              <w:rPr>
                <w:b/>
                <w:i/>
                <w:smallCaps/>
                <w:color w:val="FFFFFF"/>
                <w:sz w:val="22"/>
                <w:szCs w:val="22"/>
              </w:rPr>
            </w:pPr>
            <w:r>
              <w:rPr>
                <w:b/>
                <w:smallCaps/>
                <w:color w:val="FFFFFF"/>
                <w:sz w:val="22"/>
                <w:szCs w:val="22"/>
              </w:rPr>
              <w:t xml:space="preserve">Management Skills</w:t>
            </w:r>
          </w:p>
        </w:tc>
      </w:tr>
      <w:tr w:rsidR="00224EAC" w14:paraId="6DB4F88A" w14:textId="77777777" w:rsidTr="00DA07F6">
        <w:trPr>
          <w:cantSplit/>
        </w:trPr>
        <w:tc>
          <w:tcPr>
            <w:tcW w:w="8529" w:type="dxa"/>
            <w:gridSpan w:val="2"/>
          </w:tcPr>
          <w:p w14:paraId="5EEAB880" w14:textId="78A108D9" w:rsidR="00224EAC" w:rsidRDefault="00E26F7E" w:rsidP="003A2309">
            <w:proofErr w:type="gramStart"/>
            <w:r w:rsidRPr="00491997">
              <w:rPr>
                <w:i/>
                <w:color w:val="000000" w:themeColor="text1"/>
              </w:rPr>
              <w:t xml:space="preserve">Data, Curious, Communicative, Team Player</w:t>
            </w:r>
          </w:p>
        </w:tc>
      </w:tr>
      <w:tr w:rsidR="00224EAC" w:rsidRPr="00C63E91" w14:paraId="393986F1" w14:textId="77777777" w:rsidTr="00DA07F6">
        <w:trPr>
          <w:cantSplit/>
        </w:trPr>
        <w:tc>
          <w:tcPr>
            <w:tcW w:w="8529" w:type="dxa"/>
            <w:gridSpan w:val="2"/>
            <w:shd w:val="clear" w:color="auto" w:fill="339966"/>
          </w:tcPr>
          <w:p w14:paraId="52AFB181" w14:textId="77777777" w:rsidR="00224EAC" w:rsidRPr="00422D6A" w:rsidRDefault="00224EAC" w:rsidP="00DA07F6">
            <w:pPr>
              <w:ind w:left="720"/>
              <w:rPr>
                <w:b/>
                <w:i/>
                <w:smallCaps/>
                <w:color w:val="FFFFFF"/>
                <w:sz w:val="22"/>
                <w:szCs w:val="22"/>
              </w:rPr>
            </w:pPr>
            <w:r>
              <w:rPr>
                <w:b/>
                <w:smallCaps/>
                <w:color w:val="FFFFFF"/>
                <w:sz w:val="22"/>
                <w:szCs w:val="22"/>
              </w:rPr>
              <w:t xml:space="preserve">Technical Skills</w:t>
            </w:r>
          </w:p>
        </w:tc>
      </w:tr>
      <w:tr w:rsidR="00224EAC" w14:paraId="20D89CCE" w14:textId="77777777" w:rsidTr="00DA07F6">
        <w:trPr>
          <w:cantSplit/>
        </w:trPr>
        <w:tc>
          <w:tcPr>
            <w:tcW w:w="8529" w:type="dxa"/>
            <w:gridSpan w:val="2"/>
          </w:tcPr>
          <w:p w14:paraId="6EFAA6A9" w14:textId="51BE8D49" w:rsidR="00224EAC" w:rsidRDefault="00E26F7E" w:rsidP="003A2309">
            <w:proofErr w:type="gramStart"/>
            <w:r w:rsidRPr="00491997">
              <w:rPr>
                <w:i/>
                <w:color w:val="000000" w:themeColor="text1"/>
              </w:rPr>
              <w:t xml:space="preserve"/>
              <w:br/>
              <w:t xml:space="preserve"/>
              <w:br/>
              <w:t xml:space="preserve">Java, Good, 2 years.</w:t>
              <w:br/>
              <w:t xml:space="preserve"/>
              <w:br/>
              <w:t xml:space="preserve"/>
              <w:br/>
              <w:t xml:space="preserve"/>
              <w:br/>
              <w:t xml:space="preserve">Java Good 2 years</w:t>
              <w:br/>
              <w:t xml:space="preserve">Assembler, Moderate, 1 year.</w:t>
              <w:br/>
              <w:t xml:space="preserve"/>
              <w:br/>
              <w:t xml:space="preserve"/>
              <w:br/>
              <w:t xml:space="preserve">Linux/UNIX, Moderate, 3 years.</w:t>
              <w:br/>
              <w:t xml:space="preserve"/>
              <w:br/>
              <w:t xml:space="preserve"/>
              <w:br/>
              <w:t xml:space="preserve">Docker, Good, 2 years.</w:t>
              <w:br/>
              <w:t xml:space="preserve"/>
              <w:br/>
              <w:t xml:space="preserve"/>
              <w:br/>
              <w:t xml:space="preserve">CircleCI, Moderate, 3 years.</w:t>
              <w:br/>
              <w:t xml:space="preserve"/>
              <w:br/>
              <w:t xml:space="preserve"/>
              <w:br/>
              <w:t xml:space="preserve">CI / CD, Good, 3 years.</w:t>
              <w:br/>
              <w:t xml:space="preserve"/>
              <w:br/>
              <w:t xml:space="preserve"/>
              <w:br/>
              <w:t xml:space="preserve">Machine Learning, Moderate, 3 years.</w:t>
              <w:br/>
              <w:t xml:space="preserve"/>
              <w:br/>
              <w:t xml:space="preserve"/>
              <w:br/>
              <w:t xml:space="preserve">Deep learning, Good, 2 years.</w:t>
              <w:br/>
              <w:t xml:space="preserve"/>
              <w:br/>
              <w:t xml:space="preserve"/>
              <w:br/>
              <w:t xml:space="preserve">Natural Language Processing (NLP), Moderate, 3 years.</w:t>
              <w:br/>
              <w:t xml:space="preserve"/>
              <w:br/>
              <w:t xml:space="preserve"/>
              <w:br/>
              <w:t xml:space="preserve">Computer Vision, Good, 2 years.</w:t>
              <w:br/>
              <w:t xml:space="preserve"/>
              <w:br/>
              <w:t xml:space="preserve"/>
              <w:br/>
              <w:t xml:space="preserve">MySQL, Moderate, 3 years.</w:t>
              <w:br/>
              <w:t xml:space="preserve"/>
              <w:br/>
              <w:t xml:space="preserve"/>
              <w:br/>
              <w:t xml:space="preserve">Data Analysis, Moderate, 2 years.</w:t>
              <w:br/>
              <w:t xml:space="preserve"/>
              <w:br/>
              <w:t xml:space="preserve"/>
              <w:br/>
              <w:t xml:space="preserve">Python, Good, 2 years.</w:t>
              <w:br/>
              <w:t xml:space="preserve"/>
              <w:br/>
              <w:t xml:space="preserve"/>
              <w:br/>
              <w:t xml:space="preserve">Data mining, Good, 3 years.</w:t>
              <w:br/>
              <w:t xml:space="preserve"/>
              <w:br/>
              <w:t xml:space="preserve"/>
              <w:br/>
              <w:t xml:space="preserve">Data Visualisations (Tableau), Good, 1 year.</w:t>
              <w:br/>
              <w:t xml:space="preserve"/>
              <w:br/>
              <w:t xml:space="preserve"/>
              <w:br/>
              <w:t xml:space="preserve">Data Platforms, Moderate, 1 year.</w:t>
              <w:br/>
              <w:t xml:space="preserve"/>
              <w:br/>
              <w:t xml:space="preserve"/>
              <w:br/>
              <w:t xml:space="preserve">Data Modeling, Good, 3 years.</w:t>
              <w:br/>
              <w:t xml:space="preserve"/>
              <w:br/>
              <w:t xml:space="preserve"/>
              <w:br/>
              <w:t xml:space="preserve">Agile, DevOps, Scrum, Good, 2 years.</w:t>
              <w:br/>
              <w:t xml:space="preserve"/>
              <w:br/>
              <w:t xml:space="preserve"/>
              <w:br/>
              <w:t xml:space="preserve">Databases (SQL, Snowflake), Moderate, 3 years.</w:t>
              <w:br/>
              <w:t xml:space="preserve"/>
              <w:br/>
              <w:t xml:space="preserve"/>
              <w:br/>
              <w:t xml:space="preserve">Data Architecture, Moderate, 2 years.</w:t>
              <w:br/>
              <w:t xml:space="preserve"/>
              <w:br/>
              <w:t xml:space="preserve"/>
              <w:br/>
              <w:t xml:space="preserve">Data Science in Python (Tensorflow, PyTorch, Scikit-learn,</w:t>
              <w:br/>
              <w:t xml:space="preserve">Pandas, etc.)</w:t>
              <w:br/>
              <w:t xml:space="preserve">, Good, 2 years.</w:t>
              <w:br/>
              <w:t xml:space="preserve"/>
              <w:br/>
              <w:t xml:space="preserve"/>
            </w:r>
          </w:p>
        </w:tc>
      </w:tr>
      <w:tr w:rsidR="00F2626B" w:rsidRPr="00C63E91" w14:paraId="0BC8C9E0" w14:textId="77777777" w:rsidTr="00DA07F6">
        <w:trPr>
          <w:cantSplit/>
        </w:trPr>
        <w:tc>
          <w:tcPr>
            <w:tcW w:w="8529" w:type="dxa"/>
            <w:gridSpan w:val="2"/>
            <w:shd w:val="clear" w:color="auto" w:fill="339966"/>
          </w:tcPr>
          <w:p w14:paraId="3104449B" w14:textId="77777777" w:rsidR="00F2626B" w:rsidRPr="00422D6A" w:rsidRDefault="00F2626B" w:rsidP="00DA07F6">
            <w:pPr>
              <w:ind w:left="720"/>
              <w:rPr>
                <w:b/>
                <w:i/>
                <w:smallCaps/>
                <w:color w:val="FFFFFF"/>
                <w:sz w:val="22"/>
                <w:szCs w:val="22"/>
              </w:rPr>
            </w:pPr>
            <w:r>
              <w:rPr>
                <w:b/>
                <w:smallCaps/>
                <w:color w:val="FFFFFF"/>
                <w:sz w:val="22"/>
                <w:szCs w:val="22"/>
              </w:rPr>
              <w:t xml:space="preserve">Others</w:t>
            </w:r>
          </w:p>
        </w:tc>
      </w:tr>
      <w:tr w:rsidR="00F2626B" w14:paraId="4CEB4432" w14:textId="77777777" w:rsidTr="00DA07F6">
        <w:trPr>
          <w:cantSplit/>
        </w:trPr>
        <w:tc>
          <w:tcPr>
            <w:tcW w:w="8529" w:type="dxa"/>
            <w:gridSpan w:val="2"/>
          </w:tcPr>
          <w:p w14:paraId="30F54881" w14:textId="6D3541AE" w:rsidR="00F2626B" w:rsidRDefault="00E26F7E" w:rsidP="00DA07F6">
            <w:proofErr w:type="gramStart"/>
            <w:r>
              <w:t xml:space="preserve"/>
            </w:r>
          </w:p>
        </w:tc>
      </w:tr>
    </w:tbl>
    <w:p w14:paraId="78A40901" w14:textId="77777777" w:rsidR="00796FBB" w:rsidRPr="002957C0" w:rsidRDefault="00796FBB" w:rsidP="00A808B6"/>
    <w:sectPr w:rsidR="00796FBB" w:rsidRPr="002957C0" w:rsidSect="00AD6C67">
      <w:headerReference w:type="even" r:id="rId7"/>
      <w:headerReference w:type="default" r:id="rId8"/>
      <w:footerReference w:type="even" r:id="rId9"/>
      <w:footerReference w:type="default" r:id="rId10"/>
      <w:headerReference w:type="first" r:id="rId11"/>
      <w:footerReference w:type="first" r:id="rId12"/>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9F547" w14:textId="77777777" w:rsidR="004E6BD1" w:rsidRDefault="004E6BD1">
      <w:r>
        <w:separator/>
      </w:r>
    </w:p>
  </w:endnote>
  <w:endnote w:type="continuationSeparator" w:id="0">
    <w:p w14:paraId="519BD20D" w14:textId="77777777" w:rsidR="004E6BD1" w:rsidRDefault="004E6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Fortis Helvetica Light">
    <w:altName w:val="Calibri"/>
    <w:panose1 w:val="020B0604020202020204"/>
    <w:charset w:val="00"/>
    <w:family w:val="auto"/>
    <w:pitch w:val="variable"/>
    <w:sig w:usb0="8000002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3320F" w14:textId="77777777" w:rsidR="00672900" w:rsidRDefault="006729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B8755" w14:textId="6D5BAB53" w:rsidR="00401195" w:rsidRPr="009C3E5C" w:rsidRDefault="00672900">
    <w:pPr>
      <w:pStyle w:val="Footer"/>
      <w:rPr>
        <w:lang w:val="nl-BE"/>
      </w:rPr>
    </w:pPr>
    <w:r>
      <w:rPr>
        <w:noProof/>
        <w:lang w:val="nl-BE"/>
      </w:rPr>
      <mc:AlternateContent>
        <mc:Choice Requires="wps">
          <w:drawing>
            <wp:anchor distT="0" distB="0" distL="114300" distR="114300" simplePos="0" relativeHeight="251659264" behindDoc="0" locked="0" layoutInCell="0" allowOverlap="1" wp14:anchorId="70C87F3E" wp14:editId="64E2DDD4">
              <wp:simplePos x="0" y="0"/>
              <wp:positionH relativeFrom="page">
                <wp:posOffset>0</wp:posOffset>
              </wp:positionH>
              <wp:positionV relativeFrom="page">
                <wp:posOffset>10229215</wp:posOffset>
              </wp:positionV>
              <wp:extent cx="7560945" cy="273050"/>
              <wp:effectExtent l="0" t="0" r="0" b="12700"/>
              <wp:wrapNone/>
              <wp:docPr id="1" name="MSIPCM84e14520b69786bc4bb93af0" descr="{&quot;HashCode&quot;:1859994762,&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3D07E8C" w14:textId="297BA79B" w:rsidR="00672900" w:rsidRPr="00672900" w:rsidRDefault="00672900" w:rsidP="00672900">
                          <w:pPr>
                            <w:jc w:val="right"/>
                            <w:rPr>
                              <w:rFonts w:ascii="Calibri" w:hAnsi="Calibri" w:cs="Calibri"/>
                              <w:color w:val="0000FF"/>
                              <w:sz w:val="20"/>
                            </w:rPr>
                          </w:pPr>
                          <w:r w:rsidRPr="00672900">
                            <w:rPr>
                              <w:rFonts w:ascii="Calibri" w:hAnsi="Calibri" w:cs="Calibri"/>
                              <w:color w:val="0000FF"/>
                              <w:sz w:val="20"/>
                            </w:rPr>
                            <w:t>Classification : Internal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xmlns:oel="http://schemas.microsoft.com/office/2019/extlst">
          <w:pict>
            <v:shapetype w14:anchorId="70C87F3E" id="_x0000_t202" coordsize="21600,21600" o:spt="202" path="m,l,21600r21600,l21600,xe">
              <v:stroke joinstyle="miter"/>
              <v:path gradientshapeok="t" o:connecttype="rect"/>
            </v:shapetype>
            <v:shape id="MSIPCM84e14520b69786bc4bb93af0" o:spid="_x0000_s1026" type="#_x0000_t202" alt="{&quot;HashCode&quot;:1859994762,&quot;Height&quot;:842.0,&quot;Width&quot;:595.0,&quot;Placement&quot;:&quot;Footer&quot;,&quot;Index&quot;:&quot;Primary&quot;,&quot;Section&quot;:1,&quot;Top&quot;:0.0,&quot;Left&quot;:0.0}" style="position:absolute;margin-left:0;margin-top:805.45pt;width:595.3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" o:allowincell="f" filled="f" stroked="f" strokeweight=".5pt">
              <v:textbox inset=",0,20pt,0">
                <w:txbxContent>
                  <w:p w14:paraId="63D07E8C" w14:textId="297BA79B" w:rsidR="00672900" w:rsidRPr="00672900" w:rsidRDefault="00672900" w:rsidP="00672900">
                    <w:pPr>
                      <w:jc w:val="right"/>
                      <w:rPr>
                        <w:rFonts w:ascii="Calibri" w:hAnsi="Calibri" w:cs="Calibri"/>
                        <w:color w:val="0000FF"/>
                        <w:sz w:val="20"/>
                      </w:rPr>
                    </w:pPr>
                    <w:r w:rsidRPr="00672900">
                      <w:rPr>
                        <w:rFonts w:ascii="Calibri" w:hAnsi="Calibri" w:cs="Calibri"/>
                        <w:color w:val="0000FF"/>
                        <w:sz w:val="20"/>
                      </w:rPr>
                      <w:t>Classification : Internal</w:t>
                    </w:r>
                  </w:p>
                </w:txbxContent>
              </v:textbox>
              <w10:wrap anchorx="page" anchory="page"/>
            </v:shape>
          </w:pict>
        </mc:Fallback>
      </mc:AlternateContent>
    </w:r>
    <w:r w:rsidR="00401195">
      <w:rPr>
        <w:lang w:val="nl-BE"/>
      </w:rPr>
      <w:t xml:space="preserve"> </w:t>
    </w:r>
  </w:p>
  <w:tbl>
    <w:tblPr>
      <w:tblStyle w:val="TableGrid"/>
      <w:tblW w:w="0" w:type="auto"/>
      <w:tblBorders>
        <w:top w:val="single" w:sz="4" w:space="0" w:color="999999"/>
        <w:left w:val="none" w:sz="0" w:space="0" w:color="auto"/>
        <w:bottom w:val="none" w:sz="0" w:space="0" w:color="auto"/>
        <w:right w:val="none" w:sz="0" w:space="0" w:color="auto"/>
        <w:insideV w:val="none" w:sz="0" w:space="0" w:color="auto"/>
      </w:tblBorders>
      <w:tblCellMar>
        <w:top w:w="57" w:type="dxa"/>
        <w:bottom w:w="57" w:type="dxa"/>
      </w:tblCellMar>
      <w:tblLook w:val="01E0" w:firstRow="1" w:lastRow="1" w:firstColumn="1" w:lastColumn="1" w:noHBand="0" w:noVBand="0"/>
    </w:tblPr>
    <w:tblGrid>
      <w:gridCol w:w="4177"/>
      <w:gridCol w:w="4136"/>
    </w:tblGrid>
    <w:tr w:rsidR="00401195" w14:paraId="61B204AE" w14:textId="77777777" w:rsidTr="009C3E5C">
      <w:tc>
        <w:tcPr>
          <w:tcW w:w="4264" w:type="dxa"/>
        </w:tcPr>
        <w:p w14:paraId="08C3B4AE" w14:textId="77777777" w:rsidR="00401195" w:rsidRPr="009C3E5C" w:rsidRDefault="00401195">
          <w:pPr>
            <w:pStyle w:val="Footer"/>
            <w:rPr>
              <w:i/>
              <w:color w:val="999999"/>
              <w:sz w:val="16"/>
              <w:szCs w:val="16"/>
              <w:lang w:val="nl-BE"/>
            </w:rPr>
          </w:pPr>
          <w:r w:rsidRPr="009C3E5C">
            <w:rPr>
              <w:i/>
              <w:color w:val="999999"/>
              <w:sz w:val="16"/>
              <w:szCs w:val="16"/>
              <w:lang w:val="nl-BE"/>
            </w:rPr>
            <w:fldChar w:fldCharType="begin"/>
          </w:r>
          <w:r w:rsidRPr="009C3E5C">
            <w:rPr>
              <w:i/>
              <w:color w:val="999999"/>
              <w:sz w:val="16"/>
              <w:szCs w:val="16"/>
              <w:lang w:val="nl-BE"/>
            </w:rPr>
            <w:instrText xml:space="preserve"> FILENAME  \* Lower  \* MERGEFORMAT </w:instrText>
          </w:r>
          <w:r w:rsidRPr="009C3E5C">
            <w:rPr>
              <w:i/>
              <w:color w:val="999999"/>
              <w:sz w:val="16"/>
              <w:szCs w:val="16"/>
              <w:lang w:val="nl-BE"/>
            </w:rPr>
            <w:fldChar w:fldCharType="separate"/>
          </w:r>
          <w:r w:rsidR="00A808B6">
            <w:rPr>
              <w:i/>
              <w:noProof/>
              <w:color w:val="999999"/>
              <w:sz w:val="16"/>
              <w:szCs w:val="16"/>
              <w:lang w:val="nl-BE"/>
            </w:rPr>
            <w:t>cv_template_2.0.docx</w:t>
          </w:r>
          <w:r w:rsidRPr="009C3E5C">
            <w:rPr>
              <w:i/>
              <w:color w:val="999999"/>
              <w:sz w:val="16"/>
              <w:szCs w:val="16"/>
              <w:lang w:val="nl-BE"/>
            </w:rPr>
            <w:fldChar w:fldCharType="end"/>
          </w:r>
        </w:p>
      </w:tc>
      <w:tc>
        <w:tcPr>
          <w:tcW w:w="4265" w:type="dxa"/>
          <w:vAlign w:val="center"/>
        </w:tcPr>
        <w:p w14:paraId="56F720CC" w14:textId="77777777" w:rsidR="00401195" w:rsidRPr="009C3E5C" w:rsidRDefault="00401195" w:rsidP="009C3E5C">
          <w:pPr>
            <w:pStyle w:val="Footer"/>
            <w:jc w:val="right"/>
            <w:rPr>
              <w:i/>
              <w:color w:val="999999"/>
              <w:sz w:val="16"/>
              <w:szCs w:val="16"/>
              <w:lang w:val="nl-BE"/>
            </w:rPr>
          </w:pPr>
          <w:r w:rsidRPr="009C3E5C">
            <w:rPr>
              <w:i/>
              <w:color w:val="999999"/>
              <w:sz w:val="16"/>
              <w:szCs w:val="16"/>
              <w:lang w:val="nl-BE"/>
            </w:rPr>
            <w:t xml:space="preserve">Page </w:t>
          </w:r>
          <w:r w:rsidRPr="009C3E5C">
            <w:rPr>
              <w:i/>
              <w:color w:val="999999"/>
              <w:sz w:val="16"/>
              <w:szCs w:val="16"/>
              <w:lang w:val="nl-BE"/>
            </w:rPr>
            <w:fldChar w:fldCharType="begin"/>
          </w:r>
          <w:r w:rsidRPr="009C3E5C">
            <w:rPr>
              <w:i/>
              <w:color w:val="999999"/>
              <w:sz w:val="16"/>
              <w:szCs w:val="16"/>
              <w:lang w:val="nl-BE"/>
            </w:rPr>
            <w:instrText xml:space="preserve"> PAGE </w:instrText>
          </w:r>
          <w:r w:rsidRPr="009C3E5C">
            <w:rPr>
              <w:i/>
              <w:color w:val="999999"/>
              <w:sz w:val="16"/>
              <w:szCs w:val="16"/>
              <w:lang w:val="nl-BE"/>
            </w:rPr>
            <w:fldChar w:fldCharType="separate"/>
          </w:r>
          <w:r w:rsidR="00902B77">
            <w:rPr>
              <w:i/>
              <w:noProof/>
              <w:color w:val="999999"/>
              <w:sz w:val="16"/>
              <w:szCs w:val="16"/>
              <w:lang w:val="nl-BE"/>
            </w:rPr>
            <w:t>1</w:t>
          </w:r>
          <w:r w:rsidRPr="009C3E5C">
            <w:rPr>
              <w:i/>
              <w:color w:val="999999"/>
              <w:sz w:val="16"/>
              <w:szCs w:val="16"/>
              <w:lang w:val="nl-BE"/>
            </w:rPr>
            <w:fldChar w:fldCharType="end"/>
          </w:r>
          <w:r w:rsidRPr="009C3E5C">
            <w:rPr>
              <w:i/>
              <w:color w:val="999999"/>
              <w:sz w:val="16"/>
              <w:szCs w:val="16"/>
              <w:lang w:val="nl-BE"/>
            </w:rPr>
            <w:t xml:space="preserve"> of </w:t>
          </w:r>
          <w:r w:rsidRPr="009C3E5C">
            <w:rPr>
              <w:i/>
              <w:color w:val="999999"/>
              <w:sz w:val="16"/>
              <w:szCs w:val="16"/>
              <w:lang w:val="nl-BE"/>
            </w:rPr>
            <w:fldChar w:fldCharType="begin"/>
          </w:r>
          <w:r w:rsidRPr="009C3E5C">
            <w:rPr>
              <w:i/>
              <w:color w:val="999999"/>
              <w:sz w:val="16"/>
              <w:szCs w:val="16"/>
              <w:lang w:val="nl-BE"/>
            </w:rPr>
            <w:instrText xml:space="preserve"> NUMPAGES </w:instrText>
          </w:r>
          <w:r w:rsidRPr="009C3E5C">
            <w:rPr>
              <w:i/>
              <w:color w:val="999999"/>
              <w:sz w:val="16"/>
              <w:szCs w:val="16"/>
              <w:lang w:val="nl-BE"/>
            </w:rPr>
            <w:fldChar w:fldCharType="separate"/>
          </w:r>
          <w:r w:rsidR="00902B77">
            <w:rPr>
              <w:i/>
              <w:noProof/>
              <w:color w:val="999999"/>
              <w:sz w:val="16"/>
              <w:szCs w:val="16"/>
              <w:lang w:val="nl-BE"/>
            </w:rPr>
            <w:t>3</w:t>
          </w:r>
          <w:r w:rsidRPr="009C3E5C">
            <w:rPr>
              <w:i/>
              <w:color w:val="999999"/>
              <w:sz w:val="16"/>
              <w:szCs w:val="16"/>
              <w:lang w:val="nl-BE"/>
            </w:rPr>
            <w:fldChar w:fldCharType="end"/>
          </w:r>
        </w:p>
      </w:tc>
    </w:tr>
  </w:tbl>
  <w:p w14:paraId="056A677F" w14:textId="77777777" w:rsidR="00401195" w:rsidRPr="009C3E5C" w:rsidRDefault="00401195">
    <w:pPr>
      <w:pStyle w:val="Footer"/>
      <w:rPr>
        <w:lang w:val="nl-B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32D1E" w14:textId="77777777" w:rsidR="00672900" w:rsidRDefault="00672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CFDC8" w14:textId="77777777" w:rsidR="004E6BD1" w:rsidRDefault="004E6BD1">
      <w:r>
        <w:separator/>
      </w:r>
    </w:p>
  </w:footnote>
  <w:footnote w:type="continuationSeparator" w:id="0">
    <w:p w14:paraId="35E18288" w14:textId="77777777" w:rsidR="004E6BD1" w:rsidRDefault="004E6B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929A0" w14:textId="77777777" w:rsidR="00672900" w:rsidRDefault="006729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736"/>
      <w:gridCol w:w="4577"/>
    </w:tblGrid>
    <w:tr w:rsidR="00401195" w:rsidRPr="00C1125A" w14:paraId="5F1F76C1" w14:textId="77777777" w:rsidTr="002845F6">
      <w:tc>
        <w:tcPr>
          <w:tcW w:w="3334" w:type="dxa"/>
          <w:vAlign w:val="center"/>
        </w:tcPr>
        <w:p w14:paraId="36EB2FFF" w14:textId="77777777" w:rsidR="00401195" w:rsidRDefault="00D15EFC" w:rsidP="00C1125A">
          <w:pPr>
            <w:pStyle w:val="Header"/>
          </w:pPr>
          <w:r>
            <w:rPr>
              <w:noProof/>
              <w:lang w:val="en-GB" w:eastAsia="en-GB"/>
            </w:rPr>
            <w:drawing>
              <wp:inline distT="0" distB="0" distL="0" distR="0" wp14:anchorId="426D3A4B" wp14:editId="73621F0B">
                <wp:extent cx="2235200" cy="469900"/>
                <wp:effectExtent l="0" t="0" r="0" b="6350"/>
                <wp:docPr id="3" name="Picture 3" descr="FORTIS_BL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TIS_BL_Q"/>
                        <pic:cNvPicPr>
                          <a:picLocks noChangeAspect="1" noChangeArrowheads="1"/>
                        </pic:cNvPicPr>
                      </pic:nvPicPr>
                      <pic:blipFill>
                        <a:blip r:embed="rId1">
                          <a:extLst>
                            <a:ext uri="{28A0092B-C50C-407E-A947-70E740481C1C}">
                              <a14:useLocalDpi xmlns:a14="http://schemas.microsoft.com/office/drawing/2010/main" val="0"/>
                            </a:ext>
                          </a:extLst>
                        </a:blip>
                        <a:srcRect l="4779" t="17415" r="4019" b="17415"/>
                        <a:stretch>
                          <a:fillRect/>
                        </a:stretch>
                      </pic:blipFill>
                      <pic:spPr bwMode="auto">
                        <a:xfrm>
                          <a:off x="0" y="0"/>
                          <a:ext cx="2235200" cy="469900"/>
                        </a:xfrm>
                        <a:prstGeom prst="rect">
                          <a:avLst/>
                        </a:prstGeom>
                        <a:noFill/>
                        <a:ln>
                          <a:noFill/>
                        </a:ln>
                        <a:effectLst/>
                      </pic:spPr>
                    </pic:pic>
                  </a:graphicData>
                </a:graphic>
              </wp:inline>
            </w:drawing>
          </w:r>
        </w:p>
      </w:tc>
      <w:tc>
        <w:tcPr>
          <w:tcW w:w="5195" w:type="dxa"/>
          <w:vAlign w:val="center"/>
        </w:tcPr>
        <w:p w14:paraId="779D0D98" w14:textId="77777777" w:rsidR="00401195" w:rsidRPr="00F900A5" w:rsidRDefault="00401195" w:rsidP="002845F6">
          <w:pPr>
            <w:pStyle w:val="Header"/>
            <w:jc w:val="center"/>
            <w:rPr>
              <w:rFonts w:ascii="Fortis Helvetica Light" w:hAnsi="Fortis Helvetica Light" w:cs="Tahoma"/>
              <w:smallCaps/>
              <w:color w:val="339966"/>
              <w:sz w:val="28"/>
              <w:szCs w:val="28"/>
            </w:rPr>
          </w:pPr>
          <w:r w:rsidRPr="00F900A5">
            <w:rPr>
              <w:rFonts w:ascii="Fortis Helvetica Light" w:hAnsi="Fortis Helvetica Light" w:cs="Tahoma"/>
              <w:b/>
              <w:smallCaps/>
              <w:color w:val="339966"/>
              <w:sz w:val="28"/>
              <w:szCs w:val="28"/>
            </w:rPr>
            <w:t>C</w:t>
          </w:r>
          <w:r w:rsidRPr="00F900A5">
            <w:rPr>
              <w:rFonts w:ascii="Fortis Helvetica Light" w:hAnsi="Fortis Helvetica Light" w:cs="Tahoma"/>
              <w:smallCaps/>
              <w:color w:val="339966"/>
              <w:sz w:val="28"/>
              <w:szCs w:val="28"/>
            </w:rPr>
            <w:t xml:space="preserve">ompetence </w:t>
          </w:r>
          <w:r w:rsidRPr="00F900A5">
            <w:rPr>
              <w:rFonts w:ascii="Fortis Helvetica Light" w:hAnsi="Fortis Helvetica Light" w:cs="Tahoma"/>
              <w:b/>
              <w:smallCaps/>
              <w:color w:val="339966"/>
              <w:sz w:val="28"/>
              <w:szCs w:val="28"/>
            </w:rPr>
            <w:t>C</w:t>
          </w:r>
          <w:r w:rsidRPr="00F900A5">
            <w:rPr>
              <w:rFonts w:ascii="Fortis Helvetica Light" w:hAnsi="Fortis Helvetica Light" w:cs="Tahoma"/>
              <w:smallCaps/>
              <w:color w:val="339966"/>
              <w:sz w:val="28"/>
              <w:szCs w:val="28"/>
            </w:rPr>
            <w:t xml:space="preserve">enter </w:t>
          </w:r>
          <w:r w:rsidRPr="00F900A5">
            <w:rPr>
              <w:rFonts w:ascii="Fortis Helvetica Light" w:hAnsi="Fortis Helvetica Light" w:cs="Tahoma"/>
              <w:b/>
              <w:smallCaps/>
              <w:color w:val="339966"/>
              <w:sz w:val="28"/>
              <w:szCs w:val="28"/>
            </w:rPr>
            <w:t>E</w:t>
          </w:r>
          <w:r w:rsidRPr="00F900A5">
            <w:rPr>
              <w:rFonts w:ascii="Fortis Helvetica Light" w:hAnsi="Fortis Helvetica Light" w:cs="Tahoma"/>
              <w:smallCaps/>
              <w:color w:val="339966"/>
              <w:sz w:val="28"/>
              <w:szCs w:val="28"/>
            </w:rPr>
            <w:t xml:space="preserve">xternal </w:t>
          </w:r>
          <w:r w:rsidRPr="00F900A5">
            <w:rPr>
              <w:rFonts w:ascii="Fortis Helvetica Light" w:hAnsi="Fortis Helvetica Light" w:cs="Tahoma"/>
              <w:b/>
              <w:smallCaps/>
              <w:color w:val="339966"/>
              <w:sz w:val="28"/>
              <w:szCs w:val="28"/>
            </w:rPr>
            <w:t>S</w:t>
          </w:r>
          <w:r w:rsidRPr="00F900A5">
            <w:rPr>
              <w:rFonts w:ascii="Fortis Helvetica Light" w:hAnsi="Fortis Helvetica Light" w:cs="Tahoma"/>
              <w:smallCaps/>
              <w:color w:val="339966"/>
              <w:sz w:val="28"/>
              <w:szCs w:val="28"/>
            </w:rPr>
            <w:t>taff</w:t>
          </w:r>
        </w:p>
      </w:tc>
    </w:tr>
  </w:tbl>
  <w:p w14:paraId="551BB1BD" w14:textId="77777777" w:rsidR="00401195" w:rsidRDefault="004011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1891F" w14:textId="77777777" w:rsidR="00672900" w:rsidRDefault="006729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E2B22"/>
    <w:multiLevelType w:val="hybridMultilevel"/>
    <w:tmpl w:val="DD2C6268"/>
    <w:lvl w:ilvl="0" w:tplc="52E0C458">
      <w:start w:val="1"/>
      <w:numFmt w:val="bullet"/>
      <w:lvlText w:val=""/>
      <w:lvlJc w:val="left"/>
      <w:pPr>
        <w:tabs>
          <w:tab w:val="num" w:pos="787"/>
        </w:tabs>
        <w:ind w:left="787" w:hanging="360"/>
      </w:pPr>
      <w:rPr>
        <w:rFonts w:ascii="Wingdings 2" w:hAnsi="Wingdings 2" w:hint="default"/>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1" w15:restartNumberingAfterBreak="0">
    <w:nsid w:val="17321BA2"/>
    <w:multiLevelType w:val="hybridMultilevel"/>
    <w:tmpl w:val="BC22DFA4"/>
    <w:lvl w:ilvl="0" w:tplc="F030E830">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014138316">
    <w:abstractNumId w:val="0"/>
  </w:num>
  <w:num w:numId="2" w16cid:durableId="1164659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749"/>
    <w:rsid w:val="00000689"/>
    <w:rsid w:val="00016015"/>
    <w:rsid w:val="000433C6"/>
    <w:rsid w:val="00044814"/>
    <w:rsid w:val="00045B47"/>
    <w:rsid w:val="0005088A"/>
    <w:rsid w:val="00061561"/>
    <w:rsid w:val="000905DC"/>
    <w:rsid w:val="0009129A"/>
    <w:rsid w:val="000C5BE6"/>
    <w:rsid w:val="000D322C"/>
    <w:rsid w:val="001178F4"/>
    <w:rsid w:val="001255A1"/>
    <w:rsid w:val="00126B59"/>
    <w:rsid w:val="00126D71"/>
    <w:rsid w:val="00130598"/>
    <w:rsid w:val="00166E89"/>
    <w:rsid w:val="00173711"/>
    <w:rsid w:val="00181053"/>
    <w:rsid w:val="001856DA"/>
    <w:rsid w:val="001A4386"/>
    <w:rsid w:val="001D780E"/>
    <w:rsid w:val="001F2AF8"/>
    <w:rsid w:val="0020286E"/>
    <w:rsid w:val="002234B7"/>
    <w:rsid w:val="00224EAC"/>
    <w:rsid w:val="00234E24"/>
    <w:rsid w:val="00246F2B"/>
    <w:rsid w:val="00272A08"/>
    <w:rsid w:val="00283134"/>
    <w:rsid w:val="002845F6"/>
    <w:rsid w:val="0028528B"/>
    <w:rsid w:val="002957C0"/>
    <w:rsid w:val="002A60C4"/>
    <w:rsid w:val="002E2BEF"/>
    <w:rsid w:val="00301FB7"/>
    <w:rsid w:val="003027A8"/>
    <w:rsid w:val="003101BC"/>
    <w:rsid w:val="00313B21"/>
    <w:rsid w:val="00324E07"/>
    <w:rsid w:val="003910F2"/>
    <w:rsid w:val="003951B0"/>
    <w:rsid w:val="003959CA"/>
    <w:rsid w:val="003A2309"/>
    <w:rsid w:val="003A3330"/>
    <w:rsid w:val="003B0D2B"/>
    <w:rsid w:val="003B3607"/>
    <w:rsid w:val="003C1F07"/>
    <w:rsid w:val="003C263C"/>
    <w:rsid w:val="003D335E"/>
    <w:rsid w:val="003D730F"/>
    <w:rsid w:val="003F771D"/>
    <w:rsid w:val="00401195"/>
    <w:rsid w:val="00416FB2"/>
    <w:rsid w:val="00417E25"/>
    <w:rsid w:val="0042202D"/>
    <w:rsid w:val="00422D6A"/>
    <w:rsid w:val="004612FF"/>
    <w:rsid w:val="00463F0A"/>
    <w:rsid w:val="00466687"/>
    <w:rsid w:val="00476572"/>
    <w:rsid w:val="00481D8D"/>
    <w:rsid w:val="00491208"/>
    <w:rsid w:val="00491997"/>
    <w:rsid w:val="004936AF"/>
    <w:rsid w:val="004A0D1D"/>
    <w:rsid w:val="004A6EA6"/>
    <w:rsid w:val="004C0FDE"/>
    <w:rsid w:val="004D48B6"/>
    <w:rsid w:val="004D4971"/>
    <w:rsid w:val="004E6060"/>
    <w:rsid w:val="004E6BD1"/>
    <w:rsid w:val="0050328B"/>
    <w:rsid w:val="0050693F"/>
    <w:rsid w:val="005166FB"/>
    <w:rsid w:val="00517B3D"/>
    <w:rsid w:val="0052359B"/>
    <w:rsid w:val="005409A1"/>
    <w:rsid w:val="005463A7"/>
    <w:rsid w:val="00582512"/>
    <w:rsid w:val="0058408E"/>
    <w:rsid w:val="00585357"/>
    <w:rsid w:val="00587E0F"/>
    <w:rsid w:val="005919EC"/>
    <w:rsid w:val="00594384"/>
    <w:rsid w:val="005B0AF1"/>
    <w:rsid w:val="005C4026"/>
    <w:rsid w:val="005C5312"/>
    <w:rsid w:val="005D1A2B"/>
    <w:rsid w:val="005D65DB"/>
    <w:rsid w:val="005E6376"/>
    <w:rsid w:val="005E6563"/>
    <w:rsid w:val="005F0D92"/>
    <w:rsid w:val="00600E04"/>
    <w:rsid w:val="00620C03"/>
    <w:rsid w:val="00626E16"/>
    <w:rsid w:val="0064031F"/>
    <w:rsid w:val="0065473B"/>
    <w:rsid w:val="00670ACC"/>
    <w:rsid w:val="00672900"/>
    <w:rsid w:val="006757C1"/>
    <w:rsid w:val="00684270"/>
    <w:rsid w:val="006869A7"/>
    <w:rsid w:val="006944B9"/>
    <w:rsid w:val="00697067"/>
    <w:rsid w:val="006C4288"/>
    <w:rsid w:val="006D4F6A"/>
    <w:rsid w:val="00701AD6"/>
    <w:rsid w:val="00703F41"/>
    <w:rsid w:val="00733D23"/>
    <w:rsid w:val="00743C35"/>
    <w:rsid w:val="007447AB"/>
    <w:rsid w:val="00783912"/>
    <w:rsid w:val="00783C36"/>
    <w:rsid w:val="00796FBB"/>
    <w:rsid w:val="00796FFC"/>
    <w:rsid w:val="007A460A"/>
    <w:rsid w:val="007A79DD"/>
    <w:rsid w:val="007A7C57"/>
    <w:rsid w:val="007C35C2"/>
    <w:rsid w:val="007E647B"/>
    <w:rsid w:val="007F446E"/>
    <w:rsid w:val="00806D01"/>
    <w:rsid w:val="0081365C"/>
    <w:rsid w:val="00820A9B"/>
    <w:rsid w:val="00826086"/>
    <w:rsid w:val="00833BF1"/>
    <w:rsid w:val="00845F69"/>
    <w:rsid w:val="00852AA6"/>
    <w:rsid w:val="00857104"/>
    <w:rsid w:val="0086009A"/>
    <w:rsid w:val="00867DFA"/>
    <w:rsid w:val="008703FD"/>
    <w:rsid w:val="008758D1"/>
    <w:rsid w:val="0088198E"/>
    <w:rsid w:val="00882F34"/>
    <w:rsid w:val="008A4021"/>
    <w:rsid w:val="008B41F2"/>
    <w:rsid w:val="008C1A7C"/>
    <w:rsid w:val="008D0CF5"/>
    <w:rsid w:val="008D4ECA"/>
    <w:rsid w:val="008E4649"/>
    <w:rsid w:val="008F4B97"/>
    <w:rsid w:val="00902B77"/>
    <w:rsid w:val="00911B05"/>
    <w:rsid w:val="00914624"/>
    <w:rsid w:val="00926E94"/>
    <w:rsid w:val="0093397F"/>
    <w:rsid w:val="00934D2F"/>
    <w:rsid w:val="00942735"/>
    <w:rsid w:val="0094535D"/>
    <w:rsid w:val="009600A2"/>
    <w:rsid w:val="0097608B"/>
    <w:rsid w:val="0099607A"/>
    <w:rsid w:val="009C3E5C"/>
    <w:rsid w:val="009C4232"/>
    <w:rsid w:val="009F3153"/>
    <w:rsid w:val="00A14F31"/>
    <w:rsid w:val="00A222BC"/>
    <w:rsid w:val="00A36C0D"/>
    <w:rsid w:val="00A4417A"/>
    <w:rsid w:val="00A45479"/>
    <w:rsid w:val="00A72E87"/>
    <w:rsid w:val="00A77B39"/>
    <w:rsid w:val="00A808B6"/>
    <w:rsid w:val="00A819D5"/>
    <w:rsid w:val="00A8319E"/>
    <w:rsid w:val="00A86A70"/>
    <w:rsid w:val="00AA18F6"/>
    <w:rsid w:val="00AA52CF"/>
    <w:rsid w:val="00AA5A67"/>
    <w:rsid w:val="00AA69FD"/>
    <w:rsid w:val="00AC393D"/>
    <w:rsid w:val="00AD6C67"/>
    <w:rsid w:val="00AD78E2"/>
    <w:rsid w:val="00B05D0F"/>
    <w:rsid w:val="00B260A5"/>
    <w:rsid w:val="00B40304"/>
    <w:rsid w:val="00B464D9"/>
    <w:rsid w:val="00B6596E"/>
    <w:rsid w:val="00B84504"/>
    <w:rsid w:val="00B849BF"/>
    <w:rsid w:val="00B87EDC"/>
    <w:rsid w:val="00BA1D2D"/>
    <w:rsid w:val="00BA47D0"/>
    <w:rsid w:val="00BB78C4"/>
    <w:rsid w:val="00BB7CE7"/>
    <w:rsid w:val="00BF462E"/>
    <w:rsid w:val="00BF7D05"/>
    <w:rsid w:val="00C1125A"/>
    <w:rsid w:val="00C1735F"/>
    <w:rsid w:val="00C528C8"/>
    <w:rsid w:val="00C56C0D"/>
    <w:rsid w:val="00C631FF"/>
    <w:rsid w:val="00C63E91"/>
    <w:rsid w:val="00C63FC3"/>
    <w:rsid w:val="00C64930"/>
    <w:rsid w:val="00C73653"/>
    <w:rsid w:val="00C750A5"/>
    <w:rsid w:val="00CC2E48"/>
    <w:rsid w:val="00CC674E"/>
    <w:rsid w:val="00CC6F96"/>
    <w:rsid w:val="00CD58BB"/>
    <w:rsid w:val="00CE2572"/>
    <w:rsid w:val="00CF1D43"/>
    <w:rsid w:val="00D15EFC"/>
    <w:rsid w:val="00D17171"/>
    <w:rsid w:val="00D210D9"/>
    <w:rsid w:val="00D316F4"/>
    <w:rsid w:val="00D33B06"/>
    <w:rsid w:val="00D37896"/>
    <w:rsid w:val="00D4303C"/>
    <w:rsid w:val="00D463F3"/>
    <w:rsid w:val="00D52F76"/>
    <w:rsid w:val="00D54BF8"/>
    <w:rsid w:val="00D864CE"/>
    <w:rsid w:val="00DA07F6"/>
    <w:rsid w:val="00DD1CFC"/>
    <w:rsid w:val="00DE29A8"/>
    <w:rsid w:val="00DE5325"/>
    <w:rsid w:val="00DE5C0B"/>
    <w:rsid w:val="00E0376C"/>
    <w:rsid w:val="00E15C81"/>
    <w:rsid w:val="00E169D1"/>
    <w:rsid w:val="00E17933"/>
    <w:rsid w:val="00E26F7E"/>
    <w:rsid w:val="00E3720C"/>
    <w:rsid w:val="00E70E2B"/>
    <w:rsid w:val="00E732A1"/>
    <w:rsid w:val="00E7488A"/>
    <w:rsid w:val="00E812DB"/>
    <w:rsid w:val="00E879BD"/>
    <w:rsid w:val="00E9116E"/>
    <w:rsid w:val="00EB2BFA"/>
    <w:rsid w:val="00EB3B5B"/>
    <w:rsid w:val="00EC1C89"/>
    <w:rsid w:val="00ED0375"/>
    <w:rsid w:val="00ED5222"/>
    <w:rsid w:val="00ED7C14"/>
    <w:rsid w:val="00EE1024"/>
    <w:rsid w:val="00EE5749"/>
    <w:rsid w:val="00EF1C51"/>
    <w:rsid w:val="00EF34EA"/>
    <w:rsid w:val="00F2626B"/>
    <w:rsid w:val="00F267A1"/>
    <w:rsid w:val="00F30C77"/>
    <w:rsid w:val="00F3522E"/>
    <w:rsid w:val="00F44A69"/>
    <w:rsid w:val="00F5407A"/>
    <w:rsid w:val="00F5435D"/>
    <w:rsid w:val="00F63BD8"/>
    <w:rsid w:val="00F8677C"/>
    <w:rsid w:val="00F900A5"/>
    <w:rsid w:val="00FB2AAA"/>
    <w:rsid w:val="00FD4576"/>
    <w:rsid w:val="00FE5F0C"/>
    <w:rsid w:val="00FF03F8"/>
    <w:rsid w:val="00FF29B5"/>
    <w:rsid w:val="00FF60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CA9FCC"/>
  <w15:docId w15:val="{B7D97B2A-9841-4B5A-83AE-BB00847BD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2572"/>
    <w:rPr>
      <w:rFonts w:ascii="Arial" w:hAnsi="Arial"/>
      <w:sz w:val="18"/>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E5749"/>
    <w:pPr>
      <w:tabs>
        <w:tab w:val="center" w:pos="4320"/>
        <w:tab w:val="right" w:pos="8640"/>
      </w:tabs>
    </w:pPr>
  </w:style>
  <w:style w:type="paragraph" w:styleId="Footer">
    <w:name w:val="footer"/>
    <w:basedOn w:val="Normal"/>
    <w:rsid w:val="00EE5749"/>
    <w:pPr>
      <w:tabs>
        <w:tab w:val="center" w:pos="4320"/>
        <w:tab w:val="right" w:pos="8640"/>
      </w:tabs>
    </w:pPr>
  </w:style>
  <w:style w:type="table" w:styleId="TableGrid">
    <w:name w:val="Table Grid"/>
    <w:basedOn w:val="TableNormal"/>
    <w:rsid w:val="00EE57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00689"/>
    <w:pPr>
      <w:autoSpaceDE w:val="0"/>
      <w:autoSpaceDN w:val="0"/>
      <w:adjustRightInd w:val="0"/>
    </w:pPr>
    <w:rPr>
      <w:rFonts w:ascii="Verdana" w:hAnsi="Verdana" w:cs="Verdana"/>
      <w:color w:val="000000"/>
      <w:sz w:val="24"/>
      <w:szCs w:val="24"/>
      <w:lang w:val="en-US" w:eastAsia="en-US"/>
    </w:rPr>
  </w:style>
  <w:style w:type="paragraph" w:styleId="BalloonText">
    <w:name w:val="Balloon Text"/>
    <w:basedOn w:val="Normal"/>
    <w:link w:val="BalloonTextChar"/>
    <w:rsid w:val="00D15EFC"/>
    <w:rPr>
      <w:rFonts w:ascii="Tahoma" w:hAnsi="Tahoma" w:cs="Tahoma"/>
      <w:sz w:val="16"/>
      <w:szCs w:val="16"/>
    </w:rPr>
  </w:style>
  <w:style w:type="character" w:customStyle="1" w:styleId="BalloonTextChar">
    <w:name w:val="Balloon Text Char"/>
    <w:basedOn w:val="DefaultParagraphFont"/>
    <w:link w:val="BalloonText"/>
    <w:rsid w:val="00D15EFC"/>
    <w:rPr>
      <w:rFonts w:ascii="Tahoma" w:hAnsi="Tahoma" w:cs="Tahoma"/>
      <w:sz w:val="16"/>
      <w:szCs w:val="16"/>
      <w:lang w:val="en-US" w:eastAsia="en-US"/>
    </w:rPr>
  </w:style>
  <w:style w:type="paragraph" w:styleId="ListParagraph">
    <w:name w:val="List Paragraph"/>
    <w:basedOn w:val="Normal"/>
    <w:uiPriority w:val="34"/>
    <w:qFormat/>
    <w:rsid w:val="00852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EXTERNAL STAFF REQUEST</vt:lpstr>
    </vt:vector>
  </TitlesOfParts>
  <Company>Fortis Bank</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EXTERNAL STAFF REQUEST</dc:title>
  <dc:creator>g89782</dc:creator>
  <cp:lastModifiedBy>Wout Swennen</cp:lastModifiedBy>
  <cp:revision>4</cp:revision>
  <dcterms:created xsi:type="dcterms:W3CDTF">2022-06-14T09:52:00Z</dcterms:created>
  <dcterms:modified xsi:type="dcterms:W3CDTF">2022-06-28T13:26:00Z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12e1ed0-4700-41e0-aec3-61ed249f3333_Enabled">
    <vt:lpwstr>true</vt:lpwstr>
  </property>
  <property fmtid="{D5CDD505-2E9C-101B-9397-08002B2CF9AE}" pid="3" name="MSIP_Label_812e1ed0-4700-41e0-aec3-61ed249f3333_SetDate">
    <vt:lpwstr>2021-09-22T09:24:59Z</vt:lpwstr>
  </property>
  <property fmtid="{D5CDD505-2E9C-101B-9397-08002B2CF9AE}" pid="4" name="MSIP_Label_812e1ed0-4700-41e0-aec3-61ed249f3333_Method">
    <vt:lpwstr>Standard</vt:lpwstr>
  </property>
  <property fmtid="{D5CDD505-2E9C-101B-9397-08002B2CF9AE}" pid="5" name="MSIP_Label_812e1ed0-4700-41e0-aec3-61ed249f3333_Name">
    <vt:lpwstr>Internal - Standard</vt:lpwstr>
  </property>
  <property fmtid="{D5CDD505-2E9C-101B-9397-08002B2CF9AE}" pid="6" name="MSIP_Label_812e1ed0-4700-41e0-aec3-61ed249f3333_SiteId">
    <vt:lpwstr>614f9c25-bffa-42c7-86d8-964101f55fa2</vt:lpwstr>
  </property>
  <property fmtid="{D5CDD505-2E9C-101B-9397-08002B2CF9AE}" pid="7" name="MSIP_Label_812e1ed0-4700-41e0-aec3-61ed249f3333_ActionId">
    <vt:lpwstr>5a77836b-5895-46b7-9730-fb61dcbb1d9c</vt:lpwstr>
  </property>
  <property fmtid="{D5CDD505-2E9C-101B-9397-08002B2CF9AE}" pid="8" name="MSIP_Label_812e1ed0-4700-41e0-aec3-61ed249f3333_ContentBits">
    <vt:lpwstr>2</vt:lpwstr>
  </property>
</Properties>
</file>