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r w:rsidRPr="00491997">
              <w:rPr>
                <w:i/>
                <w:color w:val="000000" w:themeColor="text1"/>
                <w:szCs w:val="18"/>
              </w:rPr>
              <w:t xml:space="preserve"/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WOUT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 xml:space="preserve"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SWENNEN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 xml:space="preserve"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 xml:space="preserve"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 xml:space="preserve"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/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r w:rsidRPr="00491997">
              <w:rPr>
                <w:i/>
                <w:color w:val="000000" w:themeColor="text1"/>
              </w:rPr>
              <w:t xml:space="preserve">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2DEEB02E" w:rsidR="00224EAC" w:rsidRDefault="007A460A" w:rsidP="00DA07F6">
            <w:r>
              <w:t xml:space="preserve"/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3857C8A0" w:rsidR="0005088A" w:rsidRPr="007A460A" w:rsidRDefault="007A460A" w:rsidP="005C237E">
            <w:r>
              <w:t xml:space="preserve"/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8"/>
        <w:gridCol w:w="2231"/>
        <w:gridCol w:w="2213"/>
        <w:gridCol w:w="2251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826086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826086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Spoken</w:t>
            </w:r>
          </w:p>
        </w:tc>
        <w:tc>
          <w:tcPr>
            <w:tcW w:w="2304" w:type="dxa"/>
          </w:tcPr>
          <w:p w14:paraId="2A701F08" w14:textId="0D26191D" w:rsidR="00826086" w:rsidRDefault="007A460A">
            <w:r>
              <w:t xml:space="preserve"/>
            </w:r>
          </w:p>
        </w:tc>
        <w:tc>
          <w:tcPr>
            <w:tcW w:w="2304" w:type="dxa"/>
          </w:tcPr>
          <w:p w14:paraId="2A635059" w14:textId="1049F71C" w:rsidR="00826086" w:rsidRDefault="007A460A">
            <w:r>
              <w:t xml:space="preserve"> </w:t>
            </w:r>
          </w:p>
        </w:tc>
        <w:tc>
          <w:tcPr>
            <w:tcW w:w="2305" w:type="dxa"/>
          </w:tcPr>
          <w:p w14:paraId="3F0E2306" w14:textId="588CFDE2" w:rsidR="00826086" w:rsidRDefault="007A460A">
            <w:r>
              <w:t xml:space="preserve"/>
            </w:r>
          </w:p>
        </w:tc>
      </w:tr>
      <w:tr w:rsidR="00826086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Written</w:t>
            </w:r>
          </w:p>
        </w:tc>
        <w:tc>
          <w:tcPr>
            <w:tcW w:w="2304" w:type="dxa"/>
          </w:tcPr>
          <w:p w14:paraId="24E4FD96" w14:textId="1CDC404C" w:rsidR="00826086" w:rsidRDefault="007A460A">
            <w:r>
              <w:t xml:space="preserve"/>
            </w:r>
          </w:p>
        </w:tc>
        <w:tc>
          <w:tcPr>
            <w:tcW w:w="2304" w:type="dxa"/>
          </w:tcPr>
          <w:p w14:paraId="7FE12414" w14:textId="23AD361C" w:rsidR="00826086" w:rsidRDefault="007A460A">
            <w:r>
              <w:t xml:space="preserve"> </w:t>
            </w:r>
          </w:p>
        </w:tc>
        <w:tc>
          <w:tcPr>
            <w:tcW w:w="2305" w:type="dxa"/>
          </w:tcPr>
          <w:p w14:paraId="7B320321" w14:textId="6B18A3D5" w:rsidR="00826086" w:rsidRDefault="007A460A">
            <w:r>
              <w:t xml:space="preserve"/>
            </w:r>
          </w:p>
        </w:tc>
      </w:tr>
      <w:tr w:rsidR="00826086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 xml:space="preserve">Comprehension</w:t>
            </w:r>
          </w:p>
        </w:tc>
        <w:tc>
          <w:tcPr>
            <w:tcW w:w="2304" w:type="dxa"/>
          </w:tcPr>
          <w:p w14:paraId="28925A81" w14:textId="111D9082" w:rsidR="00826086" w:rsidRDefault="007A460A">
            <w:r>
              <w:t xml:space="preserve"/>
            </w:r>
          </w:p>
        </w:tc>
        <w:tc>
          <w:tcPr>
            <w:tcW w:w="2304" w:type="dxa"/>
          </w:tcPr>
          <w:p w14:paraId="11A6CF52" w14:textId="436910FA" w:rsidR="00826086" w:rsidRDefault="007A460A">
            <w:r>
              <w:t xml:space="preserve"/>
            </w:r>
          </w:p>
        </w:tc>
        <w:tc>
          <w:tcPr>
            <w:tcW w:w="2305" w:type="dxa"/>
          </w:tcPr>
          <w:p w14:paraId="476C4911" w14:textId="23191C30" w:rsidR="00826086" w:rsidRDefault="007A460A">
            <w:r>
              <w:t xml:space="preserve"/>
            </w:r>
          </w:p>
        </w:tc>
      </w:tr>
      <w:tr w:rsidR="00826086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>
            <w:r>
              <w:t>Solita</w:t>
            </w: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>
            <w:r>
              <w:t xml:space="preserve"> SSL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>
            <w:r>
              <w:t>09/2020 - 02/2021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>
            <w:r>
              <w:t>INTERNSHIP</w:t>
            </w:r>
          </w:p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>
            <w:r>
              <w:t>Because SSL is a startup, Wout helped with building the ground on which they are still building. He made the template of how a flask micro service will look in the future and integrated them in a Kubernetes environment.</w:t>
            </w:r>
          </w:p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>
            <w:r>
              <w:t>flask</w:t>
            </w:r>
          </w:p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>
            <w:r/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>
            <w:r/>
          </w:p>
        </w:tc>
      </w:tr>
      <w:tr>
        <w:tc>
          <w:tcPr>
            <w:tcW w:type="dxa" w:w="1606"/>
          </w:tcPr>
          <w:p>
            <w:r>
              <w:t>Company</w:t>
            </w:r>
          </w:p>
        </w:tc>
        <w:tc>
          <w:tcPr>
            <w:tcW w:type="dxa" w:w="6697"/>
          </w:tcPr>
          <w:p>
            <w:r>
              <w:t>Solita</w:t>
            </w:r>
          </w:p>
        </w:tc>
      </w:tr>
      <w:tr>
        <w:tc>
          <w:tcPr>
            <w:tcW w:type="dxa" w:w="1606"/>
          </w:tcPr>
          <w:p>
            <w:r>
              <w:t>Client</w:t>
            </w:r>
          </w:p>
        </w:tc>
        <w:tc>
          <w:tcPr>
            <w:tcW w:type="dxa" w:w="6697"/>
          </w:tcPr>
          <w:p>
            <w:r>
              <w:t xml:space="preserve"> UCLL</w:t>
            </w:r>
          </w:p>
        </w:tc>
      </w:tr>
      <w:tr>
        <w:tc>
          <w:tcPr>
            <w:tcW w:type="dxa" w:w="1606"/>
          </w:tcPr>
          <w:p>
            <w:r>
              <w:t>Period</w:t>
            </w:r>
          </w:p>
        </w:tc>
        <w:tc>
          <w:tcPr>
            <w:tcW w:type="dxa" w:w="6697"/>
          </w:tcPr>
          <w:p>
            <w:r>
              <w:t>09/2019 - 2/2020</w:t>
            </w:r>
          </w:p>
        </w:tc>
      </w:tr>
      <w:tr>
        <w:tc>
          <w:tcPr>
            <w:tcW w:type="dxa" w:w="1606"/>
          </w:tcPr>
          <w:p>
            <w:r>
              <w:t>Role</w:t>
            </w:r>
          </w:p>
        </w:tc>
        <w:tc>
          <w:tcPr>
            <w:tcW w:type="dxa" w:w="6697"/>
          </w:tcPr>
          <w:p>
            <w:r>
              <w:t>ELIXIR/PHOENIX WEBSITE</w:t>
            </w:r>
          </w:p>
        </w:tc>
      </w:tr>
      <w:tr>
        <w:tc>
          <w:tcPr>
            <w:tcW w:type="dxa" w:w="1606"/>
          </w:tcPr>
          <w:p>
            <w:r>
              <w:t>Tasks</w:t>
            </w:r>
          </w:p>
        </w:tc>
        <w:tc>
          <w:tcPr>
            <w:tcW w:type="dxa" w:w="6697"/>
          </w:tcPr>
          <w:p>
            <w:r>
              <w:t>In this school project Wout made a website in Elixir with the Phoenix framework. He had already learned the basics of web, but in this project it was the first time he worked with a sophisticated framework.</w:t>
            </w:r>
          </w:p>
        </w:tc>
      </w:tr>
      <w:tr>
        <w:tc>
          <w:tcPr>
            <w:tcW w:type="dxa" w:w="1606"/>
          </w:tcPr>
          <w:p>
            <w:r>
              <w:t>Tools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Environment</w:t>
            </w:r>
          </w:p>
        </w:tc>
        <w:tc>
          <w:tcPr>
            <w:tcW w:type="dxa" w:w="6697"/>
          </w:tcPr>
          <w:p>
            <w:r/>
          </w:p>
        </w:tc>
      </w:tr>
      <w:tr>
        <w:tc>
          <w:tcPr>
            <w:tcW w:type="dxa" w:w="1606"/>
          </w:tcPr>
          <w:p>
            <w:r>
              <w:t>Methodology</w:t>
            </w:r>
          </w:p>
        </w:tc>
        <w:tc>
          <w:tcPr>
            <w:tcW w:type="dxa" w:w="6697"/>
          </w:tcPr>
          <w:p>
            <w:r/>
          </w:p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r w:rsidRPr="00491997">
              <w:rPr>
                <w:i/>
                <w:color w:val="000000" w:themeColor="text1"/>
              </w:rPr>
              <w:t xml:space="preserve">Insightful, Social, Direct communication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r w:rsidRPr="00491997">
              <w:rPr>
                <w:i/>
                <w:color w:val="000000" w:themeColor="text1"/>
              </w:rPr>
              <w:t xml:space="preserve"/>
              <w:br/>
              <w:t xml:space="preserve"/>
              <w:br/>
              <w:t xml:space="preserve">WebMethods, Basics, 1 year.</w:t>
              <w:br/>
              <w:t xml:space="preserve"/>
              <w:br/>
              <w:t xml:space="preserve"/>
              <w:br/>
              <w:t xml:space="preserve">WebMethods Basics 1 year</w:t>
              <w:br/>
              <w:t xml:space="preserve">GraphQL, Moderate, 1 year.</w:t>
              <w:br/>
              <w:t xml:space="preserve"/>
              <w:br/>
              <w:t xml:space="preserve">Protocols (HTTP, REST, SOAP, FTP), Moderate, 3 years.</w:t>
              <w:br/>
              <w:t xml:space="preserve"/>
              <w:br/>
              <w:t xml:space="preserve">Data formats (JSON, XML, JMS), Moderate, 2 years.</w:t>
              <w:br/>
              <w:t xml:space="preserve"/>
              <w:br/>
              <w:t xml:space="preserve">RabbitMQ, Moderate, 1 year.</w:t>
              <w:br/>
              <w:t xml:space="preserve"/>
              <w:br/>
              <w:t xml:space="preserve">SQL, Good, 3 years.</w:t>
              <w:br/>
              <w:t xml:space="preserve"/>
              <w:br/>
              <w:t xml:space="preserve">Python, Good, 2 years.</w:t>
              <w:br/>
              <w:t xml:space="preserve"/>
              <w:br/>
              <w:t xml:space="preserve">Java, Good, 3 years.</w:t>
              <w:br/>
              <w:t xml:space="preserve"/>
              <w:br/>
              <w:t xml:space="preserve">Elixir, Basics, 1 year.</w:t>
              <w:br/>
              <w:t xml:space="preserve"/>
              <w:br/>
              <w:t xml:space="preserve">Relational data models, Moderate, 2 years.</w:t>
              <w:br/>
              <w:t xml:space="preserve"/>
              <w:br/>
              <w:t xml:space="preserve">HTML + CSS + Javascript, Moderate, 2 years.</w:t>
              <w:br/>
              <w:t xml:space="preserve"/>
              <w:br/>
              <w:t xml:space="preserve">Process Modelling (BPMN), Basics, 1 year.</w:t>
              <w:br/>
              <w:t xml:space="preserve"/>
              <w:br/>
              <w:t xml:space="preserve">Postman Rest Client, Moderate, 2 years.</w:t>
              <w:br/>
              <w:t xml:space="preserve"/>
              <w:br/>
              <w:t xml:space="preserve">MuleSoft, Basics, 1 year.</w:t>
              <w:br/>
              <w:t xml:space="preserve"/>
              <w:br/>
              <w:t xml:space="preserve">Swagger, Basics, 1 year.</w:t>
              <w:br/>
              <w:t xml:space="preserve"/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r>
              <w:t xml:space="preserve"/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954A" w14:textId="77777777" w:rsidR="00DD79ED" w:rsidRDefault="00DD79ED">
      <w:r>
        <w:separator/>
      </w:r>
    </w:p>
  </w:endnote>
  <w:endnote w:type="continuationSeparator" w:id="0">
    <w:p w14:paraId="556E92B5" w14:textId="77777777" w:rsidR="00DD79ED" w:rsidRDefault="00DD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5DA68" w14:textId="77777777" w:rsidR="00DD79ED" w:rsidRDefault="00DD79ED">
      <w:r>
        <w:separator/>
      </w:r>
    </w:p>
  </w:footnote>
  <w:footnote w:type="continuationSeparator" w:id="0">
    <w:p w14:paraId="223D7DB5" w14:textId="77777777" w:rsidR="00DD79ED" w:rsidRDefault="00DD79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6</cp:revision>
  <dcterms:created xsi:type="dcterms:W3CDTF">2022-06-14T09:52:00Z</dcterms:created>
  <dcterms:modified xsi:type="dcterms:W3CDTF">2022-07-07T14:30:00Z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