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A02D2" w14:textId="77777777" w:rsidR="008218E0" w:rsidRPr="008650C8" w:rsidRDefault="008218E0" w:rsidP="008218E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650C8">
        <w:rPr>
          <w:rFonts w:ascii="Times New Roman" w:eastAsia="Calibri" w:hAnsi="Times New Roman" w:cs="Times New Roman"/>
          <w:sz w:val="28"/>
          <w:szCs w:val="28"/>
        </w:rPr>
        <w:t>Учреждение образования</w:t>
      </w:r>
    </w:p>
    <w:p w14:paraId="0C0B0DEE" w14:textId="77777777" w:rsidR="008218E0" w:rsidRPr="008650C8" w:rsidRDefault="008218E0" w:rsidP="008218E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650C8">
        <w:rPr>
          <w:rFonts w:ascii="Times New Roman" w:eastAsia="Calibri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1F221C8F" w14:textId="77777777" w:rsidR="008218E0" w:rsidRPr="008650C8" w:rsidRDefault="008218E0" w:rsidP="008218E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E38C51D" w14:textId="5E3F38E0" w:rsidR="008218E0" w:rsidRPr="008650C8" w:rsidRDefault="008218E0" w:rsidP="00B932A7">
      <w:pPr>
        <w:spacing w:after="30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650C8">
        <w:rPr>
          <w:rFonts w:ascii="Times New Roman" w:eastAsia="Calibri" w:hAnsi="Times New Roman" w:cs="Times New Roman"/>
          <w:b/>
          <w:bCs/>
          <w:sz w:val="28"/>
          <w:szCs w:val="28"/>
        </w:rPr>
        <w:t>Кафедра информатики и веб-дизайна</w:t>
      </w:r>
    </w:p>
    <w:p w14:paraId="5267C853" w14:textId="77777777" w:rsidR="008218E0" w:rsidRPr="00B932A7" w:rsidRDefault="008218E0" w:rsidP="008218E0">
      <w:pPr>
        <w:shd w:val="clear" w:color="auto" w:fill="FFFFFF"/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36"/>
          <w:szCs w:val="36"/>
        </w:rPr>
      </w:pPr>
      <w:r w:rsidRPr="00B932A7">
        <w:rPr>
          <w:rFonts w:ascii="Times New Roman" w:eastAsia="Calibri" w:hAnsi="Times New Roman" w:cs="Times New Roman"/>
          <w:b/>
          <w:color w:val="000000"/>
          <w:sz w:val="36"/>
          <w:szCs w:val="36"/>
        </w:rPr>
        <w:t>Лабораторная работа №12</w:t>
      </w:r>
    </w:p>
    <w:p w14:paraId="27EF96D0" w14:textId="74F7BD28" w:rsidR="008218E0" w:rsidRPr="00B932A7" w:rsidRDefault="008218E0" w:rsidP="00B932A7">
      <w:pPr>
        <w:spacing w:after="3720" w:line="240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  <w:r w:rsidRPr="00B932A7">
        <w:rPr>
          <w:rFonts w:ascii="Times New Roman" w:hAnsi="Times New Roman" w:cs="Times New Roman"/>
          <w:color w:val="000000"/>
          <w:sz w:val="36"/>
          <w:szCs w:val="36"/>
        </w:rPr>
        <w:t>Юзабилити тестирование</w:t>
      </w:r>
    </w:p>
    <w:p w14:paraId="2D7966B5" w14:textId="77777777" w:rsidR="008218E0" w:rsidRPr="008650C8" w:rsidRDefault="008218E0" w:rsidP="008218E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565E9A0" w14:textId="77777777" w:rsidR="008218E0" w:rsidRPr="008650C8" w:rsidRDefault="008218E0" w:rsidP="008218E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1C0579F" w14:textId="77777777" w:rsidR="008218E0" w:rsidRPr="008650C8" w:rsidRDefault="008218E0" w:rsidP="008218E0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8650C8">
        <w:rPr>
          <w:rFonts w:ascii="Times New Roman" w:eastAsia="Calibri" w:hAnsi="Times New Roman" w:cs="Times New Roman"/>
          <w:sz w:val="28"/>
          <w:szCs w:val="28"/>
        </w:rPr>
        <w:t>Выполнил</w:t>
      </w:r>
      <w:r>
        <w:rPr>
          <w:rFonts w:ascii="Times New Roman" w:eastAsia="Calibri" w:hAnsi="Times New Roman" w:cs="Times New Roman"/>
          <w:sz w:val="28"/>
          <w:szCs w:val="28"/>
        </w:rPr>
        <w:t>а</w:t>
      </w:r>
      <w:r w:rsidRPr="008650C8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5AEE46F3" w14:textId="62B71185" w:rsidR="008218E0" w:rsidRPr="008650C8" w:rsidRDefault="008218E0" w:rsidP="008218E0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8650C8">
        <w:rPr>
          <w:rFonts w:ascii="Times New Roman" w:eastAsia="Calibri" w:hAnsi="Times New Roman" w:cs="Times New Roman"/>
          <w:sz w:val="28"/>
          <w:szCs w:val="28"/>
        </w:rPr>
        <w:t xml:space="preserve">Студент 2 курса 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8650C8">
        <w:rPr>
          <w:rFonts w:ascii="Times New Roman" w:eastAsia="Calibri" w:hAnsi="Times New Roman" w:cs="Times New Roman"/>
          <w:sz w:val="28"/>
          <w:szCs w:val="28"/>
        </w:rPr>
        <w:t xml:space="preserve"> группы ФИТ</w:t>
      </w:r>
    </w:p>
    <w:p w14:paraId="0224D077" w14:textId="5BEDA5D0" w:rsidR="008218E0" w:rsidRPr="008650C8" w:rsidRDefault="00CB268C" w:rsidP="00CB268C">
      <w:pPr>
        <w:spacing w:after="264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Авхачёв Евгений Сергеевич</w:t>
      </w:r>
    </w:p>
    <w:p w14:paraId="595E2631" w14:textId="77777777" w:rsidR="008218E0" w:rsidRPr="008650C8" w:rsidRDefault="008218E0" w:rsidP="008218E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BEC1227" w14:textId="77777777" w:rsidR="008218E0" w:rsidRPr="008650C8" w:rsidRDefault="008218E0" w:rsidP="008218E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A811F4E" w14:textId="77777777" w:rsidR="008218E0" w:rsidRPr="008650C8" w:rsidRDefault="008218E0" w:rsidP="008218E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AD2E0A7" w14:textId="77777777" w:rsidR="008218E0" w:rsidRPr="008650C8" w:rsidRDefault="008218E0" w:rsidP="008218E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6BE2545" w14:textId="77777777" w:rsidR="008218E0" w:rsidRPr="00292878" w:rsidRDefault="008218E0" w:rsidP="008218E0">
      <w:pPr>
        <w:tabs>
          <w:tab w:val="left" w:pos="3556"/>
        </w:tabs>
        <w:spacing w:after="0" w:line="240" w:lineRule="auto"/>
        <w:ind w:firstLine="51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Цель работы</w:t>
      </w:r>
      <w:r w:rsidRPr="00292878">
        <w:rPr>
          <w:rFonts w:ascii="Times New Roman" w:hAnsi="Times New Roman" w:cs="Times New Roman"/>
          <w:b/>
          <w:sz w:val="28"/>
        </w:rPr>
        <w:t>:</w:t>
      </w:r>
    </w:p>
    <w:p w14:paraId="67A8947E" w14:textId="77777777" w:rsidR="008218E0" w:rsidRPr="00297C3A" w:rsidRDefault="008218E0" w:rsidP="008218E0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510"/>
        <w:contextualSpacing w:val="0"/>
        <w:jc w:val="both"/>
        <w:rPr>
          <w:rFonts w:ascii="Times New Roman" w:hAnsi="Times New Roman" w:cs="Times New Roman"/>
          <w:sz w:val="28"/>
        </w:rPr>
      </w:pPr>
      <w:r w:rsidRPr="00297C3A">
        <w:rPr>
          <w:rFonts w:ascii="Times New Roman" w:hAnsi="Times New Roman" w:cs="Times New Roman"/>
          <w:sz w:val="28"/>
        </w:rPr>
        <w:t>Приобретение умений по проведению юзабилити-тестирования</w:t>
      </w:r>
    </w:p>
    <w:p w14:paraId="49558A1A" w14:textId="77777777" w:rsidR="008218E0" w:rsidRPr="00297C3A" w:rsidRDefault="008218E0" w:rsidP="008218E0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510"/>
        <w:contextualSpacing w:val="0"/>
        <w:jc w:val="both"/>
        <w:rPr>
          <w:rFonts w:ascii="Times New Roman" w:hAnsi="Times New Roman" w:cs="Times New Roman"/>
          <w:sz w:val="28"/>
        </w:rPr>
      </w:pPr>
      <w:r w:rsidRPr="00297C3A">
        <w:rPr>
          <w:rFonts w:ascii="Times New Roman" w:hAnsi="Times New Roman" w:cs="Times New Roman"/>
          <w:sz w:val="28"/>
        </w:rPr>
        <w:t>Выбор методов тестирования</w:t>
      </w:r>
    </w:p>
    <w:p w14:paraId="719FE999" w14:textId="77777777" w:rsidR="008218E0" w:rsidRDefault="008218E0" w:rsidP="008218E0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510"/>
        <w:contextualSpacing w:val="0"/>
        <w:jc w:val="both"/>
        <w:rPr>
          <w:rFonts w:ascii="Times New Roman" w:hAnsi="Times New Roman" w:cs="Times New Roman"/>
          <w:sz w:val="28"/>
        </w:rPr>
      </w:pPr>
      <w:r w:rsidRPr="00297C3A">
        <w:rPr>
          <w:rFonts w:ascii="Times New Roman" w:hAnsi="Times New Roman" w:cs="Times New Roman"/>
          <w:sz w:val="28"/>
        </w:rPr>
        <w:t>Приобретение практических навыков по построению тестовых сценариев, составления анкет и анализу полученных результатов</w:t>
      </w:r>
    </w:p>
    <w:p w14:paraId="1ED190D7" w14:textId="77777777" w:rsidR="008218E0" w:rsidRDefault="008218E0" w:rsidP="008218E0">
      <w:pPr>
        <w:pStyle w:val="a3"/>
        <w:tabs>
          <w:tab w:val="left" w:pos="993"/>
        </w:tabs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Цель тестирования</w:t>
      </w:r>
      <w:r>
        <w:rPr>
          <w:rFonts w:ascii="Times New Roman" w:hAnsi="Times New Roman" w:cs="Times New Roman"/>
          <w:b/>
          <w:sz w:val="28"/>
          <w:lang w:val="en-US"/>
        </w:rPr>
        <w:t>:</w:t>
      </w:r>
    </w:p>
    <w:p w14:paraId="68AE3E20" w14:textId="77777777" w:rsidR="008218E0" w:rsidRDefault="008218E0" w:rsidP="008218E0">
      <w:pPr>
        <w:pStyle w:val="a3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510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Получение качественных данных (нужных для понимания, что именно плохо и как это можно исправить)</w:t>
      </w:r>
    </w:p>
    <w:p w14:paraId="7F925066" w14:textId="77777777" w:rsidR="008218E0" w:rsidRPr="00297C3A" w:rsidRDefault="008218E0" w:rsidP="008218E0">
      <w:pPr>
        <w:pStyle w:val="a3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510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Получение количественных данных (ненужных для измерения эргономичности интерфейса)</w:t>
      </w:r>
    </w:p>
    <w:p w14:paraId="2B236625" w14:textId="77777777" w:rsidR="008218E0" w:rsidRPr="00297C3A" w:rsidRDefault="008218E0" w:rsidP="008218E0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97C3A">
        <w:rPr>
          <w:rFonts w:ascii="Times New Roman" w:eastAsia="Calibri" w:hAnsi="Times New Roman" w:cs="Times New Roman"/>
          <w:sz w:val="28"/>
          <w:szCs w:val="28"/>
        </w:rPr>
        <w:t>Для начала рассмотрим тестирования на основе мнения и впечатлений случайных пользователей – респондентов:</w:t>
      </w:r>
    </w:p>
    <w:p w14:paraId="0812747C" w14:textId="77777777" w:rsidR="008218E0" w:rsidRPr="00297C3A" w:rsidRDefault="008218E0" w:rsidP="008218E0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97C3A">
        <w:rPr>
          <w:rFonts w:ascii="Times New Roman" w:eastAsia="Calibri" w:hAnsi="Times New Roman" w:cs="Times New Roman"/>
          <w:bCs/>
          <w:sz w:val="28"/>
          <w:szCs w:val="28"/>
        </w:rPr>
        <w:t>-</w:t>
      </w:r>
      <w:r w:rsidRPr="00297C3A">
        <w:rPr>
          <w:rFonts w:ascii="Times New Roman" w:eastAsia="Calibri" w:hAnsi="Times New Roman" w:cs="Times New Roman"/>
          <w:b/>
          <w:bCs/>
          <w:sz w:val="28"/>
          <w:szCs w:val="28"/>
        </w:rPr>
        <w:t>Анкетирование</w:t>
      </w:r>
      <w:r w:rsidRPr="00297C3A">
        <w:rPr>
          <w:rFonts w:ascii="Times New Roman" w:eastAsia="Calibri" w:hAnsi="Times New Roman" w:cs="Times New Roman"/>
          <w:sz w:val="28"/>
          <w:szCs w:val="28"/>
        </w:rPr>
        <w:t xml:space="preserve"> – этот метод подразделяется на формальное анкетирование и анкета по словам. </w:t>
      </w:r>
    </w:p>
    <w:p w14:paraId="470B60C2" w14:textId="77777777" w:rsidR="008218E0" w:rsidRPr="00297C3A" w:rsidRDefault="008218E0" w:rsidP="008218E0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97C3A">
        <w:rPr>
          <w:rFonts w:ascii="Times New Roman" w:eastAsia="Calibri" w:hAnsi="Times New Roman" w:cs="Times New Roman"/>
          <w:b/>
          <w:iCs/>
          <w:sz w:val="28"/>
          <w:szCs w:val="28"/>
        </w:rPr>
        <w:t>Анкета по словам</w:t>
      </w:r>
      <w:r w:rsidRPr="00297C3A">
        <w:rPr>
          <w:rFonts w:ascii="Times New Roman" w:eastAsia="Calibri" w:hAnsi="Times New Roman" w:cs="Times New Roman"/>
          <w:sz w:val="28"/>
          <w:szCs w:val="28"/>
        </w:rPr>
        <w:t xml:space="preserve"> представляет собой некоторый набор слов (чаще всего прилагательных, эпитетов) с различной окраской – отрицательной, нейтральной и положительной, из которых респондент выбирает те, которые больше всего, по его мнению, характеризируют тестируемый ресурс. На основании количества положительных и отрицательных характеристик, которые выбрал пользователь, а также смотря на смысловую нагрузку выбранных эпитетов, можно сделать выводы о впечатлении, которое произвел данный продукт, и о его проблемах(недостатках). </w:t>
      </w:r>
    </w:p>
    <w:p w14:paraId="1A8BD6A9" w14:textId="77777777" w:rsidR="008218E0" w:rsidRPr="00297C3A" w:rsidRDefault="008218E0" w:rsidP="008218E0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97C3A">
        <w:rPr>
          <w:rFonts w:ascii="Times New Roman" w:eastAsia="Calibri" w:hAnsi="Times New Roman" w:cs="Times New Roman"/>
          <w:b/>
          <w:iCs/>
          <w:sz w:val="28"/>
          <w:szCs w:val="28"/>
        </w:rPr>
        <w:t>Формальное анкетирование</w:t>
      </w:r>
      <w:r w:rsidRPr="00297C3A">
        <w:rPr>
          <w:rFonts w:ascii="Times New Roman" w:eastAsia="Calibri" w:hAnsi="Times New Roman" w:cs="Times New Roman"/>
          <w:sz w:val="28"/>
          <w:szCs w:val="28"/>
        </w:rPr>
        <w:t xml:space="preserve"> в свою очередь представляет собой конкретно сформулированные вопросы, на которые могут быть предложены варианты ответов, которые чаще всего представляют собой шкалу от оценки «Отлично» до «Плохо», с различным количеством мест в шкале – их может быть всего 2, что разумеется очень жестко ограничивает респондента, а может быть 5, что дает пользователю задуматься, и окрасить свой ответ не так категорично, как в случае с 2-умя вариантами.</w:t>
      </w:r>
    </w:p>
    <w:p w14:paraId="01B6BF41" w14:textId="77777777" w:rsidR="008218E0" w:rsidRPr="00297C3A" w:rsidRDefault="008218E0" w:rsidP="008218E0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297C3A">
        <w:rPr>
          <w:rFonts w:ascii="Times New Roman" w:eastAsia="Calibri" w:hAnsi="Times New Roman" w:cs="Times New Roman"/>
          <w:bCs/>
          <w:sz w:val="28"/>
          <w:szCs w:val="28"/>
        </w:rPr>
        <w:t>-</w:t>
      </w:r>
      <w:r w:rsidRPr="00297C3A">
        <w:rPr>
          <w:rFonts w:ascii="Times New Roman" w:eastAsia="Calibri" w:hAnsi="Times New Roman" w:cs="Times New Roman"/>
          <w:b/>
          <w:bCs/>
          <w:sz w:val="28"/>
          <w:szCs w:val="28"/>
        </w:rPr>
        <w:t>Определения соответствия конкретным требованиям</w:t>
      </w:r>
      <w:r w:rsidRPr="00297C3A">
        <w:rPr>
          <w:rFonts w:ascii="Times New Roman" w:eastAsia="Calibri" w:hAnsi="Times New Roman" w:cs="Times New Roman"/>
          <w:bCs/>
          <w:sz w:val="28"/>
          <w:szCs w:val="28"/>
        </w:rPr>
        <w:t xml:space="preserve">. </w:t>
      </w:r>
      <w:r w:rsidRPr="00297C3A">
        <w:rPr>
          <w:rFonts w:ascii="Times New Roman" w:eastAsia="Calibri" w:hAnsi="Times New Roman" w:cs="Times New Roman"/>
          <w:sz w:val="28"/>
          <w:szCs w:val="28"/>
        </w:rPr>
        <w:t>Этот вариант достаточно эффективен, чек-лист составлен очень хорошо, но тем не менее он не дает варианта сказать пользователю, о чем-то, что он заметил сам, а дает лишь конкретный перечень тех факторов, которые он должен оценить – так проявляется ограниченность этого метода.</w:t>
      </w:r>
    </w:p>
    <w:p w14:paraId="5AD3DA62" w14:textId="77777777" w:rsidR="008218E0" w:rsidRPr="00297C3A" w:rsidRDefault="008218E0" w:rsidP="008218E0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97C3A">
        <w:rPr>
          <w:rFonts w:ascii="Times New Roman" w:eastAsia="Calibri" w:hAnsi="Times New Roman" w:cs="Times New Roman"/>
          <w:bCs/>
          <w:sz w:val="28"/>
          <w:szCs w:val="28"/>
        </w:rPr>
        <w:t>-</w:t>
      </w:r>
      <w:r w:rsidRPr="00297C3A">
        <w:rPr>
          <w:rFonts w:ascii="Times New Roman" w:eastAsia="Calibri" w:hAnsi="Times New Roman" w:cs="Times New Roman"/>
          <w:b/>
          <w:bCs/>
          <w:sz w:val="28"/>
          <w:szCs w:val="28"/>
        </w:rPr>
        <w:t>Тестовые сценарии/задания</w:t>
      </w:r>
      <w:r w:rsidRPr="00297C3A">
        <w:rPr>
          <w:rFonts w:ascii="Times New Roman" w:eastAsia="Calibri" w:hAnsi="Times New Roman" w:cs="Times New Roman"/>
          <w:sz w:val="28"/>
          <w:szCs w:val="28"/>
        </w:rPr>
        <w:t xml:space="preserve"> – данный метод предоставляет заранее подготовленные задания/сценарии действия пользователей по взаимодействию их с интерфейсом. Такое моделирование реальных ситуаций очень полезно, так как позволяет на практике увидеть ошибки или услышать вопросы по продукту, и занести их в список будущих исправлений.</w:t>
      </w:r>
    </w:p>
    <w:p w14:paraId="0C6DBD2B" w14:textId="77777777" w:rsidR="008218E0" w:rsidRPr="00297C3A" w:rsidRDefault="008218E0" w:rsidP="008218E0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97C3A">
        <w:rPr>
          <w:rFonts w:ascii="Times New Roman" w:eastAsia="Calibri" w:hAnsi="Times New Roman" w:cs="Times New Roman"/>
          <w:sz w:val="28"/>
          <w:szCs w:val="28"/>
        </w:rPr>
        <w:t>1.Тестовые задания/сценарии</w:t>
      </w:r>
    </w:p>
    <w:p w14:paraId="68FEE3C0" w14:textId="77777777" w:rsidR="008218E0" w:rsidRPr="00297C3A" w:rsidRDefault="008218E0" w:rsidP="008218E0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2</w:t>
      </w:r>
      <w:r w:rsidRPr="00297C3A">
        <w:rPr>
          <w:rFonts w:ascii="Times New Roman" w:eastAsia="Calibri" w:hAnsi="Times New Roman" w:cs="Times New Roman"/>
          <w:sz w:val="28"/>
          <w:szCs w:val="28"/>
        </w:rPr>
        <w:t>.Формальное анкетирование</w:t>
      </w:r>
    </w:p>
    <w:p w14:paraId="15742162" w14:textId="77777777" w:rsidR="008218E0" w:rsidRPr="00297C3A" w:rsidRDefault="008218E0" w:rsidP="008218E0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297C3A">
        <w:rPr>
          <w:rFonts w:ascii="Times New Roman" w:eastAsia="Calibri" w:hAnsi="Times New Roman" w:cs="Times New Roman"/>
          <w:sz w:val="28"/>
          <w:szCs w:val="28"/>
        </w:rPr>
        <w:t>. Анкетирование по словам.</w:t>
      </w:r>
    </w:p>
    <w:p w14:paraId="23315DE8" w14:textId="77777777" w:rsidR="008218E0" w:rsidRPr="00297C3A" w:rsidRDefault="008218E0" w:rsidP="008218E0">
      <w:pPr>
        <w:shd w:val="clear" w:color="auto" w:fill="FFFFFF"/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97C3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Общие требования к респондентам:</w:t>
      </w:r>
    </w:p>
    <w:p w14:paraId="37EC54B0" w14:textId="77777777" w:rsidR="008218E0" w:rsidRPr="00297C3A" w:rsidRDefault="008218E0" w:rsidP="008218E0">
      <w:pPr>
        <w:shd w:val="clear" w:color="auto" w:fill="FFFFFF"/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7C3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Опыт работы с системой.</w:t>
      </w:r>
      <w:r w:rsidRPr="00297C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Были выбраны респонденты,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которые не имеют опыта работы с данной системой</w:t>
      </w:r>
      <w:r w:rsidRPr="00297C3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079C1C0" w14:textId="77777777" w:rsidR="008218E0" w:rsidRPr="00297C3A" w:rsidRDefault="008218E0" w:rsidP="008218E0">
      <w:pPr>
        <w:shd w:val="clear" w:color="auto" w:fill="FFFFFF"/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7C3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</w:t>
      </w:r>
      <w:r w:rsidRPr="00297C3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Уровень компьютерной грамотности.</w:t>
      </w:r>
      <w:r w:rsidRPr="00297C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тестирования данного интерфейса сайта необязательно иметь высокий уровень знания компьютера, поэтому респонденты имеют от низкого до высокого уровня владения.</w:t>
      </w:r>
    </w:p>
    <w:p w14:paraId="5A0AA61C" w14:textId="77777777" w:rsidR="008218E0" w:rsidRPr="00297C3A" w:rsidRDefault="008218E0" w:rsidP="008218E0">
      <w:pPr>
        <w:shd w:val="clear" w:color="auto" w:fill="FFFFFF"/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7C3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Возраст.</w:t>
      </w:r>
      <w:r w:rsidRPr="00297C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Этот критерий не столь важен, так 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 ознакомиться с информацией в системе </w:t>
      </w:r>
      <w:r w:rsidRPr="00297C3A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 пользователь любого возраста, если он имеет интерес.</w:t>
      </w:r>
    </w:p>
    <w:p w14:paraId="65936553" w14:textId="2ABC939C" w:rsidR="008218E0" w:rsidRPr="00297C3A" w:rsidRDefault="008218E0" w:rsidP="008218E0">
      <w:pPr>
        <w:shd w:val="clear" w:color="auto" w:fill="FFFFFF"/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7C3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Пол.</w:t>
      </w:r>
      <w:r w:rsidRPr="00297C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</w:t>
      </w:r>
      <w:r w:rsidR="00CB26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приложение </w:t>
      </w:r>
      <w:r w:rsidRPr="00297C3A">
        <w:rPr>
          <w:rFonts w:ascii="Times New Roman" w:eastAsia="Times New Roman" w:hAnsi="Times New Roman" w:cs="Times New Roman"/>
          <w:sz w:val="28"/>
          <w:szCs w:val="28"/>
          <w:lang w:eastAsia="ru-RU"/>
        </w:rPr>
        <w:t>могут использовать оба пола.</w:t>
      </w:r>
    </w:p>
    <w:p w14:paraId="62A30EB2" w14:textId="77777777" w:rsidR="008218E0" w:rsidRPr="00297C3A" w:rsidRDefault="008218E0" w:rsidP="008218E0">
      <w:pPr>
        <w:shd w:val="clear" w:color="auto" w:fill="FFFFFF"/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7C3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Уровень эмоциональной открытости респондентов. </w:t>
      </w:r>
      <w:r w:rsidRPr="00297C3A">
        <w:rPr>
          <w:rFonts w:ascii="Times New Roman" w:eastAsia="Times New Roman" w:hAnsi="Times New Roman" w:cs="Times New Roman"/>
          <w:sz w:val="28"/>
          <w:szCs w:val="28"/>
          <w:lang w:eastAsia="ru-RU"/>
        </w:rPr>
        <w:t>Респонденты не были знакомы с юзабилити-тестированием. В связи с этим было проведено разъяснение основных принципов и задач тестирования.</w:t>
      </w:r>
    </w:p>
    <w:p w14:paraId="2477B1EF" w14:textId="77777777" w:rsidR="008218E0" w:rsidRPr="00297C3A" w:rsidRDefault="008218E0" w:rsidP="008218E0">
      <w:pPr>
        <w:shd w:val="clear" w:color="auto" w:fill="FFFFFF"/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7C3A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 как свойства пользователя определены, мы можем приступать к подбору респондентов, которые будут удовлетворять требованиям и входить в целевую аудиторию системы.</w:t>
      </w:r>
    </w:p>
    <w:p w14:paraId="1EF1ED8D" w14:textId="77777777" w:rsidR="008218E0" w:rsidRPr="00297C3A" w:rsidRDefault="008218E0" w:rsidP="008218E0">
      <w:pPr>
        <w:shd w:val="clear" w:color="auto" w:fill="FFFFFF"/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7C3A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качестве респондентов выступают 3 человека, со следующими характеристиками:</w:t>
      </w:r>
    </w:p>
    <w:p w14:paraId="4232F7E4" w14:textId="06F0FBE2" w:rsidR="008218E0" w:rsidRPr="00297C3A" w:rsidRDefault="008218E0" w:rsidP="008218E0">
      <w:pPr>
        <w:shd w:val="clear" w:color="auto" w:fill="FFFFFF"/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47C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1. </w:t>
      </w:r>
      <w:r w:rsidR="0076216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Медведев Владислав Юрьевич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Возраст 35</w:t>
      </w:r>
      <w:r w:rsidRPr="00297C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года</w:t>
      </w:r>
      <w:r w:rsidRPr="00297C3A">
        <w:rPr>
          <w:rFonts w:ascii="Times New Roman" w:eastAsia="Times New Roman" w:hAnsi="Times New Roman" w:cs="Times New Roman"/>
          <w:sz w:val="28"/>
          <w:szCs w:val="28"/>
          <w:lang w:eastAsia="ru-RU"/>
        </w:rPr>
        <w:t>. Семейное положение– не женат.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Консультант в обувном магазине</w:t>
      </w:r>
      <w:r w:rsidRPr="00297C3A">
        <w:rPr>
          <w:rFonts w:ascii="Times New Roman" w:eastAsia="Times New Roman" w:hAnsi="Times New Roman" w:cs="Times New Roman"/>
          <w:sz w:val="28"/>
          <w:szCs w:val="28"/>
          <w:lang w:eastAsia="ru-RU"/>
        </w:rPr>
        <w:t>. Уровень компьютерной грамотности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97C3A">
        <w:rPr>
          <w:rFonts w:ascii="Times New Roman" w:eastAsia="Times New Roman" w:hAnsi="Times New Roman" w:cs="Times New Roman"/>
          <w:sz w:val="28"/>
          <w:szCs w:val="28"/>
          <w:lang w:eastAsia="ru-RU"/>
        </w:rPr>
        <w:t>– высокий.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85CAC1D" w14:textId="026114CE" w:rsidR="008218E0" w:rsidRPr="00297C3A" w:rsidRDefault="008218E0" w:rsidP="008218E0">
      <w:pPr>
        <w:shd w:val="clear" w:color="auto" w:fill="FFFFFF"/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47C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2. </w:t>
      </w:r>
      <w:r w:rsidR="0076216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Кузнецова Инна </w:t>
      </w:r>
      <w:r w:rsidR="007D5C3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Геннадьевна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Возраст 38</w:t>
      </w:r>
      <w:r w:rsidRPr="00297C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лет. Семейное положени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е– замужем. </w:t>
      </w:r>
      <w:r w:rsidR="00CB268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Продавец.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97C3A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 опыта работы с системой. Уровень компьюте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рной грамотности – средний. </w:t>
      </w:r>
    </w:p>
    <w:p w14:paraId="5643968C" w14:textId="7167E66A" w:rsidR="008218E0" w:rsidRDefault="008218E0" w:rsidP="008218E0">
      <w:pPr>
        <w:shd w:val="clear" w:color="auto" w:fill="FFFFFF"/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47C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3. </w:t>
      </w:r>
      <w:r w:rsidR="0076216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Коваль Антон Владиславович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Возраст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– 30</w:t>
      </w:r>
      <w:r w:rsidRPr="00297C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ет. Семейное положение – </w:t>
      </w:r>
      <w:r w:rsidR="00CB268C">
        <w:rPr>
          <w:rFonts w:ascii="Times New Roman" w:eastAsia="Times New Roman" w:hAnsi="Times New Roman" w:cs="Times New Roman"/>
          <w:sz w:val="28"/>
          <w:szCs w:val="28"/>
          <w:lang w:eastAsia="ru-RU"/>
        </w:rPr>
        <w:t>женат. Юрист</w:t>
      </w:r>
      <w:r w:rsidRPr="00297C3A">
        <w:rPr>
          <w:rFonts w:ascii="Times New Roman" w:eastAsia="Times New Roman" w:hAnsi="Times New Roman" w:cs="Times New Roman"/>
          <w:sz w:val="28"/>
          <w:szCs w:val="28"/>
          <w:lang w:eastAsia="ru-RU"/>
        </w:rPr>
        <w:t>. Имеет опыт работы с системой. Уровень компьютерной грамотности– высокий.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79F353AB" w14:textId="77777777" w:rsidR="008218E0" w:rsidRDefault="008218E0" w:rsidP="008218E0">
      <w:pPr>
        <w:shd w:val="clear" w:color="auto" w:fill="FFFFFF"/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Тестовые задания</w:t>
      </w:r>
    </w:p>
    <w:p w14:paraId="06DDCD06" w14:textId="77777777" w:rsidR="008218E0" w:rsidRPr="00BE78E1" w:rsidRDefault="008218E0" w:rsidP="008218E0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BE78E1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Каждому респонденту сначала была представлена вводная форма, которая подготовит его к тестированию. Далее, было необходимо разработать для каждого пользователя сценарий. Перед пользователями открылось ряд задач:</w:t>
      </w:r>
    </w:p>
    <w:p w14:paraId="08F5A39B" w14:textId="70A1E0C6" w:rsidR="008218E0" w:rsidRPr="00BE78E1" w:rsidRDefault="00CB268C" w:rsidP="008218E0">
      <w:pPr>
        <w:numPr>
          <w:ilvl w:val="0"/>
          <w:numId w:val="3"/>
        </w:numPr>
        <w:spacing w:after="0" w:line="240" w:lineRule="auto"/>
        <w:ind w:left="0" w:firstLine="51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Выполнение тестовых заданий;</w:t>
      </w:r>
    </w:p>
    <w:p w14:paraId="2975251B" w14:textId="60768764" w:rsidR="008218E0" w:rsidRPr="008218E0" w:rsidRDefault="008218E0" w:rsidP="008218E0">
      <w:pPr>
        <w:numPr>
          <w:ilvl w:val="0"/>
          <w:numId w:val="3"/>
        </w:numPr>
        <w:spacing w:after="0" w:line="240" w:lineRule="auto"/>
        <w:ind w:left="0" w:firstLine="51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8218E0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оценка удобства интерфейса</w:t>
      </w:r>
      <w:r w:rsidR="00CB268C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;</w:t>
      </w:r>
    </w:p>
    <w:p w14:paraId="0E1D3E00" w14:textId="77777777" w:rsidR="008218E0" w:rsidRPr="00BE78E1" w:rsidRDefault="008218E0" w:rsidP="008218E0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BE78E1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Значимыми эргономическими метриками являются:</w:t>
      </w:r>
    </w:p>
    <w:p w14:paraId="12E03A87" w14:textId="77777777" w:rsidR="008218E0" w:rsidRPr="00BE78E1" w:rsidRDefault="008218E0" w:rsidP="008218E0">
      <w:pPr>
        <w:numPr>
          <w:ilvl w:val="0"/>
          <w:numId w:val="4"/>
        </w:numPr>
        <w:spacing w:after="0" w:line="240" w:lineRule="auto"/>
        <w:ind w:left="0" w:firstLine="51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BE78E1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успешность – справился респондент с заданием или нет;</w:t>
      </w:r>
    </w:p>
    <w:p w14:paraId="3F320D2F" w14:textId="77777777" w:rsidR="008218E0" w:rsidRPr="00BE78E1" w:rsidRDefault="008218E0" w:rsidP="008218E0">
      <w:pPr>
        <w:numPr>
          <w:ilvl w:val="0"/>
          <w:numId w:val="4"/>
        </w:numPr>
        <w:spacing w:after="0" w:line="240" w:lineRule="auto"/>
        <w:ind w:left="0" w:firstLine="51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BE78E1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эффективность – скорость выполнения заданий;</w:t>
      </w:r>
    </w:p>
    <w:p w14:paraId="7E308A21" w14:textId="77777777" w:rsidR="008218E0" w:rsidRPr="00BE78E1" w:rsidRDefault="008218E0" w:rsidP="008218E0">
      <w:pPr>
        <w:numPr>
          <w:ilvl w:val="0"/>
          <w:numId w:val="4"/>
        </w:numPr>
        <w:spacing w:after="0" w:line="240" w:lineRule="auto"/>
        <w:ind w:left="0" w:firstLine="51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BE78E1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удовлетворенность – ощущения пользователей, отраженные в анкете.</w:t>
      </w:r>
    </w:p>
    <w:p w14:paraId="27300DD3" w14:textId="77777777" w:rsidR="008218E0" w:rsidRDefault="008218E0" w:rsidP="008218E0">
      <w:pPr>
        <w:shd w:val="clear" w:color="auto" w:fill="FFFFFF"/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Каждому респонденту было выдана 3 задания</w:t>
      </w:r>
      <w:r w:rsidRPr="00BE78E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798F189D" w14:textId="40ABE70E" w:rsidR="008218E0" w:rsidRPr="007E7D82" w:rsidRDefault="008218E0" w:rsidP="008218E0">
      <w:pPr>
        <w:pStyle w:val="a3"/>
        <w:numPr>
          <w:ilvl w:val="0"/>
          <w:numId w:val="8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7D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добавить </w:t>
      </w:r>
      <w:r w:rsidR="00CB268C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нового клиента;</w:t>
      </w:r>
      <w:r w:rsidRPr="007E7D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01B02B63" w14:textId="41C86A89" w:rsidR="008218E0" w:rsidRPr="007E7D82" w:rsidRDefault="00CB268C" w:rsidP="008218E0">
      <w:pPr>
        <w:pStyle w:val="a3"/>
        <w:numPr>
          <w:ilvl w:val="0"/>
          <w:numId w:val="8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добавить новый счёт клиенту;</w:t>
      </w:r>
      <w:r w:rsidR="008218E0" w:rsidRPr="007E7D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5E7D1B40" w14:textId="40D85773" w:rsidR="008218E0" w:rsidRPr="007E7D82" w:rsidRDefault="00CB268C" w:rsidP="008218E0">
      <w:pPr>
        <w:pStyle w:val="a3"/>
        <w:numPr>
          <w:ilvl w:val="0"/>
          <w:numId w:val="8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добавить новый вид вклада;</w:t>
      </w:r>
    </w:p>
    <w:p w14:paraId="008B5F7E" w14:textId="77777777" w:rsidR="008218E0" w:rsidRDefault="008218E0" w:rsidP="008218E0">
      <w:pPr>
        <w:shd w:val="clear" w:color="auto" w:fill="FFFFFF"/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выполнения первой задачи есть лишь один способ:</w:t>
      </w:r>
    </w:p>
    <w:p w14:paraId="7DDB04D7" w14:textId="77777777" w:rsidR="008218E0" w:rsidRDefault="008218E0" w:rsidP="008218E0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Войти в систему</w:t>
      </w:r>
    </w:p>
    <w:p w14:paraId="77197123" w14:textId="0096966B" w:rsidR="00CB268C" w:rsidRDefault="00CB268C" w:rsidP="008218E0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Перейти </w:t>
      </w:r>
      <w:r w:rsidR="00684EE8">
        <w:rPr>
          <w:rFonts w:ascii="Times New Roman" w:eastAsia="Times New Roman" w:hAnsi="Times New Roman" w:cs="Times New Roman"/>
          <w:sz w:val="28"/>
          <w:szCs w:val="28"/>
          <w:lang w:eastAsia="ru-RU"/>
        </w:rPr>
        <w:t>во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вкладку «Список клиентов»;</w:t>
      </w:r>
    </w:p>
    <w:p w14:paraId="2E44C10F" w14:textId="17B77F9F" w:rsidR="008218E0" w:rsidRDefault="00684EE8" w:rsidP="008218E0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Нажать кнопку «Добавить нового клиента»;</w:t>
      </w:r>
    </w:p>
    <w:p w14:paraId="1EAF1C4A" w14:textId="6AA9090B" w:rsidR="008218E0" w:rsidRDefault="00684EE8" w:rsidP="008218E0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Заполнить форму;</w:t>
      </w:r>
    </w:p>
    <w:p w14:paraId="71CCD564" w14:textId="0635474B" w:rsidR="00684EE8" w:rsidRPr="00452CFD" w:rsidRDefault="00684EE8" w:rsidP="008218E0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Нажать кнопку «Довить нового клиента»;</w:t>
      </w:r>
    </w:p>
    <w:p w14:paraId="3EDD136E" w14:textId="77777777" w:rsidR="008218E0" w:rsidRDefault="008218E0" w:rsidP="008218E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 второй задачи есть 2 способа выполнения</w:t>
      </w:r>
      <w:r w:rsidRPr="00586D6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23F46EA" w14:textId="77777777" w:rsidR="008218E0" w:rsidRPr="00B830F3" w:rsidRDefault="008218E0" w:rsidP="008218E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 способ</w:t>
      </w:r>
      <w:r w:rsidRPr="00B830F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E737A13" w14:textId="22BFDC6A" w:rsidR="008218E0" w:rsidRPr="00586D6F" w:rsidRDefault="008218E0" w:rsidP="008218E0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Перейти во вкладку </w:t>
      </w:r>
      <w:r w:rsidR="00684EE8">
        <w:rPr>
          <w:rFonts w:ascii="Times New Roman" w:eastAsia="Times New Roman" w:hAnsi="Times New Roman" w:cs="Times New Roman"/>
          <w:sz w:val="28"/>
          <w:szCs w:val="28"/>
          <w:lang w:eastAsia="ru-RU"/>
        </w:rPr>
        <w:t>«Список счетов»;</w:t>
      </w:r>
    </w:p>
    <w:p w14:paraId="5E5CFFE0" w14:textId="494FAC12" w:rsidR="008218E0" w:rsidRDefault="00684EE8" w:rsidP="008218E0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Нажать кнопку «добавить счёт»;</w:t>
      </w:r>
    </w:p>
    <w:p w14:paraId="10890CBA" w14:textId="5E3A0C5F" w:rsidR="00684EE8" w:rsidRDefault="00684EE8" w:rsidP="008218E0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Заполнить форму;</w:t>
      </w:r>
    </w:p>
    <w:p w14:paraId="73F97F9C" w14:textId="75EC80B1" w:rsidR="00684EE8" w:rsidRPr="00452CFD" w:rsidRDefault="00684EE8" w:rsidP="008218E0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Нажать кнопку «Добавить»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30D1134F" w14:textId="77777777" w:rsidR="008218E0" w:rsidRDefault="008218E0" w:rsidP="008218E0">
      <w:pPr>
        <w:shd w:val="clear" w:color="auto" w:fill="FFFFFF"/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2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способ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7A34719F" w14:textId="478E8239" w:rsidR="008218E0" w:rsidRPr="00586D6F" w:rsidRDefault="008218E0" w:rsidP="008218E0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Перейти во вкладку </w:t>
      </w:r>
      <w:r w:rsidR="00684EE8">
        <w:rPr>
          <w:rFonts w:ascii="Times New Roman" w:eastAsia="Times New Roman" w:hAnsi="Times New Roman" w:cs="Times New Roman"/>
          <w:sz w:val="28"/>
          <w:szCs w:val="28"/>
          <w:lang w:eastAsia="ru-RU"/>
        </w:rPr>
        <w:t>«Список клиентов»;</w:t>
      </w:r>
    </w:p>
    <w:p w14:paraId="36336835" w14:textId="77777777" w:rsidR="00684EE8" w:rsidRDefault="00684EE8" w:rsidP="00684EE8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Нажать кнопку «добавить счёт»;</w:t>
      </w:r>
    </w:p>
    <w:p w14:paraId="6D318C6C" w14:textId="77777777" w:rsidR="00684EE8" w:rsidRDefault="00684EE8" w:rsidP="00684EE8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Заполнить форму;</w:t>
      </w:r>
    </w:p>
    <w:p w14:paraId="20E4FCE7" w14:textId="77777777" w:rsidR="00684EE8" w:rsidRPr="00452CFD" w:rsidRDefault="00684EE8" w:rsidP="00684EE8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Нажать кнопку «Добавить»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70E2478F" w14:textId="4FF7D57B" w:rsidR="008218E0" w:rsidRDefault="008218E0" w:rsidP="008218E0">
      <w:pPr>
        <w:shd w:val="clear" w:color="auto" w:fill="FFFFFF"/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третьей задачи есть </w:t>
      </w:r>
      <w:r w:rsidR="00684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один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способ</w:t>
      </w:r>
      <w:r w:rsidR="00684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решения</w:t>
      </w:r>
      <w:r w:rsidRPr="004C162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9233FC4" w14:textId="7847D453" w:rsidR="008218E0" w:rsidRDefault="00285DC7" w:rsidP="008218E0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Перейти на вкладку «Виды вкладов»;</w:t>
      </w:r>
    </w:p>
    <w:p w14:paraId="76A97E78" w14:textId="361DDE33" w:rsidR="00285DC7" w:rsidRDefault="00285DC7" w:rsidP="008218E0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Нажать кнопку «Добавить новый вид вклада»;</w:t>
      </w:r>
    </w:p>
    <w:p w14:paraId="32E20A12" w14:textId="5F9818DD" w:rsidR="00285DC7" w:rsidRDefault="00285DC7" w:rsidP="008218E0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Заполнить форму;</w:t>
      </w:r>
    </w:p>
    <w:p w14:paraId="68FEC4BA" w14:textId="45E838AA" w:rsidR="00285DC7" w:rsidRDefault="00285DC7" w:rsidP="008218E0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Нажать кнопку «</w:t>
      </w:r>
      <w:r w:rsidR="00BB5A66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обавить»;</w:t>
      </w:r>
    </w:p>
    <w:p w14:paraId="04D47D0E" w14:textId="56864667" w:rsidR="008218E0" w:rsidRDefault="008218E0" w:rsidP="008218E0">
      <w:pPr>
        <w:shd w:val="clear" w:color="auto" w:fill="FFFFFF"/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респонденты справились с заданиями. Многие отметили полноту данных в таблицах. Вторые способы являлись наиболее быстрым для выполнения.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2126"/>
        <w:gridCol w:w="2193"/>
        <w:gridCol w:w="2337"/>
      </w:tblGrid>
      <w:tr w:rsidR="008218E0" w:rsidRPr="00231DEE" w14:paraId="68B39A81" w14:textId="77777777" w:rsidTr="008A5038">
        <w:tc>
          <w:tcPr>
            <w:tcW w:w="2689" w:type="dxa"/>
          </w:tcPr>
          <w:p w14:paraId="66CE241A" w14:textId="77777777" w:rsidR="008218E0" w:rsidRDefault="008218E0" w:rsidP="008218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26" w:type="dxa"/>
          </w:tcPr>
          <w:p w14:paraId="0D4BF37E" w14:textId="77777777" w:rsidR="008218E0" w:rsidRPr="00231DEE" w:rsidRDefault="008218E0" w:rsidP="008218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31D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Респондент №1</w:t>
            </w:r>
          </w:p>
        </w:tc>
        <w:tc>
          <w:tcPr>
            <w:tcW w:w="2193" w:type="dxa"/>
          </w:tcPr>
          <w:p w14:paraId="35C8E7A4" w14:textId="77777777" w:rsidR="008218E0" w:rsidRPr="00231DEE" w:rsidRDefault="008218E0" w:rsidP="008218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31D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Респондент №2</w:t>
            </w:r>
          </w:p>
        </w:tc>
        <w:tc>
          <w:tcPr>
            <w:tcW w:w="2337" w:type="dxa"/>
          </w:tcPr>
          <w:p w14:paraId="776B4143" w14:textId="77777777" w:rsidR="008218E0" w:rsidRPr="00231DEE" w:rsidRDefault="008218E0" w:rsidP="008218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31D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Респондент №3</w:t>
            </w:r>
          </w:p>
        </w:tc>
      </w:tr>
      <w:tr w:rsidR="008218E0" w:rsidRPr="00231DEE" w14:paraId="27EE0169" w14:textId="77777777" w:rsidTr="008A5038">
        <w:tc>
          <w:tcPr>
            <w:tcW w:w="2689" w:type="dxa"/>
          </w:tcPr>
          <w:p w14:paraId="3B4866BE" w14:textId="77777777" w:rsidR="008218E0" w:rsidRPr="00231DEE" w:rsidRDefault="008218E0" w:rsidP="008218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Задание 1</w:t>
            </w:r>
          </w:p>
        </w:tc>
        <w:tc>
          <w:tcPr>
            <w:tcW w:w="2126" w:type="dxa"/>
          </w:tcPr>
          <w:p w14:paraId="639A588B" w14:textId="77777777" w:rsidR="008218E0" w:rsidRPr="00231DEE" w:rsidRDefault="008218E0" w:rsidP="008218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29</w:t>
            </w:r>
          </w:p>
        </w:tc>
        <w:tc>
          <w:tcPr>
            <w:tcW w:w="2193" w:type="dxa"/>
          </w:tcPr>
          <w:p w14:paraId="3343BE50" w14:textId="77777777" w:rsidR="008218E0" w:rsidRPr="00231DEE" w:rsidRDefault="008218E0" w:rsidP="008218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60</w:t>
            </w:r>
          </w:p>
        </w:tc>
        <w:tc>
          <w:tcPr>
            <w:tcW w:w="2337" w:type="dxa"/>
          </w:tcPr>
          <w:p w14:paraId="48E8D988" w14:textId="77777777" w:rsidR="008218E0" w:rsidRPr="00231DEE" w:rsidRDefault="008218E0" w:rsidP="008218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27</w:t>
            </w:r>
          </w:p>
        </w:tc>
      </w:tr>
      <w:tr w:rsidR="008218E0" w:rsidRPr="00231DEE" w14:paraId="21AFF936" w14:textId="77777777" w:rsidTr="008A5038">
        <w:tc>
          <w:tcPr>
            <w:tcW w:w="2689" w:type="dxa"/>
          </w:tcPr>
          <w:p w14:paraId="70B8EC2A" w14:textId="77777777" w:rsidR="008218E0" w:rsidRPr="00231DEE" w:rsidRDefault="008218E0" w:rsidP="008218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Задание 2</w:t>
            </w:r>
          </w:p>
        </w:tc>
        <w:tc>
          <w:tcPr>
            <w:tcW w:w="2126" w:type="dxa"/>
          </w:tcPr>
          <w:p w14:paraId="0148EAFE" w14:textId="77777777" w:rsidR="008218E0" w:rsidRPr="00231DEE" w:rsidRDefault="008218E0" w:rsidP="008218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2193" w:type="dxa"/>
          </w:tcPr>
          <w:p w14:paraId="656BBCC1" w14:textId="77777777" w:rsidR="008218E0" w:rsidRPr="00231DEE" w:rsidRDefault="008218E0" w:rsidP="008218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2337" w:type="dxa"/>
          </w:tcPr>
          <w:p w14:paraId="713537F0" w14:textId="77777777" w:rsidR="008218E0" w:rsidRPr="00231DEE" w:rsidRDefault="008218E0" w:rsidP="008218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</w:t>
            </w:r>
          </w:p>
        </w:tc>
      </w:tr>
      <w:tr w:rsidR="008218E0" w:rsidRPr="00231DEE" w14:paraId="0D6116BE" w14:textId="77777777" w:rsidTr="008A5038">
        <w:tc>
          <w:tcPr>
            <w:tcW w:w="2689" w:type="dxa"/>
          </w:tcPr>
          <w:p w14:paraId="76F84C61" w14:textId="77777777" w:rsidR="008218E0" w:rsidRPr="00231DEE" w:rsidRDefault="008218E0" w:rsidP="008218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Задание 3</w:t>
            </w:r>
          </w:p>
        </w:tc>
        <w:tc>
          <w:tcPr>
            <w:tcW w:w="2126" w:type="dxa"/>
          </w:tcPr>
          <w:p w14:paraId="2E97152F" w14:textId="77777777" w:rsidR="008218E0" w:rsidRPr="00231DEE" w:rsidRDefault="008218E0" w:rsidP="008218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2193" w:type="dxa"/>
          </w:tcPr>
          <w:p w14:paraId="75146DEF" w14:textId="77777777" w:rsidR="008218E0" w:rsidRPr="00231DEE" w:rsidRDefault="008218E0" w:rsidP="008218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45</w:t>
            </w:r>
          </w:p>
        </w:tc>
        <w:tc>
          <w:tcPr>
            <w:tcW w:w="2337" w:type="dxa"/>
          </w:tcPr>
          <w:p w14:paraId="2BCA5D11" w14:textId="77777777" w:rsidR="008218E0" w:rsidRPr="00231DEE" w:rsidRDefault="008218E0" w:rsidP="008218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30</w:t>
            </w:r>
          </w:p>
        </w:tc>
      </w:tr>
    </w:tbl>
    <w:p w14:paraId="60B22806" w14:textId="77777777" w:rsidR="008218E0" w:rsidRDefault="008218E0" w:rsidP="008218E0">
      <w:pPr>
        <w:shd w:val="clear" w:color="auto" w:fill="FFFFFF"/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B66671" w14:textId="77777777" w:rsidR="008218E0" w:rsidRPr="0016408F" w:rsidRDefault="008218E0" w:rsidP="008218E0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640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Измерение эффективности на основе времени:</w:t>
      </w:r>
    </w:p>
    <w:p w14:paraId="4984C4FB" w14:textId="77777777" w:rsidR="008218E0" w:rsidRPr="0016408F" w:rsidRDefault="008218E0" w:rsidP="008218E0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408F">
        <w:rPr>
          <w:rFonts w:ascii="Times New Roman" w:eastAsia="Times New Roman" w:hAnsi="Times New Roman" w:cs="Times New Roman"/>
          <w:sz w:val="28"/>
          <w:szCs w:val="28"/>
        </w:rPr>
        <w:object w:dxaOrig="180" w:dyaOrig="348" w14:anchorId="26BC23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6pt;height:17.4pt" o:ole="">
            <v:imagedata r:id="rId7" o:title=""/>
          </v:shape>
          <o:OLEObject Type="Embed" ProgID="Equation.3" ShapeID="_x0000_i1025" DrawAspect="Content" ObjectID="_1669551209" r:id="rId8"/>
        </w:object>
      </w:r>
      <w:r w:rsidRPr="0016408F">
        <w:rPr>
          <w:rFonts w:ascii="Times New Roman" w:eastAsia="Times New Roman" w:hAnsi="Times New Roman" w:cs="Times New Roman"/>
          <w:sz w:val="28"/>
          <w:szCs w:val="28"/>
        </w:rPr>
        <w:object w:dxaOrig="4686" w:dyaOrig="1314" w14:anchorId="1AADA355">
          <v:shape id="_x0000_i1026" type="#_x0000_t75" style="width:234.6pt;height:66pt" o:ole="">
            <v:imagedata r:id="rId9" o:title=""/>
          </v:shape>
          <o:OLEObject Type="Embed" ProgID="Equation.3" ShapeID="_x0000_i1026" DrawAspect="Content" ObjectID="_1669551210" r:id="rId10"/>
        </w:object>
      </w:r>
    </w:p>
    <w:p w14:paraId="0585B96A" w14:textId="77777777" w:rsidR="008218E0" w:rsidRPr="0016408F" w:rsidRDefault="008218E0" w:rsidP="008218E0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26BE05" w14:textId="77777777" w:rsidR="008218E0" w:rsidRPr="0016408F" w:rsidRDefault="008218E0" w:rsidP="008218E0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640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Расчет общей относительной эффективности:</w:t>
      </w:r>
    </w:p>
    <w:p w14:paraId="4754AD98" w14:textId="77777777" w:rsidR="008218E0" w:rsidRPr="0016408F" w:rsidRDefault="008218E0" w:rsidP="008218E0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6408F">
        <w:rPr>
          <w:rFonts w:ascii="Times New Roman" w:eastAsia="Times New Roman" w:hAnsi="Times New Roman" w:cs="Times New Roman"/>
          <w:sz w:val="28"/>
          <w:szCs w:val="28"/>
        </w:rPr>
        <w:object w:dxaOrig="6072" w:dyaOrig="1680" w14:anchorId="125FC10F">
          <v:shape id="_x0000_i1027" type="#_x0000_t75" style="width:303pt;height:84pt" o:ole="">
            <v:imagedata r:id="rId11" o:title=""/>
          </v:shape>
          <o:OLEObject Type="Embed" ProgID="Equation.3" ShapeID="_x0000_i1027" DrawAspect="Content" ObjectID="_1669551211" r:id="rId12"/>
        </w:object>
      </w:r>
      <w:r w:rsidRPr="001640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,</w:t>
      </w:r>
    </w:p>
    <w:p w14:paraId="169469BA" w14:textId="77777777" w:rsidR="008218E0" w:rsidRPr="0016408F" w:rsidRDefault="008218E0" w:rsidP="008218E0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408F">
        <w:rPr>
          <w:rFonts w:ascii="Times New Roman" w:hAnsi="Times New Roman" w:cs="Times New Roman"/>
          <w:color w:val="000000" w:themeColor="text1"/>
          <w:sz w:val="28"/>
          <w:szCs w:val="28"/>
        </w:rPr>
        <w:t>где:</w:t>
      </w:r>
    </w:p>
    <w:p w14:paraId="56A8BF50" w14:textId="77777777" w:rsidR="008218E0" w:rsidRPr="0016408F" w:rsidRDefault="008218E0" w:rsidP="008218E0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408F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N</w:t>
      </w:r>
      <w:r w:rsidRPr="001640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общее количество задач;</w:t>
      </w:r>
    </w:p>
    <w:p w14:paraId="22C0497D" w14:textId="77777777" w:rsidR="008218E0" w:rsidRPr="0016408F" w:rsidRDefault="008218E0" w:rsidP="008218E0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408F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R</w:t>
      </w:r>
      <w:r w:rsidRPr="0016408F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r w:rsidRPr="0016408F">
        <w:rPr>
          <w:rFonts w:ascii="Times New Roman" w:hAnsi="Times New Roman" w:cs="Times New Roman"/>
          <w:color w:val="000000" w:themeColor="text1"/>
          <w:sz w:val="28"/>
          <w:szCs w:val="28"/>
        </w:rPr>
        <w:t>– количество пользователей;</w:t>
      </w:r>
    </w:p>
    <w:p w14:paraId="45D009B1" w14:textId="77777777" w:rsidR="008218E0" w:rsidRPr="0016408F" w:rsidRDefault="008218E0" w:rsidP="008218E0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16408F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n</w:t>
      </w:r>
      <w:r w:rsidRPr="0016408F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vertAlign w:val="subscript"/>
          <w:lang w:val="en-US"/>
        </w:rPr>
        <w:t>i</w:t>
      </w:r>
      <w:r w:rsidRPr="0016408F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vertAlign w:val="subscript"/>
        </w:rPr>
        <w:t>,</w:t>
      </w:r>
      <w:r w:rsidRPr="0016408F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vertAlign w:val="subscript"/>
          <w:lang w:val="en-US"/>
        </w:rPr>
        <w:t>j</w:t>
      </w:r>
      <w:r w:rsidRPr="001640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результат задачи </w:t>
      </w:r>
      <w:r w:rsidRPr="001640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1640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-го пользователя. Если пользователь успешно завершил задачу, то </w:t>
      </w:r>
      <w:r w:rsidRPr="0016408F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n</w:t>
      </w:r>
      <w:r w:rsidRPr="0016408F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vertAlign w:val="subscript"/>
          <w:lang w:val="en-US"/>
        </w:rPr>
        <w:t>i</w:t>
      </w:r>
      <w:r w:rsidRPr="0016408F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vertAlign w:val="subscript"/>
        </w:rPr>
        <w:t>,</w:t>
      </w:r>
      <w:r w:rsidRPr="0016408F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vertAlign w:val="subscript"/>
          <w:lang w:val="en-US"/>
        </w:rPr>
        <w:t>j</w:t>
      </w:r>
      <w:r w:rsidRPr="0016408F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=1, </w:t>
      </w:r>
      <w:r w:rsidRPr="0016408F">
        <w:rPr>
          <w:rFonts w:ascii="Times New Roman" w:hAnsi="Times New Roman" w:cs="Times New Roman"/>
          <w:color w:val="000000" w:themeColor="text1"/>
          <w:sz w:val="28"/>
          <w:szCs w:val="28"/>
        </w:rPr>
        <w:t>если нет, то</w:t>
      </w:r>
      <w:r w:rsidRPr="0016408F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r w:rsidRPr="0016408F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n</w:t>
      </w:r>
      <w:r w:rsidRPr="0016408F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vertAlign w:val="subscript"/>
          <w:lang w:val="en-US"/>
        </w:rPr>
        <w:t>i</w:t>
      </w:r>
      <w:r w:rsidRPr="0016408F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vertAlign w:val="subscript"/>
        </w:rPr>
        <w:t>,</w:t>
      </w:r>
      <w:r w:rsidRPr="0016408F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vertAlign w:val="subscript"/>
          <w:lang w:val="en-US"/>
        </w:rPr>
        <w:t>j</w:t>
      </w:r>
      <w:r w:rsidRPr="0016408F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=0.</w:t>
      </w:r>
    </w:p>
    <w:p w14:paraId="59109780" w14:textId="77777777" w:rsidR="008218E0" w:rsidRDefault="008218E0" w:rsidP="008218E0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408F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lastRenderedPageBreak/>
        <w:t>t</w:t>
      </w:r>
      <w:r w:rsidRPr="0016408F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vertAlign w:val="subscript"/>
          <w:lang w:val="en-US"/>
        </w:rPr>
        <w:t>i</w:t>
      </w:r>
      <w:r w:rsidRPr="0016408F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vertAlign w:val="subscript"/>
        </w:rPr>
        <w:t>,</w:t>
      </w:r>
      <w:r w:rsidRPr="0016408F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vertAlign w:val="subscript"/>
          <w:lang w:val="en-US"/>
        </w:rPr>
        <w:t>j</w:t>
      </w:r>
      <w:r w:rsidRPr="0016408F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– </w:t>
      </w:r>
      <w:r w:rsidRPr="0016408F">
        <w:rPr>
          <w:rFonts w:ascii="Times New Roman" w:hAnsi="Times New Roman" w:cs="Times New Roman"/>
          <w:color w:val="000000" w:themeColor="text1"/>
          <w:sz w:val="28"/>
          <w:szCs w:val="28"/>
        </w:rPr>
        <w:t>время, затраченное пользователем</w:t>
      </w:r>
      <w:r w:rsidRPr="0016408F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r w:rsidRPr="0016408F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j</w:t>
      </w:r>
      <w:r w:rsidRPr="0016408F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r w:rsidRPr="0016408F">
        <w:rPr>
          <w:rFonts w:ascii="Times New Roman" w:hAnsi="Times New Roman" w:cs="Times New Roman"/>
          <w:color w:val="000000" w:themeColor="text1"/>
          <w:sz w:val="28"/>
          <w:szCs w:val="28"/>
        </w:rPr>
        <w:t>на выполнение задачи</w:t>
      </w:r>
      <w:r w:rsidRPr="0016408F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r w:rsidRPr="0016408F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i</w:t>
      </w:r>
      <w:r w:rsidRPr="0016408F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. </w:t>
      </w:r>
      <w:r w:rsidRPr="0016408F">
        <w:rPr>
          <w:rFonts w:ascii="Times New Roman" w:hAnsi="Times New Roman" w:cs="Times New Roman"/>
          <w:color w:val="000000" w:themeColor="text1"/>
          <w:sz w:val="28"/>
          <w:szCs w:val="28"/>
        </w:rPr>
        <w:t>Если задача не была успешно выполнена, то время измеряется до момента, когда пользователь покидает задачу.</w:t>
      </w:r>
    </w:p>
    <w:p w14:paraId="6C90FF49" w14:textId="06A4991B" w:rsidR="008218E0" w:rsidRPr="0010589A" w:rsidRDefault="008218E0" w:rsidP="008218E0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Респондент</w:t>
      </w:r>
      <w:r w:rsidRPr="0010589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№1 (</w:t>
      </w:r>
      <w:r w:rsidR="00762165">
        <w:rPr>
          <w:rFonts w:ascii="Times New Roman" w:hAnsi="Times New Roman" w:cs="Times New Roman"/>
          <w:color w:val="000000" w:themeColor="text1"/>
          <w:sz w:val="28"/>
          <w:szCs w:val="28"/>
        </w:rPr>
        <w:t>Медведев Владислав Юрьевич</w:t>
      </w:r>
      <w:r w:rsidRPr="0010589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</w:t>
      </w:r>
    </w:p>
    <w:p w14:paraId="119E820B" w14:textId="77777777" w:rsidR="008218E0" w:rsidRPr="0010589A" w:rsidRDefault="008218E0" w:rsidP="008218E0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60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Time</w:t>
      </w:r>
      <w:r w:rsidRPr="001058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E60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Based</w:t>
      </w:r>
      <w:r w:rsidRPr="001058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E60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Efficiency</w:t>
      </w:r>
      <w:r w:rsidRPr="0010589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=</w:t>
      </w:r>
      <m:oMath>
        <m:f>
          <m:fPr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b/>
                    <w:i/>
                    <w:color w:val="000000" w:themeColor="text1"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29</m:t>
                </m:r>
              </m:den>
            </m:f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b/>
                    <w:i/>
                    <w:color w:val="000000" w:themeColor="text1"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15</m:t>
                </m:r>
              </m:den>
            </m:f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b/>
                    <w:i/>
                    <w:color w:val="000000" w:themeColor="text1"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20</m:t>
                </m:r>
              </m:den>
            </m:f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3</m:t>
            </m:r>
          </m:den>
        </m:f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=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0,05</m:t>
        </m:r>
      </m:oMath>
    </w:p>
    <w:p w14:paraId="08EF907A" w14:textId="77777777" w:rsidR="008218E0" w:rsidRDefault="008218E0" w:rsidP="008218E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E60C1">
        <w:rPr>
          <w:rFonts w:ascii="Times New Roman" w:eastAsia="Times New Roman" w:hAnsi="Times New Roman" w:cs="Times New Roman"/>
          <w:sz w:val="28"/>
          <w:szCs w:val="28"/>
          <w:lang w:val="en-US"/>
        </w:rPr>
        <w:t>Overall Relative Efficiency</w:t>
      </w:r>
      <w:r w:rsidRPr="005668C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=</w:t>
      </w:r>
      <m:oMath>
        <m:f>
          <m:fPr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1*29+1*15+1*20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29+15+20</m:t>
            </m:r>
          </m:den>
        </m:f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val="en-US"/>
          </w:rPr>
          <m:t>*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100%=100%</m:t>
        </m:r>
      </m:oMath>
    </w:p>
    <w:p w14:paraId="69865FCD" w14:textId="65456760" w:rsidR="008218E0" w:rsidRPr="00CE60C1" w:rsidRDefault="008218E0" w:rsidP="008218E0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Респондент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№2</w:t>
      </w:r>
      <w:r w:rsidRPr="00CE60C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(</w:t>
      </w:r>
      <w:r w:rsidR="00762165">
        <w:rPr>
          <w:rFonts w:ascii="Times New Roman" w:hAnsi="Times New Roman" w:cs="Times New Roman"/>
          <w:color w:val="000000" w:themeColor="text1"/>
          <w:sz w:val="28"/>
          <w:szCs w:val="28"/>
        </w:rPr>
        <w:t>Кузнецова</w:t>
      </w:r>
      <w:r w:rsidR="00762165" w:rsidRPr="00FE125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62165">
        <w:rPr>
          <w:rFonts w:ascii="Times New Roman" w:hAnsi="Times New Roman" w:cs="Times New Roman"/>
          <w:color w:val="000000" w:themeColor="text1"/>
          <w:sz w:val="28"/>
          <w:szCs w:val="28"/>
        </w:rPr>
        <w:t>Инна</w:t>
      </w:r>
      <w:r w:rsidR="00762165" w:rsidRPr="00FE125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D5C31">
        <w:rPr>
          <w:rFonts w:ascii="Times New Roman" w:hAnsi="Times New Roman" w:cs="Times New Roman"/>
          <w:color w:val="000000" w:themeColor="text1"/>
          <w:sz w:val="28"/>
          <w:szCs w:val="28"/>
        </w:rPr>
        <w:t>Геннадьевна</w:t>
      </w:r>
      <w:r w:rsidRPr="00CE60C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)</w:t>
      </w:r>
    </w:p>
    <w:p w14:paraId="63162040" w14:textId="77777777" w:rsidR="008218E0" w:rsidRPr="00CE60C1" w:rsidRDefault="008218E0" w:rsidP="008218E0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E60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Time Based Efficiency</w:t>
      </w:r>
      <w:r w:rsidRPr="00CE60C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=</w:t>
      </w:r>
      <m:oMath>
        <m:f>
          <m:fPr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b/>
                    <w:i/>
                    <w:color w:val="000000" w:themeColor="text1"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60</m:t>
                </m:r>
              </m:den>
            </m:f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b/>
                    <w:i/>
                    <w:color w:val="000000" w:themeColor="text1"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30</m:t>
                </m:r>
              </m:den>
            </m:f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b/>
                    <w:i/>
                    <w:color w:val="000000" w:themeColor="text1"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45</m:t>
                </m:r>
              </m:den>
            </m:f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3</m:t>
            </m:r>
          </m:den>
        </m:f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=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0,08</m:t>
        </m:r>
      </m:oMath>
    </w:p>
    <w:p w14:paraId="62E01CDA" w14:textId="77777777" w:rsidR="008218E0" w:rsidRPr="005668CA" w:rsidRDefault="008218E0" w:rsidP="008218E0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r w:rsidRPr="00CE60C1">
        <w:rPr>
          <w:rFonts w:ascii="Times New Roman" w:eastAsia="Times New Roman" w:hAnsi="Times New Roman" w:cs="Times New Roman"/>
          <w:sz w:val="28"/>
          <w:szCs w:val="28"/>
          <w:lang w:val="en-US"/>
        </w:rPr>
        <w:t>Overall Relative Efficiency</w:t>
      </w:r>
      <w:r w:rsidRPr="005668C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=</w:t>
      </w:r>
      <m:oMath>
        <m:f>
          <m:fPr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1*60+1*30+1*45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60+30+45</m:t>
            </m:r>
          </m:den>
        </m:f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val="en-US"/>
          </w:rPr>
          <m:t>*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100%=100%</m:t>
        </m:r>
      </m:oMath>
    </w:p>
    <w:p w14:paraId="4ABFBCB9" w14:textId="14F8E5DF" w:rsidR="008218E0" w:rsidRPr="008218E0" w:rsidRDefault="008218E0" w:rsidP="008218E0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Респондент</w:t>
      </w:r>
      <w:r w:rsidRPr="008218E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№3 (</w:t>
      </w:r>
      <w:r w:rsidR="00762165">
        <w:rPr>
          <w:rFonts w:ascii="Times New Roman" w:hAnsi="Times New Roman" w:cs="Times New Roman"/>
          <w:color w:val="000000" w:themeColor="text1"/>
          <w:sz w:val="28"/>
          <w:szCs w:val="28"/>
        </w:rPr>
        <w:t>Коваль Антон Владиславович</w:t>
      </w:r>
      <w:r w:rsidRPr="008218E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</w:t>
      </w:r>
    </w:p>
    <w:p w14:paraId="38B7E3C4" w14:textId="77777777" w:rsidR="008218E0" w:rsidRPr="008218E0" w:rsidRDefault="008218E0" w:rsidP="008218E0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60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Time</w:t>
      </w:r>
      <w:r w:rsidRPr="008218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E60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Based</w:t>
      </w:r>
      <w:r w:rsidRPr="008218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E60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Efficiency</w:t>
      </w:r>
      <w:r w:rsidRPr="008218E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=</w:t>
      </w:r>
      <m:oMath>
        <m:f>
          <m:fPr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b/>
                    <w:i/>
                    <w:color w:val="000000" w:themeColor="text1"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27</m:t>
                </m:r>
              </m:den>
            </m:f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b/>
                    <w:i/>
                    <w:color w:val="000000" w:themeColor="text1"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13</m:t>
                </m:r>
              </m:den>
            </m:f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b/>
                    <w:i/>
                    <w:color w:val="000000" w:themeColor="text1"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30</m:t>
                </m:r>
              </m:den>
            </m:f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3</m:t>
            </m:r>
          </m:den>
        </m:f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=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0,049</m:t>
        </m:r>
      </m:oMath>
    </w:p>
    <w:p w14:paraId="01A9B8E3" w14:textId="77777777" w:rsidR="008218E0" w:rsidRPr="005668CA" w:rsidRDefault="008218E0" w:rsidP="008218E0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r w:rsidRPr="00CE60C1">
        <w:rPr>
          <w:rFonts w:ascii="Times New Roman" w:eastAsia="Times New Roman" w:hAnsi="Times New Roman" w:cs="Times New Roman"/>
          <w:sz w:val="28"/>
          <w:szCs w:val="28"/>
          <w:lang w:val="en-US"/>
        </w:rPr>
        <w:t>Overall Relative Efficiency</w:t>
      </w:r>
      <w:r w:rsidRPr="005668C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=</w:t>
      </w:r>
      <m:oMath>
        <m:f>
          <m:fPr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1*27+1*13+1*30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27+13+30</m:t>
            </m:r>
          </m:den>
        </m:f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val="en-US"/>
          </w:rPr>
          <m:t>*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100%=100%</m:t>
        </m:r>
      </m:oMath>
    </w:p>
    <w:p w14:paraId="67269868" w14:textId="77777777" w:rsidR="008218E0" w:rsidRPr="00CE60C1" w:rsidRDefault="008218E0" w:rsidP="008218E0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Общая</w:t>
      </w:r>
      <w:r w:rsidRPr="00CE60C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оценка</w:t>
      </w:r>
    </w:p>
    <w:p w14:paraId="4EB1B39C" w14:textId="77777777" w:rsidR="008218E0" w:rsidRPr="00CE60C1" w:rsidRDefault="008218E0" w:rsidP="008218E0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Time Based Efficiency</w:t>
      </w:r>
      <w:r w:rsidRPr="00CE60C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=</w:t>
      </w:r>
      <m:oMath>
        <m:f>
          <m:fPr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b/>
                    <w:i/>
                    <w:color w:val="000000" w:themeColor="text1"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29</m:t>
                </m:r>
              </m:den>
            </m:f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b/>
                    <w:i/>
                    <w:color w:val="000000" w:themeColor="text1"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15</m:t>
                </m:r>
              </m:den>
            </m:f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b/>
                    <w:i/>
                    <w:color w:val="000000" w:themeColor="text1"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20</m:t>
                </m:r>
              </m:den>
            </m:f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b/>
                    <w:i/>
                    <w:color w:val="000000" w:themeColor="text1"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60</m:t>
                </m:r>
              </m:den>
            </m:f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b/>
                    <w:i/>
                    <w:color w:val="000000" w:themeColor="text1"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30</m:t>
                </m:r>
              </m:den>
            </m:f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b/>
                    <w:i/>
                    <w:color w:val="000000" w:themeColor="text1"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45</m:t>
                </m:r>
              </m:den>
            </m:f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b/>
                    <w:i/>
                    <w:color w:val="000000" w:themeColor="text1"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27</m:t>
                </m:r>
              </m:den>
            </m:f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b/>
                    <w:i/>
                    <w:color w:val="000000" w:themeColor="text1"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13</m:t>
                </m:r>
              </m:den>
            </m:f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b/>
                    <w:i/>
                    <w:color w:val="000000" w:themeColor="text1"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30</m:t>
                </m:r>
              </m:den>
            </m:f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3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*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3</m:t>
            </m:r>
          </m:den>
        </m:f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=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0,04</m:t>
        </m:r>
      </m:oMath>
    </w:p>
    <w:p w14:paraId="12444735" w14:textId="77777777" w:rsidR="008218E0" w:rsidRPr="007F52D1" w:rsidRDefault="008218E0" w:rsidP="008218E0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Overall Relative Efficiency</w:t>
      </w:r>
      <w:r w:rsidRPr="005668C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=</w:t>
      </w:r>
      <m:oMath>
        <m:f>
          <m:fPr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1*29+1*15+1*20+1*60+1*30+1*45+1*27+1*13+1*30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29+15+20+60+30+45+27+13+30</m:t>
            </m:r>
          </m:den>
        </m:f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val="en-US"/>
          </w:rPr>
          <m:t>*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100%=100%</m:t>
        </m:r>
      </m:oMath>
    </w:p>
    <w:p w14:paraId="606C866E" w14:textId="77777777" w:rsidR="008218E0" w:rsidRDefault="008218E0" w:rsidP="008218E0">
      <w:pPr>
        <w:shd w:val="clear" w:color="auto" w:fill="FFFFFF"/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Анкетирование по словам</w:t>
      </w:r>
    </w:p>
    <w:p w14:paraId="3E6E236C" w14:textId="77777777" w:rsidR="008218E0" w:rsidRDefault="008218E0" w:rsidP="008218E0">
      <w:pPr>
        <w:shd w:val="clear" w:color="auto" w:fill="FFFFFF"/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Респондентам вместе с макетом интерфейса был выдан список прилагательных, которые должны характеризовать дизайн сайта, то есть какие эмоции должен вызывать. По окончании тестирования пользователь должен заполнить данную анкету.</w:t>
      </w:r>
    </w:p>
    <w:p w14:paraId="2251AA92" w14:textId="4E22F86D" w:rsidR="008218E0" w:rsidRPr="008218E0" w:rsidRDefault="008218E0" w:rsidP="008218E0">
      <w:pPr>
        <w:shd w:val="clear" w:color="auto" w:fill="FFFFFF"/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18E0">
        <w:rPr>
          <w:rFonts w:ascii="Times New Roman" w:eastAsia="Times New Roman" w:hAnsi="Times New Roman" w:cs="Times New Roman"/>
          <w:sz w:val="28"/>
          <w:szCs w:val="28"/>
          <w:lang w:eastAsia="ru-RU"/>
        </w:rPr>
        <w:t>Респондент №1 (</w:t>
      </w:r>
      <w:r w:rsidR="00762165">
        <w:rPr>
          <w:rFonts w:ascii="Times New Roman" w:eastAsia="Times New Roman" w:hAnsi="Times New Roman" w:cs="Times New Roman"/>
          <w:sz w:val="28"/>
          <w:szCs w:val="28"/>
          <w:lang w:eastAsia="ru-RU"/>
        </w:rPr>
        <w:t>Медведев Владислав Юрьевич</w:t>
      </w:r>
      <w:r w:rsidRPr="008218E0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32096FB1" w14:textId="77777777" w:rsidR="008218E0" w:rsidRPr="008218E0" w:rsidRDefault="008218E0" w:rsidP="008218E0">
      <w:pPr>
        <w:shd w:val="clear" w:color="auto" w:fill="FFFFFF"/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8218E0">
        <w:rPr>
          <w:rFonts w:ascii="Times New Roman" w:hAnsi="Times New Roman" w:cs="Times New Roman"/>
          <w:sz w:val="28"/>
          <w:szCs w:val="28"/>
        </w:rPr>
        <w:t xml:space="preserve">Устаревший – </w:t>
      </w:r>
      <w:r w:rsidRPr="008218E0">
        <w:rPr>
          <w:rFonts w:ascii="Times New Roman" w:hAnsi="Times New Roman" w:cs="Times New Roman"/>
          <w:sz w:val="28"/>
          <w:szCs w:val="28"/>
          <w:highlight w:val="green"/>
        </w:rPr>
        <w:t>Эффективный</w:t>
      </w:r>
      <w:r w:rsidRPr="008218E0">
        <w:rPr>
          <w:rFonts w:ascii="Times New Roman" w:hAnsi="Times New Roman" w:cs="Times New Roman"/>
          <w:sz w:val="28"/>
          <w:szCs w:val="28"/>
        </w:rPr>
        <w:t xml:space="preserve"> – Нечеткий – Неудобный – Замусоренный – </w:t>
      </w:r>
      <w:r w:rsidRPr="008218E0">
        <w:rPr>
          <w:rFonts w:ascii="Times New Roman" w:hAnsi="Times New Roman" w:cs="Times New Roman"/>
          <w:sz w:val="28"/>
          <w:szCs w:val="28"/>
          <w:highlight w:val="green"/>
        </w:rPr>
        <w:t>Тусклый</w:t>
      </w:r>
      <w:r w:rsidRPr="008218E0">
        <w:rPr>
          <w:rFonts w:ascii="Times New Roman" w:hAnsi="Times New Roman" w:cs="Times New Roman"/>
          <w:sz w:val="28"/>
          <w:szCs w:val="28"/>
        </w:rPr>
        <w:t xml:space="preserve"> – Яркий – Чистый – Прямой – Ясный – Непоследовательный – Неуправляемый – Привлекательный – </w:t>
      </w:r>
      <w:r w:rsidRPr="008218E0">
        <w:rPr>
          <w:rFonts w:ascii="Times New Roman" w:hAnsi="Times New Roman" w:cs="Times New Roman"/>
          <w:sz w:val="28"/>
          <w:szCs w:val="28"/>
          <w:highlight w:val="green"/>
        </w:rPr>
        <w:t>Стандартный</w:t>
      </w:r>
      <w:r w:rsidRPr="008218E0">
        <w:rPr>
          <w:rFonts w:ascii="Times New Roman" w:hAnsi="Times New Roman" w:cs="Times New Roman"/>
          <w:sz w:val="28"/>
          <w:szCs w:val="28"/>
        </w:rPr>
        <w:t xml:space="preserve"> – Управляемый – Хороший – </w:t>
      </w:r>
      <w:r w:rsidRPr="008218E0">
        <w:rPr>
          <w:rFonts w:ascii="Times New Roman" w:hAnsi="Times New Roman" w:cs="Times New Roman"/>
          <w:sz w:val="28"/>
          <w:szCs w:val="28"/>
          <w:highlight w:val="green"/>
        </w:rPr>
        <w:t>Интуитивный</w:t>
      </w:r>
      <w:r w:rsidRPr="008218E0">
        <w:rPr>
          <w:rFonts w:ascii="Times New Roman" w:hAnsi="Times New Roman" w:cs="Times New Roman"/>
          <w:sz w:val="28"/>
          <w:szCs w:val="28"/>
        </w:rPr>
        <w:t xml:space="preserve"> – Веселый – Любительский – Неэффективный – Опасный – Скучный – Радостный – </w:t>
      </w:r>
      <w:r w:rsidRPr="008218E0">
        <w:rPr>
          <w:rFonts w:ascii="Times New Roman" w:hAnsi="Times New Roman" w:cs="Times New Roman"/>
          <w:sz w:val="28"/>
          <w:szCs w:val="28"/>
          <w:highlight w:val="green"/>
        </w:rPr>
        <w:t>Безопасный</w:t>
      </w:r>
      <w:r w:rsidRPr="008218E0">
        <w:rPr>
          <w:rFonts w:ascii="Times New Roman" w:hAnsi="Times New Roman" w:cs="Times New Roman"/>
          <w:sz w:val="28"/>
          <w:szCs w:val="28"/>
        </w:rPr>
        <w:t xml:space="preserve"> – Жесткий – Раздражающий – Треугольный – Неприятный – Комфортабельный – Холодный – </w:t>
      </w:r>
      <w:r w:rsidRPr="008218E0">
        <w:rPr>
          <w:rFonts w:ascii="Times New Roman" w:hAnsi="Times New Roman" w:cs="Times New Roman"/>
          <w:sz w:val="28"/>
          <w:szCs w:val="28"/>
          <w:highlight w:val="green"/>
        </w:rPr>
        <w:t>Умный</w:t>
      </w:r>
      <w:r w:rsidRPr="008218E0">
        <w:rPr>
          <w:rFonts w:ascii="Times New Roman" w:hAnsi="Times New Roman" w:cs="Times New Roman"/>
          <w:sz w:val="28"/>
          <w:szCs w:val="28"/>
        </w:rPr>
        <w:t xml:space="preserve"> – Бесполезный – Халтурный – Теплый – Светлый – </w:t>
      </w:r>
      <w:r w:rsidRPr="008218E0">
        <w:rPr>
          <w:rFonts w:ascii="Times New Roman" w:hAnsi="Times New Roman" w:cs="Times New Roman"/>
          <w:sz w:val="28"/>
          <w:szCs w:val="28"/>
          <w:highlight w:val="green"/>
        </w:rPr>
        <w:t>Последовательный</w:t>
      </w:r>
      <w:r w:rsidRPr="008218E0">
        <w:rPr>
          <w:rFonts w:ascii="Times New Roman" w:hAnsi="Times New Roman" w:cs="Times New Roman"/>
          <w:sz w:val="28"/>
          <w:szCs w:val="28"/>
        </w:rPr>
        <w:t xml:space="preserve"> – Загадочный – </w:t>
      </w:r>
      <w:r w:rsidRPr="008218E0">
        <w:rPr>
          <w:rFonts w:ascii="Times New Roman" w:hAnsi="Times New Roman" w:cs="Times New Roman"/>
          <w:sz w:val="28"/>
          <w:szCs w:val="28"/>
          <w:highlight w:val="green"/>
        </w:rPr>
        <w:t>Качественный</w:t>
      </w:r>
      <w:r w:rsidRPr="008218E0">
        <w:rPr>
          <w:rFonts w:ascii="Times New Roman" w:hAnsi="Times New Roman" w:cs="Times New Roman"/>
          <w:sz w:val="28"/>
          <w:szCs w:val="28"/>
        </w:rPr>
        <w:t xml:space="preserve"> – Интересный – Ненадежный – Гибкий – Красивый – Некрасивый – Непривлекательный – </w:t>
      </w:r>
      <w:r w:rsidRPr="008218E0">
        <w:rPr>
          <w:rFonts w:ascii="Times New Roman" w:hAnsi="Times New Roman" w:cs="Times New Roman"/>
          <w:sz w:val="28"/>
          <w:szCs w:val="28"/>
          <w:highlight w:val="green"/>
        </w:rPr>
        <w:t>Полезный</w:t>
      </w:r>
      <w:r w:rsidRPr="008218E0">
        <w:rPr>
          <w:rFonts w:ascii="Times New Roman" w:hAnsi="Times New Roman" w:cs="Times New Roman"/>
          <w:sz w:val="28"/>
          <w:szCs w:val="28"/>
        </w:rPr>
        <w:t xml:space="preserve"> – Глупый – Запутанный – </w:t>
      </w:r>
      <w:r w:rsidRPr="008218E0">
        <w:rPr>
          <w:rFonts w:ascii="Times New Roman" w:hAnsi="Times New Roman" w:cs="Times New Roman"/>
          <w:sz w:val="28"/>
          <w:szCs w:val="28"/>
          <w:highlight w:val="green"/>
        </w:rPr>
        <w:t>Удобный</w:t>
      </w:r>
      <w:r w:rsidRPr="008218E0">
        <w:rPr>
          <w:rFonts w:ascii="Times New Roman" w:hAnsi="Times New Roman" w:cs="Times New Roman"/>
          <w:sz w:val="28"/>
          <w:szCs w:val="28"/>
        </w:rPr>
        <w:t xml:space="preserve"> – </w:t>
      </w:r>
      <w:r w:rsidRPr="008218E0">
        <w:rPr>
          <w:rFonts w:ascii="Times New Roman" w:hAnsi="Times New Roman" w:cs="Times New Roman"/>
          <w:sz w:val="28"/>
          <w:szCs w:val="28"/>
          <w:highlight w:val="green"/>
        </w:rPr>
        <w:t>Понятный</w:t>
      </w:r>
      <w:r w:rsidRPr="008218E0">
        <w:rPr>
          <w:rFonts w:ascii="Times New Roman" w:hAnsi="Times New Roman" w:cs="Times New Roman"/>
          <w:sz w:val="28"/>
          <w:szCs w:val="28"/>
        </w:rPr>
        <w:t xml:space="preserve"> – Непредсказуемый – Четкий – Тяжелый – Современный – Легкий – Дружественный – Нестандартный – Плохой – Надежный – Сложный – </w:t>
      </w:r>
      <w:r w:rsidRPr="008218E0">
        <w:rPr>
          <w:rFonts w:ascii="Times New Roman" w:hAnsi="Times New Roman" w:cs="Times New Roman"/>
          <w:sz w:val="28"/>
          <w:szCs w:val="28"/>
          <w:highlight w:val="green"/>
        </w:rPr>
        <w:t>Простой</w:t>
      </w:r>
      <w:r w:rsidRPr="008218E0">
        <w:rPr>
          <w:rFonts w:ascii="Times New Roman" w:hAnsi="Times New Roman" w:cs="Times New Roman"/>
          <w:sz w:val="28"/>
          <w:szCs w:val="28"/>
        </w:rPr>
        <w:t> – Темный – Профессиональный – Медленный – Круглый – Печальный – Недружественный – Предсказуемый – Непонятный – Быстрый – Головоломный – Грустный – Приятный</w:t>
      </w:r>
    </w:p>
    <w:p w14:paraId="2F0EAC2C" w14:textId="067B1719" w:rsidR="008218E0" w:rsidRDefault="008218E0" w:rsidP="008218E0">
      <w:pPr>
        <w:shd w:val="clear" w:color="auto" w:fill="FFFFFF"/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18E0">
        <w:rPr>
          <w:rFonts w:ascii="Times New Roman" w:eastAsia="Times New Roman" w:hAnsi="Times New Roman" w:cs="Times New Roman"/>
          <w:sz w:val="28"/>
          <w:szCs w:val="28"/>
          <w:lang w:eastAsia="ru-RU"/>
        </w:rPr>
        <w:t>Респондент №2 (</w:t>
      </w:r>
      <w:r w:rsidR="00762165">
        <w:rPr>
          <w:rFonts w:ascii="Times New Roman" w:eastAsia="Times New Roman" w:hAnsi="Times New Roman" w:cs="Times New Roman"/>
          <w:sz w:val="28"/>
          <w:szCs w:val="28"/>
          <w:lang w:eastAsia="ru-RU"/>
        </w:rPr>
        <w:t>Кузнецова Инна Ге</w:t>
      </w:r>
      <w:r w:rsidR="007D5C31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="00762165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надьевна</w:t>
      </w:r>
      <w:r w:rsidRPr="008218E0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4B55567A" w14:textId="23E3693A" w:rsidR="008218E0" w:rsidRPr="008218E0" w:rsidRDefault="008218E0" w:rsidP="008218E0">
      <w:pPr>
        <w:shd w:val="clear" w:color="auto" w:fill="FFFFFF"/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18E0">
        <w:rPr>
          <w:rFonts w:ascii="Times New Roman" w:hAnsi="Times New Roman" w:cs="Times New Roman"/>
          <w:sz w:val="28"/>
          <w:szCs w:val="28"/>
          <w:highlight w:val="green"/>
        </w:rPr>
        <w:t>Устаревший</w:t>
      </w:r>
      <w:r w:rsidRPr="008218E0">
        <w:rPr>
          <w:rFonts w:ascii="Times New Roman" w:hAnsi="Times New Roman" w:cs="Times New Roman"/>
          <w:sz w:val="28"/>
          <w:szCs w:val="28"/>
        </w:rPr>
        <w:t xml:space="preserve"> – Эффективный – Нечеткий – Неудобный – Замусоренный – Тусклый – Яркий – </w:t>
      </w:r>
      <w:r w:rsidRPr="008218E0">
        <w:rPr>
          <w:rFonts w:ascii="Times New Roman" w:hAnsi="Times New Roman" w:cs="Times New Roman"/>
          <w:sz w:val="28"/>
          <w:szCs w:val="28"/>
          <w:highlight w:val="green"/>
        </w:rPr>
        <w:t>Чистый</w:t>
      </w:r>
      <w:r w:rsidRPr="008218E0">
        <w:rPr>
          <w:rFonts w:ascii="Times New Roman" w:hAnsi="Times New Roman" w:cs="Times New Roman"/>
          <w:sz w:val="28"/>
          <w:szCs w:val="28"/>
        </w:rPr>
        <w:t xml:space="preserve"> – </w:t>
      </w:r>
      <w:r w:rsidRPr="008218E0">
        <w:rPr>
          <w:rFonts w:ascii="Times New Roman" w:hAnsi="Times New Roman" w:cs="Times New Roman"/>
          <w:sz w:val="28"/>
          <w:szCs w:val="28"/>
          <w:highlight w:val="green"/>
        </w:rPr>
        <w:t>Прямой</w:t>
      </w:r>
      <w:r w:rsidRPr="008218E0">
        <w:rPr>
          <w:rFonts w:ascii="Times New Roman" w:hAnsi="Times New Roman" w:cs="Times New Roman"/>
          <w:sz w:val="28"/>
          <w:szCs w:val="28"/>
        </w:rPr>
        <w:t xml:space="preserve"> – Ясный – Непоследовательный – </w:t>
      </w:r>
      <w:r w:rsidRPr="008218E0">
        <w:rPr>
          <w:rFonts w:ascii="Times New Roman" w:hAnsi="Times New Roman" w:cs="Times New Roman"/>
          <w:sz w:val="28"/>
          <w:szCs w:val="28"/>
        </w:rPr>
        <w:lastRenderedPageBreak/>
        <w:t xml:space="preserve">Неуправляемый – Привлекательный – Стандартный – Управляемый – Хороший – </w:t>
      </w:r>
      <w:r w:rsidRPr="008218E0">
        <w:rPr>
          <w:rFonts w:ascii="Times New Roman" w:hAnsi="Times New Roman" w:cs="Times New Roman"/>
          <w:sz w:val="28"/>
          <w:szCs w:val="28"/>
          <w:highlight w:val="green"/>
        </w:rPr>
        <w:t>Интуитивный</w:t>
      </w:r>
      <w:r w:rsidRPr="008218E0">
        <w:rPr>
          <w:rFonts w:ascii="Times New Roman" w:hAnsi="Times New Roman" w:cs="Times New Roman"/>
          <w:sz w:val="28"/>
          <w:szCs w:val="28"/>
        </w:rPr>
        <w:t xml:space="preserve"> – Веселый – Любительский – Неэффективный – Опасный – Скучный – Радостный – </w:t>
      </w:r>
      <w:r w:rsidRPr="008218E0">
        <w:rPr>
          <w:rFonts w:ascii="Times New Roman" w:hAnsi="Times New Roman" w:cs="Times New Roman"/>
          <w:sz w:val="28"/>
          <w:szCs w:val="28"/>
          <w:highlight w:val="green"/>
        </w:rPr>
        <w:t>Безопасный</w:t>
      </w:r>
      <w:r w:rsidRPr="008218E0">
        <w:rPr>
          <w:rFonts w:ascii="Times New Roman" w:hAnsi="Times New Roman" w:cs="Times New Roman"/>
          <w:sz w:val="28"/>
          <w:szCs w:val="28"/>
        </w:rPr>
        <w:t xml:space="preserve"> – Жесткий – Раздражающий – Треугольный – Неприятный – </w:t>
      </w:r>
      <w:r w:rsidRPr="008218E0">
        <w:rPr>
          <w:rFonts w:ascii="Times New Roman" w:hAnsi="Times New Roman" w:cs="Times New Roman"/>
          <w:sz w:val="28"/>
          <w:szCs w:val="28"/>
          <w:highlight w:val="green"/>
        </w:rPr>
        <w:t>Комфортабельный</w:t>
      </w:r>
      <w:r w:rsidRPr="008218E0">
        <w:rPr>
          <w:rFonts w:ascii="Times New Roman" w:hAnsi="Times New Roman" w:cs="Times New Roman"/>
          <w:sz w:val="28"/>
          <w:szCs w:val="28"/>
        </w:rPr>
        <w:t xml:space="preserve"> – Холодный – Умный – Бесполезный – Халтурный – Теплый – Светлый – </w:t>
      </w:r>
      <w:r w:rsidRPr="008218E0">
        <w:rPr>
          <w:rFonts w:ascii="Times New Roman" w:hAnsi="Times New Roman" w:cs="Times New Roman"/>
          <w:sz w:val="28"/>
          <w:szCs w:val="28"/>
          <w:highlight w:val="green"/>
        </w:rPr>
        <w:t>Последовательный</w:t>
      </w:r>
      <w:r w:rsidRPr="008218E0">
        <w:rPr>
          <w:rFonts w:ascii="Times New Roman" w:hAnsi="Times New Roman" w:cs="Times New Roman"/>
          <w:sz w:val="28"/>
          <w:szCs w:val="28"/>
        </w:rPr>
        <w:t xml:space="preserve"> – Загадочный – </w:t>
      </w:r>
      <w:r w:rsidRPr="008218E0">
        <w:rPr>
          <w:rFonts w:ascii="Times New Roman" w:hAnsi="Times New Roman" w:cs="Times New Roman"/>
          <w:sz w:val="28"/>
          <w:szCs w:val="28"/>
          <w:highlight w:val="green"/>
        </w:rPr>
        <w:t>Качественный</w:t>
      </w:r>
      <w:r w:rsidRPr="008218E0">
        <w:rPr>
          <w:rFonts w:ascii="Times New Roman" w:hAnsi="Times New Roman" w:cs="Times New Roman"/>
          <w:sz w:val="28"/>
          <w:szCs w:val="28"/>
        </w:rPr>
        <w:t xml:space="preserve"> – Интересный – Ненадежный – Гибкий – Красивый – Некрасивый – </w:t>
      </w:r>
      <w:r w:rsidRPr="008218E0">
        <w:rPr>
          <w:rFonts w:ascii="Times New Roman" w:hAnsi="Times New Roman" w:cs="Times New Roman"/>
          <w:sz w:val="28"/>
          <w:szCs w:val="28"/>
          <w:highlight w:val="green"/>
        </w:rPr>
        <w:t>Непривлекательный</w:t>
      </w:r>
      <w:r w:rsidRPr="008218E0">
        <w:rPr>
          <w:rFonts w:ascii="Times New Roman" w:hAnsi="Times New Roman" w:cs="Times New Roman"/>
          <w:sz w:val="28"/>
          <w:szCs w:val="28"/>
        </w:rPr>
        <w:t xml:space="preserve"> – </w:t>
      </w:r>
      <w:r w:rsidRPr="008218E0">
        <w:rPr>
          <w:rFonts w:ascii="Times New Roman" w:hAnsi="Times New Roman" w:cs="Times New Roman"/>
          <w:sz w:val="28"/>
          <w:szCs w:val="28"/>
          <w:highlight w:val="green"/>
        </w:rPr>
        <w:t>Полезный</w:t>
      </w:r>
      <w:r w:rsidRPr="008218E0">
        <w:rPr>
          <w:rFonts w:ascii="Times New Roman" w:hAnsi="Times New Roman" w:cs="Times New Roman"/>
          <w:sz w:val="28"/>
          <w:szCs w:val="28"/>
        </w:rPr>
        <w:t xml:space="preserve"> – Глупый – Запутанный – Удобный – </w:t>
      </w:r>
      <w:r w:rsidRPr="008218E0">
        <w:rPr>
          <w:rFonts w:ascii="Times New Roman" w:hAnsi="Times New Roman" w:cs="Times New Roman"/>
          <w:sz w:val="28"/>
          <w:szCs w:val="28"/>
          <w:highlight w:val="green"/>
        </w:rPr>
        <w:t>Понятный</w:t>
      </w:r>
      <w:r w:rsidRPr="008218E0">
        <w:rPr>
          <w:rFonts w:ascii="Times New Roman" w:hAnsi="Times New Roman" w:cs="Times New Roman"/>
          <w:sz w:val="28"/>
          <w:szCs w:val="28"/>
        </w:rPr>
        <w:t xml:space="preserve"> – Непредсказуемый – </w:t>
      </w:r>
      <w:r w:rsidRPr="008218E0">
        <w:rPr>
          <w:rFonts w:ascii="Times New Roman" w:hAnsi="Times New Roman" w:cs="Times New Roman"/>
          <w:sz w:val="28"/>
          <w:szCs w:val="28"/>
          <w:highlight w:val="green"/>
        </w:rPr>
        <w:t>Четкий</w:t>
      </w:r>
      <w:r w:rsidRPr="008218E0">
        <w:rPr>
          <w:rFonts w:ascii="Times New Roman" w:hAnsi="Times New Roman" w:cs="Times New Roman"/>
          <w:sz w:val="28"/>
          <w:szCs w:val="28"/>
        </w:rPr>
        <w:t xml:space="preserve"> – Тяжелый – Современный – Легкий – Дружественный – Нестандартный – Плохой – </w:t>
      </w:r>
      <w:r w:rsidRPr="008218E0">
        <w:rPr>
          <w:rFonts w:ascii="Times New Roman" w:hAnsi="Times New Roman" w:cs="Times New Roman"/>
          <w:sz w:val="28"/>
          <w:szCs w:val="28"/>
          <w:highlight w:val="green"/>
        </w:rPr>
        <w:t>Надежный</w:t>
      </w:r>
      <w:r w:rsidRPr="008218E0">
        <w:rPr>
          <w:rFonts w:ascii="Times New Roman" w:hAnsi="Times New Roman" w:cs="Times New Roman"/>
          <w:sz w:val="28"/>
          <w:szCs w:val="28"/>
        </w:rPr>
        <w:t xml:space="preserve"> – Сложный – </w:t>
      </w:r>
      <w:r w:rsidRPr="008218E0">
        <w:rPr>
          <w:rFonts w:ascii="Times New Roman" w:hAnsi="Times New Roman" w:cs="Times New Roman"/>
          <w:sz w:val="28"/>
          <w:szCs w:val="28"/>
          <w:highlight w:val="green"/>
        </w:rPr>
        <w:t>Простой</w:t>
      </w:r>
      <w:r w:rsidRPr="008218E0">
        <w:rPr>
          <w:rFonts w:ascii="Times New Roman" w:hAnsi="Times New Roman" w:cs="Times New Roman"/>
          <w:sz w:val="28"/>
          <w:szCs w:val="28"/>
        </w:rPr>
        <w:t xml:space="preserve"> – Темный – Профессиональный – Медленный – Круглый – Печальный – Недружественный – Предсказуемый – Непонятный – </w:t>
      </w:r>
      <w:r w:rsidRPr="008218E0">
        <w:rPr>
          <w:rFonts w:ascii="Times New Roman" w:hAnsi="Times New Roman" w:cs="Times New Roman"/>
          <w:sz w:val="28"/>
          <w:szCs w:val="28"/>
          <w:highlight w:val="green"/>
        </w:rPr>
        <w:t>Быстрый</w:t>
      </w:r>
      <w:r w:rsidRPr="008218E0">
        <w:rPr>
          <w:rFonts w:ascii="Times New Roman" w:hAnsi="Times New Roman" w:cs="Times New Roman"/>
          <w:sz w:val="28"/>
          <w:szCs w:val="28"/>
        </w:rPr>
        <w:t> – Головоломный – Грустный – Приятный</w:t>
      </w:r>
    </w:p>
    <w:p w14:paraId="6EE8504E" w14:textId="67585A00" w:rsidR="008218E0" w:rsidRPr="008218E0" w:rsidRDefault="008218E0" w:rsidP="008218E0">
      <w:pPr>
        <w:shd w:val="clear" w:color="auto" w:fill="FFFFFF"/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18E0">
        <w:rPr>
          <w:rFonts w:ascii="Times New Roman" w:eastAsia="Times New Roman" w:hAnsi="Times New Roman" w:cs="Times New Roman"/>
          <w:sz w:val="28"/>
          <w:szCs w:val="28"/>
          <w:lang w:eastAsia="ru-RU"/>
        </w:rPr>
        <w:t>Респондент №3 (</w:t>
      </w:r>
      <w:r w:rsidR="00762165">
        <w:rPr>
          <w:rFonts w:ascii="Times New Roman" w:eastAsia="Times New Roman" w:hAnsi="Times New Roman" w:cs="Times New Roman"/>
          <w:sz w:val="28"/>
          <w:szCs w:val="28"/>
          <w:lang w:eastAsia="ru-RU"/>
        </w:rPr>
        <w:t>Коваль Антон Владиславович</w:t>
      </w:r>
      <w:r w:rsidRPr="008218E0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699B0CEF" w14:textId="77777777" w:rsidR="008218E0" w:rsidRPr="008218E0" w:rsidRDefault="008218E0" w:rsidP="008218E0">
      <w:pPr>
        <w:shd w:val="clear" w:color="auto" w:fill="FFFFFF"/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8218E0">
        <w:rPr>
          <w:rFonts w:ascii="Times New Roman" w:hAnsi="Times New Roman" w:cs="Times New Roman"/>
          <w:sz w:val="28"/>
          <w:szCs w:val="28"/>
        </w:rPr>
        <w:t xml:space="preserve">Устаревший – </w:t>
      </w:r>
      <w:r w:rsidRPr="008218E0">
        <w:rPr>
          <w:rFonts w:ascii="Times New Roman" w:hAnsi="Times New Roman" w:cs="Times New Roman"/>
          <w:sz w:val="28"/>
          <w:szCs w:val="28"/>
          <w:highlight w:val="green"/>
        </w:rPr>
        <w:t>Эффективный</w:t>
      </w:r>
      <w:r w:rsidRPr="008218E0">
        <w:rPr>
          <w:rFonts w:ascii="Times New Roman" w:hAnsi="Times New Roman" w:cs="Times New Roman"/>
          <w:sz w:val="28"/>
          <w:szCs w:val="28"/>
        </w:rPr>
        <w:t xml:space="preserve"> – Нечеткий – Неудобный – Замусоренный – Тусклый – Яркий – </w:t>
      </w:r>
      <w:r w:rsidRPr="008218E0">
        <w:rPr>
          <w:rFonts w:ascii="Times New Roman" w:hAnsi="Times New Roman" w:cs="Times New Roman"/>
          <w:sz w:val="28"/>
          <w:szCs w:val="28"/>
          <w:highlight w:val="green"/>
        </w:rPr>
        <w:t>Чистый</w:t>
      </w:r>
      <w:r w:rsidRPr="008218E0">
        <w:rPr>
          <w:rFonts w:ascii="Times New Roman" w:hAnsi="Times New Roman" w:cs="Times New Roman"/>
          <w:sz w:val="28"/>
          <w:szCs w:val="28"/>
        </w:rPr>
        <w:t xml:space="preserve"> – </w:t>
      </w:r>
      <w:r w:rsidRPr="008218E0">
        <w:rPr>
          <w:rFonts w:ascii="Times New Roman" w:hAnsi="Times New Roman" w:cs="Times New Roman"/>
          <w:sz w:val="28"/>
          <w:szCs w:val="28"/>
          <w:highlight w:val="green"/>
        </w:rPr>
        <w:t>Прямой</w:t>
      </w:r>
      <w:r w:rsidRPr="008218E0">
        <w:rPr>
          <w:rFonts w:ascii="Times New Roman" w:hAnsi="Times New Roman" w:cs="Times New Roman"/>
          <w:sz w:val="28"/>
          <w:szCs w:val="28"/>
        </w:rPr>
        <w:t xml:space="preserve"> – Ясный – Непоследовательный – Неуправляемый – Привлекательный – Стандартный – Управляемый – </w:t>
      </w:r>
      <w:r w:rsidRPr="008218E0">
        <w:rPr>
          <w:rFonts w:ascii="Times New Roman" w:hAnsi="Times New Roman" w:cs="Times New Roman"/>
          <w:sz w:val="28"/>
          <w:szCs w:val="28"/>
          <w:highlight w:val="green"/>
        </w:rPr>
        <w:t>Хороший</w:t>
      </w:r>
      <w:r w:rsidRPr="008218E0">
        <w:rPr>
          <w:rFonts w:ascii="Times New Roman" w:hAnsi="Times New Roman" w:cs="Times New Roman"/>
          <w:sz w:val="28"/>
          <w:szCs w:val="28"/>
        </w:rPr>
        <w:t xml:space="preserve"> – </w:t>
      </w:r>
      <w:r w:rsidRPr="008218E0">
        <w:rPr>
          <w:rFonts w:ascii="Times New Roman" w:hAnsi="Times New Roman" w:cs="Times New Roman"/>
          <w:sz w:val="28"/>
          <w:szCs w:val="28"/>
          <w:highlight w:val="green"/>
        </w:rPr>
        <w:t>Интуитивный</w:t>
      </w:r>
      <w:r w:rsidRPr="008218E0">
        <w:rPr>
          <w:rFonts w:ascii="Times New Roman" w:hAnsi="Times New Roman" w:cs="Times New Roman"/>
          <w:sz w:val="28"/>
          <w:szCs w:val="28"/>
        </w:rPr>
        <w:t xml:space="preserve"> – Веселый – Любительский – Неэффективный – Опасный – Скучный – Радостный – Безопасный – Жесткий – Раздражающий – Треугольный – Неприятный – Комфортабельный – Холодный – </w:t>
      </w:r>
      <w:r w:rsidRPr="008218E0">
        <w:rPr>
          <w:rFonts w:ascii="Times New Roman" w:hAnsi="Times New Roman" w:cs="Times New Roman"/>
          <w:sz w:val="28"/>
          <w:szCs w:val="28"/>
          <w:highlight w:val="green"/>
        </w:rPr>
        <w:t>Умный</w:t>
      </w:r>
      <w:r w:rsidRPr="008218E0">
        <w:rPr>
          <w:rFonts w:ascii="Times New Roman" w:hAnsi="Times New Roman" w:cs="Times New Roman"/>
          <w:sz w:val="28"/>
          <w:szCs w:val="28"/>
        </w:rPr>
        <w:t xml:space="preserve"> – Бесполезный – Халтурный – Теплый – Светлый – </w:t>
      </w:r>
      <w:r w:rsidRPr="008218E0">
        <w:rPr>
          <w:rFonts w:ascii="Times New Roman" w:hAnsi="Times New Roman" w:cs="Times New Roman"/>
          <w:sz w:val="28"/>
          <w:szCs w:val="28"/>
          <w:highlight w:val="green"/>
        </w:rPr>
        <w:t>Последовательный</w:t>
      </w:r>
      <w:r w:rsidRPr="008218E0">
        <w:rPr>
          <w:rFonts w:ascii="Times New Roman" w:hAnsi="Times New Roman" w:cs="Times New Roman"/>
          <w:sz w:val="28"/>
          <w:szCs w:val="28"/>
        </w:rPr>
        <w:t xml:space="preserve"> – Загадочный – </w:t>
      </w:r>
      <w:r w:rsidRPr="008218E0">
        <w:rPr>
          <w:rFonts w:ascii="Times New Roman" w:hAnsi="Times New Roman" w:cs="Times New Roman"/>
          <w:sz w:val="28"/>
          <w:szCs w:val="28"/>
          <w:highlight w:val="green"/>
        </w:rPr>
        <w:t>Качественный </w:t>
      </w:r>
      <w:r w:rsidRPr="008218E0">
        <w:rPr>
          <w:rFonts w:ascii="Times New Roman" w:hAnsi="Times New Roman" w:cs="Times New Roman"/>
          <w:sz w:val="28"/>
          <w:szCs w:val="28"/>
        </w:rPr>
        <w:t xml:space="preserve">– Интересный – Ненадежный – Гибкий – Красивый – Некрасивый – Непривлекательный – </w:t>
      </w:r>
      <w:r w:rsidRPr="008218E0">
        <w:rPr>
          <w:rFonts w:ascii="Times New Roman" w:hAnsi="Times New Roman" w:cs="Times New Roman"/>
          <w:sz w:val="28"/>
          <w:szCs w:val="28"/>
          <w:highlight w:val="green"/>
        </w:rPr>
        <w:t>Полезный</w:t>
      </w:r>
      <w:r w:rsidRPr="008218E0">
        <w:rPr>
          <w:rFonts w:ascii="Times New Roman" w:hAnsi="Times New Roman" w:cs="Times New Roman"/>
          <w:sz w:val="28"/>
          <w:szCs w:val="28"/>
        </w:rPr>
        <w:t xml:space="preserve"> – Глупый – Запутанный – </w:t>
      </w:r>
      <w:r w:rsidRPr="008218E0">
        <w:rPr>
          <w:rFonts w:ascii="Times New Roman" w:hAnsi="Times New Roman" w:cs="Times New Roman"/>
          <w:sz w:val="28"/>
          <w:szCs w:val="28"/>
          <w:highlight w:val="green"/>
        </w:rPr>
        <w:t>Удобный</w:t>
      </w:r>
      <w:r w:rsidRPr="008218E0">
        <w:rPr>
          <w:rFonts w:ascii="Times New Roman" w:hAnsi="Times New Roman" w:cs="Times New Roman"/>
          <w:sz w:val="28"/>
          <w:szCs w:val="28"/>
        </w:rPr>
        <w:t xml:space="preserve"> – Понятный – Непредсказуемый – Четкий – Тяжелый – Современный – Легкий – Дружественный – Нестандартный – Плохой – </w:t>
      </w:r>
      <w:r w:rsidRPr="008218E0">
        <w:rPr>
          <w:rFonts w:ascii="Times New Roman" w:hAnsi="Times New Roman" w:cs="Times New Roman"/>
          <w:sz w:val="28"/>
          <w:szCs w:val="28"/>
          <w:highlight w:val="green"/>
        </w:rPr>
        <w:t>Надежный</w:t>
      </w:r>
      <w:r w:rsidRPr="008218E0">
        <w:rPr>
          <w:rFonts w:ascii="Times New Roman" w:hAnsi="Times New Roman" w:cs="Times New Roman"/>
          <w:sz w:val="28"/>
          <w:szCs w:val="28"/>
        </w:rPr>
        <w:t xml:space="preserve"> – Сложный – </w:t>
      </w:r>
      <w:r w:rsidRPr="008218E0">
        <w:rPr>
          <w:rFonts w:ascii="Times New Roman" w:hAnsi="Times New Roman" w:cs="Times New Roman"/>
          <w:sz w:val="28"/>
          <w:szCs w:val="28"/>
          <w:highlight w:val="green"/>
        </w:rPr>
        <w:t>Простой</w:t>
      </w:r>
      <w:r w:rsidRPr="008218E0">
        <w:rPr>
          <w:rFonts w:ascii="Times New Roman" w:hAnsi="Times New Roman" w:cs="Times New Roman"/>
          <w:sz w:val="28"/>
          <w:szCs w:val="28"/>
        </w:rPr>
        <w:t xml:space="preserve"> – Темный – </w:t>
      </w:r>
      <w:r w:rsidRPr="008218E0">
        <w:rPr>
          <w:rFonts w:ascii="Times New Roman" w:hAnsi="Times New Roman" w:cs="Times New Roman"/>
          <w:sz w:val="28"/>
          <w:szCs w:val="28"/>
          <w:highlight w:val="green"/>
        </w:rPr>
        <w:t>Профессиональный</w:t>
      </w:r>
      <w:r w:rsidRPr="008218E0">
        <w:rPr>
          <w:rFonts w:ascii="Times New Roman" w:hAnsi="Times New Roman" w:cs="Times New Roman"/>
          <w:sz w:val="28"/>
          <w:szCs w:val="28"/>
        </w:rPr>
        <w:t xml:space="preserve"> – Медленный – Круглый – Печальный – Недружественный – </w:t>
      </w:r>
      <w:r w:rsidRPr="008218E0">
        <w:rPr>
          <w:rFonts w:ascii="Times New Roman" w:hAnsi="Times New Roman" w:cs="Times New Roman"/>
          <w:sz w:val="28"/>
          <w:szCs w:val="28"/>
          <w:highlight w:val="green"/>
        </w:rPr>
        <w:t>Предсказуемый</w:t>
      </w:r>
      <w:r w:rsidRPr="008218E0">
        <w:rPr>
          <w:rFonts w:ascii="Times New Roman" w:hAnsi="Times New Roman" w:cs="Times New Roman"/>
          <w:sz w:val="28"/>
          <w:szCs w:val="28"/>
        </w:rPr>
        <w:t xml:space="preserve"> – Непонятный – </w:t>
      </w:r>
      <w:r w:rsidRPr="008218E0">
        <w:rPr>
          <w:rFonts w:ascii="Times New Roman" w:hAnsi="Times New Roman" w:cs="Times New Roman"/>
          <w:sz w:val="28"/>
          <w:szCs w:val="28"/>
          <w:highlight w:val="green"/>
        </w:rPr>
        <w:t>Быстрый</w:t>
      </w:r>
      <w:r w:rsidRPr="008218E0">
        <w:rPr>
          <w:rFonts w:ascii="Times New Roman" w:hAnsi="Times New Roman" w:cs="Times New Roman"/>
          <w:sz w:val="28"/>
          <w:szCs w:val="28"/>
        </w:rPr>
        <w:t> – Головоломный – Грустный – Приятный</w:t>
      </w:r>
    </w:p>
    <w:p w14:paraId="615DB872" w14:textId="3EB1C543" w:rsidR="008218E0" w:rsidRPr="008218E0" w:rsidRDefault="008218E0" w:rsidP="008218E0">
      <w:pPr>
        <w:shd w:val="clear" w:color="auto" w:fill="FFFFFF"/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218E0" w14:paraId="3DD52A3C" w14:textId="77777777" w:rsidTr="008A5038">
        <w:tc>
          <w:tcPr>
            <w:tcW w:w="2336" w:type="dxa"/>
          </w:tcPr>
          <w:p w14:paraId="6379CDD8" w14:textId="77777777" w:rsidR="008218E0" w:rsidRDefault="008218E0" w:rsidP="008218E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336" w:type="dxa"/>
          </w:tcPr>
          <w:p w14:paraId="52DACEE7" w14:textId="77777777" w:rsidR="008218E0" w:rsidRDefault="008218E0" w:rsidP="008218E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Респондент №1</w:t>
            </w:r>
          </w:p>
        </w:tc>
        <w:tc>
          <w:tcPr>
            <w:tcW w:w="2336" w:type="dxa"/>
          </w:tcPr>
          <w:p w14:paraId="2F40624A" w14:textId="77777777" w:rsidR="008218E0" w:rsidRDefault="008218E0" w:rsidP="008218E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Респондент №2</w:t>
            </w:r>
          </w:p>
        </w:tc>
        <w:tc>
          <w:tcPr>
            <w:tcW w:w="2337" w:type="dxa"/>
          </w:tcPr>
          <w:p w14:paraId="540779B6" w14:textId="77777777" w:rsidR="008218E0" w:rsidRDefault="008218E0" w:rsidP="008218E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Респондент №3</w:t>
            </w:r>
          </w:p>
        </w:tc>
      </w:tr>
      <w:tr w:rsidR="008218E0" w14:paraId="5BFC8153" w14:textId="77777777" w:rsidTr="008A5038">
        <w:tc>
          <w:tcPr>
            <w:tcW w:w="2336" w:type="dxa"/>
          </w:tcPr>
          <w:p w14:paraId="35C227F3" w14:textId="7B6E7EAD" w:rsidR="008218E0" w:rsidRDefault="008218E0" w:rsidP="008218E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Количество положительных</w:t>
            </w:r>
          </w:p>
        </w:tc>
        <w:tc>
          <w:tcPr>
            <w:tcW w:w="2336" w:type="dxa"/>
          </w:tcPr>
          <w:p w14:paraId="74835B2F" w14:textId="77777777" w:rsidR="008218E0" w:rsidRDefault="008218E0" w:rsidP="008218E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2336" w:type="dxa"/>
          </w:tcPr>
          <w:p w14:paraId="6E4E05F8" w14:textId="77777777" w:rsidR="008218E0" w:rsidRDefault="008218E0" w:rsidP="008218E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15</w:t>
            </w:r>
          </w:p>
        </w:tc>
        <w:tc>
          <w:tcPr>
            <w:tcW w:w="2337" w:type="dxa"/>
          </w:tcPr>
          <w:p w14:paraId="4247EA83" w14:textId="77777777" w:rsidR="008218E0" w:rsidRDefault="008218E0" w:rsidP="008218E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15</w:t>
            </w:r>
          </w:p>
        </w:tc>
      </w:tr>
      <w:tr w:rsidR="008218E0" w14:paraId="577BAF1F" w14:textId="77777777" w:rsidTr="008A5038">
        <w:tc>
          <w:tcPr>
            <w:tcW w:w="2336" w:type="dxa"/>
          </w:tcPr>
          <w:p w14:paraId="00FA2FE9" w14:textId="77777777" w:rsidR="008218E0" w:rsidRDefault="008218E0" w:rsidP="008218E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Количество отрицательных</w:t>
            </w:r>
          </w:p>
        </w:tc>
        <w:tc>
          <w:tcPr>
            <w:tcW w:w="2336" w:type="dxa"/>
          </w:tcPr>
          <w:p w14:paraId="190CC08F" w14:textId="77777777" w:rsidR="008218E0" w:rsidRDefault="008218E0" w:rsidP="008218E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1943E94C" w14:textId="0EADB6A5" w:rsidR="008218E0" w:rsidRDefault="008218E0" w:rsidP="008218E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337" w:type="dxa"/>
          </w:tcPr>
          <w:p w14:paraId="5D59C231" w14:textId="162F5357" w:rsidR="008218E0" w:rsidRDefault="008218E0" w:rsidP="008218E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</w:tbl>
    <w:p w14:paraId="3EFA2E33" w14:textId="77777777" w:rsidR="008218E0" w:rsidRDefault="008218E0" w:rsidP="008218E0">
      <w:pPr>
        <w:shd w:val="clear" w:color="auto" w:fill="FFFFFF"/>
        <w:spacing w:after="0" w:line="240" w:lineRule="auto"/>
        <w:ind w:firstLine="5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CB309F" w14:textId="77777777" w:rsidR="008218E0" w:rsidRPr="00895026" w:rsidRDefault="008218E0" w:rsidP="008218E0">
      <w:pPr>
        <w:shd w:val="clear" w:color="auto" w:fill="FFFFFF"/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950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оценки восприятия дизайна с помощью набора прилагательных необходимо рассчитать процент удовлетворенности от продукта по следующей формуле:</w:t>
      </w:r>
    </w:p>
    <w:p w14:paraId="74151249" w14:textId="77777777" w:rsidR="008218E0" w:rsidRPr="00895026" w:rsidRDefault="008218E0" w:rsidP="008218E0">
      <w:pPr>
        <w:shd w:val="clear" w:color="auto" w:fill="FFFFFF"/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95026">
        <w:rPr>
          <w:rFonts w:ascii="Times New Roman" w:eastAsia="Times New Roman" w:hAnsi="Times New Roman" w:cs="Times New Roman"/>
          <w:color w:val="000000"/>
          <w:position w:val="-64"/>
          <w:sz w:val="28"/>
          <w:szCs w:val="28"/>
          <w:lang w:eastAsia="ru-RU"/>
        </w:rPr>
        <w:object w:dxaOrig="3402" w:dyaOrig="1740" w14:anchorId="7E7E135E">
          <v:shape id="_x0000_i1028" type="#_x0000_t75" style="width:170.4pt;height:87.6pt" o:ole="">
            <v:imagedata r:id="rId13" o:title=""/>
          </v:shape>
          <o:OLEObject Type="Embed" ProgID="Equation.3" ShapeID="_x0000_i1028" DrawAspect="Content" ObjectID="_1669551212" r:id="rId14"/>
        </w:object>
      </w:r>
      <w:r w:rsidRPr="008950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14:paraId="676B6225" w14:textId="77777777" w:rsidR="008218E0" w:rsidRPr="00895026" w:rsidRDefault="008218E0" w:rsidP="008218E0">
      <w:pPr>
        <w:shd w:val="clear" w:color="auto" w:fill="FFFFFF"/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950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где:</w:t>
      </w:r>
    </w:p>
    <w:p w14:paraId="1DA10760" w14:textId="77777777" w:rsidR="008218E0" w:rsidRPr="00895026" w:rsidRDefault="008218E0" w:rsidP="008218E0">
      <w:pPr>
        <w:shd w:val="clear" w:color="auto" w:fill="FFFFFF"/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9502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</w:t>
      </w:r>
      <w:r w:rsidRPr="00895026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 xml:space="preserve">А </w:t>
      </w:r>
      <w:r w:rsidRPr="008950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процент удовлетворенности от продукта;</w:t>
      </w:r>
    </w:p>
    <w:p w14:paraId="45A4B0DC" w14:textId="77777777" w:rsidR="008218E0" w:rsidRPr="00895026" w:rsidRDefault="008218E0" w:rsidP="008218E0">
      <w:pPr>
        <w:shd w:val="clear" w:color="auto" w:fill="FFFFFF"/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9502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>R</w:t>
      </w:r>
      <w:r w:rsidRPr="008950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число респондентов (пользователей);</w:t>
      </w:r>
    </w:p>
    <w:p w14:paraId="5A21D098" w14:textId="77777777" w:rsidR="008218E0" w:rsidRPr="00895026" w:rsidRDefault="008218E0" w:rsidP="008218E0">
      <w:pPr>
        <w:shd w:val="clear" w:color="auto" w:fill="FFFFFF"/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9502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Pr="00895026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j</w:t>
      </w:r>
      <w:r w:rsidRPr="00895026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 xml:space="preserve">+ </w:t>
      </w:r>
      <w:r w:rsidRPr="008950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количество положительных ассоциаций (слов) от </w:t>
      </w:r>
      <w:r w:rsidRPr="0089502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</w:t>
      </w:r>
      <w:r w:rsidRPr="008950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-го респондента;</w:t>
      </w:r>
    </w:p>
    <w:p w14:paraId="5E4C4DE7" w14:textId="77777777" w:rsidR="008218E0" w:rsidRDefault="008218E0" w:rsidP="008218E0">
      <w:pPr>
        <w:shd w:val="clear" w:color="auto" w:fill="FFFFFF"/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9502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Pr="00895026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j</w:t>
      </w:r>
      <w:r w:rsidRPr="00895026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 xml:space="preserve">- </w:t>
      </w:r>
      <w:r w:rsidRPr="008950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количество отрицательных ассоциаций (слов) от </w:t>
      </w:r>
      <w:r w:rsidRPr="0089502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</w:t>
      </w:r>
      <w:r w:rsidRPr="008950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-го респондента;</w:t>
      </w:r>
    </w:p>
    <w:p w14:paraId="30558C55" w14:textId="7D079C4E" w:rsidR="008218E0" w:rsidRDefault="008218E0" w:rsidP="008218E0">
      <w:pPr>
        <w:shd w:val="clear" w:color="auto" w:fill="FFFFFF"/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525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Респондент №1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="007621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Медведев Владислав Юрьевич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5CF5648E" w14:textId="77777777" w:rsidR="008218E0" w:rsidRPr="00CA4335" w:rsidRDefault="008218E0" w:rsidP="008218E0">
      <w:pPr>
        <w:shd w:val="clear" w:color="auto" w:fill="FFFFFF"/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9502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Pr="00895026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j</w:t>
      </w:r>
      <w:r w:rsidRPr="00CA4335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+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 11</w:t>
      </w:r>
      <w:r w:rsidRPr="00CA43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4D1F86F5" w14:textId="77777777" w:rsidR="008218E0" w:rsidRPr="00CA4335" w:rsidRDefault="008218E0" w:rsidP="008218E0">
      <w:pPr>
        <w:shd w:val="clear" w:color="auto" w:fill="FFFFFF"/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9502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Pr="00895026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j</w:t>
      </w:r>
      <w:r w:rsidRPr="00CA4335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 1</w:t>
      </w:r>
      <w:r w:rsidRPr="00CA43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4D894A02" w14:textId="77777777" w:rsidR="008218E0" w:rsidRPr="00025254" w:rsidRDefault="008218E0" w:rsidP="008218E0">
      <w:pPr>
        <w:shd w:val="clear" w:color="auto" w:fill="FFFFFF"/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A</w:t>
      </w:r>
      <w:r w:rsidRPr="00025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11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12</m:t>
            </m:r>
          </m:den>
        </m:f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*100%=91,6%</m:t>
        </m:r>
      </m:oMath>
      <w:r w:rsidRPr="00025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26E902DF" w14:textId="5F4C24A0" w:rsidR="008218E0" w:rsidRDefault="008218E0" w:rsidP="008218E0">
      <w:pPr>
        <w:shd w:val="clear" w:color="auto" w:fill="FFFFFF"/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525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Респондент №</w:t>
      </w:r>
      <w:r w:rsidRPr="00CA433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="007621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Кузнецова Инна </w:t>
      </w:r>
      <w:r w:rsidR="007D5C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Геннадьевна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476E70CD" w14:textId="77777777" w:rsidR="008218E0" w:rsidRDefault="008218E0" w:rsidP="008218E0">
      <w:pPr>
        <w:shd w:val="clear" w:color="auto" w:fill="FFFFFF"/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2EA442F" w14:textId="77777777" w:rsidR="008218E0" w:rsidRPr="00025254" w:rsidRDefault="008218E0" w:rsidP="008218E0">
      <w:pPr>
        <w:shd w:val="clear" w:color="auto" w:fill="FFFFFF"/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9502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Pr="00895026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j</w:t>
      </w:r>
      <w:r w:rsidRPr="00025254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+</w:t>
      </w:r>
      <w:r w:rsidRPr="00025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15</w:t>
      </w:r>
      <w:r w:rsidRPr="00025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2046A581" w14:textId="77777777" w:rsidR="008218E0" w:rsidRPr="00025254" w:rsidRDefault="008218E0" w:rsidP="008218E0">
      <w:pPr>
        <w:shd w:val="clear" w:color="auto" w:fill="FFFFFF"/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9502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Pr="00895026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j</w:t>
      </w:r>
      <w:r w:rsidRPr="00025254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 xml:space="preserve">- </w:t>
      </w:r>
      <w:r w:rsidRPr="00025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</w:t>
      </w:r>
      <w:r w:rsidRPr="00025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10E1F486" w14:textId="52F5BC1A" w:rsidR="008218E0" w:rsidRDefault="008218E0" w:rsidP="008218E0">
      <w:pPr>
        <w:shd w:val="clear" w:color="auto" w:fill="FFFFFF"/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A</w:t>
      </w:r>
      <w:r w:rsidRPr="00025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15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17</m:t>
            </m:r>
          </m:den>
        </m:f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*100%=88%</m:t>
        </m:r>
      </m:oMath>
      <w:r w:rsidRPr="00025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21E6B409" w14:textId="61452A92" w:rsidR="008218E0" w:rsidRDefault="008218E0" w:rsidP="008218E0">
      <w:pPr>
        <w:shd w:val="clear" w:color="auto" w:fill="FFFFFF"/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525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Респондент №3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="007621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Коваль Антон Владиславович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0D45A1FF" w14:textId="77777777" w:rsidR="008218E0" w:rsidRPr="00025254" w:rsidRDefault="008218E0" w:rsidP="008218E0">
      <w:pPr>
        <w:shd w:val="clear" w:color="auto" w:fill="FFFFFF"/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9502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Pr="00895026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j</w:t>
      </w:r>
      <w:r w:rsidRPr="00025254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+</w:t>
      </w:r>
      <w:r w:rsidRPr="00025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15</w:t>
      </w:r>
      <w:r w:rsidRPr="00025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43645F9F" w14:textId="77777777" w:rsidR="008218E0" w:rsidRPr="007F52D1" w:rsidRDefault="008218E0" w:rsidP="008218E0">
      <w:pPr>
        <w:shd w:val="clear" w:color="auto" w:fill="FFFFFF"/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9502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Pr="00895026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j</w:t>
      </w:r>
      <w:r w:rsidRPr="00025254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 xml:space="preserve">- </w:t>
      </w:r>
      <w:r w:rsidRPr="00025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 0;</w:t>
      </w:r>
    </w:p>
    <w:p w14:paraId="7CB52223" w14:textId="77777777" w:rsidR="008218E0" w:rsidRPr="00025254" w:rsidRDefault="008218E0" w:rsidP="008218E0">
      <w:pPr>
        <w:shd w:val="clear" w:color="auto" w:fill="FFFFFF"/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A</w:t>
      </w:r>
      <w:r w:rsidRPr="00025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15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15</m:t>
            </m:r>
          </m:den>
        </m:f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*100%=100%</m:t>
        </m:r>
      </m:oMath>
      <w:r w:rsidRPr="00025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53A846FB" w14:textId="77777777" w:rsidR="008218E0" w:rsidRDefault="008218E0" w:rsidP="008218E0">
      <w:pPr>
        <w:shd w:val="clear" w:color="auto" w:fill="FFFFFF"/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Общая удовлетворенность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A</w:t>
      </w:r>
      <w:r w:rsidRPr="00CA43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11+15+15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12+15+17</m:t>
            </m:r>
          </m:den>
        </m:f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*100%=93%</m:t>
        </m:r>
      </m:oMath>
    </w:p>
    <w:p w14:paraId="79B7E758" w14:textId="77777777" w:rsidR="008218E0" w:rsidRPr="007F52D1" w:rsidRDefault="008218E0" w:rsidP="008218E0">
      <w:pPr>
        <w:shd w:val="clear" w:color="auto" w:fill="FFFFFF"/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Формальное анкетирование</w:t>
      </w:r>
    </w:p>
    <w:p w14:paraId="1F3304D8" w14:textId="77777777" w:rsidR="008218E0" w:rsidRPr="0008346A" w:rsidRDefault="008218E0" w:rsidP="008218E0">
      <w:pPr>
        <w:shd w:val="clear" w:color="auto" w:fill="FFFFFF"/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Шкала оценки была разбита на 5 пунктов от 1 (твердое нет) до 5 (бесспорное да).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77"/>
        <w:gridCol w:w="1747"/>
        <w:gridCol w:w="1935"/>
        <w:gridCol w:w="2186"/>
      </w:tblGrid>
      <w:tr w:rsidR="008218E0" w14:paraId="2E91DA5D" w14:textId="77777777" w:rsidTr="008A5038">
        <w:tc>
          <w:tcPr>
            <w:tcW w:w="4219" w:type="dxa"/>
          </w:tcPr>
          <w:p w14:paraId="034D9F46" w14:textId="77777777" w:rsidR="008218E0" w:rsidRPr="00025254" w:rsidRDefault="008218E0" w:rsidP="008218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Характеристики</w:t>
            </w:r>
          </w:p>
        </w:tc>
        <w:tc>
          <w:tcPr>
            <w:tcW w:w="1843" w:type="dxa"/>
          </w:tcPr>
          <w:p w14:paraId="53E3FADF" w14:textId="47510F0E" w:rsidR="008218E0" w:rsidRDefault="00762165" w:rsidP="008218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Медведев Владислав Юрьевич</w:t>
            </w:r>
          </w:p>
        </w:tc>
        <w:tc>
          <w:tcPr>
            <w:tcW w:w="1984" w:type="dxa"/>
          </w:tcPr>
          <w:p w14:paraId="6C1C30ED" w14:textId="56ADA478" w:rsidR="008218E0" w:rsidRPr="00446FA3" w:rsidRDefault="00762165" w:rsidP="008218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Кузнецова Инна </w:t>
            </w:r>
            <w:r w:rsidR="007D5C3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Геннадьевна</w:t>
            </w:r>
          </w:p>
        </w:tc>
        <w:tc>
          <w:tcPr>
            <w:tcW w:w="1525" w:type="dxa"/>
          </w:tcPr>
          <w:p w14:paraId="108DE4DE" w14:textId="658CA054" w:rsidR="008218E0" w:rsidRDefault="00762165" w:rsidP="008218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Коваль Антон Владиславович</w:t>
            </w:r>
          </w:p>
        </w:tc>
      </w:tr>
      <w:tr w:rsidR="008218E0" w14:paraId="25E316DB" w14:textId="77777777" w:rsidTr="008A5038">
        <w:tc>
          <w:tcPr>
            <w:tcW w:w="4219" w:type="dxa"/>
          </w:tcPr>
          <w:p w14:paraId="2C72E0BA" w14:textId="77777777" w:rsidR="008218E0" w:rsidRPr="00446FA3" w:rsidRDefault="008218E0" w:rsidP="008218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Навигация по приложению удобная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?</w:t>
            </w:r>
          </w:p>
        </w:tc>
        <w:tc>
          <w:tcPr>
            <w:tcW w:w="1843" w:type="dxa"/>
          </w:tcPr>
          <w:p w14:paraId="4E240939" w14:textId="77777777" w:rsidR="008218E0" w:rsidRPr="00DB0196" w:rsidRDefault="008218E0" w:rsidP="008218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984" w:type="dxa"/>
          </w:tcPr>
          <w:p w14:paraId="5782BEC0" w14:textId="77777777" w:rsidR="008218E0" w:rsidRPr="00DB0196" w:rsidRDefault="008218E0" w:rsidP="008218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1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525" w:type="dxa"/>
          </w:tcPr>
          <w:p w14:paraId="4DDCACEE" w14:textId="77777777" w:rsidR="008218E0" w:rsidRPr="00DB0196" w:rsidRDefault="008218E0" w:rsidP="008218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1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8218E0" w14:paraId="064E7322" w14:textId="77777777" w:rsidTr="008A5038">
        <w:tc>
          <w:tcPr>
            <w:tcW w:w="4219" w:type="dxa"/>
          </w:tcPr>
          <w:p w14:paraId="13F094B8" w14:textId="77777777" w:rsidR="008218E0" w:rsidRPr="00446FA3" w:rsidRDefault="008218E0" w:rsidP="008218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Устроил ли вас функционал приложения</w:t>
            </w:r>
            <w:r w:rsidRPr="00446F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?</w:t>
            </w:r>
          </w:p>
        </w:tc>
        <w:tc>
          <w:tcPr>
            <w:tcW w:w="1843" w:type="dxa"/>
          </w:tcPr>
          <w:p w14:paraId="0F86236C" w14:textId="77777777" w:rsidR="008218E0" w:rsidRPr="00DB0196" w:rsidRDefault="008218E0" w:rsidP="008218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984" w:type="dxa"/>
          </w:tcPr>
          <w:p w14:paraId="2809B223" w14:textId="77777777" w:rsidR="008218E0" w:rsidRPr="00DB0196" w:rsidRDefault="008218E0" w:rsidP="008218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1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525" w:type="dxa"/>
          </w:tcPr>
          <w:p w14:paraId="1703C2A2" w14:textId="77777777" w:rsidR="008218E0" w:rsidRPr="00DB0196" w:rsidRDefault="008218E0" w:rsidP="008218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1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8218E0" w14:paraId="301F2845" w14:textId="77777777" w:rsidTr="008A5038">
        <w:tc>
          <w:tcPr>
            <w:tcW w:w="4219" w:type="dxa"/>
          </w:tcPr>
          <w:p w14:paraId="0AA38E43" w14:textId="77777777" w:rsidR="008218E0" w:rsidRPr="00446FA3" w:rsidRDefault="008218E0" w:rsidP="008218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Дизайн приложения привлек внимание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?</w:t>
            </w:r>
          </w:p>
        </w:tc>
        <w:tc>
          <w:tcPr>
            <w:tcW w:w="1843" w:type="dxa"/>
          </w:tcPr>
          <w:p w14:paraId="3F954894" w14:textId="77777777" w:rsidR="008218E0" w:rsidRPr="00DB0196" w:rsidRDefault="008218E0" w:rsidP="008218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984" w:type="dxa"/>
          </w:tcPr>
          <w:p w14:paraId="5D0E1DFF" w14:textId="77777777" w:rsidR="008218E0" w:rsidRPr="00DB0196" w:rsidRDefault="008218E0" w:rsidP="008218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525" w:type="dxa"/>
          </w:tcPr>
          <w:p w14:paraId="01A19D60" w14:textId="77777777" w:rsidR="008218E0" w:rsidRPr="00DB0196" w:rsidRDefault="008218E0" w:rsidP="008218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8218E0" w14:paraId="19061AE0" w14:textId="77777777" w:rsidTr="008A5038">
        <w:tc>
          <w:tcPr>
            <w:tcW w:w="4219" w:type="dxa"/>
          </w:tcPr>
          <w:p w14:paraId="3658A1FB" w14:textId="77777777" w:rsidR="008218E0" w:rsidRPr="0049386E" w:rsidRDefault="008218E0" w:rsidP="008218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Достаточно ли функций поиска на сайте</w:t>
            </w:r>
            <w:r w:rsidRPr="004938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?</w:t>
            </w:r>
          </w:p>
        </w:tc>
        <w:tc>
          <w:tcPr>
            <w:tcW w:w="1843" w:type="dxa"/>
          </w:tcPr>
          <w:p w14:paraId="014AE108" w14:textId="77777777" w:rsidR="008218E0" w:rsidRPr="00DB0196" w:rsidRDefault="008218E0" w:rsidP="008218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984" w:type="dxa"/>
          </w:tcPr>
          <w:p w14:paraId="30A7AC99" w14:textId="77777777" w:rsidR="008218E0" w:rsidRPr="00DB0196" w:rsidRDefault="008218E0" w:rsidP="008218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525" w:type="dxa"/>
          </w:tcPr>
          <w:p w14:paraId="2B95485E" w14:textId="77777777" w:rsidR="008218E0" w:rsidRPr="00DB0196" w:rsidRDefault="008218E0" w:rsidP="008218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8218E0" w14:paraId="6FF67635" w14:textId="77777777" w:rsidTr="008A5038">
        <w:tc>
          <w:tcPr>
            <w:tcW w:w="4219" w:type="dxa"/>
          </w:tcPr>
          <w:p w14:paraId="1A41C19B" w14:textId="77777777" w:rsidR="008218E0" w:rsidRPr="0049386E" w:rsidRDefault="008218E0" w:rsidP="008218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 время выполнения заданий я чувствовал(а) себя уверенно</w:t>
            </w:r>
          </w:p>
        </w:tc>
        <w:tc>
          <w:tcPr>
            <w:tcW w:w="1843" w:type="dxa"/>
          </w:tcPr>
          <w:p w14:paraId="67AD184F" w14:textId="77777777" w:rsidR="008218E0" w:rsidRPr="00DB0196" w:rsidRDefault="008218E0" w:rsidP="008218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1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984" w:type="dxa"/>
          </w:tcPr>
          <w:p w14:paraId="768A6B58" w14:textId="77777777" w:rsidR="008218E0" w:rsidRPr="00DB0196" w:rsidRDefault="008218E0" w:rsidP="008218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525" w:type="dxa"/>
          </w:tcPr>
          <w:p w14:paraId="374512FE" w14:textId="77777777" w:rsidR="008218E0" w:rsidRPr="00DB0196" w:rsidRDefault="008218E0" w:rsidP="008218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1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8218E0" w14:paraId="3C4E7174" w14:textId="77777777" w:rsidTr="008A5038">
        <w:tc>
          <w:tcPr>
            <w:tcW w:w="4219" w:type="dxa"/>
          </w:tcPr>
          <w:p w14:paraId="5D21CA96" w14:textId="77777777" w:rsidR="008218E0" w:rsidRDefault="008218E0" w:rsidP="008218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Система кажется мне полезной, я бы с удовольствием использовал(а) ее для решения своих задач</w:t>
            </w:r>
          </w:p>
        </w:tc>
        <w:tc>
          <w:tcPr>
            <w:tcW w:w="1843" w:type="dxa"/>
          </w:tcPr>
          <w:p w14:paraId="7465B5BB" w14:textId="77777777" w:rsidR="008218E0" w:rsidRPr="00DB0196" w:rsidRDefault="008218E0" w:rsidP="008218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984" w:type="dxa"/>
          </w:tcPr>
          <w:p w14:paraId="7CF9AD95" w14:textId="77777777" w:rsidR="008218E0" w:rsidRPr="00DB0196" w:rsidRDefault="008218E0" w:rsidP="008218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525" w:type="dxa"/>
          </w:tcPr>
          <w:p w14:paraId="118527A4" w14:textId="77777777" w:rsidR="008218E0" w:rsidRPr="00DB0196" w:rsidRDefault="008218E0" w:rsidP="008218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8218E0" w14:paraId="1E0FBCB7" w14:textId="77777777" w:rsidTr="008A5038">
        <w:tc>
          <w:tcPr>
            <w:tcW w:w="4219" w:type="dxa"/>
          </w:tcPr>
          <w:p w14:paraId="286355CB" w14:textId="77777777" w:rsidR="008218E0" w:rsidRPr="0049386E" w:rsidRDefault="008218E0" w:rsidP="008218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Удовлетворила ли вас скорость работы приложения</w:t>
            </w:r>
            <w:r w:rsidRPr="004938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?</w:t>
            </w:r>
          </w:p>
        </w:tc>
        <w:tc>
          <w:tcPr>
            <w:tcW w:w="1843" w:type="dxa"/>
          </w:tcPr>
          <w:p w14:paraId="05DF20BF" w14:textId="77777777" w:rsidR="008218E0" w:rsidRPr="00DB0196" w:rsidRDefault="008218E0" w:rsidP="008218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1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984" w:type="dxa"/>
          </w:tcPr>
          <w:p w14:paraId="5BF7E440" w14:textId="77777777" w:rsidR="008218E0" w:rsidRPr="00DB0196" w:rsidRDefault="008218E0" w:rsidP="008218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1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525" w:type="dxa"/>
          </w:tcPr>
          <w:p w14:paraId="4FFC532D" w14:textId="77777777" w:rsidR="008218E0" w:rsidRPr="00DB0196" w:rsidRDefault="008218E0" w:rsidP="008218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1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8218E0" w14:paraId="0FCB7467" w14:textId="77777777" w:rsidTr="008A5038">
        <w:tc>
          <w:tcPr>
            <w:tcW w:w="4219" w:type="dxa"/>
          </w:tcPr>
          <w:p w14:paraId="5CC78A60" w14:textId="77777777" w:rsidR="008218E0" w:rsidRPr="007F36DA" w:rsidRDefault="008218E0" w:rsidP="008218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Могли</w:t>
            </w:r>
            <w:r w:rsidRPr="007F36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ли вы с легкостью исправить некорректно введенные данные</w:t>
            </w:r>
            <w:r w:rsidRPr="007F36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?</w:t>
            </w:r>
          </w:p>
        </w:tc>
        <w:tc>
          <w:tcPr>
            <w:tcW w:w="1843" w:type="dxa"/>
          </w:tcPr>
          <w:p w14:paraId="6E14732B" w14:textId="77777777" w:rsidR="008218E0" w:rsidRPr="00DB0196" w:rsidRDefault="008218E0" w:rsidP="008218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984" w:type="dxa"/>
          </w:tcPr>
          <w:p w14:paraId="219320D9" w14:textId="77777777" w:rsidR="008218E0" w:rsidRPr="00DB0196" w:rsidRDefault="008218E0" w:rsidP="008218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1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525" w:type="dxa"/>
          </w:tcPr>
          <w:p w14:paraId="245FF1C9" w14:textId="77777777" w:rsidR="008218E0" w:rsidRPr="00DB0196" w:rsidRDefault="008218E0" w:rsidP="008218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1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8218E0" w14:paraId="65898C79" w14:textId="77777777" w:rsidTr="008A5038">
        <w:tc>
          <w:tcPr>
            <w:tcW w:w="4219" w:type="dxa"/>
          </w:tcPr>
          <w:p w14:paraId="0B3D58BB" w14:textId="77777777" w:rsidR="008218E0" w:rsidRPr="007F36DA" w:rsidRDefault="008218E0" w:rsidP="008218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Смогли бы вы посоветовать приложения своим знакомым</w:t>
            </w:r>
            <w:r w:rsidRPr="007F36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?</w:t>
            </w:r>
          </w:p>
        </w:tc>
        <w:tc>
          <w:tcPr>
            <w:tcW w:w="1843" w:type="dxa"/>
          </w:tcPr>
          <w:p w14:paraId="4B81B215" w14:textId="77777777" w:rsidR="008218E0" w:rsidRPr="00DB0196" w:rsidRDefault="008218E0" w:rsidP="008218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1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984" w:type="dxa"/>
          </w:tcPr>
          <w:p w14:paraId="4999B9A7" w14:textId="77777777" w:rsidR="008218E0" w:rsidRPr="00DB0196" w:rsidRDefault="008218E0" w:rsidP="008218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1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525" w:type="dxa"/>
          </w:tcPr>
          <w:p w14:paraId="29741655" w14:textId="77777777" w:rsidR="008218E0" w:rsidRPr="00DB0196" w:rsidRDefault="008218E0" w:rsidP="008218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</w:tbl>
    <w:p w14:paraId="68DEF6BD" w14:textId="77777777" w:rsidR="008218E0" w:rsidRPr="00461D6E" w:rsidRDefault="008218E0" w:rsidP="008218E0">
      <w:pPr>
        <w:shd w:val="clear" w:color="auto" w:fill="FFFFFF"/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 каждый ответ, отражающий позитивную оценку сайта, начисляется соответствующее количество баллов.</w:t>
      </w:r>
      <w:r w:rsidRPr="00461D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 сайт не получил неудовлетворительных оценок, то все баллы будут складываться. Итого, из возможных 45 баллов каждый респондент поставил</w:t>
      </w:r>
      <w:r w:rsidRPr="00461D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4CACA95F" w14:textId="317E0D09" w:rsidR="008218E0" w:rsidRDefault="00762165" w:rsidP="008218E0">
      <w:pPr>
        <w:shd w:val="clear" w:color="auto" w:fill="FFFFFF"/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Медведев Владислав Юрьевич</w:t>
      </w:r>
      <w:r w:rsidR="008218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42</w:t>
      </w:r>
    </w:p>
    <w:p w14:paraId="16EA6CE4" w14:textId="241C6739" w:rsidR="008218E0" w:rsidRDefault="00762165" w:rsidP="008218E0">
      <w:pPr>
        <w:shd w:val="clear" w:color="auto" w:fill="FFFFFF"/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Кузнецова Инна </w:t>
      </w:r>
      <w:r w:rsidR="007D5C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Геннадьевна</w:t>
      </w:r>
      <w:r w:rsidR="008218E0" w:rsidRPr="00D447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</w:t>
      </w:r>
      <w:r w:rsidR="008218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41</w:t>
      </w:r>
    </w:p>
    <w:p w14:paraId="7C6E8356" w14:textId="2A42050C" w:rsidR="008218E0" w:rsidRDefault="00762165" w:rsidP="00A24732">
      <w:pPr>
        <w:shd w:val="clear" w:color="auto" w:fill="FFFFFF"/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Коваль Антон Владиславович</w:t>
      </w:r>
      <w:r w:rsidR="008218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41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11"/>
        <w:gridCol w:w="1542"/>
        <w:gridCol w:w="1849"/>
        <w:gridCol w:w="2043"/>
      </w:tblGrid>
      <w:tr w:rsidR="00161BE3" w:rsidRPr="00100F2A" w14:paraId="29E81CC5" w14:textId="77777777" w:rsidTr="00505E8B">
        <w:tc>
          <w:tcPr>
            <w:tcW w:w="3911" w:type="dxa"/>
          </w:tcPr>
          <w:p w14:paraId="767C6CFF" w14:textId="77777777" w:rsidR="00161BE3" w:rsidRDefault="00161BE3" w:rsidP="003C6B27">
            <w:pPr>
              <w:pStyle w:val="a4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Метрика</w:t>
            </w:r>
          </w:p>
        </w:tc>
        <w:tc>
          <w:tcPr>
            <w:tcW w:w="1542" w:type="dxa"/>
          </w:tcPr>
          <w:p w14:paraId="1E6E7CCF" w14:textId="2720B995" w:rsidR="00161BE3" w:rsidRPr="00100F2A" w:rsidRDefault="00762165" w:rsidP="00340FF3">
            <w:pPr>
              <w:pStyle w:val="a4"/>
              <w:spacing w:before="0" w:beforeAutospacing="0" w:after="120" w:afterAutospacing="0"/>
              <w:rPr>
                <w:b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Медведев Владислав Юрьевич</w:t>
            </w:r>
          </w:p>
        </w:tc>
        <w:tc>
          <w:tcPr>
            <w:tcW w:w="1849" w:type="dxa"/>
          </w:tcPr>
          <w:p w14:paraId="0FB6C295" w14:textId="48F78C77" w:rsidR="00161BE3" w:rsidRPr="00100F2A" w:rsidRDefault="00762165" w:rsidP="00340FF3">
            <w:pPr>
              <w:pStyle w:val="a4"/>
              <w:spacing w:before="0" w:beforeAutospacing="0" w:after="120" w:afterAutospacing="0"/>
              <w:rPr>
                <w:b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Кузнецова Инна </w:t>
            </w:r>
            <w:r w:rsidR="007D5C31">
              <w:rPr>
                <w:color w:val="000000"/>
                <w:sz w:val="28"/>
                <w:szCs w:val="28"/>
              </w:rPr>
              <w:t>Геннадьевна</w:t>
            </w:r>
          </w:p>
        </w:tc>
        <w:tc>
          <w:tcPr>
            <w:tcW w:w="2043" w:type="dxa"/>
          </w:tcPr>
          <w:p w14:paraId="61C3CF85" w14:textId="77777777" w:rsidR="00340FF3" w:rsidRDefault="00340FF3" w:rsidP="00340FF3">
            <w:pPr>
              <w:pStyle w:val="a4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Антон </w:t>
            </w:r>
          </w:p>
          <w:p w14:paraId="71537623" w14:textId="6CCF24CD" w:rsidR="00161BE3" w:rsidRPr="00100F2A" w:rsidRDefault="00340FF3" w:rsidP="00340FF3">
            <w:pPr>
              <w:pStyle w:val="a4"/>
              <w:spacing w:before="0" w:beforeAutospacing="0" w:after="0" w:afterAutospacing="0"/>
              <w:rPr>
                <w:b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Коваль Владиславович</w:t>
            </w:r>
          </w:p>
        </w:tc>
      </w:tr>
      <w:tr w:rsidR="00505E8B" w14:paraId="6709A01E" w14:textId="77777777" w:rsidTr="00505E8B">
        <w:tc>
          <w:tcPr>
            <w:tcW w:w="3911" w:type="dxa"/>
          </w:tcPr>
          <w:p w14:paraId="48A47560" w14:textId="24CF86A9" w:rsidR="00505E8B" w:rsidRDefault="00505E8B" w:rsidP="00505E8B">
            <w:pPr>
              <w:pStyle w:val="a4"/>
              <w:spacing w:before="0" w:beforeAutospacing="0" w:after="12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Справился</w:t>
            </w:r>
          </w:p>
        </w:tc>
        <w:tc>
          <w:tcPr>
            <w:tcW w:w="1542" w:type="dxa"/>
          </w:tcPr>
          <w:p w14:paraId="6837CC79" w14:textId="33FCFDF8" w:rsidR="00505E8B" w:rsidRDefault="00505E8B" w:rsidP="00505E8B">
            <w:pPr>
              <w:pStyle w:val="a4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849" w:type="dxa"/>
          </w:tcPr>
          <w:p w14:paraId="3FAC2DAD" w14:textId="42AF9037" w:rsidR="00505E8B" w:rsidRDefault="00505E8B" w:rsidP="00505E8B">
            <w:pPr>
              <w:pStyle w:val="a4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2043" w:type="dxa"/>
          </w:tcPr>
          <w:p w14:paraId="4B611905" w14:textId="7AB5A87C" w:rsidR="00505E8B" w:rsidRDefault="00505E8B" w:rsidP="00505E8B">
            <w:pPr>
              <w:pStyle w:val="a4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161BE3" w14:paraId="2092095E" w14:textId="77777777" w:rsidTr="00505E8B">
        <w:tc>
          <w:tcPr>
            <w:tcW w:w="3911" w:type="dxa"/>
          </w:tcPr>
          <w:p w14:paraId="748848E3" w14:textId="77777777" w:rsidR="00161BE3" w:rsidRDefault="00161BE3" w:rsidP="003C6B27">
            <w:pPr>
              <w:pStyle w:val="a4"/>
              <w:spacing w:before="0" w:beforeAutospacing="0" w:after="12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Удовлетворенность</w:t>
            </w:r>
          </w:p>
        </w:tc>
        <w:tc>
          <w:tcPr>
            <w:tcW w:w="1542" w:type="dxa"/>
          </w:tcPr>
          <w:p w14:paraId="2B61257A" w14:textId="0638AE47" w:rsidR="00161BE3" w:rsidRPr="005C7EEB" w:rsidRDefault="00161BE3" w:rsidP="003C6B27">
            <w:pPr>
              <w:pStyle w:val="a4"/>
              <w:spacing w:before="0" w:beforeAutospacing="0" w:after="12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9</w:t>
            </w:r>
            <w:r w:rsidR="005C7EEB">
              <w:rPr>
                <w:sz w:val="28"/>
                <w:szCs w:val="28"/>
                <w:lang w:val="en-US"/>
              </w:rPr>
              <w:t>0%</w:t>
            </w:r>
          </w:p>
        </w:tc>
        <w:tc>
          <w:tcPr>
            <w:tcW w:w="1849" w:type="dxa"/>
          </w:tcPr>
          <w:p w14:paraId="48E77A48" w14:textId="765882E6" w:rsidR="00161BE3" w:rsidRPr="005C7EEB" w:rsidRDefault="00161BE3" w:rsidP="003C6B27">
            <w:pPr>
              <w:pStyle w:val="a4"/>
              <w:spacing w:before="0" w:beforeAutospacing="0" w:after="12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10</w:t>
            </w:r>
            <w:r w:rsidR="005C7EEB">
              <w:rPr>
                <w:sz w:val="28"/>
                <w:szCs w:val="28"/>
                <w:lang w:val="en-US"/>
              </w:rPr>
              <w:t>0%</w:t>
            </w:r>
          </w:p>
        </w:tc>
        <w:tc>
          <w:tcPr>
            <w:tcW w:w="2043" w:type="dxa"/>
          </w:tcPr>
          <w:p w14:paraId="734B0880" w14:textId="6F450FB9" w:rsidR="00161BE3" w:rsidRPr="005C7EEB" w:rsidRDefault="00161BE3" w:rsidP="003C6B27">
            <w:pPr>
              <w:pStyle w:val="a4"/>
              <w:spacing w:before="0" w:beforeAutospacing="0" w:after="12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8</w:t>
            </w:r>
            <w:r w:rsidR="005C7EEB">
              <w:rPr>
                <w:sz w:val="28"/>
                <w:szCs w:val="28"/>
                <w:lang w:val="en-US"/>
              </w:rPr>
              <w:t>8%</w:t>
            </w:r>
          </w:p>
        </w:tc>
      </w:tr>
    </w:tbl>
    <w:p w14:paraId="36B1629E" w14:textId="77777777" w:rsidR="008218E0" w:rsidRPr="00B932A7" w:rsidRDefault="008218E0" w:rsidP="008218E0">
      <w:pPr>
        <w:shd w:val="clear" w:color="auto" w:fill="FFFFFF"/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Подведение итогов </w:t>
      </w:r>
    </w:p>
    <w:p w14:paraId="4E212249" w14:textId="6A070987" w:rsidR="008218E0" w:rsidRPr="00161BE3" w:rsidRDefault="008218E0" w:rsidP="008218E0">
      <w:pPr>
        <w:shd w:val="clear" w:color="auto" w:fill="FFFFFF"/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результатам юзабилити-тестирования не было выявлено особых проблем с организацией интерфейса</w:t>
      </w:r>
      <w:r w:rsidR="00CB26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bookmarkStart w:id="0" w:name="_GoBack"/>
      <w:bookmarkEnd w:id="0"/>
      <w:r w:rsidR="00A247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 пользователи были достаточно удовлетворены качеством и дизайном интерфейса.</w:t>
      </w:r>
      <w:r w:rsidR="00161B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61BE3" w:rsidRPr="00161BE3">
        <w:rPr>
          <w:rFonts w:ascii="Times New Roman" w:hAnsi="Times New Roman" w:cs="Times New Roman"/>
          <w:color w:val="000000"/>
          <w:sz w:val="28"/>
          <w:szCs w:val="28"/>
        </w:rPr>
        <w:t xml:space="preserve">По формальному анкетированию видно, что самые низки оценки находятся в пункте дизайна, но так как мы разрабатываем автоматизированную систему, где функциональность и простота куда важнее я считаю, что данные оценки </w:t>
      </w:r>
      <w:r w:rsidR="00161BE3">
        <w:rPr>
          <w:rFonts w:ascii="Times New Roman" w:hAnsi="Times New Roman" w:cs="Times New Roman"/>
          <w:color w:val="000000"/>
          <w:sz w:val="28"/>
          <w:szCs w:val="28"/>
        </w:rPr>
        <w:t xml:space="preserve">не </w:t>
      </w:r>
      <w:r w:rsidR="00161BE3" w:rsidRPr="00161BE3">
        <w:rPr>
          <w:rFonts w:ascii="Times New Roman" w:hAnsi="Times New Roman" w:cs="Times New Roman"/>
          <w:color w:val="000000"/>
          <w:sz w:val="28"/>
          <w:szCs w:val="28"/>
        </w:rPr>
        <w:t>являются критически низкими.</w:t>
      </w:r>
    </w:p>
    <w:p w14:paraId="682D3105" w14:textId="3E632B00" w:rsidR="008218E0" w:rsidRPr="004F61D8" w:rsidRDefault="008218E0" w:rsidP="008218E0">
      <w:pPr>
        <w:shd w:val="clear" w:color="auto" w:fill="FFFFFF"/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Вывод</w:t>
      </w:r>
      <w:r w:rsidRPr="004F61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 получил опыт в проведении юзабилити-тестирования с респондентами, узнал о разных способах сбора информации и проверки системы на степень удовлетворения пользователей. По результатам юзабилити-тестирования проблем выявлено не было.</w:t>
      </w:r>
    </w:p>
    <w:p w14:paraId="28BE793D" w14:textId="77777777" w:rsidR="008218E0" w:rsidRPr="00142E39" w:rsidRDefault="008218E0" w:rsidP="008218E0">
      <w:pPr>
        <w:shd w:val="clear" w:color="auto" w:fill="FFFFFF"/>
        <w:spacing w:after="0" w:line="240" w:lineRule="auto"/>
        <w:ind w:firstLine="5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3DECA2" w14:textId="77777777" w:rsidR="008218E0" w:rsidRPr="00142E39" w:rsidRDefault="008218E0" w:rsidP="008218E0">
      <w:pPr>
        <w:shd w:val="clear" w:color="auto" w:fill="FFFFFF"/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ABC3AB" w14:textId="77777777" w:rsidR="008218E0" w:rsidRPr="00297C3A" w:rsidRDefault="008218E0" w:rsidP="008218E0">
      <w:pPr>
        <w:tabs>
          <w:tab w:val="left" w:pos="3556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02D32F03" w14:textId="77777777" w:rsidR="00CF6337" w:rsidRDefault="00CF6337" w:rsidP="008218E0">
      <w:pPr>
        <w:spacing w:after="0" w:line="240" w:lineRule="auto"/>
      </w:pPr>
    </w:p>
    <w:sectPr w:rsidR="00CF6337" w:rsidSect="00285DC7"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7D476D" w14:textId="77777777" w:rsidR="004C77E3" w:rsidRDefault="004C77E3" w:rsidP="00CB268C">
      <w:pPr>
        <w:spacing w:after="0" w:line="240" w:lineRule="auto"/>
      </w:pPr>
      <w:r>
        <w:separator/>
      </w:r>
    </w:p>
  </w:endnote>
  <w:endnote w:type="continuationSeparator" w:id="0">
    <w:p w14:paraId="2FCFFF80" w14:textId="77777777" w:rsidR="004C77E3" w:rsidRDefault="004C77E3" w:rsidP="00CB2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altName w:val="Calibri Light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761B73" w14:textId="77777777" w:rsidR="00285DC7" w:rsidRDefault="00285DC7" w:rsidP="00285DC7">
    <w:pPr>
      <w:spacing w:after="0" w:line="240" w:lineRule="auto"/>
      <w:jc w:val="center"/>
      <w:rPr>
        <w:rFonts w:ascii="Times New Roman" w:eastAsia="Calibri" w:hAnsi="Times New Roman" w:cs="Times New Roman"/>
        <w:b/>
        <w:sz w:val="28"/>
        <w:szCs w:val="28"/>
      </w:rPr>
    </w:pPr>
    <w:r w:rsidRPr="008650C8">
      <w:rPr>
        <w:rFonts w:ascii="Times New Roman" w:eastAsia="Calibri" w:hAnsi="Times New Roman" w:cs="Times New Roman"/>
        <w:b/>
        <w:sz w:val="28"/>
        <w:szCs w:val="28"/>
      </w:rPr>
      <w:t>20</w:t>
    </w:r>
    <w:r>
      <w:rPr>
        <w:rFonts w:ascii="Times New Roman" w:eastAsia="Calibri" w:hAnsi="Times New Roman" w:cs="Times New Roman"/>
        <w:b/>
        <w:sz w:val="28"/>
        <w:szCs w:val="28"/>
      </w:rPr>
      <w:t>20</w:t>
    </w:r>
    <w:r w:rsidRPr="008650C8">
      <w:rPr>
        <w:rFonts w:ascii="Times New Roman" w:eastAsia="Calibri" w:hAnsi="Times New Roman" w:cs="Times New Roman"/>
        <w:b/>
        <w:sz w:val="28"/>
        <w:szCs w:val="28"/>
      </w:rPr>
      <w:t xml:space="preserve"> г.</w:t>
    </w:r>
  </w:p>
  <w:p w14:paraId="691EE9E4" w14:textId="77777777" w:rsidR="00285DC7" w:rsidRDefault="00285DC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4B32F9" w14:textId="77777777" w:rsidR="004C77E3" w:rsidRDefault="004C77E3" w:rsidP="00CB268C">
      <w:pPr>
        <w:spacing w:after="0" w:line="240" w:lineRule="auto"/>
      </w:pPr>
      <w:r>
        <w:separator/>
      </w:r>
    </w:p>
  </w:footnote>
  <w:footnote w:type="continuationSeparator" w:id="0">
    <w:p w14:paraId="4CC506E0" w14:textId="77777777" w:rsidR="004C77E3" w:rsidRDefault="004C77E3" w:rsidP="00CB26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015EA"/>
    <w:multiLevelType w:val="hybridMultilevel"/>
    <w:tmpl w:val="DE8E8A46"/>
    <w:lvl w:ilvl="0" w:tplc="10749FB0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  <w:spacing w:val="200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 w15:restartNumberingAfterBreak="0">
    <w:nsid w:val="10037607"/>
    <w:multiLevelType w:val="hybridMultilevel"/>
    <w:tmpl w:val="93AA56A2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17CD4713"/>
    <w:multiLevelType w:val="hybridMultilevel"/>
    <w:tmpl w:val="C11A796C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 w15:restartNumberingAfterBreak="0">
    <w:nsid w:val="329A68B8"/>
    <w:multiLevelType w:val="hybridMultilevel"/>
    <w:tmpl w:val="6B029AF6"/>
    <w:lvl w:ilvl="0" w:tplc="10749FB0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  <w:spacing w:val="200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4" w15:restartNumberingAfterBreak="0">
    <w:nsid w:val="5CD51F76"/>
    <w:multiLevelType w:val="hybridMultilevel"/>
    <w:tmpl w:val="4080C894"/>
    <w:lvl w:ilvl="0" w:tplc="2000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5" w15:restartNumberingAfterBreak="0">
    <w:nsid w:val="64CB01B1"/>
    <w:multiLevelType w:val="hybridMultilevel"/>
    <w:tmpl w:val="0DF83EB6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6" w15:restartNumberingAfterBreak="0">
    <w:nsid w:val="751D2849"/>
    <w:multiLevelType w:val="hybridMultilevel"/>
    <w:tmpl w:val="60B2EAAE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7" w15:restartNumberingAfterBreak="0">
    <w:nsid w:val="7E9B5654"/>
    <w:multiLevelType w:val="hybridMultilevel"/>
    <w:tmpl w:val="42AC3972"/>
    <w:lvl w:ilvl="0" w:tplc="50FA1DE4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1E"/>
    <w:rsid w:val="00161BE3"/>
    <w:rsid w:val="0017521F"/>
    <w:rsid w:val="00285DC7"/>
    <w:rsid w:val="00340FF3"/>
    <w:rsid w:val="004C77E3"/>
    <w:rsid w:val="00505E8B"/>
    <w:rsid w:val="00572CE8"/>
    <w:rsid w:val="005C7EEB"/>
    <w:rsid w:val="00644983"/>
    <w:rsid w:val="0065080D"/>
    <w:rsid w:val="00684EE8"/>
    <w:rsid w:val="00762165"/>
    <w:rsid w:val="007D5C31"/>
    <w:rsid w:val="008218E0"/>
    <w:rsid w:val="008E6580"/>
    <w:rsid w:val="008F7C49"/>
    <w:rsid w:val="00A24732"/>
    <w:rsid w:val="00B932A7"/>
    <w:rsid w:val="00BB5A66"/>
    <w:rsid w:val="00BE161E"/>
    <w:rsid w:val="00CB268C"/>
    <w:rsid w:val="00CF6337"/>
    <w:rsid w:val="00FE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2F8221"/>
  <w15:chartTrackingRefBased/>
  <w15:docId w15:val="{D08D4EA0-4213-4CBE-B7B9-B231ECEBD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8E0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18E0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218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8218E0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CB26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B268C"/>
    <w:rPr>
      <w:lang w:val="ru-RU"/>
    </w:rPr>
  </w:style>
  <w:style w:type="paragraph" w:styleId="a8">
    <w:name w:val="footer"/>
    <w:basedOn w:val="a"/>
    <w:link w:val="a9"/>
    <w:uiPriority w:val="99"/>
    <w:unhideWhenUsed/>
    <w:rsid w:val="00CB26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B268C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</Pages>
  <Words>1891</Words>
  <Characters>10784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 Avhachev</dc:creator>
  <cp:keywords/>
  <dc:description/>
  <cp:lastModifiedBy>Jeka Avhachev</cp:lastModifiedBy>
  <cp:revision>13</cp:revision>
  <dcterms:created xsi:type="dcterms:W3CDTF">2020-12-13T11:45:00Z</dcterms:created>
  <dcterms:modified xsi:type="dcterms:W3CDTF">2020-12-15T12:27:00Z</dcterms:modified>
</cp:coreProperties>
</file>