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D54A1E" w14:textId="513B43C8" w:rsidR="00C303EC" w:rsidRDefault="003B5697" w:rsidP="00BA14E5">
      <w:pPr>
        <w:spacing w:after="100" w:afterAutospacing="1"/>
      </w:pPr>
      <w:r>
        <w:rPr>
          <w:noProof/>
        </w:rPr>
        <w:drawing>
          <wp:inline distT="0" distB="0" distL="0" distR="0" wp14:anchorId="5744C555" wp14:editId="23D9D0C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2C23" w14:textId="77777777" w:rsidR="00BA14E5" w:rsidRDefault="00BA14E5" w:rsidP="00BA14E5">
      <w:pPr>
        <w:pStyle w:val="rvps81"/>
        <w:numPr>
          <w:ilvl w:val="0"/>
          <w:numId w:val="1"/>
        </w:numPr>
        <w:spacing w:before="0" w:beforeAutospacing="0"/>
        <w:ind w:left="0" w:firstLine="0"/>
        <w:jc w:val="both"/>
      </w:pPr>
      <w:r>
        <w:rPr>
          <w:rStyle w:val="rvts12"/>
          <w:sz w:val="32"/>
          <w:szCs w:val="32"/>
        </w:rPr>
        <w:t>Что такое « перестановки из </w:t>
      </w:r>
      <w:r>
        <w:rPr>
          <w:rStyle w:val="rvts19"/>
          <w:i/>
          <w:iCs/>
          <w:sz w:val="32"/>
          <w:szCs w:val="32"/>
        </w:rPr>
        <w:t>n</w:t>
      </w:r>
      <w:r>
        <w:rPr>
          <w:rStyle w:val="rvts12"/>
          <w:sz w:val="32"/>
          <w:szCs w:val="32"/>
        </w:rPr>
        <w:t> элементов»?</w:t>
      </w:r>
    </w:p>
    <w:p w14:paraId="703B2D5A" w14:textId="77777777" w:rsidR="00BA14E5" w:rsidRDefault="00BA14E5" w:rsidP="00BA14E5">
      <w:pPr>
        <w:pStyle w:val="rvps81"/>
        <w:numPr>
          <w:ilvl w:val="0"/>
          <w:numId w:val="2"/>
        </w:numPr>
        <w:spacing w:before="0" w:beforeAutospacing="0"/>
        <w:ind w:left="0" w:firstLine="0"/>
        <w:jc w:val="both"/>
      </w:pPr>
      <w:r>
        <w:rPr>
          <w:rStyle w:val="rvts12"/>
          <w:sz w:val="32"/>
          <w:szCs w:val="32"/>
        </w:rPr>
        <w:t>Сколько перестановок существует для </w:t>
      </w:r>
      <w:r>
        <w:rPr>
          <w:rStyle w:val="rvts19"/>
          <w:i/>
          <w:iCs/>
          <w:sz w:val="32"/>
          <w:szCs w:val="32"/>
        </w:rPr>
        <w:t>n</w:t>
      </w:r>
      <w:r>
        <w:rPr>
          <w:rStyle w:val="rvts12"/>
          <w:sz w:val="32"/>
          <w:szCs w:val="32"/>
        </w:rPr>
        <w:t> элементов?</w:t>
      </w:r>
    </w:p>
    <w:p w14:paraId="2947D274" w14:textId="77777777" w:rsidR="00BA14E5" w:rsidRDefault="00BA14E5" w:rsidP="00BA14E5">
      <w:pPr>
        <w:pStyle w:val="rvps81"/>
        <w:numPr>
          <w:ilvl w:val="0"/>
          <w:numId w:val="3"/>
        </w:numPr>
        <w:spacing w:before="0" w:beforeAutospacing="0"/>
        <w:ind w:left="0" w:firstLine="0"/>
        <w:jc w:val="both"/>
      </w:pPr>
      <w:r>
        <w:rPr>
          <w:rStyle w:val="rvts12"/>
          <w:sz w:val="32"/>
          <w:szCs w:val="32"/>
        </w:rPr>
        <w:t>Какие перестановки называются перестановками с повторениями?</w:t>
      </w:r>
    </w:p>
    <w:p w14:paraId="43617040" w14:textId="77777777" w:rsidR="00BA14E5" w:rsidRDefault="00BA14E5" w:rsidP="00BA14E5">
      <w:pPr>
        <w:pStyle w:val="rvps81"/>
        <w:numPr>
          <w:ilvl w:val="0"/>
          <w:numId w:val="4"/>
        </w:numPr>
        <w:spacing w:before="0" w:beforeAutospacing="0"/>
        <w:ind w:left="0" w:firstLine="0"/>
        <w:jc w:val="both"/>
      </w:pPr>
      <w:r>
        <w:rPr>
          <w:rStyle w:val="rvts12"/>
          <w:sz w:val="32"/>
          <w:szCs w:val="32"/>
        </w:rPr>
        <w:t>По какой формуле вычисляется число перестановок с повторениями?</w:t>
      </w:r>
    </w:p>
    <w:p w14:paraId="0C1C255D" w14:textId="77777777" w:rsidR="00BA14E5" w:rsidRDefault="00BA14E5" w:rsidP="00BA14E5">
      <w:pPr>
        <w:pStyle w:val="rvps10"/>
        <w:spacing w:before="0" w:beforeAutospacing="0"/>
        <w:ind w:firstLine="705"/>
        <w:jc w:val="center"/>
      </w:pPr>
      <w:r>
        <w:rPr>
          <w:rStyle w:val="rvts19"/>
          <w:i/>
          <w:iCs/>
          <w:sz w:val="32"/>
          <w:szCs w:val="32"/>
        </w:rPr>
        <w:t>Образцы решения заданий</w:t>
      </w:r>
    </w:p>
    <w:p w14:paraId="2ED219A8" w14:textId="5E22CB86" w:rsidR="00BA14E5" w:rsidRDefault="00BA14E5" w:rsidP="00BA14E5">
      <w:pPr>
        <w:pStyle w:val="rvps13"/>
        <w:spacing w:before="0" w:beforeAutospacing="0"/>
        <w:ind w:firstLine="705"/>
        <w:jc w:val="both"/>
      </w:pPr>
      <w:r>
        <w:rPr>
          <w:rStyle w:val="rvts12"/>
          <w:sz w:val="32"/>
          <w:szCs w:val="32"/>
        </w:rPr>
        <w:t>Пример 1.Вычислить </w:t>
      </w:r>
      <w:r>
        <w:rPr>
          <w:noProof/>
        </w:rPr>
        <w:drawing>
          <wp:inline distT="0" distB="0" distL="0" distR="0" wp14:anchorId="625F2628" wp14:editId="7A4903C6">
            <wp:extent cx="483235" cy="2762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16B3" w14:textId="77777777" w:rsidR="00BA14E5" w:rsidRDefault="00BA14E5" w:rsidP="00BA14E5">
      <w:pPr>
        <w:pStyle w:val="rvps13"/>
        <w:spacing w:before="0" w:beforeAutospacing="0"/>
        <w:ind w:firstLine="705"/>
        <w:jc w:val="both"/>
      </w:pPr>
      <w:r>
        <w:rPr>
          <w:rStyle w:val="rvts12"/>
          <w:sz w:val="32"/>
          <w:szCs w:val="32"/>
        </w:rPr>
        <w:t>Решение:</w:t>
      </w:r>
    </w:p>
    <w:p w14:paraId="2286B49C" w14:textId="3974696D" w:rsidR="00BA14E5" w:rsidRDefault="00BA14E5" w:rsidP="00BA14E5">
      <w:pPr>
        <w:pStyle w:val="rvps13"/>
        <w:spacing w:before="0" w:beforeAutospacing="0"/>
        <w:ind w:firstLine="705"/>
        <w:jc w:val="both"/>
      </w:pPr>
      <w:r>
        <w:rPr>
          <w:noProof/>
        </w:rPr>
        <w:drawing>
          <wp:inline distT="0" distB="0" distL="0" distR="0" wp14:anchorId="7747A7DE" wp14:editId="79833425">
            <wp:extent cx="1527175" cy="2762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vts12"/>
          <w:sz w:val="32"/>
          <w:szCs w:val="32"/>
        </w:rPr>
        <w:t>,</w:t>
      </w:r>
    </w:p>
    <w:p w14:paraId="24CB8783" w14:textId="4931D64D" w:rsidR="00BA14E5" w:rsidRDefault="00BA14E5" w:rsidP="00BA14E5">
      <w:pPr>
        <w:pStyle w:val="rvps13"/>
        <w:spacing w:before="0" w:beforeAutospacing="0"/>
        <w:ind w:firstLine="705"/>
        <w:jc w:val="both"/>
      </w:pPr>
      <w:r>
        <w:rPr>
          <w:noProof/>
        </w:rPr>
        <w:drawing>
          <wp:inline distT="0" distB="0" distL="0" distR="0" wp14:anchorId="12FFD99A" wp14:editId="265C97A2">
            <wp:extent cx="1362710" cy="276225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71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vts12"/>
          <w:sz w:val="32"/>
          <w:szCs w:val="32"/>
        </w:rPr>
        <w:t>,</w:t>
      </w:r>
    </w:p>
    <w:p w14:paraId="2F1A60F7" w14:textId="6485DD9B" w:rsidR="00BA14E5" w:rsidRDefault="00BA14E5" w:rsidP="00BA14E5">
      <w:pPr>
        <w:pStyle w:val="rvps13"/>
        <w:spacing w:before="0" w:beforeAutospacing="0"/>
        <w:ind w:firstLine="705"/>
        <w:jc w:val="both"/>
      </w:pPr>
      <w:r>
        <w:rPr>
          <w:noProof/>
        </w:rPr>
        <w:drawing>
          <wp:inline distT="0" distB="0" distL="0" distR="0" wp14:anchorId="7C4B966C" wp14:editId="1E8B63F1">
            <wp:extent cx="1397635" cy="276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63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vts12"/>
          <w:sz w:val="32"/>
          <w:szCs w:val="32"/>
        </w:rPr>
        <w:t>.  Итак, </w:t>
      </w:r>
      <w:r>
        <w:rPr>
          <w:noProof/>
        </w:rPr>
        <w:drawing>
          <wp:inline distT="0" distB="0" distL="0" distR="0" wp14:anchorId="7AD6B740" wp14:editId="697D7121">
            <wp:extent cx="923290" cy="2762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29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vts12"/>
          <w:sz w:val="32"/>
          <w:szCs w:val="32"/>
        </w:rPr>
        <w:t> </w:t>
      </w:r>
    </w:p>
    <w:p w14:paraId="2206BC4C" w14:textId="77777777" w:rsidR="00BA14E5" w:rsidRDefault="00BA14E5" w:rsidP="00BA14E5">
      <w:pPr>
        <w:pStyle w:val="rvps13"/>
        <w:spacing w:before="0" w:beforeAutospacing="0"/>
        <w:ind w:firstLine="705"/>
        <w:jc w:val="both"/>
      </w:pPr>
      <w:r>
        <w:rPr>
          <w:rStyle w:val="rvts12"/>
          <w:sz w:val="32"/>
          <w:szCs w:val="32"/>
        </w:rPr>
        <w:t>Пример 2. Сколькими способами можно рассадить на скамейке пять человек?</w:t>
      </w:r>
    </w:p>
    <w:p w14:paraId="77727DE8" w14:textId="100E4FB4" w:rsidR="00BA14E5" w:rsidRDefault="00BA14E5" w:rsidP="00BA14E5">
      <w:pPr>
        <w:pStyle w:val="rvps13"/>
        <w:spacing w:before="0" w:beforeAutospacing="0"/>
        <w:ind w:firstLine="705"/>
        <w:jc w:val="both"/>
      </w:pPr>
      <w:r>
        <w:rPr>
          <w:rStyle w:val="rvts12"/>
          <w:sz w:val="32"/>
          <w:szCs w:val="32"/>
        </w:rPr>
        <w:lastRenderedPageBreak/>
        <w:t>Решение: Способов столько, сколько различных перестановок можно составить из 5 элементов, т. е.</w:t>
      </w:r>
      <w:r>
        <w:rPr>
          <w:noProof/>
        </w:rPr>
        <w:drawing>
          <wp:inline distT="0" distB="0" distL="0" distR="0" wp14:anchorId="1A410292" wp14:editId="73293CCC">
            <wp:extent cx="2122170" cy="276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7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vts12"/>
          <w:sz w:val="32"/>
          <w:szCs w:val="32"/>
        </w:rPr>
        <w:t>. Итак, пять человек на скамейке можно рассадить 120 способами.</w:t>
      </w:r>
    </w:p>
    <w:p w14:paraId="7E55265D" w14:textId="77777777" w:rsidR="00BA14E5" w:rsidRDefault="00BA14E5" w:rsidP="00BA14E5">
      <w:pPr>
        <w:pStyle w:val="rvps13"/>
        <w:spacing w:before="0" w:beforeAutospacing="0"/>
        <w:ind w:firstLine="705"/>
        <w:jc w:val="both"/>
      </w:pPr>
      <w:r>
        <w:rPr>
          <w:rStyle w:val="rvts12"/>
          <w:sz w:val="32"/>
          <w:szCs w:val="32"/>
        </w:rPr>
        <w:t>Пример 3. Сколько всех семизначных чисел, у каждого из которых цифра 6 встречается 3 раза, а цифра 5 четыре раза?</w:t>
      </w:r>
    </w:p>
    <w:p w14:paraId="23ADAC02" w14:textId="77777777" w:rsidR="00BA14E5" w:rsidRDefault="00BA14E5" w:rsidP="00BA14E5">
      <w:pPr>
        <w:pStyle w:val="rvps13"/>
        <w:spacing w:before="0" w:beforeAutospacing="0"/>
        <w:ind w:firstLine="705"/>
        <w:jc w:val="both"/>
      </w:pPr>
      <w:r>
        <w:rPr>
          <w:rStyle w:val="rvts12"/>
          <w:sz w:val="32"/>
          <w:szCs w:val="32"/>
        </w:rPr>
        <w:t>Решение:</w:t>
      </w:r>
    </w:p>
    <w:p w14:paraId="58AC83B2" w14:textId="6160BC63" w:rsidR="00BA14E5" w:rsidRDefault="00BA14E5" w:rsidP="00BA14E5">
      <w:pPr>
        <w:pStyle w:val="rvps13"/>
        <w:spacing w:before="0" w:beforeAutospacing="0"/>
        <w:ind w:firstLine="705"/>
        <w:jc w:val="both"/>
      </w:pPr>
      <w:r>
        <w:rPr>
          <w:noProof/>
        </w:rPr>
        <w:drawing>
          <wp:inline distT="0" distB="0" distL="0" distR="0" wp14:anchorId="4B0C594E" wp14:editId="13633E7B">
            <wp:extent cx="2562225" cy="509270"/>
            <wp:effectExtent l="0" t="0" r="952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vts12"/>
          <w:sz w:val="32"/>
          <w:szCs w:val="32"/>
        </w:rPr>
        <w:t> чисел.</w:t>
      </w:r>
    </w:p>
    <w:p w14:paraId="6D451BA1" w14:textId="77777777" w:rsidR="00BA14E5" w:rsidRDefault="00BA14E5" w:rsidP="00BA14E5">
      <w:pPr>
        <w:pStyle w:val="rvps13"/>
        <w:spacing w:before="0" w:beforeAutospacing="0"/>
        <w:ind w:firstLine="705"/>
        <w:jc w:val="both"/>
      </w:pPr>
    </w:p>
    <w:p w14:paraId="0F41D2C6" w14:textId="77777777" w:rsidR="00BA14E5" w:rsidRDefault="00BA14E5" w:rsidP="00BA14E5">
      <w:pPr>
        <w:pStyle w:val="rvps10"/>
        <w:spacing w:before="0" w:beforeAutospacing="0"/>
        <w:ind w:firstLine="705"/>
        <w:jc w:val="center"/>
      </w:pPr>
      <w:r>
        <w:rPr>
          <w:rStyle w:val="rvts19"/>
          <w:i/>
          <w:iCs/>
          <w:sz w:val="32"/>
          <w:szCs w:val="32"/>
        </w:rPr>
        <w:t>Индивидуальное задание</w:t>
      </w:r>
    </w:p>
    <w:p w14:paraId="6B3F9CF7" w14:textId="7BA0EB36" w:rsidR="00BA14E5" w:rsidRDefault="00BA14E5" w:rsidP="00BA14E5">
      <w:pPr>
        <w:pStyle w:val="rvps81"/>
        <w:numPr>
          <w:ilvl w:val="0"/>
          <w:numId w:val="5"/>
        </w:numPr>
        <w:spacing w:before="0" w:beforeAutospacing="0"/>
        <w:ind w:left="0" w:firstLine="0"/>
        <w:jc w:val="both"/>
      </w:pPr>
      <w:r>
        <w:rPr>
          <w:rStyle w:val="rvts12"/>
          <w:sz w:val="32"/>
          <w:szCs w:val="32"/>
        </w:rPr>
        <w:t>Десять человек надо разбить на три группы </w:t>
      </w:r>
      <w:r>
        <w:rPr>
          <w:noProof/>
        </w:rPr>
        <w:drawing>
          <wp:inline distT="0" distB="0" distL="0" distR="0" wp14:anchorId="33CADD01" wp14:editId="435DAC1F">
            <wp:extent cx="155575" cy="11239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1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vts62"/>
        </w:rPr>
        <w:t> </w:t>
      </w:r>
      <w:r>
        <w:rPr>
          <w:rStyle w:val="rvts12"/>
          <w:sz w:val="32"/>
          <w:szCs w:val="32"/>
        </w:rPr>
        <w:t>соответственно по 2, 3, 5 человек в группе. Сколькими способами это можно сделать? (Ответ: 2520).</w:t>
      </w:r>
    </w:p>
    <w:p w14:paraId="0275A1ED" w14:textId="3E1060E4" w:rsidR="00BA14E5" w:rsidRDefault="00BA14E5" w:rsidP="00BA14E5">
      <w:pPr>
        <w:pStyle w:val="rvps81"/>
        <w:numPr>
          <w:ilvl w:val="0"/>
          <w:numId w:val="6"/>
        </w:numPr>
        <w:spacing w:before="0" w:beforeAutospacing="0"/>
        <w:ind w:left="0" w:firstLine="0"/>
        <w:jc w:val="both"/>
      </w:pPr>
      <w:r>
        <w:rPr>
          <w:rStyle w:val="rvts12"/>
          <w:sz w:val="32"/>
          <w:szCs w:val="32"/>
        </w:rPr>
        <w:t>Сколькими способами можно упаковать девять различных книг в трех бандеролях </w:t>
      </w:r>
      <w:r>
        <w:rPr>
          <w:noProof/>
        </w:rPr>
        <w:drawing>
          <wp:inline distT="0" distB="0" distL="0" distR="0" wp14:anchorId="088D36C6" wp14:editId="6C2E0F5D">
            <wp:extent cx="155575" cy="11239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1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vts62"/>
        </w:rPr>
        <w:t> </w:t>
      </w:r>
      <w:r>
        <w:rPr>
          <w:rStyle w:val="rvts12"/>
          <w:sz w:val="32"/>
          <w:szCs w:val="32"/>
        </w:rPr>
        <w:t>соответственно по 2, 3, 4 книги в каждой бандероли? (Ответ: </w:t>
      </w:r>
      <w:r>
        <w:rPr>
          <w:noProof/>
        </w:rPr>
        <w:drawing>
          <wp:inline distT="0" distB="0" distL="0" distR="0" wp14:anchorId="2C7B0161" wp14:editId="63E5FEF9">
            <wp:extent cx="1414780" cy="336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vts12"/>
          <w:sz w:val="32"/>
          <w:szCs w:val="32"/>
        </w:rPr>
        <w:t>).</w:t>
      </w:r>
    </w:p>
    <w:p w14:paraId="75D1ADAD" w14:textId="0F2D2B38" w:rsidR="00BA14E5" w:rsidRDefault="00BA14E5" w:rsidP="00BA14E5">
      <w:pPr>
        <w:pStyle w:val="rvps81"/>
        <w:numPr>
          <w:ilvl w:val="0"/>
          <w:numId w:val="7"/>
        </w:numPr>
        <w:spacing w:before="0" w:beforeAutospacing="0"/>
        <w:ind w:left="0" w:firstLine="0"/>
        <w:jc w:val="both"/>
      </w:pPr>
      <w:r>
        <w:rPr>
          <w:rStyle w:val="rvts12"/>
          <w:sz w:val="32"/>
          <w:szCs w:val="32"/>
        </w:rPr>
        <w:t>Сколькими способами можно распределить семь молодых специалистов по трем цехам, которым, соответственно, нужны 1, 2, 4 специалиста? (Ответ: </w:t>
      </w:r>
      <w:r>
        <w:rPr>
          <w:noProof/>
        </w:rPr>
        <w:drawing>
          <wp:inline distT="0" distB="0" distL="0" distR="0" wp14:anchorId="05F0A99A" wp14:editId="08390979">
            <wp:extent cx="1294130" cy="336550"/>
            <wp:effectExtent l="0" t="0" r="127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vts12"/>
          <w:sz w:val="32"/>
          <w:szCs w:val="32"/>
        </w:rPr>
        <w:t>).</w:t>
      </w:r>
    </w:p>
    <w:p w14:paraId="0800C8FA" w14:textId="107E3B11" w:rsidR="00BA14E5" w:rsidRDefault="00BA14E5" w:rsidP="00BA14E5">
      <w:pPr>
        <w:pStyle w:val="rvps81"/>
        <w:numPr>
          <w:ilvl w:val="0"/>
          <w:numId w:val="8"/>
        </w:numPr>
        <w:spacing w:before="0" w:beforeAutospacing="0"/>
        <w:ind w:left="0" w:firstLine="0"/>
        <w:jc w:val="both"/>
      </w:pPr>
      <w:r>
        <w:rPr>
          <w:rStyle w:val="rvts12"/>
          <w:sz w:val="32"/>
          <w:szCs w:val="32"/>
        </w:rPr>
        <w:t>Сколькими способами можно составить список из 25 студентов? (Ответ: </w:t>
      </w:r>
      <w:r>
        <w:rPr>
          <w:noProof/>
        </w:rPr>
        <w:drawing>
          <wp:inline distT="0" distB="0" distL="0" distR="0" wp14:anchorId="7CA737BB" wp14:editId="656FE3AC">
            <wp:extent cx="267335" cy="276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vts12"/>
          <w:sz w:val="32"/>
          <w:szCs w:val="32"/>
        </w:rPr>
        <w:t>).</w:t>
      </w:r>
    </w:p>
    <w:p w14:paraId="212AE46E" w14:textId="7A50B4C4" w:rsidR="00BA14E5" w:rsidRDefault="00BA14E5" w:rsidP="00BA14E5">
      <w:pPr>
        <w:pStyle w:val="rvps81"/>
        <w:numPr>
          <w:ilvl w:val="0"/>
          <w:numId w:val="9"/>
        </w:numPr>
        <w:spacing w:before="0" w:beforeAutospacing="0"/>
        <w:ind w:left="0" w:firstLine="0"/>
        <w:jc w:val="both"/>
      </w:pPr>
      <w:r>
        <w:rPr>
          <w:rStyle w:val="rvts12"/>
          <w:sz w:val="32"/>
          <w:szCs w:val="32"/>
        </w:rPr>
        <w:t>Сколькими способами можно разложить восемь различных писем по восьми различным конвертам, если в каждый конверт кладется одно письмо? (Ответ: </w:t>
      </w:r>
      <w:r>
        <w:rPr>
          <w:noProof/>
        </w:rPr>
        <w:drawing>
          <wp:inline distT="0" distB="0" distL="0" distR="0" wp14:anchorId="36120961" wp14:editId="5678FB62">
            <wp:extent cx="923290" cy="2762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29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vts12"/>
          <w:sz w:val="32"/>
          <w:szCs w:val="32"/>
        </w:rPr>
        <w:t>).</w:t>
      </w:r>
    </w:p>
    <w:p w14:paraId="058A1FFD" w14:textId="77777777" w:rsidR="00BA14E5" w:rsidRDefault="00BA14E5" w:rsidP="00BA14E5">
      <w:pPr>
        <w:pStyle w:val="rvps81"/>
        <w:numPr>
          <w:ilvl w:val="0"/>
          <w:numId w:val="10"/>
        </w:numPr>
        <w:spacing w:before="0" w:beforeAutospacing="0"/>
        <w:ind w:left="0" w:firstLine="0"/>
        <w:jc w:val="both"/>
      </w:pPr>
      <w:r>
        <w:rPr>
          <w:rStyle w:val="rvts12"/>
          <w:sz w:val="32"/>
          <w:szCs w:val="32"/>
        </w:rPr>
        <w:t>Десять лиц, которые отдельно обедают и ужинают в одной и той же столовой, просят содержателя подождать с получением денег до тех пор, пока они не пересядут за столом всеми возможными способами, если каждый день за обедом они будут сидеть по-</w:t>
      </w:r>
      <w:r>
        <w:rPr>
          <w:rStyle w:val="rvts12"/>
          <w:sz w:val="32"/>
          <w:szCs w:val="32"/>
        </w:rPr>
        <w:lastRenderedPageBreak/>
        <w:t>другому. Сколько лет пришлось бы ждать содержателю столовой, если бы он согласился на это предложение? (Ответ: около 4971 года).</w:t>
      </w:r>
    </w:p>
    <w:p w14:paraId="1EF9E017" w14:textId="77777777" w:rsidR="00BA14E5" w:rsidRDefault="00BA14E5" w:rsidP="00BA14E5">
      <w:pPr>
        <w:pStyle w:val="rvps81"/>
        <w:numPr>
          <w:ilvl w:val="0"/>
          <w:numId w:val="11"/>
        </w:numPr>
        <w:spacing w:before="0" w:beforeAutospacing="0"/>
        <w:ind w:left="0" w:firstLine="0"/>
        <w:jc w:val="both"/>
      </w:pPr>
      <w:r>
        <w:rPr>
          <w:rStyle w:val="rvts12"/>
          <w:sz w:val="32"/>
          <w:szCs w:val="32"/>
        </w:rPr>
        <w:t>Сколькими способами 15 книг можно расположить на полке? (Ответ: 15!).</w:t>
      </w:r>
    </w:p>
    <w:p w14:paraId="73168827" w14:textId="50FA4E10" w:rsidR="00BA14E5" w:rsidRDefault="00BA14E5" w:rsidP="00BA14E5">
      <w:pPr>
        <w:pStyle w:val="rvps81"/>
        <w:numPr>
          <w:ilvl w:val="0"/>
          <w:numId w:val="12"/>
        </w:numPr>
        <w:spacing w:before="0" w:beforeAutospacing="0"/>
        <w:ind w:left="0" w:firstLine="0"/>
        <w:jc w:val="both"/>
      </w:pPr>
      <w:r>
        <w:rPr>
          <w:rStyle w:val="rvts12"/>
          <w:sz w:val="32"/>
          <w:szCs w:val="32"/>
        </w:rPr>
        <w:t>Сколькими способами можно переставить буквы в слове «математика»? (Ответ:</w:t>
      </w:r>
      <w:r>
        <w:rPr>
          <w:noProof/>
        </w:rPr>
        <w:drawing>
          <wp:inline distT="0" distB="0" distL="0" distR="0" wp14:anchorId="6CFE9F3C" wp14:editId="53FDF705">
            <wp:extent cx="2122170" cy="3365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7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vts12"/>
          <w:sz w:val="32"/>
          <w:szCs w:val="32"/>
        </w:rPr>
        <w:t>).</w:t>
      </w:r>
    </w:p>
    <w:p w14:paraId="42722A0B" w14:textId="06C9A0C8" w:rsidR="00BA14E5" w:rsidRDefault="00BA14E5" w:rsidP="00BA14E5">
      <w:pPr>
        <w:pStyle w:val="rvps81"/>
        <w:numPr>
          <w:ilvl w:val="0"/>
          <w:numId w:val="13"/>
        </w:numPr>
        <w:spacing w:before="0" w:beforeAutospacing="0"/>
        <w:ind w:left="0" w:firstLine="0"/>
        <w:jc w:val="both"/>
      </w:pPr>
      <w:r>
        <w:rPr>
          <w:rStyle w:val="rvts12"/>
          <w:sz w:val="32"/>
          <w:szCs w:val="32"/>
        </w:rPr>
        <w:t>В доме отдыха давали на десерт либо яблоко, либо апельсин, либо мандарин. В течение 24 дней было выдано 9 яблок, 7 мандаринов и 8 апельсинов. Сколько различных вариантов выдачи может быть?  (Ответ: </w:t>
      </w:r>
      <w:r>
        <w:rPr>
          <w:noProof/>
        </w:rPr>
        <w:drawing>
          <wp:inline distT="0" distB="0" distL="0" distR="0" wp14:anchorId="7F2FA832" wp14:editId="47A457D0">
            <wp:extent cx="905510" cy="336550"/>
            <wp:effectExtent l="0" t="0" r="889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51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3B4CD" w14:textId="75C135BE" w:rsidR="00BA14E5" w:rsidRDefault="00BA14E5" w:rsidP="00BA14E5">
      <w:pPr>
        <w:pStyle w:val="rvps81"/>
        <w:numPr>
          <w:ilvl w:val="0"/>
          <w:numId w:val="14"/>
        </w:numPr>
        <w:spacing w:before="0" w:beforeAutospacing="0"/>
        <w:ind w:left="0" w:firstLine="0"/>
        <w:jc w:val="both"/>
      </w:pPr>
      <w:r>
        <w:rPr>
          <w:rStyle w:val="rvts12"/>
          <w:sz w:val="32"/>
          <w:szCs w:val="32"/>
        </w:rPr>
        <w:t>Сколькими способами можно переставить буквы слова «перешеек» так, чтобы 4 буквы «е» шли подряд? (Ответ: </w:t>
      </w:r>
      <w:r>
        <w:rPr>
          <w:noProof/>
        </w:rPr>
        <w:drawing>
          <wp:inline distT="0" distB="0" distL="0" distR="0" wp14:anchorId="6254797A" wp14:editId="6D0F0F0C">
            <wp:extent cx="569595" cy="276225"/>
            <wp:effectExtent l="0" t="0" r="190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vts12"/>
          <w:sz w:val="32"/>
          <w:szCs w:val="32"/>
        </w:rPr>
        <w:t>).</w:t>
      </w:r>
    </w:p>
    <w:p w14:paraId="69A42AB1" w14:textId="77777777" w:rsidR="00BA14E5" w:rsidRPr="00BA14E5" w:rsidRDefault="00BA14E5" w:rsidP="00BA14E5">
      <w:pPr>
        <w:spacing w:after="100" w:afterAutospacing="1"/>
        <w:rPr>
          <w:lang w:val="ru-BY"/>
        </w:rPr>
      </w:pPr>
      <w:bookmarkStart w:id="0" w:name="_GoBack"/>
      <w:bookmarkEnd w:id="0"/>
    </w:p>
    <w:sectPr w:rsidR="00BA14E5" w:rsidRPr="00BA14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DF56E0"/>
    <w:multiLevelType w:val="multilevel"/>
    <w:tmpl w:val="44140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8552D8"/>
    <w:multiLevelType w:val="multilevel"/>
    <w:tmpl w:val="F044E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4AE09B3"/>
    <w:multiLevelType w:val="multilevel"/>
    <w:tmpl w:val="B35EA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</w:num>
  <w:num w:numId="2">
    <w:abstractNumId w:val="1"/>
    <w:lvlOverride w:ilvl="0">
      <w:startOverride w:val="2"/>
    </w:lvlOverride>
  </w:num>
  <w:num w:numId="3">
    <w:abstractNumId w:val="1"/>
    <w:lvlOverride w:ilvl="0">
      <w:startOverride w:val="3"/>
    </w:lvlOverride>
  </w:num>
  <w:num w:numId="4">
    <w:abstractNumId w:val="1"/>
    <w:lvlOverride w:ilvl="0">
      <w:startOverride w:val="4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2"/>
    </w:lvlOverride>
  </w:num>
  <w:num w:numId="7">
    <w:abstractNumId w:val="0"/>
    <w:lvlOverride w:ilvl="0">
      <w:startOverride w:val="3"/>
    </w:lvlOverride>
  </w:num>
  <w:num w:numId="8">
    <w:abstractNumId w:val="0"/>
    <w:lvlOverride w:ilvl="0">
      <w:startOverride w:val="4"/>
    </w:lvlOverride>
  </w:num>
  <w:num w:numId="9">
    <w:abstractNumId w:val="0"/>
    <w:lvlOverride w:ilvl="0">
      <w:startOverride w:val="5"/>
    </w:lvlOverride>
  </w:num>
  <w:num w:numId="10">
    <w:abstractNumId w:val="0"/>
    <w:lvlOverride w:ilvl="0">
      <w:startOverride w:val="6"/>
    </w:lvlOverride>
  </w:num>
  <w:num w:numId="11">
    <w:abstractNumId w:val="0"/>
    <w:lvlOverride w:ilvl="0">
      <w:startOverride w:val="7"/>
    </w:lvlOverride>
  </w:num>
  <w:num w:numId="12">
    <w:abstractNumId w:val="0"/>
    <w:lvlOverride w:ilvl="0">
      <w:startOverride w:val="8"/>
    </w:lvlOverride>
  </w:num>
  <w:num w:numId="13">
    <w:abstractNumId w:val="0"/>
    <w:lvlOverride w:ilvl="0">
      <w:startOverride w:val="9"/>
    </w:lvlOverride>
  </w:num>
  <w:num w:numId="14">
    <w:abstractNumId w:val="0"/>
    <w:lvlOverride w:ilvl="0">
      <w:startOverride w:val="10"/>
    </w:lvlOverride>
  </w:num>
  <w:num w:numId="15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7FA"/>
    <w:rsid w:val="003B5697"/>
    <w:rsid w:val="008907FA"/>
    <w:rsid w:val="00BA14E5"/>
    <w:rsid w:val="00C30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FF940"/>
  <w15:chartTrackingRefBased/>
  <w15:docId w15:val="{36E19809-CEDE-475B-B376-226C8F17E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vps81">
    <w:name w:val="rvps81"/>
    <w:basedOn w:val="a"/>
    <w:rsid w:val="00BA14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customStyle="1" w:styleId="rvts12">
    <w:name w:val="rvts12"/>
    <w:basedOn w:val="a0"/>
    <w:rsid w:val="00BA14E5"/>
  </w:style>
  <w:style w:type="character" w:customStyle="1" w:styleId="rvts19">
    <w:name w:val="rvts19"/>
    <w:basedOn w:val="a0"/>
    <w:rsid w:val="00BA14E5"/>
  </w:style>
  <w:style w:type="paragraph" w:customStyle="1" w:styleId="rvps10">
    <w:name w:val="rvps10"/>
    <w:basedOn w:val="a"/>
    <w:rsid w:val="00BA14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paragraph" w:customStyle="1" w:styleId="rvps13">
    <w:name w:val="rvps13"/>
    <w:basedOn w:val="a"/>
    <w:rsid w:val="00BA14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customStyle="1" w:styleId="rvts62">
    <w:name w:val="rvts62"/>
    <w:basedOn w:val="a0"/>
    <w:rsid w:val="00BA14E5"/>
  </w:style>
  <w:style w:type="paragraph" w:customStyle="1" w:styleId="rvps93">
    <w:name w:val="rvps93"/>
    <w:basedOn w:val="a"/>
    <w:rsid w:val="00BA14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321</Words>
  <Characters>1830</Characters>
  <Application>Microsoft Office Word</Application>
  <DocSecurity>0</DocSecurity>
  <Lines>15</Lines>
  <Paragraphs>4</Paragraphs>
  <ScaleCrop>false</ScaleCrop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Jeka Avhachev</dc:creator>
  <cp:keywords/>
  <dc:description/>
  <cp:lastModifiedBy>Jeka Avhachev</cp:lastModifiedBy>
  <cp:revision>3</cp:revision>
  <dcterms:created xsi:type="dcterms:W3CDTF">2020-12-20T00:44:00Z</dcterms:created>
  <dcterms:modified xsi:type="dcterms:W3CDTF">2020-12-20T10:48:00Z</dcterms:modified>
</cp:coreProperties>
</file>