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A172" w14:textId="77777777" w:rsidR="00940D28" w:rsidRPr="00E06BB4" w:rsidRDefault="00940D28" w:rsidP="00940D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B0E971C" w14:textId="77777777" w:rsidR="00940D28" w:rsidRPr="00E06BB4" w:rsidRDefault="00940D28" w:rsidP="00940D2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06BB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9C80163" w14:textId="77777777" w:rsidR="00940D28" w:rsidRPr="00E06BB4" w:rsidRDefault="00940D28" w:rsidP="00940D2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6BB4">
        <w:rPr>
          <w:rFonts w:ascii="Times New Roman" w:eastAsia="Calibri" w:hAnsi="Times New Roman" w:cs="Times New Roman"/>
          <w:b/>
          <w:sz w:val="28"/>
          <w:szCs w:val="28"/>
        </w:rPr>
        <w:t>Кафедра полиграфического оборудования и систем обработки информа</w:t>
      </w:r>
      <w:bookmarkStart w:id="0" w:name="_GoBack"/>
      <w:bookmarkEnd w:id="0"/>
      <w:r w:rsidRPr="00E06BB4">
        <w:rPr>
          <w:rFonts w:ascii="Times New Roman" w:eastAsia="Calibri" w:hAnsi="Times New Roman" w:cs="Times New Roman"/>
          <w:b/>
          <w:sz w:val="28"/>
          <w:szCs w:val="28"/>
        </w:rPr>
        <w:t>ции</w:t>
      </w:r>
    </w:p>
    <w:p w14:paraId="78EA0250" w14:textId="2718FC70" w:rsidR="00940D28" w:rsidRPr="00E06BB4" w:rsidRDefault="00874635" w:rsidP="00940D2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06BB4">
        <w:rPr>
          <w:rFonts w:ascii="Times New Roman" w:eastAsia="Calibri" w:hAnsi="Times New Roman" w:cs="Times New Roman"/>
          <w:b/>
          <w:sz w:val="36"/>
          <w:szCs w:val="36"/>
        </w:rPr>
        <w:t>Отчёт л</w:t>
      </w:r>
      <w:r w:rsidR="00940D28" w:rsidRPr="00E06BB4">
        <w:rPr>
          <w:rFonts w:ascii="Times New Roman" w:eastAsia="Calibri" w:hAnsi="Times New Roman" w:cs="Times New Roman"/>
          <w:b/>
          <w:sz w:val="36"/>
          <w:szCs w:val="36"/>
        </w:rPr>
        <w:t>абораторн</w:t>
      </w:r>
      <w:r w:rsidRPr="00E06BB4">
        <w:rPr>
          <w:rFonts w:ascii="Times New Roman" w:eastAsia="Calibri" w:hAnsi="Times New Roman" w:cs="Times New Roman"/>
          <w:b/>
          <w:sz w:val="36"/>
          <w:szCs w:val="36"/>
        </w:rPr>
        <w:t>ой</w:t>
      </w:r>
      <w:r w:rsidR="00940D28" w:rsidRPr="00E06BB4">
        <w:rPr>
          <w:rFonts w:ascii="Times New Roman" w:eastAsia="Calibri" w:hAnsi="Times New Roman" w:cs="Times New Roman"/>
          <w:b/>
          <w:sz w:val="36"/>
          <w:szCs w:val="36"/>
        </w:rPr>
        <w:t xml:space="preserve"> работ</w:t>
      </w:r>
      <w:r w:rsidRPr="00E06BB4">
        <w:rPr>
          <w:rFonts w:ascii="Times New Roman" w:eastAsia="Calibri" w:hAnsi="Times New Roman" w:cs="Times New Roman"/>
          <w:b/>
          <w:sz w:val="36"/>
          <w:szCs w:val="36"/>
        </w:rPr>
        <w:t>е</w:t>
      </w:r>
      <w:r w:rsidR="00940D28" w:rsidRPr="00E06BB4">
        <w:rPr>
          <w:rFonts w:ascii="Times New Roman" w:eastAsia="Calibri" w:hAnsi="Times New Roman" w:cs="Times New Roman"/>
          <w:b/>
          <w:sz w:val="36"/>
          <w:szCs w:val="36"/>
        </w:rPr>
        <w:t xml:space="preserve"> №</w:t>
      </w:r>
      <w:r w:rsidR="008066D2" w:rsidRPr="00E06BB4">
        <w:rPr>
          <w:rFonts w:ascii="Times New Roman" w:eastAsia="Calibri" w:hAnsi="Times New Roman" w:cs="Times New Roman"/>
          <w:b/>
          <w:sz w:val="36"/>
          <w:szCs w:val="36"/>
        </w:rPr>
        <w:t>4</w:t>
      </w:r>
    </w:p>
    <w:p w14:paraId="0D95C1FF" w14:textId="1EBEC5CE" w:rsidR="00940D28" w:rsidRPr="00E06BB4" w:rsidRDefault="00940D28" w:rsidP="00940D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06BB4">
        <w:rPr>
          <w:rStyle w:val="FontStyle40"/>
          <w:b w:val="0"/>
          <w:bCs w:val="0"/>
          <w:caps/>
        </w:rPr>
        <w:t>Основные узлы цифровой офсетной печатной машин</w:t>
      </w:r>
    </w:p>
    <w:p w14:paraId="563CC812" w14:textId="77777777" w:rsidR="00940D28" w:rsidRPr="00E06BB4" w:rsidRDefault="00940D28" w:rsidP="00940D2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4D44EFA" w14:textId="77777777" w:rsidR="00940D28" w:rsidRPr="00E06BB4" w:rsidRDefault="00940D28" w:rsidP="00940D28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>«Оборудование и основы технологии допечатного и печатного процессов»</w:t>
      </w:r>
    </w:p>
    <w:p w14:paraId="0FE6B101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2021214C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32072159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E06BB4">
        <w:rPr>
          <w:rFonts w:ascii="Times New Roman" w:eastAsia="Calibri" w:hAnsi="Times New Roman" w:cs="Times New Roman"/>
          <w:bCs/>
          <w:sz w:val="28"/>
          <w:szCs w:val="28"/>
        </w:rPr>
        <w:t>Авхачёв</w:t>
      </w:r>
      <w:proofErr w:type="spellEnd"/>
      <w:r w:rsidRPr="00E06BB4">
        <w:rPr>
          <w:rFonts w:ascii="Times New Roman" w:eastAsia="Calibri" w:hAnsi="Times New Roman" w:cs="Times New Roman"/>
          <w:bCs/>
          <w:sz w:val="28"/>
          <w:szCs w:val="28"/>
        </w:rPr>
        <w:t xml:space="preserve"> Евгений Сергеевич</w:t>
      </w:r>
    </w:p>
    <w:p w14:paraId="56972AC6" w14:textId="1D74CECF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252E8CBB" w14:textId="6813C74D" w:rsidR="007E7EBE" w:rsidRPr="00E06BB4" w:rsidRDefault="007E7EBE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Старший преподаватель</w:t>
      </w:r>
    </w:p>
    <w:p w14:paraId="0050C6CD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hAnsi="Times New Roman" w:cs="Times New Roman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Сулим Павел Евгеньевич</w:t>
      </w:r>
    </w:p>
    <w:p w14:paraId="13E2FCAF" w14:textId="616580DD" w:rsidR="00940D28" w:rsidRPr="00E06BB4" w:rsidRDefault="00940D28" w:rsidP="000B3D70">
      <w:pPr>
        <w:spacing w:before="228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6BB4">
        <w:rPr>
          <w:rFonts w:ascii="Times New Roman" w:eastAsia="Calibri" w:hAnsi="Times New Roman" w:cs="Times New Roman"/>
          <w:b/>
          <w:sz w:val="28"/>
          <w:szCs w:val="28"/>
        </w:rPr>
        <w:t>2020 г.</w:t>
      </w:r>
    </w:p>
    <w:p w14:paraId="06048F4F" w14:textId="6D51EC16" w:rsidR="00940D28" w:rsidRPr="00E06BB4" w:rsidRDefault="00940D28" w:rsidP="00940D28">
      <w:pPr>
        <w:pStyle w:val="Style4"/>
        <w:widowControl/>
        <w:spacing w:before="120" w:after="280"/>
        <w:ind w:firstLine="510"/>
        <w:rPr>
          <w:sz w:val="28"/>
          <w:szCs w:val="28"/>
        </w:rPr>
      </w:pPr>
      <w:r w:rsidRPr="00E06BB4">
        <w:rPr>
          <w:rStyle w:val="FontStyle40"/>
        </w:rPr>
        <w:lastRenderedPageBreak/>
        <w:t xml:space="preserve">Цель работы: </w:t>
      </w:r>
      <w:r w:rsidRPr="00E06BB4">
        <w:rPr>
          <w:color w:val="000000"/>
          <w:sz w:val="27"/>
          <w:szCs w:val="27"/>
        </w:rPr>
        <w:t xml:space="preserve">изучить способ цифровой офсетной печати на примере машины </w:t>
      </w:r>
      <w:proofErr w:type="spellStart"/>
      <w:r w:rsidRPr="00E06BB4">
        <w:rPr>
          <w:color w:val="000000"/>
          <w:sz w:val="27"/>
          <w:szCs w:val="27"/>
        </w:rPr>
        <w:t>Indigo</w:t>
      </w:r>
      <w:proofErr w:type="spellEnd"/>
      <w:r w:rsidRPr="00E06BB4">
        <w:rPr>
          <w:color w:val="000000"/>
          <w:sz w:val="27"/>
          <w:szCs w:val="27"/>
        </w:rPr>
        <w:t xml:space="preserve"> E-</w:t>
      </w:r>
      <w:proofErr w:type="spellStart"/>
      <w:r w:rsidRPr="00E06BB4">
        <w:rPr>
          <w:color w:val="000000"/>
          <w:sz w:val="27"/>
          <w:szCs w:val="27"/>
        </w:rPr>
        <w:t>Print</w:t>
      </w:r>
      <w:proofErr w:type="spellEnd"/>
      <w:r w:rsidRPr="00E06BB4">
        <w:rPr>
          <w:color w:val="000000"/>
          <w:sz w:val="27"/>
          <w:szCs w:val="27"/>
        </w:rPr>
        <w:t xml:space="preserve"> 1000, предназначение и расположение основных узлов цифровой печатной </w:t>
      </w:r>
      <w:proofErr w:type="gramStart"/>
      <w:r w:rsidRPr="00E06BB4">
        <w:rPr>
          <w:color w:val="000000"/>
          <w:sz w:val="27"/>
          <w:szCs w:val="27"/>
        </w:rPr>
        <w:t>машины.</w:t>
      </w:r>
      <w:r w:rsidRPr="00E06BB4">
        <w:rPr>
          <w:rStyle w:val="FontStyle36"/>
          <w:sz w:val="28"/>
          <w:szCs w:val="28"/>
        </w:rPr>
        <w:t>.</w:t>
      </w:r>
      <w:proofErr w:type="gramEnd"/>
    </w:p>
    <w:p w14:paraId="77FA72FB" w14:textId="1CA291C2" w:rsidR="00940D28" w:rsidRPr="00E06BB4" w:rsidRDefault="00940D28" w:rsidP="00940D28">
      <w:pPr>
        <w:pStyle w:val="a3"/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79BB97" wp14:editId="041E4E5A">
            <wp:extent cx="5433060" cy="4874521"/>
            <wp:effectExtent l="0" t="0" r="0" b="2540"/>
            <wp:docPr id="8" name="Рисунок 8" descr="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h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47" cy="48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3A0C62" w:rsidRPr="00E06BB4" w14:paraId="73AFCC2E" w14:textId="77777777" w:rsidTr="003A0C62">
        <w:tc>
          <w:tcPr>
            <w:tcW w:w="704" w:type="dxa"/>
          </w:tcPr>
          <w:p w14:paraId="7F87CA44" w14:textId="33BE5699" w:rsidR="003A0C62" w:rsidRPr="00E06BB4" w:rsidRDefault="003A0C62" w:rsidP="00940D28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767923C" w14:textId="490B1546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>Блок инжекторов</w:t>
            </w:r>
          </w:p>
        </w:tc>
        <w:tc>
          <w:tcPr>
            <w:tcW w:w="6089" w:type="dxa"/>
          </w:tcPr>
          <w:p w14:paraId="7B61D831" w14:textId="67ECF99D" w:rsidR="003A0C62" w:rsidRPr="00E06BB4" w:rsidRDefault="003A0C62" w:rsidP="003A0C6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 xml:space="preserve">для впрыскивания чернил требуемого цвета в промежуток между </w:t>
            </w:r>
            <w:proofErr w:type="spellStart"/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фотобарабаном</w:t>
            </w:r>
            <w:proofErr w:type="spellEnd"/>
            <w:r w:rsidRPr="00E06BB4">
              <w:rPr>
                <w:rFonts w:ascii="Times New Roman" w:hAnsi="Times New Roman" w:cs="Times New Roman"/>
                <w:sz w:val="28"/>
                <w:szCs w:val="28"/>
              </w:rPr>
              <w:t xml:space="preserve"> PIP и барабаном </w:t>
            </w:r>
            <w:proofErr w:type="spellStart"/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девелоппера</w:t>
            </w:r>
            <w:proofErr w:type="spellEnd"/>
            <w:r w:rsidRPr="00E06BB4">
              <w:rPr>
                <w:rFonts w:ascii="Times New Roman" w:hAnsi="Times New Roman" w:cs="Times New Roman"/>
                <w:sz w:val="28"/>
                <w:szCs w:val="28"/>
              </w:rPr>
              <w:t xml:space="preserve"> (красочный цилиндр).</w:t>
            </w:r>
          </w:p>
        </w:tc>
      </w:tr>
      <w:tr w:rsidR="003A0C62" w:rsidRPr="00E06BB4" w14:paraId="04690897" w14:textId="77777777" w:rsidTr="003A0C62">
        <w:tc>
          <w:tcPr>
            <w:tcW w:w="704" w:type="dxa"/>
          </w:tcPr>
          <w:p w14:paraId="3A38EEA2" w14:textId="280D0366" w:rsidR="003A0C62" w:rsidRPr="00E06BB4" w:rsidRDefault="003A0C62" w:rsidP="00940D28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5278250" w14:textId="2174BCBD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>Скоротрон</w:t>
            </w:r>
            <w:proofErr w:type="spellEnd"/>
          </w:p>
        </w:tc>
        <w:tc>
          <w:tcPr>
            <w:tcW w:w="6089" w:type="dxa"/>
          </w:tcPr>
          <w:p w14:paraId="47BEF926" w14:textId="071C0807" w:rsidR="003A0C62" w:rsidRPr="00E06BB4" w:rsidRDefault="003A0C62" w:rsidP="003A0C62">
            <w:pPr>
              <w:pStyle w:val="a3"/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предназначен для зарядки электрофотографического слоя до потенциала зарядки за счет использования коронного заряда.</w:t>
            </w:r>
          </w:p>
        </w:tc>
      </w:tr>
      <w:tr w:rsidR="003A0C62" w:rsidRPr="00E06BB4" w14:paraId="17096585" w14:textId="77777777" w:rsidTr="003A0C62">
        <w:tc>
          <w:tcPr>
            <w:tcW w:w="704" w:type="dxa"/>
          </w:tcPr>
          <w:p w14:paraId="4C7B3DE7" w14:textId="79A2413B" w:rsidR="003A0C62" w:rsidRPr="00E06BB4" w:rsidRDefault="003A0C62" w:rsidP="00940D28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2F02B7D6" w14:textId="3AB2F0C2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Станция очистки</w:t>
            </w:r>
          </w:p>
        </w:tc>
        <w:tc>
          <w:tcPr>
            <w:tcW w:w="6089" w:type="dxa"/>
          </w:tcPr>
          <w:p w14:paraId="16535C52" w14:textId="246599FF" w:rsidR="003A0C62" w:rsidRPr="00E06BB4" w:rsidRDefault="003A0C62" w:rsidP="003A0C62">
            <w:pPr>
              <w:pStyle w:val="a3"/>
              <w:ind w:firstLine="51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Cs/>
                <w:sz w:val="28"/>
                <w:szCs w:val="28"/>
              </w:rPr>
              <w:t>при дальнейшем повороте барабана РIР станция очистки удаляет остатки чернил с барабана после первого переноса.</w:t>
            </w:r>
          </w:p>
        </w:tc>
      </w:tr>
      <w:tr w:rsidR="003A0C62" w:rsidRPr="00E06BB4" w14:paraId="17738AC4" w14:textId="77777777" w:rsidTr="003A0C62">
        <w:tc>
          <w:tcPr>
            <w:tcW w:w="704" w:type="dxa"/>
          </w:tcPr>
          <w:p w14:paraId="5E886DD7" w14:textId="60AD78FB" w:rsidR="003A0C62" w:rsidRPr="00E06BB4" w:rsidRDefault="003A0C62" w:rsidP="00940D28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32EAB8BB" w14:textId="04D8391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>Реверсивные ролики</w:t>
            </w:r>
          </w:p>
        </w:tc>
        <w:tc>
          <w:tcPr>
            <w:tcW w:w="6089" w:type="dxa"/>
          </w:tcPr>
          <w:p w14:paraId="71BDBFCA" w14:textId="24B93B20" w:rsidR="003A0C62" w:rsidRPr="00E06BB4" w:rsidRDefault="003A0C62" w:rsidP="00940D28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это поролоновые валики, предназначены для удаления избыточного тонера с печатных элементов и удаления масла с пробельных.</w:t>
            </w:r>
          </w:p>
        </w:tc>
      </w:tr>
      <w:tr w:rsidR="003A0C62" w:rsidRPr="00E06BB4" w14:paraId="7192C680" w14:textId="77777777" w:rsidTr="003A0C62">
        <w:tc>
          <w:tcPr>
            <w:tcW w:w="704" w:type="dxa"/>
          </w:tcPr>
          <w:p w14:paraId="469F47B6" w14:textId="7A071B7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52" w:type="dxa"/>
          </w:tcPr>
          <w:p w14:paraId="678EE808" w14:textId="521EE126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>Отжимной ролик</w:t>
            </w:r>
          </w:p>
        </w:tc>
        <w:tc>
          <w:tcPr>
            <w:tcW w:w="6089" w:type="dxa"/>
          </w:tcPr>
          <w:p w14:paraId="70686FB8" w14:textId="0EAD0379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 xml:space="preserve">это резиновый валик, который накатывает краску на </w:t>
            </w:r>
            <w:proofErr w:type="spellStart"/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фотобарабан</w:t>
            </w:r>
            <w:proofErr w:type="spellEnd"/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. Резиновый валик для накатывания фотоотпечатков прижимает сформированное чернилами изображение к барабану.</w:t>
            </w:r>
          </w:p>
        </w:tc>
      </w:tr>
      <w:tr w:rsidR="003A0C62" w:rsidRPr="00E06BB4" w14:paraId="69ADCE97" w14:textId="77777777" w:rsidTr="003A0C62">
        <w:tc>
          <w:tcPr>
            <w:tcW w:w="704" w:type="dxa"/>
          </w:tcPr>
          <w:p w14:paraId="26D602A1" w14:textId="7DB55561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7B2FA424" w14:textId="02B213BC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>Лампа стирания электрического заряда</w:t>
            </w: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6DB8E81F" w14:textId="4CE3D68D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(предварительный перенос – стирание) – разряжает электрически-заряженные участки формного цилиндра, не влияя при этом на сформированное на нем чернилами изображение.</w:t>
            </w:r>
          </w:p>
        </w:tc>
      </w:tr>
      <w:tr w:rsidR="003A0C62" w:rsidRPr="00E06BB4" w14:paraId="4CAFC207" w14:textId="77777777" w:rsidTr="003A0C62">
        <w:tc>
          <w:tcPr>
            <w:tcW w:w="704" w:type="dxa"/>
          </w:tcPr>
          <w:p w14:paraId="4BDB7542" w14:textId="30997070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3D2E4F3A" w14:textId="423F27B6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>Корпус VME</w:t>
            </w:r>
          </w:p>
        </w:tc>
        <w:tc>
          <w:tcPr>
            <w:tcW w:w="6089" w:type="dxa"/>
          </w:tcPr>
          <w:p w14:paraId="34A22D47" w14:textId="43086444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для защиты от механических повреждений.</w:t>
            </w:r>
          </w:p>
        </w:tc>
      </w:tr>
      <w:tr w:rsidR="003A0C62" w:rsidRPr="00E06BB4" w14:paraId="31B65C7C" w14:textId="77777777" w:rsidTr="003A0C62">
        <w:tc>
          <w:tcPr>
            <w:tcW w:w="704" w:type="dxa"/>
          </w:tcPr>
          <w:p w14:paraId="0DB35A17" w14:textId="097B387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3493EC23" w14:textId="78B7C519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>Лазерная записывающая головка</w:t>
            </w: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29D6D501" w14:textId="4AFCC7F9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предназначена для записи скрытого электростатического изображения на заряженном электрофотографическом слое формного барабана.</w:t>
            </w:r>
          </w:p>
        </w:tc>
      </w:tr>
      <w:tr w:rsidR="003A0C62" w:rsidRPr="00E06BB4" w14:paraId="164095E8" w14:textId="77777777" w:rsidTr="003A0C62">
        <w:tc>
          <w:tcPr>
            <w:tcW w:w="704" w:type="dxa"/>
          </w:tcPr>
          <w:p w14:paraId="3C06C1B6" w14:textId="573183B8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14:paraId="6A423397" w14:textId="29EBB8D9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Лазерный луч </w:t>
            </w:r>
          </w:p>
        </w:tc>
        <w:tc>
          <w:tcPr>
            <w:tcW w:w="6089" w:type="dxa"/>
          </w:tcPr>
          <w:p w14:paraId="08C204D8" w14:textId="56185ECD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пишущая головка сканирует </w:t>
            </w:r>
            <w:proofErr w:type="spellStart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фотопластину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РIР лазерным лучом, создавая скрытое изображение. Облученные лазерным лучом участки разряжаются, а непечатаемая область (фон) остается электрически заряженной.</w:t>
            </w:r>
          </w:p>
        </w:tc>
      </w:tr>
      <w:tr w:rsidR="003A0C62" w:rsidRPr="00E06BB4" w14:paraId="2BF938DE" w14:textId="77777777" w:rsidTr="003A0C62">
        <w:tc>
          <w:tcPr>
            <w:tcW w:w="704" w:type="dxa"/>
          </w:tcPr>
          <w:p w14:paraId="46C3AB0A" w14:textId="28E18C8C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5B857C97" w14:textId="0A1A723A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Битовые карты</w:t>
            </w:r>
          </w:p>
        </w:tc>
        <w:tc>
          <w:tcPr>
            <w:tcW w:w="6089" w:type="dxa"/>
          </w:tcPr>
          <w:p w14:paraId="2B09A484" w14:textId="4B29AC6B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преобразуют цифровое изображение в сигнал, подаваемый лазеру.</w:t>
            </w:r>
          </w:p>
        </w:tc>
      </w:tr>
      <w:tr w:rsidR="003A0C62" w:rsidRPr="00E06BB4" w14:paraId="02106490" w14:textId="77777777" w:rsidTr="003A0C62">
        <w:tc>
          <w:tcPr>
            <w:tcW w:w="704" w:type="dxa"/>
          </w:tcPr>
          <w:p w14:paraId="1307591E" w14:textId="3EF1CB74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1BF29DC8" w14:textId="5D59DB87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Консоль оперативного управления</w:t>
            </w:r>
          </w:p>
        </w:tc>
        <w:tc>
          <w:tcPr>
            <w:tcW w:w="6089" w:type="dxa"/>
          </w:tcPr>
          <w:p w14:paraId="459BB8E1" w14:textId="5311786E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предназначена для управления оператором работой машины E-</w:t>
            </w:r>
            <w:proofErr w:type="spellStart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1000. Она состоит из монитора, клавиатуры и мыши.</w:t>
            </w:r>
          </w:p>
        </w:tc>
      </w:tr>
      <w:tr w:rsidR="003A0C62" w:rsidRPr="00E06BB4" w14:paraId="0E0F271B" w14:textId="77777777" w:rsidTr="003A0C62">
        <w:tc>
          <w:tcPr>
            <w:tcW w:w="704" w:type="dxa"/>
          </w:tcPr>
          <w:p w14:paraId="49EE8D1A" w14:textId="372874E0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5FA7FF67" w14:textId="4A53EB23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Девелопер</w:t>
            </w:r>
          </w:p>
        </w:tc>
        <w:tc>
          <w:tcPr>
            <w:tcW w:w="6089" w:type="dxa"/>
          </w:tcPr>
          <w:p w14:paraId="4AFE04E8" w14:textId="10708D23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состоит из самого цилиндра и блока инжекторов, предназначен для впрыскивания тонера заданного цвета в зазор между формным и проявочным цилиндрами. Сам проявочный цилиндр вращается в том же направлении, что и формный цилиндр с несколько большей скоростью, что позволяет собрать и удалить излишки тонера, не закрепившегося на электро-фотослое формного цилиндра.</w:t>
            </w:r>
          </w:p>
        </w:tc>
      </w:tr>
      <w:tr w:rsidR="003A0C62" w:rsidRPr="00E06BB4" w14:paraId="263B0233" w14:textId="77777777" w:rsidTr="003A0C62">
        <w:tc>
          <w:tcPr>
            <w:tcW w:w="704" w:type="dxa"/>
          </w:tcPr>
          <w:p w14:paraId="765BDCB8" w14:textId="13CB6A3B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552" w:type="dxa"/>
          </w:tcPr>
          <w:p w14:paraId="3D2F7B9A" w14:textId="2212B91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Фотобарабан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61A5870E" w14:textId="43532329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содержит электро-фоточувствительный материал, закрепленный на токопроводящей поверхности формного цилиндра, а также электрометрический датчик, установленный над электрофотографическим слоем. Формный цилиндр служит для последовательного воспроизведения электростатических, растрированных </w:t>
            </w:r>
            <w:proofErr w:type="spellStart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цветоделеных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изображений.</w:t>
            </w:r>
          </w:p>
        </w:tc>
      </w:tr>
      <w:tr w:rsidR="003A0C62" w:rsidRPr="00E06BB4" w14:paraId="7897EC37" w14:textId="77777777" w:rsidTr="003A0C62">
        <w:tc>
          <w:tcPr>
            <w:tcW w:w="704" w:type="dxa"/>
          </w:tcPr>
          <w:p w14:paraId="40D01766" w14:textId="71A821A0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0A1E78BA" w14:textId="2C334449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Ракели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4E0A34C9" w14:textId="45CF7A03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предназначены</w:t>
            </w:r>
            <w:r w:rsidRPr="00E0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собирания излишков чернил в ловушку, из которой они дренируются обратно в соответствующую емкость с чернилами. Станция </w:t>
            </w:r>
            <w:proofErr w:type="spellStart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девелоппера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семь ракельных ножей - по одному на каждый из четырех цветов чернил, два для дополнительных цветов и седьмой - для удаления остатков чернил. После завершения работы барабана </w:t>
            </w:r>
            <w:proofErr w:type="spellStart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девелоппера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чернилами каждого цвета начинает работать другой ракель. Исключением является седьмой ракель, который постоянно обрабатывает барабан </w:t>
            </w:r>
            <w:proofErr w:type="spellStart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девелоппера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независимо от цвета используемых чернил, удаляя остатки чернил с барабана.</w:t>
            </w:r>
          </w:p>
        </w:tc>
      </w:tr>
      <w:tr w:rsidR="003A0C62" w:rsidRPr="00E06BB4" w14:paraId="14C1E2B7" w14:textId="77777777" w:rsidTr="003A0C62">
        <w:tc>
          <w:tcPr>
            <w:tcW w:w="704" w:type="dxa"/>
          </w:tcPr>
          <w:p w14:paraId="774DFB14" w14:textId="6F70B55E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14:paraId="05A62D46" w14:textId="0AFF61D2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Офсетный цилиндр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53238569" w14:textId="52D6C886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поверхностное резиновое покрытие, которое служит средой промежуточного переноса. Снабжен устройством нагрева и датчиками контроля температуры покрытия. Формный цилиндр вступает в контакт с резиновым полотном, оставляет на нем тонер, из которого за счет нагрева испаряются остатки масла.</w:t>
            </w:r>
          </w:p>
        </w:tc>
      </w:tr>
      <w:tr w:rsidR="003A0C62" w:rsidRPr="00E06BB4" w14:paraId="1A41527A" w14:textId="77777777" w:rsidTr="003A0C62">
        <w:tc>
          <w:tcPr>
            <w:tcW w:w="704" w:type="dxa"/>
          </w:tcPr>
          <w:p w14:paraId="6D234A96" w14:textId="34C83DE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14:paraId="7DF160F6" w14:textId="51E7B372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Лоток улавливателя тонера</w:t>
            </w:r>
          </w:p>
        </w:tc>
        <w:tc>
          <w:tcPr>
            <w:tcW w:w="6089" w:type="dxa"/>
          </w:tcPr>
          <w:p w14:paraId="3021C2F7" w14:textId="40DBFE0C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предназначен для раздельного сбора тонеров каждого цвета с проявочного барабана. Он состоит из 7 отсеков с установленными в них ракельными ножами.</w:t>
            </w:r>
          </w:p>
        </w:tc>
      </w:tr>
      <w:tr w:rsidR="003A0C62" w:rsidRPr="00E06BB4" w14:paraId="026F55CE" w14:textId="77777777" w:rsidTr="003A0C62">
        <w:tc>
          <w:tcPr>
            <w:tcW w:w="704" w:type="dxa"/>
          </w:tcPr>
          <w:p w14:paraId="5705D681" w14:textId="4401B20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14:paraId="1602F7F2" w14:textId="317DD647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Печатный цилиндр</w:t>
            </w:r>
          </w:p>
        </w:tc>
        <w:tc>
          <w:tcPr>
            <w:tcW w:w="6089" w:type="dxa"/>
          </w:tcPr>
          <w:p w14:paraId="0AEEB3AB" w14:textId="43923BDB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помощью клапанов захватывает листы, подаваемые из выходного лотка, и удерживает их на своей рабочей поверхности, обеспечивая 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требуемое усилие прижима, запечатываемой бумаги и офсетного цилиндра.</w:t>
            </w:r>
          </w:p>
        </w:tc>
      </w:tr>
      <w:tr w:rsidR="003A0C62" w:rsidRPr="00E06BB4" w14:paraId="3D8D195A" w14:textId="77777777" w:rsidTr="003A0C62">
        <w:tc>
          <w:tcPr>
            <w:tcW w:w="704" w:type="dxa"/>
          </w:tcPr>
          <w:p w14:paraId="043B7989" w14:textId="66914C6B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552" w:type="dxa"/>
          </w:tcPr>
          <w:p w14:paraId="78B22B00" w14:textId="52D6EAB3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Выходной лоток для бумаги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6628929A" w14:textId="0E029161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 передачи на бумагу изображения последнего цвета освобождаются зажимы листа бумаги. Если задание на печать изображений было симплексным, этот лист бумаги направляется в выходной лоток.</w:t>
            </w:r>
          </w:p>
        </w:tc>
      </w:tr>
      <w:tr w:rsidR="003A0C62" w:rsidRPr="00E06BB4" w14:paraId="67355E1A" w14:textId="77777777" w:rsidTr="003A0C62">
        <w:tc>
          <w:tcPr>
            <w:tcW w:w="704" w:type="dxa"/>
          </w:tcPr>
          <w:p w14:paraId="691271C0" w14:textId="401AD583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14:paraId="03A2CDB6" w14:textId="5FEFC653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Устройство самонаклада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17BA755E" w14:textId="0C984016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оно снабжено передним и боковым раздувом, а также датчиком контроля двойного захвата листов. Устройство обеспечивает подъем и повод стопы к вакуумным штырям захвата листов.</w:t>
            </w:r>
          </w:p>
        </w:tc>
      </w:tr>
      <w:tr w:rsidR="003A0C62" w:rsidRPr="00E06BB4" w14:paraId="33375743" w14:textId="77777777" w:rsidTr="003A0C62">
        <w:tc>
          <w:tcPr>
            <w:tcW w:w="704" w:type="dxa"/>
          </w:tcPr>
          <w:p w14:paraId="05680C2D" w14:textId="582AB1DF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14:paraId="03A7D013" w14:textId="4CCF8D9C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Магнитные диски</w:t>
            </w:r>
          </w:p>
        </w:tc>
        <w:tc>
          <w:tcPr>
            <w:tcW w:w="6089" w:type="dxa"/>
          </w:tcPr>
          <w:p w14:paraId="57E62571" w14:textId="0943724E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предназначены для хранения и обрабатывания информации.</w:t>
            </w:r>
          </w:p>
        </w:tc>
      </w:tr>
      <w:tr w:rsidR="003A0C62" w:rsidRPr="00E06BB4" w14:paraId="5D81F65B" w14:textId="77777777" w:rsidTr="003A0C62">
        <w:tc>
          <w:tcPr>
            <w:tcW w:w="704" w:type="dxa"/>
          </w:tcPr>
          <w:p w14:paraId="6D1B7ECD" w14:textId="296545EB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52" w:type="dxa"/>
          </w:tcPr>
          <w:p w14:paraId="52DC7A07" w14:textId="49A03802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Латок дуплексный</w:t>
            </w:r>
          </w:p>
        </w:tc>
        <w:tc>
          <w:tcPr>
            <w:tcW w:w="6089" w:type="dxa"/>
          </w:tcPr>
          <w:p w14:paraId="6F424C9C" w14:textId="4A3B127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обеспечивает дуплексный режим печати.</w:t>
            </w:r>
          </w:p>
        </w:tc>
      </w:tr>
      <w:tr w:rsidR="003A0C62" w:rsidRPr="00E06BB4" w14:paraId="0F88B079" w14:textId="77777777" w:rsidTr="003A0C62">
        <w:tc>
          <w:tcPr>
            <w:tcW w:w="704" w:type="dxa"/>
          </w:tcPr>
          <w:p w14:paraId="5DD4DA4C" w14:textId="587D7D3A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52" w:type="dxa"/>
          </w:tcPr>
          <w:p w14:paraId="49C77C43" w14:textId="3FC42BD5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Компьютер</w:t>
            </w:r>
          </w:p>
        </w:tc>
        <w:tc>
          <w:tcPr>
            <w:tcW w:w="6089" w:type="dxa"/>
          </w:tcPr>
          <w:p w14:paraId="04F6EA57" w14:textId="5F93730D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блок управления состоит из компьютера, который управляет и синхронизирует работу всех узлов устройства E-</w:t>
            </w:r>
            <w:proofErr w:type="spellStart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</w:t>
            </w:r>
            <w:proofErr w:type="spellEnd"/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1000.</w:t>
            </w:r>
          </w:p>
        </w:tc>
      </w:tr>
      <w:tr w:rsidR="003A0C62" w:rsidRPr="00E06BB4" w14:paraId="2C75B4F7" w14:textId="77777777" w:rsidTr="003A0C62">
        <w:tc>
          <w:tcPr>
            <w:tcW w:w="704" w:type="dxa"/>
          </w:tcPr>
          <w:p w14:paraId="09E6D386" w14:textId="07F5BBD2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14:paraId="774D6CAE" w14:textId="1311850E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Баллоны с чернилами</w:t>
            </w:r>
          </w:p>
        </w:tc>
        <w:tc>
          <w:tcPr>
            <w:tcW w:w="6089" w:type="dxa"/>
          </w:tcPr>
          <w:p w14:paraId="704F4778" w14:textId="222A1612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служат для подачи концентрированного тонера в емкости.</w:t>
            </w:r>
          </w:p>
        </w:tc>
      </w:tr>
      <w:tr w:rsidR="003A0C62" w:rsidRPr="00E06BB4" w14:paraId="08BBC5B5" w14:textId="77777777" w:rsidTr="003A0C62">
        <w:tc>
          <w:tcPr>
            <w:tcW w:w="704" w:type="dxa"/>
          </w:tcPr>
          <w:p w14:paraId="3AAC30A3" w14:textId="373232EA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14:paraId="7AD2ACEF" w14:textId="076A564A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Ёмкость для отходов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</w:tcPr>
          <w:p w14:paraId="7F415737" w14:textId="439D7BEB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служит для сброса излишков тонера, не пригодных для дальнейшего использования.</w:t>
            </w:r>
          </w:p>
        </w:tc>
      </w:tr>
      <w:tr w:rsidR="003A0C62" w:rsidRPr="00E06BB4" w14:paraId="43641B55" w14:textId="77777777" w:rsidTr="003A0C62">
        <w:tc>
          <w:tcPr>
            <w:tcW w:w="704" w:type="dxa"/>
          </w:tcPr>
          <w:p w14:paraId="269C5373" w14:textId="47B0C807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14:paraId="563A1A13" w14:textId="73C0E49B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Ёмкости с чернилами</w:t>
            </w:r>
          </w:p>
        </w:tc>
        <w:tc>
          <w:tcPr>
            <w:tcW w:w="6089" w:type="dxa"/>
          </w:tcPr>
          <w:p w14:paraId="0E0726B1" w14:textId="4A0EF39D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емкости, из которых чернила поступают в инжекторы. Когда уровень чернил в них падает ниже определенного уровня, происходит автоматическая доливка концентрированных чернил из баллонов с концентрированными чернилами. При этом концентрация чернил в этих резервуарах автоматически доводится до нужного значения добавлением соответствующего количества масла для формирования изображений, поступающего из сепаратора. Насосы для чернил смешивают </w:t>
            </w:r>
            <w:r w:rsidRPr="00E06B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чернила в резервуарах и подают их в инжекторы.</w:t>
            </w:r>
          </w:p>
        </w:tc>
      </w:tr>
      <w:tr w:rsidR="003A0C62" w:rsidRPr="00E06BB4" w14:paraId="2A810C37" w14:textId="77777777" w:rsidTr="003A0C62">
        <w:tc>
          <w:tcPr>
            <w:tcW w:w="704" w:type="dxa"/>
          </w:tcPr>
          <w:p w14:paraId="72796D35" w14:textId="039BE478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2552" w:type="dxa"/>
          </w:tcPr>
          <w:p w14:paraId="375F8895" w14:textId="1AB281BA" w:rsidR="003A0C62" w:rsidRPr="00E06BB4" w:rsidRDefault="003A0C62" w:rsidP="003A0C62">
            <w:pPr>
              <w:pStyle w:val="a3"/>
              <w:spacing w:before="120" w:after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6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Сепаратор</w:t>
            </w:r>
          </w:p>
        </w:tc>
        <w:tc>
          <w:tcPr>
            <w:tcW w:w="6089" w:type="dxa"/>
          </w:tcPr>
          <w:p w14:paraId="67079F8F" w14:textId="12EC2564" w:rsidR="003A0C62" w:rsidRPr="001310A6" w:rsidRDefault="001310A6" w:rsidP="001310A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0A6">
              <w:rPr>
                <w:rStyle w:val="FontStyle40"/>
                <w:b w:val="0"/>
              </w:rPr>
              <w:t>с</w:t>
            </w:r>
            <w:r w:rsidRPr="001310A6">
              <w:rPr>
                <w:rStyle w:val="FontStyle36"/>
                <w:sz w:val="28"/>
                <w:szCs w:val="28"/>
              </w:rPr>
              <w:t>обирает масло формирования изображ</w:t>
            </w:r>
            <w:r w:rsidRPr="001310A6">
              <w:rPr>
                <w:rStyle w:val="FontStyle36"/>
                <w:sz w:val="28"/>
                <w:szCs w:val="28"/>
              </w:rPr>
              <w:t>е</w:t>
            </w:r>
            <w:r w:rsidRPr="001310A6">
              <w:rPr>
                <w:rStyle w:val="FontStyle36"/>
                <w:sz w:val="28"/>
                <w:szCs w:val="28"/>
              </w:rPr>
              <w:t xml:space="preserve">ния с седьмого ракеля станции </w:t>
            </w:r>
            <w:proofErr w:type="spellStart"/>
            <w:r w:rsidRPr="001310A6">
              <w:rPr>
                <w:rStyle w:val="FontStyle36"/>
                <w:sz w:val="28"/>
                <w:szCs w:val="28"/>
              </w:rPr>
              <w:t>девелоппера</w:t>
            </w:r>
            <w:proofErr w:type="spellEnd"/>
            <w:r w:rsidRPr="001310A6">
              <w:rPr>
                <w:rStyle w:val="FontStyle36"/>
                <w:sz w:val="28"/>
                <w:szCs w:val="28"/>
              </w:rPr>
              <w:t>, реверсивного ролика и станции очистки. Он о</w:t>
            </w:r>
            <w:r w:rsidRPr="001310A6">
              <w:rPr>
                <w:rStyle w:val="FontStyle36"/>
                <w:sz w:val="28"/>
                <w:szCs w:val="28"/>
              </w:rPr>
              <w:t>т</w:t>
            </w:r>
            <w:r w:rsidRPr="001310A6">
              <w:rPr>
                <w:rStyle w:val="FontStyle36"/>
                <w:sz w:val="28"/>
                <w:szCs w:val="28"/>
              </w:rPr>
              <w:t>деляет масло от содержащихся в нем чернил и переправляет эти чернила в контейнер отх</w:t>
            </w:r>
            <w:r w:rsidRPr="001310A6">
              <w:rPr>
                <w:rStyle w:val="FontStyle36"/>
                <w:sz w:val="28"/>
                <w:szCs w:val="28"/>
              </w:rPr>
              <w:t>о</w:t>
            </w:r>
            <w:r w:rsidRPr="001310A6">
              <w:rPr>
                <w:rStyle w:val="FontStyle36"/>
                <w:sz w:val="28"/>
                <w:szCs w:val="28"/>
              </w:rPr>
              <w:t>дов для их последующей отправки в утиль. Очищенное масло возвращается в устройство для повторного использования.</w:t>
            </w:r>
          </w:p>
        </w:tc>
      </w:tr>
    </w:tbl>
    <w:p w14:paraId="5C0FBD81" w14:textId="3FA33041" w:rsidR="00940D28" w:rsidRPr="00E06BB4" w:rsidRDefault="00940D28" w:rsidP="00A949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59E6419" w14:textId="62E5DDC5" w:rsidR="00BA13BF" w:rsidRPr="00E06BB4" w:rsidRDefault="00940D28" w:rsidP="00940D28">
      <w:pPr>
        <w:rPr>
          <w:rFonts w:ascii="Times New Roman" w:hAnsi="Times New Roman" w:cs="Times New Roman"/>
        </w:rPr>
      </w:pPr>
      <w:r w:rsidRPr="00E06BB4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E06BB4">
        <w:rPr>
          <w:rFonts w:ascii="Times New Roman" w:hAnsi="Times New Roman" w:cs="Times New Roman"/>
          <w:b/>
          <w:sz w:val="28"/>
          <w:szCs w:val="28"/>
        </w:rPr>
        <w:t>:</w:t>
      </w:r>
      <w:r w:rsidRPr="00E06BB4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E06BB4">
        <w:rPr>
          <w:rFonts w:ascii="Times New Roman" w:hAnsi="Times New Roman" w:cs="Times New Roman"/>
          <w:sz w:val="28"/>
          <w:szCs w:val="28"/>
        </w:rPr>
        <w:t xml:space="preserve"> выполнения данной лабораторной работы был </w:t>
      </w:r>
      <w:r w:rsidRPr="00E06BB4">
        <w:rPr>
          <w:rStyle w:val="FontStyle40"/>
        </w:rPr>
        <w:t xml:space="preserve">изучен способ цифровой офсетной печати на примере машины </w:t>
      </w:r>
      <w:r w:rsidRPr="00E06BB4">
        <w:rPr>
          <w:rStyle w:val="FontStyle40"/>
          <w:lang w:val="en-US"/>
        </w:rPr>
        <w:t>Indigo</w:t>
      </w:r>
      <w:r w:rsidRPr="00E06BB4">
        <w:rPr>
          <w:rStyle w:val="FontStyle40"/>
        </w:rPr>
        <w:t xml:space="preserve"> </w:t>
      </w:r>
      <w:r w:rsidRPr="00E06BB4">
        <w:rPr>
          <w:rStyle w:val="FontStyle36"/>
          <w:sz w:val="28"/>
          <w:szCs w:val="28"/>
          <w:lang w:val="en-US"/>
        </w:rPr>
        <w:t>E</w:t>
      </w:r>
      <w:r w:rsidRPr="00E06BB4">
        <w:rPr>
          <w:rStyle w:val="FontStyle36"/>
          <w:sz w:val="28"/>
          <w:szCs w:val="28"/>
        </w:rPr>
        <w:t>-</w:t>
      </w:r>
      <w:r w:rsidRPr="00E06BB4">
        <w:rPr>
          <w:rStyle w:val="FontStyle36"/>
          <w:sz w:val="28"/>
          <w:szCs w:val="28"/>
          <w:lang w:val="en-US"/>
        </w:rPr>
        <w:t>Print</w:t>
      </w:r>
      <w:r w:rsidRPr="00E06BB4">
        <w:rPr>
          <w:rStyle w:val="FontStyle36"/>
          <w:sz w:val="28"/>
          <w:szCs w:val="28"/>
        </w:rPr>
        <w:t> 1000, а также предназначение и расположение основных узлов цифровой печатной машины</w:t>
      </w:r>
    </w:p>
    <w:sectPr w:rsidR="00BA13BF" w:rsidRPr="00E06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21"/>
    <w:rsid w:val="000B3D70"/>
    <w:rsid w:val="001310A6"/>
    <w:rsid w:val="003A0C62"/>
    <w:rsid w:val="00724121"/>
    <w:rsid w:val="007669F8"/>
    <w:rsid w:val="007E7EBE"/>
    <w:rsid w:val="008066D2"/>
    <w:rsid w:val="00874635"/>
    <w:rsid w:val="00940D28"/>
    <w:rsid w:val="00A949F1"/>
    <w:rsid w:val="00BA13BF"/>
    <w:rsid w:val="00BE409F"/>
    <w:rsid w:val="00E0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76FA"/>
  <w15:chartTrackingRefBased/>
  <w15:docId w15:val="{039659D0-B89F-41C4-AFD2-3EB1C68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D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0D28"/>
    <w:pPr>
      <w:spacing w:after="0" w:line="240" w:lineRule="auto"/>
    </w:pPr>
    <w:rPr>
      <w:lang w:val="ru-RU"/>
    </w:rPr>
  </w:style>
  <w:style w:type="paragraph" w:styleId="a4">
    <w:name w:val="Normal (Web)"/>
    <w:basedOn w:val="a"/>
    <w:link w:val="a5"/>
    <w:uiPriority w:val="99"/>
    <w:unhideWhenUsed/>
    <w:rsid w:val="0094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940D2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940D28"/>
    <w:rPr>
      <w:rFonts w:ascii="Times New Roman" w:hAnsi="Times New Roman" w:cs="Times New Roman" w:hint="default"/>
      <w:sz w:val="24"/>
      <w:szCs w:val="24"/>
    </w:rPr>
  </w:style>
  <w:style w:type="character" w:customStyle="1" w:styleId="FontStyle40">
    <w:name w:val="Font Style40"/>
    <w:rsid w:val="00940D28"/>
    <w:rPr>
      <w:rFonts w:ascii="Times New Roman" w:hAnsi="Times New Roman" w:cs="Times New Roman" w:hint="default"/>
      <w:b/>
      <w:bCs/>
      <w:sz w:val="28"/>
      <w:szCs w:val="28"/>
    </w:rPr>
  </w:style>
  <w:style w:type="character" w:customStyle="1" w:styleId="a5">
    <w:name w:val="Обычный (Интернет) Знак"/>
    <w:basedOn w:val="a0"/>
    <w:link w:val="a4"/>
    <w:uiPriority w:val="99"/>
    <w:locked/>
    <w:rsid w:val="00940D2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3A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Jeka Avhachev</cp:lastModifiedBy>
  <cp:revision>15</cp:revision>
  <dcterms:created xsi:type="dcterms:W3CDTF">2020-11-12T21:04:00Z</dcterms:created>
  <dcterms:modified xsi:type="dcterms:W3CDTF">2020-12-04T09:39:00Z</dcterms:modified>
</cp:coreProperties>
</file>