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3C3" w:rsidRPr="00D903C3" w:rsidRDefault="00D903C3">
      <w:pPr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D903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Инструкция по интеграции “</w:t>
      </w:r>
      <w:r w:rsidRPr="00D903C3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Amocrm</w:t>
      </w:r>
      <w:r w:rsidRPr="00D903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-</w:t>
      </w:r>
      <w:r w:rsidRPr="00D903C3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Tilda</w:t>
      </w:r>
      <w:r w:rsidRPr="00D903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-</w:t>
      </w:r>
      <w:r w:rsidRPr="00D903C3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Tochka</w:t>
      </w:r>
      <w:r w:rsidRPr="00D903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”</w:t>
      </w:r>
    </w:p>
    <w:p w:rsidR="00D903C3" w:rsidRPr="00D903C3" w:rsidRDefault="00D903C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03C3" w:rsidRPr="00D903C3" w:rsidRDefault="00D903C3" w:rsidP="00D903C3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D903C3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1 Схема интеграции и перечень используемых файлов и папок </w:t>
      </w:r>
      <w:r w:rsidRPr="00D903C3">
        <w:rPr>
          <w:rFonts w:ascii="Times New Roman" w:hAnsi="Times New Roman" w:cs="Times New Roman"/>
          <w:sz w:val="32"/>
          <w:szCs w:val="32"/>
        </w:rPr>
        <w:t>с кратким описанием</w:t>
      </w:r>
    </w:p>
    <w:p w:rsidR="00D903C3" w:rsidRDefault="00D903C3" w:rsidP="00D903C3">
      <w:pPr>
        <w:jc w:val="left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D903C3">
        <w:rPr>
          <w:rFonts w:ascii="Times New Roman" w:hAnsi="Times New Roman" w:cs="Times New Roman"/>
          <w:noProof/>
          <w:sz w:val="32"/>
          <w:szCs w:val="32"/>
          <w:lang w:eastAsia="ru-RU"/>
        </w:rPr>
        <w:t>1.1 Схема интеграции</w:t>
      </w:r>
    </w:p>
    <w:p w:rsidR="00D903C3" w:rsidRDefault="00D903C3" w:rsidP="00D903C3">
      <w:pPr>
        <w:jc w:val="left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FE3F90" w:rsidRPr="00D903C3" w:rsidRDefault="00FE3F90" w:rsidP="00D903C3">
      <w:pPr>
        <w:jc w:val="lef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03C3" w:rsidRPr="00D903C3" w:rsidRDefault="00D903C3" w:rsidP="00D903C3">
      <w:pPr>
        <w:jc w:val="left"/>
      </w:pPr>
    </w:p>
    <w:p w:rsidR="00D903C3" w:rsidRDefault="00D903C3" w:rsidP="00D903C3">
      <w:pPr>
        <w:jc w:val="left"/>
      </w:pPr>
      <w:r>
        <w:rPr>
          <w:noProof/>
          <w:lang w:eastAsia="ru-RU"/>
        </w:rPr>
        <w:drawing>
          <wp:inline distT="0" distB="0" distL="0" distR="0">
            <wp:extent cx="6832600" cy="708850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708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C3" w:rsidRDefault="00D903C3" w:rsidP="00D903C3">
      <w:pPr>
        <w:jc w:val="left"/>
      </w:pPr>
    </w:p>
    <w:p w:rsidR="00D903C3" w:rsidRDefault="00D903C3" w:rsidP="00D903C3">
      <w:pPr>
        <w:jc w:val="left"/>
      </w:pPr>
    </w:p>
    <w:p w:rsidR="00D903C3" w:rsidRDefault="00D903C3" w:rsidP="00D903C3">
      <w:pPr>
        <w:jc w:val="left"/>
      </w:pPr>
    </w:p>
    <w:p w:rsidR="00D903C3" w:rsidRDefault="00D903C3" w:rsidP="00D903C3">
      <w:pPr>
        <w:jc w:val="left"/>
      </w:pPr>
    </w:p>
    <w:p w:rsidR="00D903C3" w:rsidRDefault="00D903C3" w:rsidP="00D903C3">
      <w:pPr>
        <w:jc w:val="left"/>
      </w:pPr>
    </w:p>
    <w:p w:rsidR="00D903C3" w:rsidRDefault="00D903C3" w:rsidP="00D903C3">
      <w:pPr>
        <w:jc w:val="left"/>
      </w:pPr>
    </w:p>
    <w:p w:rsidR="00D903C3" w:rsidRDefault="00D903C3" w:rsidP="00D903C3">
      <w:pPr>
        <w:jc w:val="left"/>
      </w:pPr>
    </w:p>
    <w:p w:rsidR="00D903C3" w:rsidRPr="00D903C3" w:rsidRDefault="00D903C3" w:rsidP="00D903C3">
      <w:pPr>
        <w:jc w:val="left"/>
      </w:pPr>
    </w:p>
    <w:p w:rsidR="00D903C3" w:rsidRPr="00D903C3" w:rsidRDefault="00D903C3" w:rsidP="00D903C3">
      <w:pPr>
        <w:jc w:val="left"/>
        <w:rPr>
          <w:rFonts w:ascii="Times New Roman" w:hAnsi="Times New Roman" w:cs="Times New Roman"/>
          <w:sz w:val="32"/>
          <w:szCs w:val="32"/>
        </w:rPr>
      </w:pPr>
      <w:r w:rsidRPr="00D903C3">
        <w:rPr>
          <w:rFonts w:ascii="Times New Roman" w:hAnsi="Times New Roman" w:cs="Times New Roman"/>
          <w:sz w:val="32"/>
          <w:szCs w:val="32"/>
        </w:rPr>
        <w:lastRenderedPageBreak/>
        <w:t>1.2 Перечень используемых файлов и папок с кратким описанием</w:t>
      </w:r>
    </w:p>
    <w:p w:rsidR="00D903C3" w:rsidRDefault="00D903C3" w:rsidP="00D903C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E6B13" w:rsidRDefault="00D903C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корневой папке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903C3" w:rsidRDefault="000E6B13" w:rsidP="000E6B1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create_bankstatement_cron.php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создание выписок в банке и создание задач на проверку.</w:t>
      </w:r>
    </w:p>
    <w:p w:rsidR="000E6B13" w:rsidRDefault="000E6B13" w:rsidP="000E6B1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check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bankstatement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leads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cron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6B1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выписок из банка и обновление сделок.</w:t>
      </w:r>
    </w:p>
    <w:p w:rsidR="000E6B13" w:rsidRPr="000E6B13" w:rsidRDefault="000E6B13" w:rsidP="000E6B1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contacts.php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обрабатывающий запрос с формы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контакты</w:t>
      </w:r>
      <w:r w:rsidRPr="000E6B1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сайта на проверку или создание контакта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выдающий в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контакта.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convert_schet.php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обрабатывающий запрос с формы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создающий счет на оплату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создающий сделку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friends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обрабатывающий запрос с формы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Pr="000E6B1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сайта после оплаты, создающий сделку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karta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yandex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обрабатывающий запрос с формы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касса</w:t>
      </w:r>
      <w:r w:rsidRPr="000E6B13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создающий сделку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обрабатывающий запрос с формы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партнеры</w:t>
      </w:r>
      <w:r w:rsidRPr="000E6B13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0E6B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создающий сделку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settings.json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настроек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webhook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amo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generate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act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обрабатывающий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вебхкуки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изменения статуса сделки для генерации акта по ним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 w:rsidRPr="000E6B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webhook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amo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unisender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обрабатывающий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вебхуки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изменения статуса сделки для отписки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базы рассылки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Unisender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D903C3" w:rsidRPr="000E6B13" w:rsidRDefault="00D903C3" w:rsidP="00D903C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903C3" w:rsidRDefault="00D903C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E6B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0E6B13">
        <w:rPr>
          <w:rFonts w:ascii="Times New Roman" w:hAnsi="Times New Roman" w:cs="Times New Roman"/>
          <w:sz w:val="28"/>
          <w:szCs w:val="28"/>
        </w:rPr>
        <w:t>: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B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functions</w:t>
      </w:r>
      <w:proofErr w:type="gram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 с подключаемыми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функциями, содержащая в себе следующие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: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act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генерации актов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 w:rsidRPr="000E6B13">
        <w:rPr>
          <w:rFonts w:ascii="Times New Roman" w:hAnsi="Times New Roman" w:cs="Times New Roman"/>
          <w:sz w:val="28"/>
          <w:szCs w:val="28"/>
        </w:rPr>
        <w:tab/>
      </w:r>
      <w:r w:rsidRPr="000E6B13">
        <w:rPr>
          <w:rFonts w:ascii="Times New Roman" w:hAnsi="Times New Roman" w:cs="Times New Roman"/>
          <w:sz w:val="28"/>
          <w:szCs w:val="28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добавления задач на проверку выписки из банка</w:t>
      </w:r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authorize.php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авторизации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создающий тело запроса на обновление статуса по сделкам, по которым были оплачены счета.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check_contact.php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проверящий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наличие контакта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lead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создающий сделку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note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добавляющий примечание в сделку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устанавливающий завершение задачи после успешного получения выписки из банка.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get_contacts.php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запрашивающий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контакты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latest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получение времени задачи.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get_leads.php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запрашивающий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сделки по статусам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get_leads_by_ids.php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запрашивающий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сделки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queued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tasks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незавершенной задачи на проверку выписки.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make_db_structure.php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создание таблицы для задач по выпискам в базе данных.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request_vipiska.php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получение выписки из банка.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send_act.php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актов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send_file.php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актов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leads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обновление сделки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обновляющий задачу в базе данных.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js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scripts</w:t>
      </w:r>
      <w:r w:rsidRPr="000E6B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6B13">
        <w:rPr>
          <w:rFonts w:ascii="Times New Roman" w:hAnsi="Times New Roman" w:cs="Times New Roman"/>
          <w:sz w:val="28"/>
          <w:szCs w:val="28"/>
        </w:rPr>
        <w:t xml:space="preserve">– папка с </w:t>
      </w:r>
      <w:proofErr w:type="spellStart"/>
      <w:r w:rsidRPr="000E6B1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E6B13">
        <w:rPr>
          <w:rFonts w:ascii="Times New Roman" w:hAnsi="Times New Roman" w:cs="Times New Roman"/>
          <w:sz w:val="28"/>
          <w:szCs w:val="28"/>
        </w:rPr>
        <w:t>скриптами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для сайта</w:t>
      </w:r>
      <w:r>
        <w:rPr>
          <w:rFonts w:ascii="Times New Roman" w:hAnsi="Times New Roman" w:cs="Times New Roman"/>
          <w:sz w:val="28"/>
          <w:szCs w:val="28"/>
        </w:rPr>
        <w:t xml:space="preserve">, содержит следующие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>:</w:t>
      </w:r>
    </w:p>
    <w:p w:rsidR="000E6B13" w:rsidRP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contacts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0E6B13">
        <w:rPr>
          <w:rFonts w:ascii="Times New Roman" w:hAnsi="Times New Roman" w:cs="Times New Roman"/>
          <w:b/>
          <w:sz w:val="28"/>
          <w:szCs w:val="28"/>
        </w:rPr>
        <w:t>_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Pr="000E6B1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контакты</w:t>
      </w:r>
      <w:r w:rsidRPr="000E6B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партнеры</w:t>
      </w:r>
      <w:r w:rsidRPr="000E6B13">
        <w:rPr>
          <w:rFonts w:ascii="Times New Roman" w:hAnsi="Times New Roman" w:cs="Times New Roman"/>
          <w:sz w:val="28"/>
          <w:szCs w:val="28"/>
        </w:rPr>
        <w:t>”.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friends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формы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Pr="000E6B13">
        <w:rPr>
          <w:rFonts w:ascii="Times New Roman" w:hAnsi="Times New Roman" w:cs="Times New Roman"/>
          <w:sz w:val="28"/>
          <w:szCs w:val="28"/>
        </w:rPr>
        <w:t>”.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pay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форм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безналичная оплата</w:t>
      </w:r>
      <w:r w:rsidRPr="000E6B1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E6B1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касса</w:t>
      </w:r>
      <w:r w:rsidRPr="000E6B1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 страницы оплаты.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u w:val="single"/>
        </w:rPr>
        <w:t>sign_printing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папка, содержащая в себе печать и подпись для счетов и актов.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6B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u w:val="single"/>
        </w:rPr>
        <w:t>ompdf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папка библиотеки по конвертации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E6B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0E6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формирования счетов и актов.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</w:rPr>
        <w:t>endor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папка библиотеки отправки писем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6B13">
        <w:rPr>
          <w:rFonts w:ascii="Times New Roman" w:hAnsi="Times New Roman" w:cs="Times New Roman"/>
          <w:sz w:val="28"/>
          <w:szCs w:val="28"/>
        </w:rPr>
        <w:t>.</w:t>
      </w: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0E6B13" w:rsidRDefault="000E6B13" w:rsidP="00D903C3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32"/>
          <w:szCs w:val="32"/>
        </w:rPr>
      </w:pPr>
      <w:r w:rsidRPr="000E6B13">
        <w:rPr>
          <w:rFonts w:ascii="Times New Roman" w:hAnsi="Times New Roman" w:cs="Times New Roman"/>
          <w:sz w:val="32"/>
          <w:szCs w:val="32"/>
        </w:rPr>
        <w:t xml:space="preserve">2. Перечень функций из </w:t>
      </w:r>
      <w:proofErr w:type="spellStart"/>
      <w:r w:rsidRPr="000E6B13">
        <w:rPr>
          <w:rFonts w:ascii="Times New Roman" w:hAnsi="Times New Roman" w:cs="Times New Roman"/>
          <w:sz w:val="32"/>
          <w:szCs w:val="32"/>
        </w:rPr>
        <w:t>скриптов</w:t>
      </w:r>
      <w:proofErr w:type="spellEnd"/>
      <w:r w:rsidRPr="000E6B13">
        <w:rPr>
          <w:rFonts w:ascii="Times New Roman" w:hAnsi="Times New Roman" w:cs="Times New Roman"/>
          <w:sz w:val="32"/>
          <w:szCs w:val="32"/>
        </w:rPr>
        <w:t>, содержание файла "</w:t>
      </w:r>
      <w:r w:rsidRPr="000E6B13">
        <w:rPr>
          <w:rFonts w:ascii="Times New Roman" w:hAnsi="Times New Roman" w:cs="Times New Roman"/>
          <w:sz w:val="32"/>
          <w:szCs w:val="32"/>
          <w:lang w:val="en-US"/>
        </w:rPr>
        <w:t>settings</w:t>
      </w:r>
      <w:r w:rsidRPr="000E6B1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0E6B13"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 w:rsidRPr="000E6B13">
        <w:rPr>
          <w:rFonts w:ascii="Times New Roman" w:hAnsi="Times New Roman" w:cs="Times New Roman"/>
          <w:sz w:val="32"/>
          <w:szCs w:val="32"/>
        </w:rPr>
        <w:t>" с кратким описанием.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6B13">
        <w:rPr>
          <w:rFonts w:ascii="Times New Roman" w:hAnsi="Times New Roman" w:cs="Times New Roman"/>
          <w:b/>
          <w:sz w:val="28"/>
          <w:szCs w:val="28"/>
        </w:rPr>
        <w:t>Содержание фала “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Pr="000E6B1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r w:rsidRPr="000E6B13">
        <w:rPr>
          <w:rFonts w:ascii="Times New Roman" w:hAnsi="Times New Roman" w:cs="Times New Roman"/>
          <w:b/>
          <w:sz w:val="28"/>
          <w:szCs w:val="28"/>
        </w:rPr>
        <w:t>”</w:t>
      </w:r>
      <w:r w:rsidRPr="000E6B1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E6B13">
        <w:rPr>
          <w:rFonts w:ascii="Times New Roman" w:hAnsi="Times New Roman" w:cs="Times New Roman"/>
          <w:sz w:val="28"/>
          <w:szCs w:val="28"/>
        </w:rPr>
        <w:br/>
      </w:r>
      <w:r w:rsidRPr="000E6B13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amohash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E6B13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авторизации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берется из раздела Настройки &gt; </w:t>
      </w:r>
      <w:r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amouser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: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email </w:t>
      </w:r>
      <w:r>
        <w:rPr>
          <w:rFonts w:ascii="Times New Roman" w:hAnsi="Times New Roman" w:cs="Times New Roman"/>
          <w:sz w:val="20"/>
          <w:szCs w:val="20"/>
        </w:rPr>
        <w:t>пользователя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subdomain</w:t>
      </w:r>
      <w:proofErr w:type="spellEnd"/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ab/>
        <w:t>: "</w:t>
      </w:r>
      <w:proofErr w:type="spellStart"/>
      <w:r>
        <w:rPr>
          <w:rFonts w:ascii="Times New Roman" w:hAnsi="Times New Roman" w:cs="Times New Roman"/>
          <w:sz w:val="20"/>
          <w:szCs w:val="20"/>
        </w:rPr>
        <w:t>субдомен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Amocrm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  <w:lang w:val="en-US"/>
        </w:rPr>
        <w:t>responsible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ответственного в сделке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           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Тег в сделке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inn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   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инн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schet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 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 номер счета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countticket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 количество билетов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field_date_schet_id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>"      :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id </w:t>
      </w:r>
      <w:r>
        <w:rPr>
          <w:rFonts w:ascii="Times New Roman" w:hAnsi="Times New Roman" w:cs="Times New Roman"/>
          <w:sz w:val="20"/>
          <w:szCs w:val="20"/>
        </w:rPr>
        <w:t>поля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дата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счета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payed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 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 оплачен счет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payed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>"  : "</w:t>
      </w:r>
      <w:r>
        <w:rPr>
          <w:rFonts w:ascii="Times New Roman" w:hAnsi="Times New Roman" w:cs="Times New Roman"/>
          <w:sz w:val="20"/>
          <w:szCs w:val="20"/>
        </w:rPr>
        <w:t>вариант ответа для поля оплачен счет, должен быть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Д</w:t>
      </w:r>
      <w:proofErr w:type="gramEnd"/>
      <w:r>
        <w:rPr>
          <w:rFonts w:ascii="Times New Roman" w:hAnsi="Times New Roman" w:cs="Times New Roman"/>
          <w:sz w:val="20"/>
          <w:szCs w:val="20"/>
        </w:rPr>
        <w:t>а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  <w:lang w:val="en-US"/>
        </w:rPr>
        <w:t>change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statuses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статусы, с которых запрашиваются сделки после получения выписки из банка</w:t>
      </w:r>
      <w:r w:rsidRPr="000E6B13">
        <w:rPr>
          <w:rFonts w:ascii="Times New Roman" w:hAnsi="Times New Roman" w:cs="Times New Roman"/>
          <w:sz w:val="20"/>
          <w:szCs w:val="20"/>
        </w:rPr>
        <w:t>]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after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change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status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статус, на который должны переводится сделки после получения выписки из банка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>
        <w:rPr>
          <w:rFonts w:ascii="Times New Roman" w:hAnsi="Times New Roman" w:cs="Times New Roman"/>
          <w:sz w:val="20"/>
          <w:szCs w:val="20"/>
          <w:lang w:val="en-US"/>
        </w:rPr>
        <w:t>statuses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generate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act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 xml:space="preserve">статусы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вебхуков</w:t>
      </w:r>
      <w:proofErr w:type="spellEnd"/>
      <w:r>
        <w:rPr>
          <w:rFonts w:ascii="Times New Roman" w:hAnsi="Times New Roman" w:cs="Times New Roman"/>
          <w:sz w:val="20"/>
          <w:szCs w:val="20"/>
        </w:rPr>
        <w:t>, с которых они будут отправляться после перехода сделок на эти статусы для генерации актов</w:t>
      </w:r>
      <w:r w:rsidRPr="000E6B13">
        <w:rPr>
          <w:rFonts w:ascii="Times New Roman" w:hAnsi="Times New Roman" w:cs="Times New Roman"/>
          <w:sz w:val="20"/>
          <w:szCs w:val="20"/>
        </w:rPr>
        <w:t>],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status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vypisan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schet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статус, в </w:t>
      </w:r>
      <w:proofErr w:type="spellStart"/>
      <w:r>
        <w:rPr>
          <w:rFonts w:ascii="Times New Roman" w:hAnsi="Times New Roman" w:cs="Times New Roman"/>
          <w:sz w:val="20"/>
          <w:szCs w:val="20"/>
        </w:rPr>
        <w:t>амосрм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скрипта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B13">
        <w:rPr>
          <w:rFonts w:ascii="Times New Roman" w:hAnsi="Times New Roman" w:cs="Times New Roman"/>
          <w:sz w:val="20"/>
          <w:szCs w:val="20"/>
        </w:rPr>
        <w:t>convert_schet.php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status_schet_na_email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    : </w:t>
      </w:r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>
        <w:rPr>
          <w:rFonts w:ascii="Times New Roman" w:hAnsi="Times New Roman" w:cs="Times New Roman"/>
          <w:sz w:val="20"/>
          <w:szCs w:val="20"/>
        </w:rPr>
        <w:t>статус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амосрм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для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скрипта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convert_schet.php 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status_ushel_na_yandex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   : </w:t>
      </w:r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>
        <w:rPr>
          <w:rFonts w:ascii="Times New Roman" w:hAnsi="Times New Roman" w:cs="Times New Roman"/>
          <w:sz w:val="20"/>
          <w:szCs w:val="20"/>
        </w:rPr>
        <w:t>статус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амосрм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для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скрипта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yandex_kassa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.php 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status_rekomendacii_pervichniy_kontakt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": </w:t>
      </w:r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>
        <w:rPr>
          <w:rFonts w:ascii="Times New Roman" w:hAnsi="Times New Roman" w:cs="Times New Roman"/>
          <w:sz w:val="20"/>
          <w:szCs w:val="20"/>
        </w:rPr>
        <w:t>статус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амосрм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для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скрипта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friends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.php 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status_partneri_pervichniy_kontakt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": </w:t>
      </w:r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>
        <w:rPr>
          <w:rFonts w:ascii="Times New Roman" w:hAnsi="Times New Roman" w:cs="Times New Roman"/>
          <w:sz w:val="20"/>
          <w:szCs w:val="20"/>
        </w:rPr>
        <w:t>статус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амосрм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для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скрипта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partners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.php 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contact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phone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 телефон у контактов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contact_field_email</w:t>
      </w:r>
      <w:proofErr w:type="spellEnd"/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" 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контактов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dadata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token</w:t>
      </w:r>
      <w:r w:rsidRPr="000E6B13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получения реквизитов компании по </w:t>
      </w:r>
      <w:proofErr w:type="spellStart"/>
      <w:r>
        <w:rPr>
          <w:rFonts w:ascii="Times New Roman" w:hAnsi="Times New Roman" w:cs="Times New Roman"/>
          <w:sz w:val="20"/>
          <w:szCs w:val="20"/>
        </w:rPr>
        <w:t>инн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сервисе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Dadata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tochka_bank</w:t>
      </w:r>
      <w:proofErr w:type="spellEnd"/>
      <w:r w:rsidRPr="000E6B13">
        <w:rPr>
          <w:rFonts w:ascii="Times New Roman" w:hAnsi="Times New Roman" w:cs="Times New Roman"/>
          <w:sz w:val="20"/>
          <w:szCs w:val="20"/>
          <w:lang w:val="en-US"/>
        </w:rPr>
        <w:t>": {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account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0E6B13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счет в банке Точка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  </w:t>
      </w:r>
      <w:r w:rsidRPr="000E6B13">
        <w:rPr>
          <w:rFonts w:ascii="Times New Roman" w:hAnsi="Times New Roman" w:cs="Times New Roman"/>
          <w:sz w:val="20"/>
          <w:szCs w:val="20"/>
        </w:rPr>
        <w:tab/>
        <w:t>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bank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БИК банка Точка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ind w:left="708"/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>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token</w:t>
      </w:r>
      <w:r w:rsidRPr="000E6B13">
        <w:rPr>
          <w:rFonts w:ascii="Times New Roman" w:hAnsi="Times New Roman" w:cs="Times New Roman"/>
          <w:sz w:val="20"/>
          <w:szCs w:val="20"/>
        </w:rPr>
        <w:t xml:space="preserve">":" </w:t>
      </w:r>
      <w:proofErr w:type="spellStart"/>
      <w:r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запросов в банк Точка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>unisender</w:t>
      </w:r>
      <w:proofErr w:type="spellEnd"/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>"     : {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user_lists</w:t>
      </w:r>
      <w:proofErr w:type="spellEnd"/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id </w:t>
      </w:r>
      <w:r>
        <w:rPr>
          <w:rFonts w:ascii="Times New Roman" w:hAnsi="Times New Roman" w:cs="Times New Roman"/>
          <w:sz w:val="20"/>
          <w:szCs w:val="20"/>
        </w:rPr>
        <w:t>листа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рассылки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    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user_type</w:t>
      </w:r>
      <w:proofErr w:type="spellEnd"/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>"  :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тип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   },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send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schet</w:t>
      </w:r>
      <w:proofErr w:type="spellEnd"/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 xml:space="preserve">если установлено </w:t>
      </w:r>
      <w:r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0E6B1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то счета будут отправляться на </w:t>
      </w:r>
      <w:r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0E6B13">
        <w:rPr>
          <w:rFonts w:ascii="Times New Roman" w:hAnsi="Times New Roman" w:cs="Times New Roman"/>
          <w:sz w:val="20"/>
          <w:szCs w:val="20"/>
        </w:rPr>
        <w:t>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</w:rPr>
      </w:pPr>
      <w:r w:rsidRPr="000E6B13">
        <w:rPr>
          <w:rFonts w:ascii="Times New Roman" w:hAnsi="Times New Roman" w:cs="Times New Roman"/>
          <w:sz w:val="20"/>
          <w:szCs w:val="20"/>
        </w:rPr>
        <w:t xml:space="preserve">    "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send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act</w:t>
      </w:r>
      <w:r w:rsidRPr="000E6B13">
        <w:rPr>
          <w:rFonts w:ascii="Times New Roman" w:hAnsi="Times New Roman" w:cs="Times New Roman"/>
          <w:sz w:val="20"/>
          <w:szCs w:val="20"/>
        </w:rPr>
        <w:t>_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0E6B13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0E6B13">
        <w:rPr>
          <w:rFonts w:ascii="Times New Roman" w:hAnsi="Times New Roman" w:cs="Times New Roman"/>
          <w:sz w:val="20"/>
          <w:szCs w:val="20"/>
        </w:rPr>
        <w:t xml:space="preserve">   :</w:t>
      </w:r>
      <w:proofErr w:type="gramEnd"/>
      <w:r w:rsidRPr="000E6B13">
        <w:rPr>
          <w:rFonts w:ascii="Times New Roman" w:hAnsi="Times New Roman" w:cs="Times New Roman"/>
          <w:sz w:val="20"/>
          <w:szCs w:val="20"/>
        </w:rPr>
        <w:t xml:space="preserve"> " </w:t>
      </w:r>
      <w:r>
        <w:rPr>
          <w:rFonts w:ascii="Times New Roman" w:hAnsi="Times New Roman" w:cs="Times New Roman"/>
          <w:sz w:val="20"/>
          <w:szCs w:val="20"/>
        </w:rPr>
        <w:t xml:space="preserve">если установлено </w:t>
      </w:r>
      <w:r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0E6B1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то акты будут отправляться на </w:t>
      </w:r>
      <w:r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0E6B13">
        <w:rPr>
          <w:rFonts w:ascii="Times New Roman" w:hAnsi="Times New Roman" w:cs="Times New Roman"/>
          <w:sz w:val="20"/>
          <w:szCs w:val="20"/>
        </w:rPr>
        <w:t xml:space="preserve"> ",</w:t>
      </w: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0E6B13">
        <w:rPr>
          <w:rFonts w:ascii="Times New Roman" w:hAnsi="Times New Roman" w:cs="Times New Roman"/>
          <w:sz w:val="20"/>
          <w:szCs w:val="20"/>
          <w:lang w:val="en-US"/>
        </w:rPr>
        <w:t>email_from</w:t>
      </w:r>
      <w:proofErr w:type="spellEnd"/>
      <w:proofErr w:type="gramStart"/>
      <w:r w:rsidRPr="000E6B1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0E6B1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данные </w:t>
      </w:r>
      <w:r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0E6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0E6B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:rsid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:rsidR="000E6B13" w:rsidRPr="000E6B13" w:rsidRDefault="000E6B13" w:rsidP="000E6B13">
      <w:pPr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sectPr w:rsidR="000E6B13" w:rsidRPr="000E6B13" w:rsidSect="004038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B2D5C"/>
    <w:multiLevelType w:val="multilevel"/>
    <w:tmpl w:val="B30A050A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0F5DDC"/>
    <w:rsid w:val="000E6B13"/>
    <w:rsid w:val="000F5DDC"/>
    <w:rsid w:val="00113630"/>
    <w:rsid w:val="004038CE"/>
    <w:rsid w:val="00AD270F"/>
    <w:rsid w:val="00D903C3"/>
    <w:rsid w:val="00FE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CE"/>
    <w:pPr>
      <w:spacing w:after="0" w:line="240" w:lineRule="auto"/>
      <w:jc w:val="both"/>
    </w:pPr>
    <w:rPr>
      <w:rFonts w:ascii="Verdana" w:hAnsi="Verdana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DDC"/>
    <w:rPr>
      <w:rFonts w:ascii="Tahoma" w:hAnsi="Tahoma" w:cs="Tahoma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D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03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7434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3</cp:revision>
  <dcterms:created xsi:type="dcterms:W3CDTF">2019-02-20T10:57:00Z</dcterms:created>
  <dcterms:modified xsi:type="dcterms:W3CDTF">2019-02-25T14:52:00Z</dcterms:modified>
</cp:coreProperties>
</file>