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3" w:rsidRPr="007116D3" w:rsidRDefault="007116D3" w:rsidP="007116D3">
      <w:pPr>
        <w:jc w:val="center"/>
        <w:rPr>
          <w:b/>
          <w:sz w:val="28"/>
          <w:lang w:val="ru-RU"/>
        </w:rPr>
      </w:pPr>
      <w:r w:rsidRPr="007116D3">
        <w:rPr>
          <w:b/>
          <w:sz w:val="36"/>
          <w:lang w:val="ru-RU"/>
        </w:rPr>
        <w:t>Отчет для заказчика</w:t>
      </w:r>
    </w:p>
    <w:p w:rsidR="007116D3" w:rsidRDefault="007116D3" w:rsidP="007116D3">
      <w:pPr>
        <w:jc w:val="center"/>
        <w:rPr>
          <w:sz w:val="28"/>
          <w:lang w:val="ru-RU"/>
        </w:rPr>
      </w:pPr>
      <w:r w:rsidRPr="007116D3">
        <w:rPr>
          <w:sz w:val="28"/>
          <w:lang w:val="ru-RU"/>
        </w:rPr>
        <w:t>За период с 01.01.2016 по 17.02.2016</w:t>
      </w:r>
    </w:p>
    <w:p w:rsidR="007116D3" w:rsidRPr="007116D3" w:rsidRDefault="007116D3" w:rsidP="007116D3">
      <w:pPr>
        <w:jc w:val="center"/>
        <w:rPr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559"/>
        <w:gridCol w:w="1276"/>
        <w:gridCol w:w="708"/>
        <w:gridCol w:w="2546"/>
      </w:tblGrid>
      <w:tr w:rsidR="00440FBF" w:rsidRPr="00597C14" w:rsidTr="008764D9">
        <w:trPr>
          <w:trHeight w:val="274"/>
        </w:trPr>
        <w:tc>
          <w:tcPr>
            <w:tcW w:w="3256" w:type="dxa"/>
          </w:tcPr>
          <w:p w:rsidR="00440FBF" w:rsidRDefault="00440FBF" w:rsidP="00680495">
            <w:pPr>
              <w:pStyle w:val="4"/>
              <w:jc w:val="center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Задача</w:t>
            </w:r>
          </w:p>
        </w:tc>
        <w:tc>
          <w:tcPr>
            <w:tcW w:w="1559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Ответств</w:t>
            </w:r>
            <w:proofErr w:type="spellEnd"/>
            <w:r w:rsidR="004C3A68">
              <w:rPr>
                <w:lang w:val="ru-RU"/>
              </w:rPr>
              <w:t>.</w:t>
            </w:r>
          </w:p>
        </w:tc>
        <w:tc>
          <w:tcPr>
            <w:tcW w:w="1276" w:type="dxa"/>
          </w:tcPr>
          <w:p w:rsidR="00440FBF" w:rsidRDefault="00440FBF" w:rsidP="00680495">
            <w:pPr>
              <w:spacing w:after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Дедлайн</w:t>
            </w:r>
            <w:proofErr w:type="spellEnd"/>
          </w:p>
        </w:tc>
        <w:tc>
          <w:tcPr>
            <w:tcW w:w="708" w:type="dxa"/>
          </w:tcPr>
          <w:p w:rsidR="00440FBF" w:rsidRPr="00597C14" w:rsidRDefault="008764D9" w:rsidP="0068049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2546" w:type="dxa"/>
          </w:tcPr>
          <w:p w:rsidR="00440FBF" w:rsidRDefault="00440FBF" w:rsidP="0068049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440FBF" w:rsidRPr="00597C14" w:rsidTr="008764D9">
        <w:trPr>
          <w:trHeight w:val="274"/>
        </w:trPr>
        <w:tc>
          <w:tcPr>
            <w:tcW w:w="3256" w:type="dxa"/>
          </w:tcPr>
          <w:p w:rsidR="00440FBF" w:rsidRDefault="00440FBF" w:rsidP="004C3A68">
            <w:pPr>
              <w:pStyle w:val="4"/>
              <w:numPr>
                <w:ilvl w:val="0"/>
                <w:numId w:val="4"/>
              </w:numPr>
              <w:ind w:left="357" w:hanging="357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расположений пакетов из файла</w:t>
            </w:r>
          </w:p>
        </w:tc>
        <w:tc>
          <w:tcPr>
            <w:tcW w:w="1559" w:type="dxa"/>
          </w:tcPr>
          <w:p w:rsidR="00440FBF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6" w:type="dxa"/>
          </w:tcPr>
          <w:p w:rsidR="00440FBF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</w:tcPr>
          <w:p w:rsidR="00440FBF" w:rsidRDefault="00440FBF" w:rsidP="004C3A6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546" w:type="dxa"/>
          </w:tcPr>
          <w:p w:rsidR="00440FBF" w:rsidRDefault="00440FBF" w:rsidP="004C3A68">
            <w:pPr>
              <w:spacing w:after="0"/>
              <w:jc w:val="center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Pr="00680495" w:rsidRDefault="00440FBF" w:rsidP="004C3A68">
            <w:pPr>
              <w:pStyle w:val="4"/>
              <w:numPr>
                <w:ilvl w:val="0"/>
                <w:numId w:val="4"/>
              </w:numPr>
              <w:ind w:left="357" w:hanging="357"/>
              <w:rPr>
                <w:lang w:val="ru-RU"/>
              </w:rPr>
            </w:pPr>
            <w:r w:rsidRPr="00E710BB">
              <w:rPr>
                <w:rFonts w:ascii="Times New Roman" w:hAnsi="Times New Roman" w:cs="Times New Roman"/>
                <w:lang w:val="ru-RU"/>
              </w:rPr>
              <w:t xml:space="preserve">Определение расположения </w:t>
            </w:r>
            <w:proofErr w:type="gramStart"/>
            <w:r w:rsidRPr="00E710BB">
              <w:rPr>
                <w:rFonts w:ascii="Times New Roman" w:hAnsi="Times New Roman" w:cs="Times New Roman"/>
                <w:lang w:val="ru-RU"/>
              </w:rPr>
              <w:t>«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E710BB">
              <w:rPr>
                <w:rFonts w:ascii="Times New Roman" w:hAnsi="Times New Roman" w:cs="Times New Roman"/>
                <w:lang w:val="ru-RU"/>
              </w:rPr>
              <w:t>desktop</w:t>
            </w:r>
            <w:proofErr w:type="spellEnd"/>
            <w:proofErr w:type="gramEnd"/>
            <w:r w:rsidRPr="00E710BB">
              <w:rPr>
                <w:rFonts w:ascii="Times New Roman" w:hAnsi="Times New Roman" w:cs="Times New Roman"/>
                <w:lang w:val="ru-RU"/>
              </w:rPr>
              <w:t>»-файла в пакете</w:t>
            </w:r>
          </w:p>
        </w:tc>
        <w:tc>
          <w:tcPr>
            <w:tcW w:w="1559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546" w:type="dxa"/>
          </w:tcPr>
          <w:p w:rsidR="00440FBF" w:rsidRPr="00680495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Pr="00597C14" w:rsidRDefault="00440FBF" w:rsidP="004C3A68">
            <w:pPr>
              <w:pStyle w:val="4"/>
              <w:numPr>
                <w:ilvl w:val="0"/>
                <w:numId w:val="4"/>
              </w:numPr>
              <w:ind w:left="357" w:hanging="357"/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Определение строк для локализации</w:t>
            </w:r>
          </w:p>
        </w:tc>
        <w:tc>
          <w:tcPr>
            <w:tcW w:w="1559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6" w:type="dxa"/>
          </w:tcPr>
          <w:p w:rsidR="00440FBF" w:rsidRPr="00FD7750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</w:tcPr>
          <w:p w:rsidR="00440FBF" w:rsidRPr="00444172" w:rsidRDefault="00440FBF" w:rsidP="004C3A68">
            <w:pPr>
              <w:spacing w:after="0"/>
              <w:jc w:val="center"/>
            </w:pP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Default="00440FBF" w:rsidP="004C3A68">
            <w:pPr>
              <w:pStyle w:val="4"/>
              <w:numPr>
                <w:ilvl w:val="0"/>
                <w:numId w:val="4"/>
              </w:numPr>
              <w:ind w:left="357" w:hanging="357"/>
              <w:jc w:val="both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настроек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локализатора</w:t>
            </w:r>
            <w:proofErr w:type="spellEnd"/>
          </w:p>
        </w:tc>
        <w:tc>
          <w:tcPr>
            <w:tcW w:w="1559" w:type="dxa"/>
          </w:tcPr>
          <w:p w:rsidR="00440FBF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6" w:type="dxa"/>
          </w:tcPr>
          <w:p w:rsidR="00440FBF" w:rsidRPr="00FD7750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</w:tcPr>
          <w:p w:rsidR="00440FBF" w:rsidRPr="00444172" w:rsidRDefault="00440FBF" w:rsidP="004C3A68">
            <w:pPr>
              <w:spacing w:after="0"/>
              <w:jc w:val="center"/>
            </w:pP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Pr="00E710BB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Машинный перевод с помощью стороннего сервиса</w:t>
            </w:r>
          </w:p>
        </w:tc>
        <w:tc>
          <w:tcPr>
            <w:tcW w:w="1559" w:type="dxa"/>
          </w:tcPr>
          <w:p w:rsidR="00440FBF" w:rsidRPr="00444172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Редактирование локализированного текста</w:t>
            </w:r>
          </w:p>
        </w:tc>
        <w:tc>
          <w:tcPr>
            <w:tcW w:w="1559" w:type="dxa"/>
          </w:tcPr>
          <w:p w:rsidR="00440FBF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Изменение настроек </w:t>
            </w:r>
            <w:proofErr w:type="spellStart"/>
            <w:r>
              <w:rPr>
                <w:lang w:val="ru-RU"/>
              </w:rPr>
              <w:t>локализатора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токен</w:t>
            </w:r>
            <w:proofErr w:type="spellEnd"/>
            <w:r>
              <w:rPr>
                <w:lang w:val="ru-RU"/>
              </w:rPr>
              <w:t xml:space="preserve"> к сервису локализации, группа проектов в </w:t>
            </w:r>
            <w:r>
              <w:t>ABF</w:t>
            </w:r>
            <w:r>
              <w:rPr>
                <w:lang w:val="ru-RU"/>
              </w:rPr>
              <w:t xml:space="preserve">, ветка разработки для </w:t>
            </w:r>
            <w:proofErr w:type="spellStart"/>
            <w:r>
              <w:rPr>
                <w:lang w:val="ru-RU"/>
              </w:rPr>
              <w:t>коммита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559" w:type="dxa"/>
          </w:tcPr>
          <w:p w:rsidR="00440FBF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Pr="00680495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t>CLI</w:t>
            </w:r>
            <w:r w:rsidRPr="00E710B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интерфейс для п. 1-7</w:t>
            </w:r>
          </w:p>
        </w:tc>
        <w:tc>
          <w:tcPr>
            <w:tcW w:w="1559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17.02</w:t>
            </w:r>
          </w:p>
        </w:tc>
        <w:tc>
          <w:tcPr>
            <w:tcW w:w="708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Pr="00680495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t>GUI</w:t>
            </w:r>
            <w:r w:rsidRPr="00E710B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интерфейс для п. 1-7</w:t>
            </w:r>
          </w:p>
        </w:tc>
        <w:tc>
          <w:tcPr>
            <w:tcW w:w="1559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Ериков Михаил</w:t>
            </w:r>
          </w:p>
        </w:tc>
        <w:tc>
          <w:tcPr>
            <w:tcW w:w="1276" w:type="dxa"/>
          </w:tcPr>
          <w:p w:rsidR="00440FBF" w:rsidRPr="00597C14" w:rsidRDefault="00FD7750" w:rsidP="0020762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07625">
              <w:rPr>
                <w:lang w:val="ru-RU"/>
              </w:rPr>
              <w:t>3</w:t>
            </w:r>
            <w:r>
              <w:rPr>
                <w:lang w:val="ru-RU"/>
              </w:rPr>
              <w:t>.02</w:t>
            </w:r>
          </w:p>
        </w:tc>
        <w:tc>
          <w:tcPr>
            <w:tcW w:w="708" w:type="dxa"/>
          </w:tcPr>
          <w:p w:rsidR="00440FBF" w:rsidRPr="00597C14" w:rsidRDefault="00207625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Pr="00680495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Техническое задание.</w:t>
            </w:r>
          </w:p>
        </w:tc>
        <w:tc>
          <w:tcPr>
            <w:tcW w:w="1559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708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</w:tcPr>
          <w:p w:rsidR="00440FBF" w:rsidRPr="00597C14" w:rsidRDefault="00FD7750" w:rsidP="004C3A68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Задержка из-за учебных процессов. Исправлено с помощью опережения графика по технической части.</w:t>
            </w:r>
          </w:p>
        </w:tc>
      </w:tr>
      <w:tr w:rsidR="00440FBF" w:rsidRPr="00597C14" w:rsidTr="008764D9">
        <w:tc>
          <w:tcPr>
            <w:tcW w:w="3256" w:type="dxa"/>
          </w:tcPr>
          <w:p w:rsidR="00440FBF" w:rsidRPr="00680495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Пояснительная записка.</w:t>
            </w:r>
          </w:p>
        </w:tc>
        <w:tc>
          <w:tcPr>
            <w:tcW w:w="1559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</w:tcPr>
          <w:p w:rsidR="00440FBF" w:rsidRPr="00597C14" w:rsidRDefault="00E2678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Pr="00680495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Руководство оператора.</w:t>
            </w:r>
          </w:p>
        </w:tc>
        <w:tc>
          <w:tcPr>
            <w:tcW w:w="1559" w:type="dxa"/>
          </w:tcPr>
          <w:p w:rsidR="00440FBF" w:rsidRPr="00597C14" w:rsidRDefault="00440FB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</w:tcPr>
          <w:p w:rsidR="00440FBF" w:rsidRPr="00597C14" w:rsidRDefault="00E2678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  <w:tr w:rsidR="00440FBF" w:rsidRPr="00597C14" w:rsidTr="008764D9">
        <w:tc>
          <w:tcPr>
            <w:tcW w:w="3256" w:type="dxa"/>
          </w:tcPr>
          <w:p w:rsidR="00440FBF" w:rsidRPr="00680495" w:rsidRDefault="00440FBF" w:rsidP="004C3A68">
            <w:pPr>
              <w:pStyle w:val="a4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Программа и методика испытаний.</w:t>
            </w:r>
          </w:p>
        </w:tc>
        <w:tc>
          <w:tcPr>
            <w:tcW w:w="1559" w:type="dxa"/>
          </w:tcPr>
          <w:p w:rsidR="00440FBF" w:rsidRPr="00597C14" w:rsidRDefault="004C3A68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Ериков Михаил</w:t>
            </w:r>
          </w:p>
        </w:tc>
        <w:tc>
          <w:tcPr>
            <w:tcW w:w="1276" w:type="dxa"/>
          </w:tcPr>
          <w:p w:rsidR="00440FBF" w:rsidRPr="00597C14" w:rsidRDefault="00FD7750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</w:tcPr>
          <w:p w:rsidR="00440FBF" w:rsidRPr="00597C14" w:rsidRDefault="00E2678F" w:rsidP="004C3A6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</w:tcPr>
          <w:p w:rsidR="00440FBF" w:rsidRPr="00597C14" w:rsidRDefault="00440FBF" w:rsidP="004C3A68">
            <w:pPr>
              <w:spacing w:after="0"/>
              <w:rPr>
                <w:lang w:val="ru-RU"/>
              </w:rPr>
            </w:pPr>
          </w:p>
        </w:tc>
      </w:tr>
    </w:tbl>
    <w:p w:rsidR="00895B6C" w:rsidRDefault="00895B6C">
      <w:pPr>
        <w:rPr>
          <w:lang w:val="ru-RU"/>
        </w:rPr>
      </w:pPr>
    </w:p>
    <w:p w:rsidR="006D089F" w:rsidRPr="00597C14" w:rsidRDefault="006D089F">
      <w:pPr>
        <w:rPr>
          <w:lang w:val="ru-RU"/>
        </w:rPr>
      </w:pPr>
      <w:r>
        <w:rPr>
          <w:lang w:val="ru-RU"/>
        </w:rPr>
        <w:t>На текущий момент задержки не</w:t>
      </w:r>
      <w:r w:rsidR="002F38C9">
        <w:rPr>
          <w:lang w:val="ru-RU"/>
        </w:rPr>
        <w:t>значительны. Общая готовность проекта: 66%</w:t>
      </w:r>
      <w:bookmarkStart w:id="0" w:name="_GoBack"/>
      <w:bookmarkEnd w:id="0"/>
    </w:p>
    <w:sectPr w:rsidR="006D089F" w:rsidRPr="0059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20B73"/>
    <w:multiLevelType w:val="hybridMultilevel"/>
    <w:tmpl w:val="298AF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36E0B"/>
    <w:multiLevelType w:val="hybridMultilevel"/>
    <w:tmpl w:val="EFF41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C726E31"/>
    <w:multiLevelType w:val="hybridMultilevel"/>
    <w:tmpl w:val="C1B00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A9"/>
    <w:rsid w:val="00207625"/>
    <w:rsid w:val="002F38C9"/>
    <w:rsid w:val="00440FBF"/>
    <w:rsid w:val="00444172"/>
    <w:rsid w:val="004C3A68"/>
    <w:rsid w:val="00597C14"/>
    <w:rsid w:val="006379A9"/>
    <w:rsid w:val="00680495"/>
    <w:rsid w:val="006D089F"/>
    <w:rsid w:val="007116D3"/>
    <w:rsid w:val="00786B5F"/>
    <w:rsid w:val="008764D9"/>
    <w:rsid w:val="00895B6C"/>
    <w:rsid w:val="008A0308"/>
    <w:rsid w:val="00957DAB"/>
    <w:rsid w:val="00AD2E66"/>
    <w:rsid w:val="00E2678F"/>
    <w:rsid w:val="00E710BB"/>
    <w:rsid w:val="00FD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C76B4-36DC-4479-B8A5-65615EFA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C14"/>
    <w:pPr>
      <w:spacing w:after="200" w:line="276" w:lineRule="auto"/>
    </w:pPr>
    <w:rPr>
      <w:rFonts w:eastAsiaTheme="minorEastAsia"/>
      <w:lang w:val="en-US"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597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597C14"/>
    <w:rPr>
      <w:rFonts w:asciiTheme="majorHAnsi" w:eastAsiaTheme="majorEastAsia" w:hAnsiTheme="majorHAnsi" w:cstheme="majorBidi"/>
      <w:iCs/>
      <w:lang w:val="en-US" w:eastAsia="zh-CN"/>
    </w:rPr>
  </w:style>
  <w:style w:type="paragraph" w:styleId="a4">
    <w:name w:val="List Paragraph"/>
    <w:basedOn w:val="a"/>
    <w:uiPriority w:val="34"/>
    <w:qFormat/>
    <w:rsid w:val="0059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TireX</dc:creator>
  <cp:keywords/>
  <dc:description/>
  <cp:lastModifiedBy>TireX</cp:lastModifiedBy>
  <cp:revision>21</cp:revision>
  <dcterms:created xsi:type="dcterms:W3CDTF">2016-02-15T21:37:00Z</dcterms:created>
  <dcterms:modified xsi:type="dcterms:W3CDTF">2016-02-16T11:11:00Z</dcterms:modified>
</cp:coreProperties>
</file>