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3A5DF6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3A5DF6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3A5DF6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3A5DF6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174398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3A5DF6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3A5DF6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3A5DF6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3A5DF6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3A5DF6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3A5DF6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3A5DF6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3A5DF6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736553E" w14:textId="77777777" w:rsidR="00404AE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174398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A7105E3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8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CFBB18D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ED75121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502FD6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047FE35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4F00C72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81A5F69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6CB0B7F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684E47F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EC269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9B53419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79C89E2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B628509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D966D41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EEA3F49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данных: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B8ACA35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67C224F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CD603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FEB1C77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9AFBFDE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660A229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439B1B3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462D95A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390372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9461DA2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EB94F1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BD80CC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5" w:history="1">
            <w:r w:rsidR="00404AE5" w:rsidRPr="006A5C24">
              <w:rPr>
                <w:rStyle w:val="a5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202E223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8.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3AA22E6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097E4B" w14:textId="77777777" w:rsidR="00404AE5" w:rsidRDefault="000B7FA1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8" w:history="1">
            <w:r w:rsidR="00404AE5" w:rsidRPr="006A5C24">
              <w:rPr>
                <w:rStyle w:val="a5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43EA137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9.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1BBADFF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80EEDF9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13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CC373B" w14:textId="77777777" w:rsidR="00404AE5" w:rsidRDefault="000B7FA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86FC11A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24FE726" w14:textId="77777777" w:rsidR="00404AE5" w:rsidRDefault="000B7FA1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E637B71" w14:textId="77777777" w:rsidR="00404AE5" w:rsidRDefault="000B7FA1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9836157" w14:textId="77777777" w:rsidR="00404AE5" w:rsidRDefault="000B7FA1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1743989"/>
      <w:r w:rsidRPr="004A3184">
        <w:rPr>
          <w:rFonts w:cs="Times New Roman"/>
          <w:lang w:val="ru-RU"/>
        </w:rPr>
        <w:lastRenderedPageBreak/>
        <w:t>Введение</w:t>
      </w:r>
      <w:bookmarkEnd w:id="4"/>
      <w:bookmarkEnd w:id="5"/>
      <w:bookmarkEnd w:id="6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1743990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1743991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3" w:name="_Toc432970660"/>
      <w:bookmarkStart w:id="14" w:name="_Toc434960438"/>
      <w:bookmarkStart w:id="15" w:name="_Toc441743992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3"/>
      <w:bookmarkEnd w:id="14"/>
      <w:bookmarkEnd w:id="15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6" w:name="_Toc432970661"/>
      <w:bookmarkStart w:id="17" w:name="_Toc434960439"/>
      <w:bookmarkStart w:id="18" w:name="_Toc441743993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6"/>
      <w:bookmarkEnd w:id="17"/>
      <w:bookmarkEnd w:id="18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9" w:name="_Toc432970662"/>
      <w:bookmarkStart w:id="20" w:name="_Toc434960440"/>
      <w:bookmarkStart w:id="21" w:name="_Toc441743994"/>
      <w:r w:rsidRPr="004A3184">
        <w:rPr>
          <w:rFonts w:cs="Times New Roman"/>
          <w:lang w:val="ru-RU"/>
        </w:rPr>
        <w:t>Наименование темы разработки</w:t>
      </w:r>
      <w:bookmarkEnd w:id="19"/>
      <w:bookmarkEnd w:id="20"/>
      <w:bookmarkEnd w:id="21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2" w:name="_Toc432970663"/>
      <w:bookmarkStart w:id="23" w:name="_Toc434960441"/>
      <w:bookmarkStart w:id="24" w:name="_Toc441743995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2"/>
      <w:bookmarkEnd w:id="23"/>
      <w:bookmarkEnd w:id="24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5" w:name="_Toc434960442"/>
      <w:bookmarkStart w:id="26" w:name="_Toc441743996"/>
      <w:bookmarkStart w:id="27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5"/>
      <w:bookmarkEnd w:id="26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8" w:name="_Toc432970665"/>
      <w:bookmarkStart w:id="29" w:name="_Toc434960443"/>
      <w:bookmarkStart w:id="30" w:name="_Toc441743997"/>
      <w:r w:rsidRPr="004A3184">
        <w:rPr>
          <w:rFonts w:cs="Times New Roman"/>
          <w:lang w:val="ru-RU"/>
        </w:rPr>
        <w:t>Эксплуатационное назначение</w:t>
      </w:r>
      <w:bookmarkEnd w:id="28"/>
      <w:bookmarkEnd w:id="29"/>
      <w:bookmarkEnd w:id="30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1" w:name="_Toc432970666"/>
      <w:bookmarkStart w:id="32" w:name="_Toc434960444"/>
      <w:bookmarkStart w:id="33" w:name="_Toc441743998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1"/>
      <w:bookmarkEnd w:id="32"/>
      <w:bookmarkEnd w:id="33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4" w:name="_Toc432970667"/>
      <w:bookmarkStart w:id="35" w:name="_Toc434960445"/>
      <w:bookmarkStart w:id="36" w:name="_Toc441743999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4"/>
      <w:bookmarkEnd w:id="35"/>
      <w:bookmarkEnd w:id="36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7" w:name="_Toc432970669"/>
      <w:bookmarkStart w:id="38" w:name="_Toc434960447"/>
      <w:bookmarkStart w:id="39" w:name="_Toc441744000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7"/>
      <w:bookmarkEnd w:id="38"/>
      <w:bookmarkEnd w:id="39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 xml:space="preserve">должен определять расположение </w:t>
      </w:r>
      <w:proofErr w:type="gramStart"/>
      <w:r w:rsidR="002618C8">
        <w:rPr>
          <w:rFonts w:ascii="Times New Roman" w:hAnsi="Times New Roman" w:cs="Times New Roman"/>
          <w:lang w:val="ru-RU"/>
        </w:rPr>
        <w:t>«.</w:t>
      </w:r>
      <w:r w:rsidR="002618C8">
        <w:rPr>
          <w:rFonts w:ascii="Times New Roman" w:hAnsi="Times New Roman" w:cs="Times New Roman"/>
        </w:rPr>
        <w:t>desktop</w:t>
      </w:r>
      <w:proofErr w:type="gramEnd"/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1C48FE7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757020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1FF5CED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340CD11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6ABE480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20DE2B3B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proofErr w:type="gramStart"/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proofErr w:type="gramEnd"/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осуществлять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proofErr w:type="spellStart"/>
      <w:r w:rsidR="000F054F">
        <w:t>Yandex</w:t>
      </w:r>
      <w:proofErr w:type="spellEnd"/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Локализатор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proofErr w:type="spellStart"/>
      <w:r w:rsidR="00774BEE">
        <w:t>Git</w:t>
      </w:r>
      <w:proofErr w:type="spellEnd"/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0" w:name="_Toc432970670"/>
      <w:bookmarkStart w:id="41" w:name="_Toc434960448"/>
      <w:bookmarkStart w:id="42" w:name="_Toc441744001"/>
      <w:r w:rsidRPr="004A3184">
        <w:rPr>
          <w:rFonts w:cs="Times New Roman"/>
          <w:lang w:val="ru-RU"/>
        </w:rPr>
        <w:t>Требования к входным данным</w:t>
      </w:r>
      <w:bookmarkEnd w:id="40"/>
      <w:bookmarkEnd w:id="41"/>
      <w:bookmarkEnd w:id="42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proofErr w:type="spellStart"/>
      <w:r w:rsidR="000F497F">
        <w:rPr>
          <w:rFonts w:ascii="Times New Roman" w:hAnsi="Times New Roman" w:cs="Times New Roman"/>
        </w:rPr>
        <w:t>yaml</w:t>
      </w:r>
      <w:proofErr w:type="spellEnd"/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определять расположение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 w:rsidR="00414CF5">
        <w:rPr>
          <w:lang w:val="ru-RU"/>
        </w:rPr>
        <w:t xml:space="preserve">. Обозначение </w:t>
      </w:r>
      <w:proofErr w:type="spellStart"/>
      <w:r w:rsidR="00414CF5">
        <w:rPr>
          <w:lang w:val="ru-RU"/>
        </w:rPr>
        <w:t>локали</w:t>
      </w:r>
      <w:proofErr w:type="spellEnd"/>
      <w:r w:rsidR="00414CF5"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3" w:name="_Toc432970671"/>
      <w:bookmarkStart w:id="44" w:name="_Toc434960449"/>
      <w:bookmarkStart w:id="45" w:name="_Toc441744002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3"/>
      <w:bookmarkEnd w:id="44"/>
      <w:bookmarkEnd w:id="45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proofErr w:type="gramStart"/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</w:t>
      </w:r>
      <w:proofErr w:type="gramEnd"/>
      <w:r>
        <w:rPr>
          <w:rFonts w:ascii="Times New Roman" w:hAnsi="Times New Roman" w:cs="Times New Roman"/>
          <w:lang w:val="ru-RU"/>
        </w:rPr>
        <w:t xml:space="preserve"> для локализации приложения.</w:t>
      </w:r>
    </w:p>
    <w:p w14:paraId="35A38830" w14:textId="3109CB62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6" w:name="_Toc432970672"/>
      <w:bookmarkStart w:id="47" w:name="_Toc434960450"/>
      <w:bookmarkStart w:id="48" w:name="_Toc441744003"/>
      <w:r w:rsidRPr="004A3184">
        <w:rPr>
          <w:rFonts w:cs="Times New Roman"/>
          <w:lang w:val="ru-RU"/>
        </w:rPr>
        <w:lastRenderedPageBreak/>
        <w:t>Требования к хранилищу данных:</w:t>
      </w:r>
      <w:bookmarkEnd w:id="46"/>
      <w:bookmarkEnd w:id="47"/>
      <w:bookmarkEnd w:id="48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49" w:name="_Toc432970673"/>
      <w:bookmarkStart w:id="50" w:name="_Toc434960451"/>
      <w:bookmarkStart w:id="51" w:name="_Toc441744004"/>
      <w:r w:rsidRPr="004A3184">
        <w:rPr>
          <w:rFonts w:cs="Times New Roman"/>
          <w:lang w:val="ru-RU"/>
        </w:rPr>
        <w:t>Требования к надежности</w:t>
      </w:r>
      <w:bookmarkEnd w:id="49"/>
      <w:bookmarkEnd w:id="50"/>
      <w:bookmarkEnd w:id="51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2" w:name="_Toc434960452"/>
      <w:bookmarkStart w:id="53" w:name="_Toc441744005"/>
      <w:r w:rsidRPr="004A3184">
        <w:rPr>
          <w:rFonts w:cs="Times New Roman"/>
          <w:lang w:val="ru-RU"/>
        </w:rPr>
        <w:t>Требования к устойчивости</w:t>
      </w:r>
      <w:bookmarkEnd w:id="52"/>
      <w:bookmarkEnd w:id="53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4" w:name="_Toc434960453"/>
      <w:bookmarkStart w:id="55" w:name="_Toc441744006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4"/>
      <w:bookmarkEnd w:id="55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6" w:name="_Toc434960454"/>
      <w:bookmarkStart w:id="57" w:name="_Toc441744007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6"/>
      <w:bookmarkEnd w:id="57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8" w:name="_Toc432970674"/>
      <w:bookmarkStart w:id="59" w:name="_Toc434960455"/>
      <w:bookmarkStart w:id="60" w:name="_Toc441744008"/>
      <w:r w:rsidRPr="004A3184">
        <w:rPr>
          <w:rFonts w:cs="Times New Roman"/>
          <w:lang w:val="ru-RU"/>
        </w:rPr>
        <w:t>Условия эксплуатации</w:t>
      </w:r>
      <w:bookmarkEnd w:id="58"/>
      <w:bookmarkEnd w:id="59"/>
      <w:bookmarkEnd w:id="60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1" w:name="_Toc432970675"/>
      <w:bookmarkStart w:id="62" w:name="_Toc434960456"/>
      <w:bookmarkStart w:id="63" w:name="_Toc441744009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1"/>
      <w:bookmarkEnd w:id="62"/>
      <w:bookmarkEnd w:id="63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4" w:name="_Toc432970676"/>
      <w:bookmarkStart w:id="65" w:name="_Toc434960457"/>
      <w:bookmarkStart w:id="66" w:name="_Toc441744010"/>
      <w:r w:rsidRPr="004A3184">
        <w:rPr>
          <w:rFonts w:cs="Times New Roman"/>
          <w:lang w:val="ru-RU"/>
        </w:rPr>
        <w:t>Состав технических средств</w:t>
      </w:r>
      <w:bookmarkEnd w:id="64"/>
      <w:bookmarkEnd w:id="65"/>
      <w:bookmarkEnd w:id="66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7" w:name="_Toc432970677"/>
      <w:bookmarkStart w:id="68" w:name="_Toc434960458"/>
      <w:bookmarkStart w:id="69" w:name="_Toc441744011"/>
      <w:r w:rsidRPr="004A3184">
        <w:rPr>
          <w:rFonts w:cs="Times New Roman"/>
          <w:lang w:val="ru-RU"/>
        </w:rPr>
        <w:lastRenderedPageBreak/>
        <w:t>Минимальные требования</w:t>
      </w:r>
      <w:bookmarkEnd w:id="67"/>
      <w:bookmarkEnd w:id="68"/>
      <w:bookmarkEnd w:id="69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0" w:name="_Toc432970678"/>
      <w:bookmarkStart w:id="71" w:name="_Toc434960459"/>
      <w:bookmarkStart w:id="72" w:name="_Toc441744012"/>
      <w:r w:rsidRPr="004A3184">
        <w:rPr>
          <w:rFonts w:cs="Times New Roman"/>
          <w:lang w:val="ru-RU"/>
        </w:rPr>
        <w:t>Оптимальные требования</w:t>
      </w:r>
      <w:bookmarkEnd w:id="70"/>
      <w:bookmarkEnd w:id="71"/>
      <w:bookmarkEnd w:id="72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proofErr w:type="gramStart"/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3" w:name="_Toc432970679"/>
      <w:bookmarkStart w:id="74" w:name="_Toc434960460"/>
      <w:bookmarkStart w:id="75" w:name="_Toc441744013"/>
      <w:r w:rsidRPr="004A3184">
        <w:rPr>
          <w:rFonts w:cs="Times New Roman"/>
          <w:lang w:val="ru-RU"/>
        </w:rPr>
        <w:t>Требования к информационной совместимости</w:t>
      </w:r>
      <w:bookmarkEnd w:id="73"/>
      <w:bookmarkEnd w:id="74"/>
      <w:bookmarkEnd w:id="75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6" w:name="_Toc432970680"/>
      <w:bookmarkStart w:id="77" w:name="_Toc434960463"/>
      <w:bookmarkStart w:id="78" w:name="_Toc441744014"/>
      <w:r w:rsidRPr="004A3184">
        <w:rPr>
          <w:rFonts w:cs="Times New Roman"/>
          <w:lang w:val="ru-RU"/>
        </w:rPr>
        <w:t>Требования к маркировке и упаковке</w:t>
      </w:r>
      <w:bookmarkEnd w:id="76"/>
      <w:bookmarkEnd w:id="77"/>
      <w:bookmarkEnd w:id="78"/>
    </w:p>
    <w:p w14:paraId="2F867CBC" w14:textId="705D304E" w:rsidR="00AE6157" w:rsidRPr="00E93F4F" w:rsidRDefault="00DC3181" w:rsidP="00FB7F92">
      <w:pPr>
        <w:ind w:left="851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распространяться на </w:t>
      </w:r>
      <w:r w:rsidRPr="00E93F4F">
        <w:rPr>
          <w:rFonts w:ascii="Times New Roman" w:hAnsi="Times New Roman" w:cs="Times New Roman"/>
          <w:sz w:val="24"/>
          <w:szCs w:val="24"/>
        </w:rPr>
        <w:t>USB</w:t>
      </w:r>
      <w:r w:rsidR="000A5C9E" w:rsidRPr="00E93F4F">
        <w:rPr>
          <w:rFonts w:ascii="Times New Roman" w:hAnsi="Times New Roman" w:cs="Times New Roman"/>
          <w:sz w:val="24"/>
          <w:szCs w:val="24"/>
          <w:lang w:val="ru-RU"/>
        </w:rPr>
        <w:t>-накопителе</w:t>
      </w:r>
      <w:r w:rsidR="00550A8B"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 с маркировкой о названии программы и системы на нем.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79" w:name="_Toc432970681"/>
      <w:bookmarkStart w:id="80" w:name="_Toc434960464"/>
      <w:bookmarkStart w:id="81" w:name="_Toc441744015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79"/>
      <w:bookmarkEnd w:id="80"/>
      <w:bookmarkEnd w:id="81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2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3" w:name="_Toc434960465"/>
      <w:bookmarkStart w:id="84" w:name="_Toc441744016"/>
      <w:r w:rsidRPr="004A3184">
        <w:rPr>
          <w:rFonts w:cs="Times New Roman"/>
          <w:lang w:val="ru-RU"/>
        </w:rPr>
        <w:t>Специальные требования</w:t>
      </w:r>
      <w:bookmarkEnd w:id="82"/>
      <w:bookmarkEnd w:id="83"/>
      <w:bookmarkEnd w:id="84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5" w:name="_Toc434960466"/>
      <w:bookmarkStart w:id="86" w:name="_Toc441744017"/>
      <w:r w:rsidRPr="004A3184">
        <w:rPr>
          <w:rFonts w:cs="Times New Roman"/>
          <w:lang w:val="ru-RU"/>
        </w:rPr>
        <w:t xml:space="preserve">Требования к </w:t>
      </w:r>
      <w:bookmarkEnd w:id="85"/>
      <w:r w:rsidR="00C470AD">
        <w:rPr>
          <w:rFonts w:cs="Times New Roman"/>
          <w:lang w:val="ru-RU"/>
        </w:rPr>
        <w:t>пользовательскому интерфейсу</w:t>
      </w:r>
      <w:bookmarkEnd w:id="86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716857">
        <w:rPr>
          <w:rFonts w:ascii="Times New Roman" w:hAnsi="Times New Roman" w:cs="Times New Roman"/>
          <w:lang w:val="ru-RU"/>
        </w:rPr>
        <w:t>.</w:t>
      </w:r>
      <w:bookmarkStart w:id="87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8" w:name="_Toc441744018"/>
      <w:r>
        <w:rPr>
          <w:lang w:val="ru-RU"/>
        </w:rPr>
        <w:t>Требования к программной реализации</w:t>
      </w:r>
      <w:bookmarkEnd w:id="88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«Ядро» - основная функциональная часть </w:t>
      </w:r>
      <w:proofErr w:type="spellStart"/>
      <w:r>
        <w:rPr>
          <w:rFonts w:ascii="Times New Roman" w:hAnsi="Times New Roman" w:cs="Times New Roman"/>
          <w:lang w:val="ru-RU"/>
        </w:rPr>
        <w:t>ло</w:t>
      </w:r>
      <w:r w:rsidR="00782A6F">
        <w:rPr>
          <w:rFonts w:ascii="Times New Roman" w:hAnsi="Times New Roman" w:cs="Times New Roman"/>
          <w:lang w:val="ru-RU"/>
        </w:rPr>
        <w:t>кализатора</w:t>
      </w:r>
      <w:proofErr w:type="spellEnd"/>
      <w:r w:rsidR="00782A6F">
        <w:rPr>
          <w:rFonts w:ascii="Times New Roman" w:hAnsi="Times New Roman" w:cs="Times New Roman"/>
          <w:lang w:val="ru-RU"/>
        </w:rPr>
        <w:t xml:space="preserve">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89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0" w:name="_Toc441744019"/>
      <w:r w:rsidRPr="004A3184">
        <w:rPr>
          <w:rFonts w:cs="Times New Roman"/>
          <w:lang w:val="ru-RU"/>
        </w:rPr>
        <w:t>Требования к программной документации</w:t>
      </w:r>
      <w:bookmarkEnd w:id="87"/>
      <w:bookmarkEnd w:id="89"/>
      <w:bookmarkEnd w:id="90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1" w:name="_Toc432970684"/>
      <w:bookmarkStart w:id="92" w:name="_Toc434960470"/>
      <w:bookmarkStart w:id="93" w:name="_Toc441744020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1"/>
      <w:bookmarkEnd w:id="92"/>
      <w:bookmarkEnd w:id="93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proofErr w:type="spellStart"/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FB7F9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B7F92">
        <w:rPr>
          <w:rFonts w:ascii="Times New Roman" w:hAnsi="Times New Roman" w:cs="Times New Roman"/>
          <w:lang w:val="ru-RU"/>
        </w:rPr>
        <w:t>«.</w:t>
      </w:r>
      <w:r w:rsidRPr="00FB7F92">
        <w:rPr>
          <w:rFonts w:ascii="Times New Roman" w:hAnsi="Times New Roman" w:cs="Times New Roman"/>
        </w:rPr>
        <w:t>desktop</w:t>
      </w:r>
      <w:proofErr w:type="gramEnd"/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4" w:name="_Toc432970687"/>
      <w:bookmarkStart w:id="95" w:name="_Toc434960473"/>
      <w:bookmarkStart w:id="96" w:name="_Toc441744021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4"/>
      <w:bookmarkEnd w:id="95"/>
      <w:bookmarkEnd w:id="96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  <w:proofErr w:type="spellEnd"/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видов различных расположений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desktop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  <w:proofErr w:type="spellEnd"/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7" w:name="_Toc432970688"/>
      <w:bookmarkStart w:id="98" w:name="_Toc434960474"/>
      <w:bookmarkStart w:id="99" w:name="_Toc441744022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7"/>
      <w:bookmarkEnd w:id="98"/>
      <w:bookmarkEnd w:id="99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0" w:name="_Toc432970689"/>
      <w:bookmarkStart w:id="101" w:name="_Toc434960475"/>
      <w:bookmarkStart w:id="102" w:name="_Toc441744023"/>
      <w:r w:rsidRPr="004A3184">
        <w:rPr>
          <w:rFonts w:cs="Times New Roman"/>
          <w:lang w:val="ru-RU"/>
        </w:rPr>
        <w:t>Виды испытаний</w:t>
      </w:r>
      <w:bookmarkEnd w:id="100"/>
      <w:bookmarkEnd w:id="101"/>
      <w:bookmarkEnd w:id="102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3" w:name="_Toc432970690"/>
      <w:bookmarkStart w:id="104" w:name="_Toc434960476"/>
      <w:bookmarkStart w:id="105" w:name="_Toc441744024"/>
      <w:r w:rsidRPr="004A3184">
        <w:rPr>
          <w:rFonts w:cs="Times New Roman"/>
          <w:lang w:val="ru-RU"/>
        </w:rPr>
        <w:t>Общие условия приемки</w:t>
      </w:r>
      <w:bookmarkEnd w:id="103"/>
      <w:bookmarkEnd w:id="104"/>
      <w:bookmarkEnd w:id="105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r w:rsidRPr="00623FFE">
        <w:rPr>
          <w:lang w:val="ru-RU"/>
        </w:rPr>
        <w:lastRenderedPageBreak/>
        <w:t>Приложения</w:t>
      </w:r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proofErr w:type="gramStart"/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9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 xml:space="preserve">. Это можно сделать вот такой нехитрой </w:t>
      </w:r>
      <w:proofErr w:type="gramStart"/>
      <w:r w:rsidRPr="0043351B">
        <w:rPr>
          <w:lang w:val="ru-RU"/>
        </w:rPr>
        <w:t>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>$</w:t>
      </w:r>
      <w:proofErr w:type="gramEnd"/>
      <w:r w:rsidRPr="0043351B">
        <w:rPr>
          <w:lang w:val="ru-RU"/>
        </w:rPr>
        <w:t xml:space="preserve">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6B08D1D8" w14:textId="77777777" w:rsidR="00B565C2" w:rsidRDefault="00B565C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4801D0B5" w14:textId="372CC674" w:rsidR="00B565C2" w:rsidRDefault="00B565C2" w:rsidP="00B565C2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Протокол встреч</w:t>
      </w:r>
    </w:p>
    <w:p w14:paraId="39769014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25.09.2015</w:t>
      </w:r>
    </w:p>
    <w:p w14:paraId="35C9550A" w14:textId="77777777" w:rsidR="006E6670" w:rsidRPr="006E6670" w:rsidRDefault="006E6670" w:rsidP="006E6670">
      <w:pPr>
        <w:rPr>
          <w:lang w:val="ru-RU"/>
        </w:rPr>
      </w:pPr>
    </w:p>
    <w:p w14:paraId="07D042B8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«Уточнение функционала приложения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6B77C43D" w14:textId="77777777" w:rsidR="00B565C2" w:rsidRDefault="00B565C2" w:rsidP="00B565C2">
      <w:pPr>
        <w:spacing w:line="480" w:lineRule="auto"/>
        <w:jc w:val="center"/>
        <w:rPr>
          <w:b/>
          <w:sz w:val="24"/>
          <w:szCs w:val="24"/>
          <w:u w:val="single"/>
          <w:lang w:val="ru-RU"/>
        </w:rPr>
      </w:pPr>
    </w:p>
    <w:p w14:paraId="4231DAC4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0DA26CB2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B565C2">
        <w:rPr>
          <w:lang w:val="ru-RU"/>
        </w:rPr>
        <w:t>Силаков</w:t>
      </w:r>
      <w:proofErr w:type="spellEnd"/>
      <w:r w:rsidRPr="00B565C2">
        <w:rPr>
          <w:lang w:val="ru-RU"/>
        </w:rPr>
        <w:t>.</w:t>
      </w:r>
    </w:p>
    <w:p w14:paraId="2B3093D3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B565C2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1A3D11C" w14:textId="77777777" w:rsidR="00B565C2" w:rsidRPr="00B565C2" w:rsidRDefault="00B565C2" w:rsidP="00B565C2">
      <w:pPr>
        <w:rPr>
          <w:lang w:val="ru-RU"/>
        </w:rPr>
      </w:pPr>
    </w:p>
    <w:p w14:paraId="0499CF48" w14:textId="77777777" w:rsidR="00B565C2" w:rsidRPr="00B565C2" w:rsidRDefault="00B565C2" w:rsidP="00B565C2">
      <w:pPr>
        <w:rPr>
          <w:lang w:val="ru-RU"/>
        </w:rPr>
      </w:pPr>
    </w:p>
    <w:p w14:paraId="1BB1A1CD" w14:textId="77777777" w:rsidR="00B565C2" w:rsidRPr="00B565C2" w:rsidRDefault="00B565C2" w:rsidP="00B565C2">
      <w:pPr>
        <w:rPr>
          <w:lang w:val="ru-RU"/>
        </w:rPr>
      </w:pPr>
    </w:p>
    <w:p w14:paraId="0898EDA1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>Итоги общения:</w:t>
      </w:r>
    </w:p>
    <w:p w14:paraId="6DE0FDDC" w14:textId="77777777" w:rsidR="00B565C2" w:rsidRPr="00B565C2" w:rsidRDefault="00B565C2" w:rsidP="00B565C2">
      <w:pPr>
        <w:jc w:val="both"/>
        <w:rPr>
          <w:lang w:val="ru-RU"/>
        </w:rPr>
      </w:pPr>
      <w:r w:rsidRPr="00B565C2">
        <w:rPr>
          <w:lang w:val="ru-RU"/>
        </w:rPr>
        <w:t>Функционал, технологии разработки и дизайн приложения, рассмотренные в презентации (</w:t>
      </w:r>
      <w:hyperlink r:id="rId20">
        <w:r w:rsidRPr="00B565C2">
          <w:rPr>
            <w:color w:val="1155CC"/>
            <w:u w:val="single"/>
            <w:lang w:val="ru-RU"/>
          </w:rPr>
          <w:t>ссылка</w:t>
        </w:r>
      </w:hyperlink>
      <w:r w:rsidRPr="00B565C2">
        <w:rPr>
          <w:lang w:val="ru-RU"/>
        </w:rPr>
        <w:t>), соответствует ожиданиям заказчика относительно реализации итогового программного продукта.</w:t>
      </w:r>
    </w:p>
    <w:p w14:paraId="6E3D7D6E" w14:textId="77777777" w:rsidR="00B565C2" w:rsidRDefault="00B565C2">
      <w:pPr>
        <w:rPr>
          <w:rFonts w:ascii="Times New Roman" w:hAnsi="Times New Roman" w:cs="Times New Roman"/>
          <w:highlight w:val="yellow"/>
          <w:lang w:val="ru-RU"/>
        </w:rPr>
      </w:pPr>
    </w:p>
    <w:p w14:paraId="7BED27C5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541B9BA3" w14:textId="77777777" w:rsidR="006E6670" w:rsidRPr="006E6670" w:rsidRDefault="006E6670" w:rsidP="006E6670">
      <w:pPr>
        <w:rPr>
          <w:lang w:val="ru-RU"/>
        </w:rPr>
      </w:pPr>
    </w:p>
    <w:p w14:paraId="422EABC9" w14:textId="77777777" w:rsidR="006E6670" w:rsidRPr="006E6670" w:rsidRDefault="006E6670" w:rsidP="006E6670">
      <w:pPr>
        <w:rPr>
          <w:lang w:val="ru-RU"/>
        </w:rPr>
      </w:pPr>
    </w:p>
    <w:p w14:paraId="13810342" w14:textId="77777777" w:rsidR="006E6670" w:rsidRPr="006E6670" w:rsidRDefault="006E6670" w:rsidP="006E6670">
      <w:pPr>
        <w:rPr>
          <w:lang w:val="ru-RU"/>
        </w:rPr>
      </w:pPr>
    </w:p>
    <w:p w14:paraId="73725E44" w14:textId="05974514" w:rsidR="006E6670" w:rsidRPr="006E6670" w:rsidRDefault="006E6670">
      <w:pPr>
        <w:rPr>
          <w:lang w:val="ru-RU"/>
        </w:rPr>
      </w:pPr>
      <w:r>
        <w:rPr>
          <w:lang w:val="ru-RU"/>
        </w:rPr>
        <w:br w:type="page"/>
      </w:r>
    </w:p>
    <w:p w14:paraId="622B4923" w14:textId="1313EDAA" w:rsidR="006E6670" w:rsidRPr="006E6670" w:rsidRDefault="006E6670" w:rsidP="005B54F0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4. Протокол встреч</w:t>
      </w:r>
    </w:p>
    <w:p w14:paraId="4E757EEC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184DF4AE" w14:textId="77777777" w:rsidR="006E6670" w:rsidRPr="006E6670" w:rsidRDefault="006E6670" w:rsidP="006E6670">
      <w:pPr>
        <w:rPr>
          <w:lang w:val="ru-RU"/>
        </w:rPr>
      </w:pPr>
    </w:p>
    <w:p w14:paraId="01B06B24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 xml:space="preserve">Тема: «Согласование функциональных требований к приложению для </w:t>
      </w:r>
      <w:proofErr w:type="gramStart"/>
      <w:r w:rsidRPr="006E6670">
        <w:rPr>
          <w:sz w:val="28"/>
          <w:szCs w:val="28"/>
          <w:lang w:val="ru-RU"/>
        </w:rPr>
        <w:t>локализации .</w:t>
      </w:r>
      <w:r>
        <w:rPr>
          <w:sz w:val="28"/>
          <w:szCs w:val="28"/>
        </w:rPr>
        <w:t>desktop</w:t>
      </w:r>
      <w:proofErr w:type="gramEnd"/>
      <w:r w:rsidRPr="006E6670">
        <w:rPr>
          <w:sz w:val="28"/>
          <w:szCs w:val="28"/>
          <w:lang w:val="ru-RU"/>
        </w:rPr>
        <w:t>-файлов»</w:t>
      </w:r>
    </w:p>
    <w:p w14:paraId="2B9591AA" w14:textId="77777777" w:rsidR="006E6670" w:rsidRPr="006E6670" w:rsidRDefault="006E6670" w:rsidP="006E6670">
      <w:pPr>
        <w:jc w:val="center"/>
        <w:rPr>
          <w:lang w:val="ru-RU"/>
        </w:rPr>
      </w:pPr>
    </w:p>
    <w:p w14:paraId="2401FC2E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7B3426E1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1AC49275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2334AC7" w14:textId="77777777" w:rsidR="006E6670" w:rsidRPr="006E6670" w:rsidRDefault="006E6670" w:rsidP="006E6670">
      <w:pPr>
        <w:rPr>
          <w:lang w:val="ru-RU"/>
        </w:rPr>
      </w:pPr>
    </w:p>
    <w:p w14:paraId="04C87795" w14:textId="77777777" w:rsidR="006E6670" w:rsidRPr="006E6670" w:rsidRDefault="006E6670" w:rsidP="006E6670">
      <w:pPr>
        <w:rPr>
          <w:lang w:val="ru-RU"/>
        </w:rPr>
      </w:pPr>
    </w:p>
    <w:p w14:paraId="19A046F5" w14:textId="77777777" w:rsidR="006E6670" w:rsidRPr="006E6670" w:rsidRDefault="006E6670" w:rsidP="006E6670">
      <w:pPr>
        <w:rPr>
          <w:lang w:val="ru-RU"/>
        </w:rPr>
      </w:pPr>
    </w:p>
    <w:p w14:paraId="34CED579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7DE0618D" w14:textId="77777777" w:rsidR="006E6670" w:rsidRPr="006E6670" w:rsidRDefault="006E6670" w:rsidP="006E6670">
      <w:pPr>
        <w:jc w:val="both"/>
        <w:rPr>
          <w:lang w:val="ru-RU"/>
        </w:rPr>
      </w:pPr>
      <w:r w:rsidRPr="006E6670">
        <w:rPr>
          <w:lang w:val="ru-RU"/>
        </w:rPr>
        <w:t>Функциональные требования, предоставленные заказчику (</w:t>
      </w:r>
      <w:hyperlink r:id="rId21">
        <w:r w:rsidRPr="006E6670">
          <w:rPr>
            <w:color w:val="1155CC"/>
            <w:u w:val="single"/>
            <w:lang w:val="ru-RU"/>
          </w:rPr>
          <w:t>ссылка</w:t>
        </w:r>
      </w:hyperlink>
      <w:r w:rsidRPr="006E6670">
        <w:rPr>
          <w:lang w:val="ru-RU"/>
        </w:rPr>
        <w:t>), удовлетворяют требованиям заказчика в полном объеме.</w:t>
      </w:r>
    </w:p>
    <w:p w14:paraId="12A9173D" w14:textId="77777777" w:rsidR="006E6670" w:rsidRDefault="006E6670">
      <w:pPr>
        <w:rPr>
          <w:rFonts w:ascii="Times New Roman" w:hAnsi="Times New Roman" w:cs="Times New Roman"/>
          <w:highlight w:val="yellow"/>
          <w:lang w:val="ru-RU"/>
        </w:rPr>
      </w:pPr>
    </w:p>
    <w:p w14:paraId="555EBC58" w14:textId="5CA962FD" w:rsidR="00A63CC6" w:rsidRPr="006E6670" w:rsidRDefault="00623FFE" w:rsidP="00A63CC6">
      <w:pPr>
        <w:pStyle w:val="2"/>
        <w:rPr>
          <w:lang w:val="ru-RU"/>
        </w:rPr>
      </w:pPr>
      <w:r>
        <w:rPr>
          <w:rFonts w:cs="Times New Roman"/>
          <w:highlight w:val="yellow"/>
          <w:lang w:val="ru-RU"/>
        </w:rPr>
        <w:br w:type="page"/>
      </w:r>
      <w:r w:rsidR="00A63CC6" w:rsidRPr="00623FFE">
        <w:rPr>
          <w:lang w:val="ru-RU"/>
        </w:rPr>
        <w:lastRenderedPageBreak/>
        <w:t xml:space="preserve">Приложение </w:t>
      </w:r>
      <w:r w:rsidR="00A63CC6">
        <w:rPr>
          <w:lang w:val="ru-RU"/>
        </w:rPr>
        <w:t>5. Протокол встреч</w:t>
      </w:r>
    </w:p>
    <w:p w14:paraId="2E6C6B9D" w14:textId="6E9B71B1" w:rsidR="00A63CC6" w:rsidRPr="006E6670" w:rsidRDefault="00A63CC6" w:rsidP="00A63CC6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</w:t>
      </w:r>
      <w:r>
        <w:rPr>
          <w:lang w:val="ru-RU"/>
        </w:rPr>
        <w:t>8.03.2016</w:t>
      </w:r>
    </w:p>
    <w:p w14:paraId="1069323E" w14:textId="77777777" w:rsidR="00A63CC6" w:rsidRPr="006E6670" w:rsidRDefault="00A63CC6" w:rsidP="00A63CC6">
      <w:pPr>
        <w:rPr>
          <w:lang w:val="ru-RU"/>
        </w:rPr>
      </w:pPr>
    </w:p>
    <w:p w14:paraId="2EB91D96" w14:textId="3EC49A07" w:rsidR="00A63CC6" w:rsidRPr="006E6670" w:rsidRDefault="00A63CC6" w:rsidP="00A63CC6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</w:t>
      </w:r>
      <w:r>
        <w:rPr>
          <w:sz w:val="28"/>
          <w:szCs w:val="28"/>
          <w:lang w:val="ru-RU"/>
        </w:rPr>
        <w:t>Уточнение требований по выбору ветки разработки</w:t>
      </w:r>
      <w:r w:rsidRPr="006E6670">
        <w:rPr>
          <w:sz w:val="28"/>
          <w:szCs w:val="28"/>
          <w:lang w:val="ru-RU"/>
        </w:rPr>
        <w:t>»</w:t>
      </w:r>
    </w:p>
    <w:p w14:paraId="0EB0CBA7" w14:textId="77777777" w:rsidR="00A63CC6" w:rsidRPr="006E6670" w:rsidRDefault="00A63CC6" w:rsidP="00A63CC6">
      <w:pPr>
        <w:jc w:val="center"/>
        <w:rPr>
          <w:lang w:val="ru-RU"/>
        </w:rPr>
      </w:pPr>
    </w:p>
    <w:p w14:paraId="2F817613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149B776B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2B410669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789FA902" w14:textId="77777777" w:rsidR="00A63CC6" w:rsidRPr="006E6670" w:rsidRDefault="00A63CC6" w:rsidP="00A63CC6">
      <w:pPr>
        <w:rPr>
          <w:lang w:val="ru-RU"/>
        </w:rPr>
      </w:pPr>
    </w:p>
    <w:p w14:paraId="20239AC7" w14:textId="77777777" w:rsidR="00A63CC6" w:rsidRPr="006E6670" w:rsidRDefault="00A63CC6" w:rsidP="00A63CC6">
      <w:pPr>
        <w:rPr>
          <w:lang w:val="ru-RU"/>
        </w:rPr>
      </w:pPr>
    </w:p>
    <w:p w14:paraId="10F5913F" w14:textId="77777777" w:rsidR="00A63CC6" w:rsidRPr="006E6670" w:rsidRDefault="00A63CC6" w:rsidP="00A63CC6">
      <w:pPr>
        <w:rPr>
          <w:lang w:val="ru-RU"/>
        </w:rPr>
      </w:pPr>
    </w:p>
    <w:p w14:paraId="37D1E645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0A7BAA61" w14:textId="768033A6" w:rsidR="00A63CC6" w:rsidRDefault="00CF015E" w:rsidP="00A63CC6">
      <w:pPr>
        <w:jc w:val="both"/>
        <w:rPr>
          <w:lang w:val="ru-RU"/>
        </w:rPr>
      </w:pPr>
      <w:r>
        <w:rPr>
          <w:lang w:val="ru-RU"/>
        </w:rPr>
        <w:t xml:space="preserve">Варианты для выбора ветки не подгружаются динамически, а указываются вручную в настройках </w:t>
      </w:r>
      <w:proofErr w:type="spellStart"/>
      <w:r>
        <w:rPr>
          <w:lang w:val="ru-RU"/>
        </w:rPr>
        <w:t>локализатора</w:t>
      </w:r>
      <w:proofErr w:type="spellEnd"/>
      <w:r>
        <w:rPr>
          <w:lang w:val="ru-RU"/>
        </w:rPr>
        <w:t xml:space="preserve">. </w:t>
      </w:r>
    </w:p>
    <w:p w14:paraId="2F4A6C44" w14:textId="55283FCC" w:rsidR="00CF015E" w:rsidRPr="006E6670" w:rsidRDefault="00CF015E" w:rsidP="00A63CC6">
      <w:pPr>
        <w:jc w:val="both"/>
        <w:rPr>
          <w:lang w:val="ru-RU"/>
        </w:rPr>
      </w:pPr>
      <w:r>
        <w:rPr>
          <w:lang w:val="ru-RU"/>
        </w:rPr>
        <w:t>Согласованы изменения в ТЗ.</w:t>
      </w: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50613B8B" w14:textId="77777777" w:rsidR="00A63CC6" w:rsidRDefault="00A63CC6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06" w:name="_Toc432970692"/>
      <w:bookmarkStart w:id="107" w:name="_Toc434960480"/>
      <w:bookmarkStart w:id="108" w:name="_Toc441744025"/>
      <w:r>
        <w:rPr>
          <w:rFonts w:cs="Times New Roman"/>
          <w:lang w:val="ru-RU"/>
        </w:rPr>
        <w:br w:type="page"/>
      </w:r>
    </w:p>
    <w:p w14:paraId="61DF3B11" w14:textId="1755C487" w:rsidR="00BF4B26" w:rsidRPr="004A3184" w:rsidRDefault="00BB7DE8" w:rsidP="00BB7DE8">
      <w:pPr>
        <w:pStyle w:val="1"/>
        <w:rPr>
          <w:rFonts w:cs="Times New Roman"/>
          <w:lang w:val="ru-RU"/>
        </w:rPr>
      </w:pPr>
      <w:r w:rsidRPr="004A3184">
        <w:rPr>
          <w:rFonts w:cs="Times New Roman"/>
          <w:lang w:val="ru-RU"/>
        </w:rPr>
        <w:lastRenderedPageBreak/>
        <w:t>Составили</w:t>
      </w:r>
      <w:bookmarkEnd w:id="106"/>
      <w:bookmarkEnd w:id="107"/>
      <w:bookmarkEnd w:id="108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10F079" w:rsidR="00BB7DE8" w:rsidRPr="003A5DF6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3A5DF6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14E612A0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3A5D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  <w:bookmarkStart w:id="109" w:name="_GoBack"/>
            <w:bookmarkEnd w:id="109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0" w:name="_Toc432970693"/>
      <w:bookmarkStart w:id="111" w:name="_Toc434960481"/>
      <w:bookmarkStart w:id="112" w:name="_Toc441744026"/>
      <w:r w:rsidRPr="004A3184">
        <w:rPr>
          <w:rFonts w:cs="Times New Roman"/>
          <w:lang w:val="ru-RU"/>
        </w:rPr>
        <w:t>Согласовано</w:t>
      </w:r>
      <w:bookmarkEnd w:id="110"/>
      <w:bookmarkEnd w:id="111"/>
      <w:bookmarkEnd w:id="11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1A234B37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lastRenderedPageBreak/>
        <w:br w:type="page"/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163"/>
        <w:gridCol w:w="992"/>
        <w:gridCol w:w="964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E93F4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163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992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E93F4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0AC8FC71" w14:textId="1772505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5B894408" w14:textId="3E2430DA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1133" w:type="dxa"/>
            <w:vAlign w:val="center"/>
          </w:tcPr>
          <w:p w14:paraId="3C03BD99" w14:textId="1E213E4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68D767D" w14:textId="20A416B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2C07866F" w14:textId="7C5EFED5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37BD0EE4" w14:textId="636337CC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6AF10E01" w14:textId="0DF3704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DEBD4B0" w14:textId="00C1DA72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1B4B468C" w14:textId="197AD370" w:rsidR="007171DF" w:rsidRPr="00E93F4F" w:rsidRDefault="00E93F4F" w:rsidP="00E93F4F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4B804B3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12B5E54" w14:textId="180E2484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67CE9035" w14:textId="553CB009" w:rsidR="007171DF" w:rsidRPr="00E93F4F" w:rsidRDefault="00CE2567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33" w:type="dxa"/>
            <w:vAlign w:val="center"/>
          </w:tcPr>
          <w:p w14:paraId="7A7F3D55" w14:textId="782D9CE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E60DE49" w14:textId="08E85F2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653C92D3" w14:textId="5596EE93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5FD98FAD" w14:textId="1A4B58F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3869D6AF" w14:textId="51C39479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B05BBF" w14:textId="5723D3CD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51BC9A82" w14:textId="1481444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10B8FC8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CE2567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2E34B7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F0C3C" w14:textId="77777777" w:rsidR="000B7FA1" w:rsidRDefault="000B7FA1" w:rsidP="007171DF">
      <w:pPr>
        <w:spacing w:after="0" w:line="240" w:lineRule="auto"/>
      </w:pPr>
      <w:r>
        <w:separator/>
      </w:r>
    </w:p>
  </w:endnote>
  <w:endnote w:type="continuationSeparator" w:id="0">
    <w:p w14:paraId="35FA030B" w14:textId="77777777" w:rsidR="000B7FA1" w:rsidRDefault="000B7FA1" w:rsidP="007171DF">
      <w:pPr>
        <w:spacing w:after="0" w:line="240" w:lineRule="auto"/>
      </w:pPr>
      <w:r>
        <w:continuationSeparator/>
      </w:r>
    </w:p>
  </w:endnote>
  <w:endnote w:type="continuationNotice" w:id="1">
    <w:p w14:paraId="46A67A3F" w14:textId="77777777" w:rsidR="000B7FA1" w:rsidRDefault="000B7F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A63CC6" w:rsidRDefault="00A63CC6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63CC6" w:rsidRDefault="00A63CC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A63CC6" w:rsidRDefault="00A63CC6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A63CC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63CC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A63CC6" w:rsidRPr="00115F6C" w:rsidRDefault="00A63CC6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63CC6" w:rsidRPr="00C225BD" w:rsidRDefault="00A63CC6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2C2FB" w14:textId="77777777" w:rsidR="000B7FA1" w:rsidRDefault="000B7FA1" w:rsidP="007171DF">
      <w:pPr>
        <w:spacing w:after="0" w:line="240" w:lineRule="auto"/>
      </w:pPr>
      <w:r>
        <w:separator/>
      </w:r>
    </w:p>
  </w:footnote>
  <w:footnote w:type="continuationSeparator" w:id="0">
    <w:p w14:paraId="22CA778D" w14:textId="77777777" w:rsidR="000B7FA1" w:rsidRDefault="000B7FA1" w:rsidP="007171DF">
      <w:pPr>
        <w:spacing w:after="0" w:line="240" w:lineRule="auto"/>
      </w:pPr>
      <w:r>
        <w:continuationSeparator/>
      </w:r>
    </w:p>
  </w:footnote>
  <w:footnote w:type="continuationNotice" w:id="1">
    <w:p w14:paraId="104BD13C" w14:textId="77777777" w:rsidR="000B7FA1" w:rsidRDefault="000B7F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63CC6" w:rsidRDefault="00A63CC6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63CC6" w:rsidRPr="00511030" w:rsidRDefault="00A63CC6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A63CC6" w:rsidRDefault="00A63CC6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A63CC6" w:rsidRDefault="00A63C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DF6" w:rsidRPr="003A5DF6">
          <w:rPr>
            <w:noProof/>
            <w:lang w:val="ru-RU"/>
          </w:rPr>
          <w:t>22</w:t>
        </w:r>
        <w:r>
          <w:fldChar w:fldCharType="end"/>
        </w:r>
      </w:p>
    </w:sdtContent>
  </w:sdt>
  <w:p w14:paraId="03527506" w14:textId="7B43342F" w:rsidR="00A63CC6" w:rsidRPr="00BC0B24" w:rsidRDefault="00A63CC6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A63CC6" w:rsidRDefault="00A63CC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8"/>
  </w:num>
  <w:num w:numId="7">
    <w:abstractNumId w:val="43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1"/>
  </w:num>
  <w:num w:numId="20">
    <w:abstractNumId w:val="14"/>
  </w:num>
  <w:num w:numId="21">
    <w:abstractNumId w:val="10"/>
  </w:num>
  <w:num w:numId="22">
    <w:abstractNumId w:val="42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40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9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B7FA1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4B7"/>
    <w:rsid w:val="002E3BB0"/>
    <w:rsid w:val="002F0C62"/>
    <w:rsid w:val="002F4652"/>
    <w:rsid w:val="00303F8D"/>
    <w:rsid w:val="00315290"/>
    <w:rsid w:val="00315362"/>
    <w:rsid w:val="00320172"/>
    <w:rsid w:val="00346267"/>
    <w:rsid w:val="00347A59"/>
    <w:rsid w:val="00350A36"/>
    <w:rsid w:val="00351A91"/>
    <w:rsid w:val="003562AD"/>
    <w:rsid w:val="00366EF6"/>
    <w:rsid w:val="00385FC7"/>
    <w:rsid w:val="00390325"/>
    <w:rsid w:val="0039160E"/>
    <w:rsid w:val="003941BC"/>
    <w:rsid w:val="003A5DF6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0A8B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B54F0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670"/>
    <w:rsid w:val="006E6E7F"/>
    <w:rsid w:val="006F0D53"/>
    <w:rsid w:val="006F1537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6323E"/>
    <w:rsid w:val="00A63CC6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565C2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E2567"/>
    <w:rsid w:val="00CF015E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93F4F"/>
    <w:rsid w:val="00EB3D23"/>
    <w:rsid w:val="00EB498F"/>
    <w:rsid w:val="00EB7DB4"/>
    <w:rsid w:val="00EC594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95E70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yperlink" Target="https://abf.io/import/rosa-freeze-ui/blob/rosa2014.1/rosa-freeze-ui.s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mail.ru/public/yb8x/sfBmjegFp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hpmyadm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yperlink" Target="https://docs.google.com/presentation/d/1lWG_FUeloffmP_tUHFWqoFYvEpdWhXMAOTSC052JlKc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rosalab.ru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abf.io/import/pid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FC37023A-1ADA-47AC-B9E2-914C9D36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14</cp:revision>
  <dcterms:created xsi:type="dcterms:W3CDTF">2016-02-16T11:13:00Z</dcterms:created>
  <dcterms:modified xsi:type="dcterms:W3CDTF">2016-03-22T00:54:00Z</dcterms:modified>
</cp:coreProperties>
</file>