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Arial"/>
          <w:b/>
          <w:color w:val="000000"/>
          <w:sz w:val="22"/>
        </w:rPr>
        <w:t>Sunday, September 13th Announcements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Stay connected with LifePointe.</w:t>
      </w:r>
      <w:r>
        <w:rPr>
          <w:rFonts w:ascii="Arial" w:hAnsi="Arial" w:eastAsia="Arial"/>
          <w:b w:val="0"/>
          <w:color w:val="000000"/>
          <w:sz w:val="22"/>
        </w:rPr>
        <w:t xml:space="preserve"> For all announcements, links and forms,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on the screen or visit </w:t>
      </w:r>
      <w:r>
        <w:rPr>
          <w:rFonts w:ascii="Arial" w:hAnsi="Arial" w:eastAsia="Arial"/>
          <w:b/>
          <w:color w:val="C00000"/>
          <w:sz w:val="22"/>
        </w:rPr>
        <w:t>lifepointeng.org/gl/updates/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Next week Sunday</w:t>
      </w:r>
      <w:r>
        <w:rPr>
          <w:rFonts w:ascii="Arial" w:hAnsi="Arial" w:eastAsia="Arial"/>
          <w:b w:val="0"/>
          <w:color w:val="000000"/>
          <w:sz w:val="22"/>
        </w:rPr>
        <w:t xml:space="preserve"> is our </w:t>
      </w:r>
      <w:r>
        <w:rPr>
          <w:rFonts w:ascii="Arial" w:hAnsi="Arial" w:eastAsia="Arial"/>
          <w:b/>
          <w:color w:val="C00000"/>
          <w:sz w:val="22"/>
        </w:rPr>
        <w:t>Prayer Service</w:t>
      </w:r>
      <w:r>
        <w:rPr>
          <w:rFonts w:ascii="Arial" w:hAnsi="Arial" w:eastAsia="Arial"/>
          <w:b w:val="0"/>
          <w:color w:val="000000"/>
          <w:sz w:val="22"/>
        </w:rPr>
        <w:t xml:space="preserve"> — </w:t>
      </w:r>
      <w:r>
        <w:rPr>
          <w:rFonts w:ascii="Arial" w:hAnsi="Arial" w:eastAsia="Arial"/>
          <w:b/>
          <w:color w:val="C00000"/>
          <w:sz w:val="22"/>
        </w:rPr>
        <w:t>Sunday, September 20th, 2026</w:t>
      </w:r>
      <w:r>
        <w:rPr>
          <w:rFonts w:ascii="Arial" w:hAnsi="Arial" w:eastAsia="Arial"/>
          <w:b w:val="0"/>
          <w:color w:val="000000"/>
          <w:sz w:val="22"/>
        </w:rPr>
        <w:t xml:space="preserve">, first service </w:t>
      </w:r>
      <w:r>
        <w:rPr>
          <w:rFonts w:ascii="Arial" w:hAnsi="Arial" w:eastAsia="Arial"/>
          <w:b/>
          <w:color w:val="C00000"/>
          <w:sz w:val="22"/>
        </w:rPr>
        <w:t>8:15 AM</w:t>
      </w:r>
      <w:r>
        <w:rPr>
          <w:rFonts w:ascii="Arial" w:hAnsi="Arial" w:eastAsia="Arial"/>
          <w:b w:val="0"/>
          <w:color w:val="000000"/>
          <w:sz w:val="22"/>
        </w:rPr>
        <w:t xml:space="preserve"> and second service </w:t>
      </w:r>
      <w:r>
        <w:rPr>
          <w:rFonts w:ascii="Arial" w:hAnsi="Arial" w:eastAsia="Arial"/>
          <w:b/>
          <w:color w:val="C00000"/>
          <w:sz w:val="22"/>
        </w:rPr>
        <w:t>10:00 AM</w:t>
      </w:r>
      <w:r>
        <w:rPr>
          <w:rFonts w:ascii="Arial" w:hAnsi="Arial" w:eastAsia="Arial"/>
          <w:b w:val="0"/>
          <w:color w:val="000000"/>
          <w:sz w:val="22"/>
        </w:rPr>
        <w:t xml:space="preserve"> at Nova Cinema, Novare Mall. Come ready to pray. </w:t>
      </w:r>
      <w:r>
        <w:rPr>
          <w:rFonts w:ascii="Arial" w:hAnsi="Arial" w:eastAsia="Arial"/>
          <w:b/>
          <w:color w:val="C00000"/>
          <w:sz w:val="22"/>
        </w:rPr>
        <w:t>Don't miss it.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Find Your Voice Lagos 2.0</w:t>
      </w:r>
      <w:r>
        <w:rPr>
          <w:rFonts w:ascii="Arial" w:hAnsi="Arial" w:eastAsia="Arial"/>
          <w:b w:val="0"/>
          <w:color w:val="000000"/>
          <w:sz w:val="22"/>
        </w:rPr>
        <w:t xml:space="preserve"> — theme </w:t>
      </w:r>
      <w:r>
        <w:rPr>
          <w:rFonts w:ascii="Arial" w:hAnsi="Arial" w:eastAsia="Arial"/>
          <w:b/>
          <w:color w:val="C00000"/>
          <w:sz w:val="22"/>
        </w:rPr>
        <w:t>The Builders of the Next Decade</w:t>
      </w:r>
      <w:r>
        <w:rPr>
          <w:rFonts w:ascii="Arial" w:hAnsi="Arial" w:eastAsia="Arial"/>
          <w:b w:val="0"/>
          <w:color w:val="000000"/>
          <w:sz w:val="22"/>
        </w:rPr>
        <w:t xml:space="preserve"> — is happening at </w:t>
      </w:r>
      <w:r>
        <w:rPr>
          <w:rFonts w:ascii="Arial" w:hAnsi="Arial" w:eastAsia="Arial"/>
          <w:b/>
          <w:color w:val="C00000"/>
          <w:sz w:val="22"/>
        </w:rPr>
        <w:t>Pistis Conference Centre, Lekki</w:t>
      </w:r>
      <w:r>
        <w:rPr>
          <w:rFonts w:ascii="Arial" w:hAnsi="Arial" w:eastAsia="Arial"/>
          <w:b w:val="0"/>
          <w:color w:val="000000"/>
          <w:sz w:val="22"/>
        </w:rPr>
        <w:t xml:space="preserve"> on </w:t>
      </w:r>
      <w:r>
        <w:rPr>
          <w:rFonts w:ascii="Arial" w:hAnsi="Arial" w:eastAsia="Arial"/>
          <w:b/>
          <w:color w:val="C00000"/>
          <w:sz w:val="22"/>
        </w:rPr>
        <w:t>Thursday, October 1st, 2026 at 9:00 AM</w:t>
      </w:r>
      <w:r>
        <w:rPr>
          <w:rFonts w:ascii="Arial" w:hAnsi="Arial" w:eastAsia="Arial"/>
          <w:b w:val="0"/>
          <w:color w:val="000000"/>
          <w:sz w:val="22"/>
        </w:rPr>
        <w:t xml:space="preserve">. Kindly </w:t>
      </w:r>
      <w:r>
        <w:rPr>
          <w:rFonts w:ascii="Arial" w:hAnsi="Arial" w:eastAsia="Arial"/>
          <w:b/>
          <w:color w:val="C00000"/>
          <w:sz w:val="22"/>
        </w:rPr>
        <w:t>scan the QR to register</w:t>
      </w:r>
      <w:r>
        <w:rPr>
          <w:rFonts w:ascii="Arial" w:hAnsi="Arial" w:eastAsia="Arial"/>
          <w:b w:val="0"/>
          <w:color w:val="000000"/>
          <w:sz w:val="22"/>
        </w:rPr>
        <w:t xml:space="preserve"> or go to </w:t>
      </w:r>
      <w:r>
        <w:rPr>
          <w:rFonts w:ascii="Arial" w:hAnsi="Arial" w:eastAsia="Arial"/>
          <w:b/>
          <w:color w:val="C00000"/>
          <w:sz w:val="22"/>
        </w:rPr>
        <w:t>bit.ly/FYVLagos26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Band Audition:</w:t>
      </w:r>
      <w:r>
        <w:rPr>
          <w:rFonts w:ascii="Arial" w:hAnsi="Arial" w:eastAsia="Arial"/>
          <w:b w:val="0"/>
          <w:color w:val="000000"/>
          <w:sz w:val="22"/>
        </w:rPr>
        <w:t xml:space="preserve"> Interested in joining LifePointe Band? Auditions are on </w:t>
      </w:r>
      <w:r>
        <w:rPr>
          <w:rFonts w:ascii="Arial" w:hAnsi="Arial" w:eastAsia="Arial"/>
          <w:b/>
          <w:color w:val="C00000"/>
          <w:sz w:val="22"/>
        </w:rPr>
        <w:t>Saturday, September 19th, 2026</w:t>
      </w:r>
      <w:r>
        <w:rPr>
          <w:rFonts w:ascii="Arial" w:hAnsi="Arial" w:eastAsia="Arial"/>
          <w:b w:val="0"/>
          <w:color w:val="000000"/>
          <w:sz w:val="22"/>
        </w:rPr>
        <w:t xml:space="preserve">. Scan the QR to join the WhatsApp info group, or meet with </w:t>
      </w:r>
      <w:r>
        <w:rPr>
          <w:rFonts w:ascii="Arial" w:hAnsi="Arial" w:eastAsia="Arial"/>
          <w:b/>
          <w:color w:val="C00000"/>
          <w:sz w:val="22"/>
        </w:rPr>
        <w:t>Delight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Book of the Month:</w:t>
      </w:r>
      <w:r>
        <w:rPr>
          <w:rFonts w:ascii="Arial" w:hAnsi="Arial" w:eastAsia="Arial"/>
          <w:b w:val="0"/>
          <w:color w:val="000000"/>
          <w:sz w:val="22"/>
        </w:rPr>
        <w:t xml:space="preserve"> We're reading two books this month — </w:t>
      </w:r>
      <w:r>
        <w:rPr>
          <w:rFonts w:ascii="Arial" w:hAnsi="Arial" w:eastAsia="Arial"/>
          <w:b/>
          <w:color w:val="C00000"/>
          <w:sz w:val="22"/>
        </w:rPr>
        <w:t>Solid</w:t>
      </w:r>
      <w:r>
        <w:rPr>
          <w:rFonts w:ascii="Arial" w:hAnsi="Arial" w:eastAsia="Arial"/>
          <w:b w:val="0"/>
          <w:color w:val="000000"/>
          <w:sz w:val="22"/>
        </w:rPr>
        <w:t xml:space="preserve"> by Pastor </w:t>
      </w:r>
      <w:r>
        <w:rPr>
          <w:rFonts w:ascii="Arial" w:hAnsi="Arial" w:eastAsia="Arial"/>
          <w:b/>
          <w:color w:val="C00000"/>
          <w:sz w:val="22"/>
        </w:rPr>
        <w:t>Godman Akinlabi</w:t>
      </w:r>
      <w:r>
        <w:rPr>
          <w:rFonts w:ascii="Arial" w:hAnsi="Arial" w:eastAsia="Arial"/>
          <w:b w:val="0"/>
          <w:color w:val="000000"/>
          <w:sz w:val="22"/>
        </w:rPr>
        <w:t xml:space="preserve">, and </w:t>
      </w:r>
      <w:r>
        <w:rPr>
          <w:rFonts w:ascii="Arial" w:hAnsi="Arial" w:eastAsia="Arial"/>
          <w:b/>
          <w:color w:val="C00000"/>
          <w:sz w:val="22"/>
        </w:rPr>
        <w:t>The Meaning of Marriage</w:t>
      </w:r>
      <w:r>
        <w:rPr>
          <w:rFonts w:ascii="Arial" w:hAnsi="Arial" w:eastAsia="Arial"/>
          <w:b w:val="0"/>
          <w:color w:val="000000"/>
          <w:sz w:val="22"/>
        </w:rPr>
        <w:t xml:space="preserve"> by </w:t>
      </w:r>
      <w:r>
        <w:rPr>
          <w:rFonts w:ascii="Arial" w:hAnsi="Arial" w:eastAsia="Arial"/>
          <w:b/>
          <w:color w:val="C00000"/>
          <w:sz w:val="22"/>
        </w:rPr>
        <w:t>Timothy Keller</w:t>
      </w:r>
      <w:r>
        <w:rPr>
          <w:rFonts w:ascii="Arial" w:hAnsi="Arial" w:eastAsia="Arial"/>
          <w:b w:val="0"/>
          <w:color w:val="000000"/>
          <w:sz w:val="22"/>
        </w:rPr>
        <w:t xml:space="preserve">. It runs </w:t>
      </w:r>
      <w:r>
        <w:rPr>
          <w:rFonts w:ascii="Arial" w:hAnsi="Arial" w:eastAsia="Arial"/>
          <w:b/>
          <w:color w:val="C00000"/>
          <w:sz w:val="22"/>
        </w:rPr>
        <w:t>7th September to 2nd October</w:t>
      </w:r>
      <w:r>
        <w:rPr>
          <w:rFonts w:ascii="Arial" w:hAnsi="Arial" w:eastAsia="Arial"/>
          <w:b w:val="0"/>
          <w:color w:val="000000"/>
          <w:sz w:val="22"/>
        </w:rPr>
        <w:t xml:space="preserve">. If you'd like a copy of Solid, speak with </w:t>
      </w:r>
      <w:r>
        <w:rPr>
          <w:rFonts w:ascii="Arial" w:hAnsi="Arial" w:eastAsia="Arial"/>
          <w:b/>
          <w:color w:val="C00000"/>
          <w:sz w:val="22"/>
        </w:rPr>
        <w:t>Pastor Joy</w:t>
      </w:r>
      <w:r>
        <w:rPr>
          <w:rFonts w:ascii="Arial" w:hAnsi="Arial" w:eastAsia="Arial"/>
          <w:b w:val="0"/>
          <w:color w:val="000000"/>
          <w:sz w:val="22"/>
        </w:rPr>
        <w:t xml:space="preserve">. Couples, we're also walking through the Solid YouVersion plan — </w:t>
      </w:r>
      <w:r>
        <w:rPr>
          <w:rFonts w:ascii="Arial" w:hAnsi="Arial" w:eastAsia="Arial"/>
          <w:b/>
          <w:color w:val="C00000"/>
          <w:sz w:val="22"/>
        </w:rPr>
        <w:t>bible.com/reading-plans/20185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Culture Unboxed:</w:t>
      </w:r>
      <w:r>
        <w:rPr>
          <w:rFonts w:ascii="Arial" w:hAnsi="Arial" w:eastAsia="Arial"/>
          <w:b w:val="0"/>
          <w:color w:val="000000"/>
          <w:sz w:val="22"/>
        </w:rPr>
        <w:t xml:space="preserve"> Watch out for Culture Unboxed — more details coming soon.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Church Project:</w:t>
      </w:r>
      <w:r>
        <w:rPr>
          <w:rFonts w:ascii="Arial" w:hAnsi="Arial" w:eastAsia="Arial"/>
          <w:b w:val="0"/>
          <w:color w:val="000000"/>
          <w:sz w:val="22"/>
        </w:rPr>
        <w:t xml:space="preserve"> Support is needed for Children's Facilities, cameras and photography gear, band monitors, and venue transition. </w:t>
      </w:r>
      <w:r>
        <w:rPr>
          <w:rFonts w:ascii="Arial" w:hAnsi="Arial" w:eastAsia="Arial"/>
          <w:b/>
          <w:color w:val="C00000"/>
          <w:sz w:val="22"/>
        </w:rPr>
        <w:t>Account details are on the screen.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Midweek:</w:t>
      </w:r>
      <w:r>
        <w:rPr>
          <w:rFonts w:ascii="Arial" w:hAnsi="Arial" w:eastAsia="Arial"/>
          <w:b w:val="0"/>
          <w:color w:val="000000"/>
          <w:sz w:val="22"/>
        </w:rPr>
        <w:t xml:space="preserve"> Every Wednesday we </w:t>
      </w:r>
      <w:r>
        <w:rPr>
          <w:rFonts w:ascii="Arial" w:hAnsi="Arial" w:eastAsia="Arial"/>
          <w:b/>
          <w:color w:val="C00000"/>
          <w:sz w:val="22"/>
        </w:rPr>
        <w:t>fast all through the day</w:t>
      </w:r>
      <w:r>
        <w:rPr>
          <w:rFonts w:ascii="Arial" w:hAnsi="Arial" w:eastAsia="Arial"/>
          <w:b w:val="0"/>
          <w:color w:val="000000"/>
          <w:sz w:val="22"/>
        </w:rPr>
        <w:t xml:space="preserve">, gather for </w:t>
      </w:r>
      <w:r>
        <w:rPr>
          <w:rFonts w:ascii="Arial" w:hAnsi="Arial" w:eastAsia="Arial"/>
          <w:b/>
          <w:color w:val="C00000"/>
          <w:sz w:val="22"/>
        </w:rPr>
        <w:t>MidDay Declaration (1:00–1:30 PM)</w:t>
      </w:r>
      <w:r>
        <w:rPr>
          <w:rFonts w:ascii="Arial" w:hAnsi="Arial" w:eastAsia="Arial"/>
          <w:b w:val="0"/>
          <w:color w:val="000000"/>
          <w:sz w:val="22"/>
        </w:rPr>
        <w:t xml:space="preserve">, and then </w:t>
      </w:r>
      <w:r>
        <w:rPr>
          <w:rFonts w:ascii="Arial" w:hAnsi="Arial" w:eastAsia="Arial"/>
          <w:b/>
          <w:color w:val="C00000"/>
          <w:sz w:val="22"/>
        </w:rPr>
        <w:t>6:18!</w:t>
      </w:r>
      <w:r>
        <w:rPr>
          <w:rFonts w:ascii="Arial" w:hAnsi="Arial" w:eastAsia="Arial"/>
          <w:b w:val="0"/>
          <w:color w:val="000000"/>
          <w:sz w:val="22"/>
        </w:rPr>
        <w:t xml:space="preserve"> goes live at 6:18 PM on the LifePointe YouTube page. The service link will be shared every Wednesday on the Light Up group.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Counselling:</w:t>
      </w:r>
      <w:r>
        <w:rPr>
          <w:rFonts w:ascii="Arial" w:hAnsi="Arial" w:eastAsia="Arial"/>
          <w:b/>
          <w:color w:val="C00000"/>
          <w:sz w:val="22"/>
        </w:rPr>
        <w:t xml:space="preserve"> Need someone to talk to? You're not alone. </w:t>
      </w:r>
      <w:r>
        <w:rPr>
          <w:rFonts w:ascii="Arial" w:hAnsi="Arial" w:eastAsia="Arial"/>
          <w:b w:val="0"/>
          <w:color w:val="000000"/>
          <w:sz w:val="22"/>
        </w:rPr>
        <w:t xml:space="preserve">Do you need to speak to someone who will just listen? Kindly </w:t>
      </w:r>
      <w:r>
        <w:rPr>
          <w:rFonts w:ascii="Arial" w:hAnsi="Arial" w:eastAsia="Arial"/>
          <w:b/>
          <w:color w:val="C00000"/>
          <w:sz w:val="22"/>
        </w:rPr>
        <w:t>scan the QR</w:t>
      </w:r>
      <w:r>
        <w:rPr>
          <w:rFonts w:ascii="Arial" w:hAnsi="Arial" w:eastAsia="Arial"/>
          <w:b/>
          <w:color w:val="C00000"/>
          <w:sz w:val="22"/>
        </w:rPr>
        <w:t xml:space="preserve"> to get in touch with us.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Friday Prayer:</w:t>
      </w:r>
      <w:r>
        <w:rPr>
          <w:rFonts w:ascii="Arial" w:hAnsi="Arial" w:eastAsia="Arial"/>
          <w:b w:val="0"/>
          <w:color w:val="000000"/>
          <w:sz w:val="22"/>
        </w:rPr>
        <w:t xml:space="preserve"> We meet </w:t>
      </w:r>
      <w:r>
        <w:rPr>
          <w:rFonts w:ascii="Arial" w:hAnsi="Arial" w:eastAsia="Arial"/>
          <w:b/>
          <w:color w:val="C00000"/>
          <w:sz w:val="22"/>
        </w:rPr>
        <w:t>every Friday at 9:00 PM</w:t>
      </w:r>
      <w:r>
        <w:rPr>
          <w:rFonts w:ascii="Arial" w:hAnsi="Arial" w:eastAsia="Arial"/>
          <w:b w:val="0"/>
          <w:color w:val="000000"/>
          <w:sz w:val="22"/>
        </w:rPr>
        <w:t xml:space="preserve"> to pray. If you have a prayer request,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send your request.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Check in on the LifePointe app</w:t>
      </w:r>
      <w:r>
        <w:rPr>
          <w:rFonts w:ascii="Arial" w:hAnsi="Arial" w:eastAsia="Arial"/>
          <w:b w:val="0"/>
          <w:color w:val="000000"/>
          <w:sz w:val="22"/>
        </w:rPr>
        <w:t xml:space="preserve"> as you come into church — let us know you were here. The Admin Team led by </w:t>
      </w:r>
      <w:r>
        <w:rPr>
          <w:rFonts w:ascii="Arial" w:hAnsi="Arial" w:eastAsia="Arial"/>
          <w:b/>
          <w:color w:val="C00000"/>
          <w:sz w:val="22"/>
        </w:rPr>
        <w:t>Mobolaji</w:t>
      </w:r>
      <w:r>
        <w:rPr>
          <w:rFonts w:ascii="Arial" w:hAnsi="Arial" w:eastAsia="Arial"/>
          <w:b w:val="0"/>
          <w:color w:val="000000"/>
          <w:sz w:val="22"/>
        </w:rPr>
        <w:t xml:space="preserve"> will help you.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Service Review:</w:t>
      </w:r>
      <w:r>
        <w:rPr>
          <w:rFonts w:ascii="Arial" w:hAnsi="Arial" w:eastAsia="Arial"/>
          <w:b w:val="0"/>
          <w:color w:val="000000"/>
          <w:sz w:val="22"/>
        </w:rPr>
        <w:t xml:space="preserve"> If there is anything we can do better,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drop your comment.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God Experience:</w:t>
      </w:r>
      <w:r>
        <w:rPr>
          <w:rFonts w:ascii="Arial" w:hAnsi="Arial" w:eastAsia="Arial"/>
          <w:b w:val="0"/>
          <w:color w:val="000000"/>
          <w:sz w:val="22"/>
        </w:rPr>
        <w:t xml:space="preserve"> Do you want to share your God Experience?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MVP — Meet, Vibe and Pray.</w:t>
      </w:r>
      <w:r>
        <w:rPr>
          <w:rFonts w:ascii="Arial" w:hAnsi="Arial" w:eastAsia="Arial"/>
          <w:b w:val="0"/>
          <w:color w:val="000000"/>
          <w:sz w:val="22"/>
        </w:rPr>
        <w:t xml:space="preserve"> A relaxed chance to connect with the community, make friends, and grow together.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