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60"/>
        <w:jc w:val="center"/>
      </w:pPr>
      <w:r>
        <w:rPr>
          <w:rFonts w:ascii="Arial" w:hAnsi="Arial" w:eastAsia="Arial"/>
          <w:b/>
          <w:color w:val="000000"/>
          <w:sz w:val="22"/>
        </w:rPr>
        <w:t>Sunday, October 18th Announcements</w:t>
      </w:r>
    </w:p>
    <w:p>
      <w:pPr>
        <w:spacing w:before="200" w:after="120" w:line="240" w:lineRule="auto"/>
      </w:pPr>
      <w:r>
        <w:rPr>
          <w:rFonts w:ascii="Arial" w:hAnsi="Arial" w:eastAsia="Arial"/>
          <w:b/>
          <w:color w:val="C00000"/>
          <w:sz w:val="22"/>
        </w:rPr>
        <w:t>Stay connected with LifePointe.</w:t>
      </w:r>
      <w:r>
        <w:rPr>
          <w:rFonts w:ascii="Arial" w:hAnsi="Arial" w:eastAsia="Arial"/>
          <w:b w:val="0"/>
          <w:color w:val="000000"/>
          <w:sz w:val="22"/>
        </w:rPr>
        <w:t xml:space="preserve"> For all announcements, links and forms, </w:t>
      </w:r>
      <w:r>
        <w:rPr>
          <w:rFonts w:ascii="Arial" w:hAnsi="Arial" w:eastAsia="Arial"/>
          <w:b/>
          <w:color w:val="C00000"/>
          <w:sz w:val="22"/>
        </w:rPr>
        <w:t>scan the QR code</w:t>
      </w:r>
      <w:r>
        <w:rPr>
          <w:rFonts w:ascii="Arial" w:hAnsi="Arial" w:eastAsia="Arial"/>
          <w:b w:val="0"/>
          <w:color w:val="000000"/>
          <w:sz w:val="22"/>
        </w:rPr>
        <w:t xml:space="preserve"> on the screen or visit </w:t>
      </w:r>
      <w:r>
        <w:rPr>
          <w:rFonts w:ascii="Arial" w:hAnsi="Arial" w:eastAsia="Arial"/>
          <w:b/>
          <w:color w:val="C00000"/>
          <w:sz w:val="22"/>
        </w:rPr>
        <w:t>lifepointeng.org/gl/updates/</w:t>
      </w:r>
    </w:p>
    <w:p>
      <w:pPr>
        <w:spacing w:before="40" w:after="40"/>
      </w:pPr>
      <w:r>
        <w:rPr>
          <w:rFonts w:ascii="Arial" w:hAnsi="Arial" w:eastAsia="Arial"/>
          <w:color w:val="BFBFBF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120" w:line="240" w:lineRule="auto"/>
      </w:pPr>
      <w:r>
        <w:rPr>
          <w:rFonts w:ascii="Arial" w:hAnsi="Arial" w:eastAsia="Arial"/>
          <w:b/>
          <w:color w:val="C00000"/>
          <w:sz w:val="22"/>
        </w:rPr>
        <w:t>LifeGroups are meeting today!</w:t>
      </w:r>
      <w:r>
        <w:rPr>
          <w:rFonts w:ascii="Arial" w:hAnsi="Arial" w:eastAsia="Arial"/>
          <w:b w:val="0"/>
          <w:color w:val="000000"/>
          <w:sz w:val="22"/>
        </w:rPr>
        <w:t xml:space="preserve"> Most groups meet at </w:t>
      </w:r>
      <w:r>
        <w:rPr>
          <w:rFonts w:ascii="Arial" w:hAnsi="Arial" w:eastAsia="Arial"/>
          <w:b/>
          <w:color w:val="C00000"/>
          <w:sz w:val="22"/>
        </w:rPr>
        <w:t>5:00 PM</w:t>
      </w:r>
      <w:r>
        <w:rPr>
          <w:rFonts w:ascii="Arial" w:hAnsi="Arial" w:eastAsia="Arial"/>
          <w:b w:val="0"/>
          <w:color w:val="000000"/>
          <w:sz w:val="22"/>
        </w:rPr>
        <w:t xml:space="preserve">, and the Monastery Road – Peace Garden group meets </w:t>
      </w:r>
      <w:r>
        <w:rPr>
          <w:rFonts w:ascii="Arial" w:hAnsi="Arial" w:eastAsia="Arial"/>
          <w:b/>
          <w:color w:val="C00000"/>
          <w:sz w:val="22"/>
        </w:rPr>
        <w:t>right after service</w:t>
      </w:r>
      <w:r>
        <w:rPr>
          <w:rFonts w:ascii="Arial" w:hAnsi="Arial" w:eastAsia="Arial"/>
          <w:b w:val="0"/>
          <w:color w:val="000000"/>
          <w:sz w:val="22"/>
        </w:rPr>
        <w:t xml:space="preserve">. There's a group close to you. To see every group, where it meets and its WhatsApp link, visit </w:t>
      </w:r>
      <w:r>
        <w:rPr>
          <w:rFonts w:ascii="Arial" w:hAnsi="Arial" w:eastAsia="Arial"/>
          <w:b/>
          <w:color w:val="C00000"/>
          <w:sz w:val="22"/>
        </w:rPr>
        <w:t>lifepointeng.org/gl/updates/lifegroups/</w:t>
      </w:r>
      <w:r>
        <w:rPr>
          <w:rFonts w:ascii="Arial" w:hAnsi="Arial" w:eastAsia="Arial"/>
          <w:b w:val="0"/>
          <w:color w:val="000000"/>
          <w:sz w:val="22"/>
        </w:rPr>
        <w:t>, or talk to your group leader.</w:t>
      </w:r>
    </w:p>
    <w:p>
      <w:pPr>
        <w:spacing w:before="40" w:after="40"/>
      </w:pPr>
      <w:r>
        <w:rPr>
          <w:rFonts w:ascii="Arial" w:hAnsi="Arial" w:eastAsia="Arial"/>
          <w:color w:val="BFBFBF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120" w:line="240" w:lineRule="auto"/>
      </w:pPr>
      <w:r>
        <w:rPr>
          <w:rFonts w:ascii="Arial" w:hAnsi="Arial" w:eastAsia="Arial"/>
          <w:b/>
          <w:color w:val="C00000"/>
          <w:sz w:val="22"/>
        </w:rPr>
        <w:t>Next week Sunday</w:t>
      </w:r>
      <w:r>
        <w:rPr>
          <w:rFonts w:ascii="Arial" w:hAnsi="Arial" w:eastAsia="Arial"/>
          <w:b w:val="0"/>
          <w:color w:val="000000"/>
          <w:sz w:val="22"/>
        </w:rPr>
        <w:t xml:space="preserve"> is </w:t>
      </w:r>
      <w:r>
        <w:rPr>
          <w:rFonts w:ascii="Arial" w:hAnsi="Arial" w:eastAsia="Arial"/>
          <w:b/>
          <w:color w:val="C00000"/>
          <w:sz w:val="22"/>
        </w:rPr>
        <w:t>LifeGroup Sunday</w:t>
      </w:r>
      <w:r>
        <w:rPr>
          <w:rFonts w:ascii="Arial" w:hAnsi="Arial" w:eastAsia="Arial"/>
          <w:b w:val="0"/>
          <w:color w:val="000000"/>
          <w:sz w:val="22"/>
        </w:rPr>
        <w:t xml:space="preserve"> and </w:t>
      </w:r>
      <w:r>
        <w:rPr>
          <w:rFonts w:ascii="Arial" w:hAnsi="Arial" w:eastAsia="Arial"/>
          <w:b/>
          <w:color w:val="C00000"/>
          <w:sz w:val="22"/>
        </w:rPr>
        <w:t>Verse by Verse</w:t>
      </w:r>
      <w:r>
        <w:rPr>
          <w:rFonts w:ascii="Arial" w:hAnsi="Arial" w:eastAsia="Arial"/>
          <w:b w:val="0"/>
          <w:color w:val="000000"/>
          <w:sz w:val="22"/>
        </w:rPr>
        <w:t xml:space="preserve"> — </w:t>
      </w:r>
      <w:r>
        <w:rPr>
          <w:rFonts w:ascii="Arial" w:hAnsi="Arial" w:eastAsia="Arial"/>
          <w:b/>
          <w:color w:val="C00000"/>
          <w:sz w:val="22"/>
        </w:rPr>
        <w:t>Sunday, October 25th, 2026</w:t>
      </w:r>
      <w:r>
        <w:rPr>
          <w:rFonts w:ascii="Arial" w:hAnsi="Arial" w:eastAsia="Arial"/>
          <w:b w:val="0"/>
          <w:color w:val="000000"/>
          <w:sz w:val="22"/>
        </w:rPr>
        <w:t xml:space="preserve">. Verse by Verse is </w:t>
      </w:r>
      <w:r>
        <w:rPr>
          <w:rFonts w:ascii="Arial" w:hAnsi="Arial" w:eastAsia="Arial"/>
          <w:b/>
          <w:color w:val="C00000"/>
          <w:sz w:val="22"/>
        </w:rPr>
        <w:t>first service at 8:15 AM</w:t>
      </w:r>
      <w:r>
        <w:rPr>
          <w:rFonts w:ascii="Arial" w:hAnsi="Arial" w:eastAsia="Arial"/>
          <w:b w:val="0"/>
          <w:color w:val="000000"/>
          <w:sz w:val="22"/>
        </w:rPr>
        <w:t xml:space="preserve">. LifeGroup is both services, </w:t>
      </w:r>
      <w:r>
        <w:rPr>
          <w:rFonts w:ascii="Arial" w:hAnsi="Arial" w:eastAsia="Arial"/>
          <w:b/>
          <w:color w:val="C00000"/>
          <w:sz w:val="22"/>
        </w:rPr>
        <w:t>8:15 AM and 10:00 AM</w:t>
      </w:r>
      <w:r>
        <w:rPr>
          <w:rFonts w:ascii="Arial" w:hAnsi="Arial" w:eastAsia="Arial"/>
          <w:b w:val="0"/>
          <w:color w:val="000000"/>
          <w:sz w:val="22"/>
        </w:rPr>
        <w:t>. Come with a friend, and let's gather as family.</w:t>
      </w:r>
    </w:p>
    <w:p>
      <w:pPr>
        <w:spacing w:before="40" w:after="40"/>
      </w:pPr>
      <w:r>
        <w:rPr>
          <w:rFonts w:ascii="Arial" w:hAnsi="Arial" w:eastAsia="Arial"/>
          <w:color w:val="BFBFBF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120" w:line="240" w:lineRule="auto"/>
      </w:pPr>
      <w:r>
        <w:rPr>
          <w:rFonts w:ascii="Arial" w:hAnsi="Arial" w:eastAsia="Arial"/>
          <w:b/>
          <w:color w:val="C00000"/>
          <w:sz w:val="22"/>
        </w:rPr>
        <w:t>Unfiltered Thursday:</w:t>
      </w:r>
      <w:r>
        <w:rPr>
          <w:rFonts w:ascii="Arial" w:hAnsi="Arial" w:eastAsia="Arial"/>
          <w:b w:val="0"/>
          <w:color w:val="000000"/>
          <w:sz w:val="22"/>
        </w:rPr>
        <w:t xml:space="preserve"> Join our </w:t>
      </w:r>
      <w:r>
        <w:rPr>
          <w:rFonts w:ascii="Arial" w:hAnsi="Arial" w:eastAsia="Arial"/>
          <w:b/>
          <w:color w:val="C00000"/>
          <w:sz w:val="22"/>
        </w:rPr>
        <w:t>X Space</w:t>
      </w:r>
      <w:r>
        <w:rPr>
          <w:rFonts w:ascii="Arial" w:hAnsi="Arial" w:eastAsia="Arial"/>
          <w:b w:val="0"/>
          <w:color w:val="000000"/>
          <w:sz w:val="22"/>
        </w:rPr>
        <w:t xml:space="preserve"> conversation on </w:t>
      </w:r>
      <w:r>
        <w:rPr>
          <w:rFonts w:ascii="Arial" w:hAnsi="Arial" w:eastAsia="Arial"/>
          <w:b/>
          <w:color w:val="C00000"/>
          <w:sz w:val="22"/>
        </w:rPr>
        <w:t>Thursday, October 29th at 8:30 PM</w:t>
      </w:r>
      <w:r>
        <w:rPr>
          <w:rFonts w:ascii="Arial" w:hAnsi="Arial" w:eastAsia="Arial"/>
          <w:b w:val="0"/>
          <w:color w:val="000000"/>
          <w:sz w:val="22"/>
        </w:rPr>
        <w:t xml:space="preserve">. See the QR on the screen, or join at </w:t>
      </w:r>
      <w:r>
        <w:rPr>
          <w:rFonts w:ascii="Arial" w:hAnsi="Arial" w:eastAsia="Arial"/>
          <w:b/>
          <w:color w:val="C00000"/>
          <w:sz w:val="22"/>
        </w:rPr>
        <w:t>x.com/LifePointeGL</w:t>
      </w:r>
      <w:r>
        <w:rPr>
          <w:rFonts w:ascii="Arial" w:hAnsi="Arial" w:eastAsia="Arial"/>
          <w:b w:val="0"/>
          <w:color w:val="000000"/>
          <w:sz w:val="22"/>
        </w:rPr>
        <w:t>.</w:t>
      </w:r>
    </w:p>
    <w:p>
      <w:pPr>
        <w:spacing w:before="40" w:after="40"/>
      </w:pPr>
      <w:r>
        <w:rPr>
          <w:rFonts w:ascii="Arial" w:hAnsi="Arial" w:eastAsia="Arial"/>
          <w:color w:val="BFBFBF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120" w:line="240" w:lineRule="auto"/>
      </w:pPr>
      <w:r>
        <w:rPr>
          <w:rFonts w:ascii="Arial" w:hAnsi="Arial" w:eastAsia="Arial"/>
          <w:b/>
          <w:color w:val="C00000"/>
          <w:sz w:val="22"/>
        </w:rPr>
        <w:t>Church Project:</w:t>
      </w:r>
      <w:r>
        <w:rPr>
          <w:rFonts w:ascii="Arial" w:hAnsi="Arial" w:eastAsia="Arial"/>
          <w:b w:val="0"/>
          <w:color w:val="000000"/>
          <w:sz w:val="22"/>
        </w:rPr>
        <w:t xml:space="preserve"> Support is needed for Children's Facilities, cameras and photography gear, band monitors, and venue transition. </w:t>
      </w:r>
      <w:r>
        <w:rPr>
          <w:rFonts w:ascii="Arial" w:hAnsi="Arial" w:eastAsia="Arial"/>
          <w:b/>
          <w:color w:val="C00000"/>
          <w:sz w:val="22"/>
        </w:rPr>
        <w:t>Account details are on the screen.</w:t>
      </w:r>
    </w:p>
    <w:p>
      <w:pPr>
        <w:spacing w:before="40" w:after="40"/>
      </w:pPr>
      <w:r>
        <w:rPr>
          <w:rFonts w:ascii="Arial" w:hAnsi="Arial" w:eastAsia="Arial"/>
          <w:color w:val="BFBFBF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120" w:line="240" w:lineRule="auto"/>
      </w:pPr>
      <w:r>
        <w:rPr>
          <w:rFonts w:ascii="Arial" w:hAnsi="Arial" w:eastAsia="Arial"/>
          <w:b/>
          <w:color w:val="C00000"/>
          <w:sz w:val="22"/>
        </w:rPr>
        <w:t>Made for More:</w:t>
      </w:r>
      <w:r>
        <w:rPr>
          <w:rFonts w:ascii="Arial" w:hAnsi="Arial" w:eastAsia="Arial"/>
          <w:b w:val="0"/>
          <w:color w:val="000000"/>
          <w:sz w:val="22"/>
        </w:rPr>
        <w:t xml:space="preserve"> a women's conference to build today and impact tomorrow. Theme: </w:t>
      </w:r>
      <w:r>
        <w:rPr>
          <w:rFonts w:ascii="Arial" w:hAnsi="Arial" w:eastAsia="Arial"/>
          <w:b/>
          <w:color w:val="C00000"/>
          <w:sz w:val="22"/>
        </w:rPr>
        <w:t>Women Who Build</w:t>
      </w:r>
      <w:r>
        <w:rPr>
          <w:rFonts w:ascii="Arial" w:hAnsi="Arial" w:eastAsia="Arial"/>
          <w:b w:val="0"/>
          <w:color w:val="000000"/>
          <w:sz w:val="22"/>
        </w:rPr>
        <w:t xml:space="preserve">. </w:t>
      </w:r>
      <w:r>
        <w:rPr>
          <w:rFonts w:ascii="Arial" w:hAnsi="Arial" w:eastAsia="Arial"/>
          <w:b/>
          <w:color w:val="C00000"/>
          <w:sz w:val="22"/>
        </w:rPr>
        <w:t>Friday 23rd to Sunday 25th October 2026</w:t>
      </w:r>
      <w:r>
        <w:rPr>
          <w:rFonts w:ascii="Arial" w:hAnsi="Arial" w:eastAsia="Arial"/>
          <w:b w:val="0"/>
          <w:color w:val="000000"/>
          <w:sz w:val="22"/>
        </w:rPr>
        <w:t>. Scan the QR on the flyer to register.</w:t>
      </w:r>
    </w:p>
    <w:p>
      <w:pPr>
        <w:spacing w:before="40" w:after="40"/>
      </w:pPr>
      <w:r>
        <w:rPr>
          <w:rFonts w:ascii="Arial" w:hAnsi="Arial" w:eastAsia="Arial"/>
          <w:color w:val="BFBFBF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120" w:line="240" w:lineRule="auto"/>
      </w:pPr>
      <w:r>
        <w:rPr>
          <w:rFonts w:ascii="Arial" w:hAnsi="Arial" w:eastAsia="Arial"/>
          <w:b/>
          <w:color w:val="C00000"/>
          <w:sz w:val="22"/>
        </w:rPr>
        <w:t>The Witness:</w:t>
      </w:r>
      <w:r>
        <w:rPr>
          <w:rFonts w:ascii="Arial" w:hAnsi="Arial" w:eastAsia="Arial"/>
          <w:b w:val="0"/>
          <w:color w:val="000000"/>
          <w:sz w:val="22"/>
        </w:rPr>
        <w:t xml:space="preserve"> an evening of songs of worship and stories of His wonders. </w:t>
      </w:r>
      <w:r>
        <w:rPr>
          <w:rFonts w:ascii="Arial" w:hAnsi="Arial" w:eastAsia="Arial"/>
          <w:b/>
          <w:color w:val="C00000"/>
          <w:sz w:val="22"/>
        </w:rPr>
        <w:t>Sunday, October 25th at 5:00 PM</w:t>
      </w:r>
      <w:r>
        <w:rPr>
          <w:rFonts w:ascii="Arial" w:hAnsi="Arial" w:eastAsia="Arial"/>
          <w:b w:val="0"/>
          <w:color w:val="000000"/>
          <w:sz w:val="22"/>
        </w:rPr>
        <w:t xml:space="preserve"> at </w:t>
      </w:r>
      <w:r>
        <w:rPr>
          <w:rFonts w:ascii="Arial" w:hAnsi="Arial" w:eastAsia="Arial"/>
          <w:b/>
          <w:color w:val="C00000"/>
          <w:sz w:val="22"/>
        </w:rPr>
        <w:t>T&amp;T Parkwest Event Centre, Sangotedo</w:t>
      </w:r>
      <w:r>
        <w:rPr>
          <w:rFonts w:ascii="Arial" w:hAnsi="Arial" w:eastAsia="Arial"/>
          <w:b w:val="0"/>
          <w:color w:val="000000"/>
          <w:sz w:val="22"/>
        </w:rPr>
        <w:t>.</w:t>
      </w:r>
    </w:p>
    <w:p>
      <w:pPr>
        <w:spacing w:before="40" w:after="40"/>
      </w:pPr>
      <w:r>
        <w:rPr>
          <w:rFonts w:ascii="Arial" w:hAnsi="Arial" w:eastAsia="Arial"/>
          <w:color w:val="BFBFBF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120" w:line="240" w:lineRule="auto"/>
      </w:pPr>
      <w:r>
        <w:rPr>
          <w:rFonts w:ascii="Arial" w:hAnsi="Arial" w:eastAsia="Arial"/>
          <w:b/>
          <w:color w:val="C00000"/>
          <w:sz w:val="22"/>
        </w:rPr>
        <w:t>Midweek:</w:t>
      </w:r>
      <w:r>
        <w:rPr>
          <w:rFonts w:ascii="Arial" w:hAnsi="Arial" w:eastAsia="Arial"/>
          <w:b w:val="0"/>
          <w:color w:val="000000"/>
          <w:sz w:val="22"/>
        </w:rPr>
        <w:t xml:space="preserve"> Every Wednesday we </w:t>
      </w:r>
      <w:r>
        <w:rPr>
          <w:rFonts w:ascii="Arial" w:hAnsi="Arial" w:eastAsia="Arial"/>
          <w:b/>
          <w:color w:val="C00000"/>
          <w:sz w:val="22"/>
        </w:rPr>
        <w:t>fast all through the day</w:t>
      </w:r>
      <w:r>
        <w:rPr>
          <w:rFonts w:ascii="Arial" w:hAnsi="Arial" w:eastAsia="Arial"/>
          <w:b w:val="0"/>
          <w:color w:val="000000"/>
          <w:sz w:val="22"/>
        </w:rPr>
        <w:t xml:space="preserve">, gather for </w:t>
      </w:r>
      <w:r>
        <w:rPr>
          <w:rFonts w:ascii="Arial" w:hAnsi="Arial" w:eastAsia="Arial"/>
          <w:b/>
          <w:color w:val="C00000"/>
          <w:sz w:val="22"/>
        </w:rPr>
        <w:t>MidDay Declaration (1:00–1:30 PM)</w:t>
      </w:r>
      <w:r>
        <w:rPr>
          <w:rFonts w:ascii="Arial" w:hAnsi="Arial" w:eastAsia="Arial"/>
          <w:b w:val="0"/>
          <w:color w:val="000000"/>
          <w:sz w:val="22"/>
        </w:rPr>
        <w:t xml:space="preserve">, and then </w:t>
      </w:r>
      <w:r>
        <w:rPr>
          <w:rFonts w:ascii="Arial" w:hAnsi="Arial" w:eastAsia="Arial"/>
          <w:b/>
          <w:color w:val="C00000"/>
          <w:sz w:val="22"/>
        </w:rPr>
        <w:t>6:18!</w:t>
      </w:r>
      <w:r>
        <w:rPr>
          <w:rFonts w:ascii="Arial" w:hAnsi="Arial" w:eastAsia="Arial"/>
          <w:b w:val="0"/>
          <w:color w:val="000000"/>
          <w:sz w:val="22"/>
        </w:rPr>
        <w:t xml:space="preserve"> goes live at 6:18 PM on the LifePointe YouTube page. The service link will be shared every Wednesday on the Light Up group.</w:t>
      </w:r>
    </w:p>
    <w:p>
      <w:pPr>
        <w:spacing w:before="40" w:after="40"/>
      </w:pPr>
      <w:r>
        <w:rPr>
          <w:rFonts w:ascii="Arial" w:hAnsi="Arial" w:eastAsia="Arial"/>
          <w:color w:val="BFBFBF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120" w:line="240" w:lineRule="auto"/>
      </w:pPr>
      <w:r>
        <w:rPr>
          <w:rFonts w:ascii="Arial" w:hAnsi="Arial" w:eastAsia="Arial"/>
          <w:b/>
          <w:color w:val="C00000"/>
          <w:sz w:val="22"/>
        </w:rPr>
        <w:t>Counselling:</w:t>
      </w:r>
      <w:r>
        <w:rPr>
          <w:rFonts w:ascii="Arial" w:hAnsi="Arial" w:eastAsia="Arial"/>
          <w:b/>
          <w:color w:val="C00000"/>
          <w:sz w:val="22"/>
        </w:rPr>
        <w:t xml:space="preserve"> Need someone to talk to? You're not alone. </w:t>
      </w:r>
      <w:r>
        <w:rPr>
          <w:rFonts w:ascii="Arial" w:hAnsi="Arial" w:eastAsia="Arial"/>
          <w:b w:val="0"/>
          <w:color w:val="000000"/>
          <w:sz w:val="22"/>
        </w:rPr>
        <w:t xml:space="preserve">Do you need to speak to someone who will just listen? Kindly </w:t>
      </w:r>
      <w:r>
        <w:rPr>
          <w:rFonts w:ascii="Arial" w:hAnsi="Arial" w:eastAsia="Arial"/>
          <w:b/>
          <w:color w:val="C00000"/>
          <w:sz w:val="22"/>
        </w:rPr>
        <w:t>scan the QR</w:t>
      </w:r>
      <w:r>
        <w:rPr>
          <w:rFonts w:ascii="Arial" w:hAnsi="Arial" w:eastAsia="Arial"/>
          <w:b/>
          <w:color w:val="C00000"/>
          <w:sz w:val="22"/>
        </w:rPr>
        <w:t xml:space="preserve"> to get in touch with us.</w:t>
      </w:r>
    </w:p>
    <w:p>
      <w:pPr>
        <w:spacing w:before="40" w:after="40"/>
      </w:pPr>
      <w:r>
        <w:rPr>
          <w:rFonts w:ascii="Arial" w:hAnsi="Arial" w:eastAsia="Arial"/>
          <w:color w:val="BFBFBF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120" w:line="240" w:lineRule="auto"/>
      </w:pPr>
      <w:r>
        <w:rPr>
          <w:rFonts w:ascii="Arial" w:hAnsi="Arial" w:eastAsia="Arial"/>
          <w:b/>
          <w:color w:val="C00000"/>
          <w:sz w:val="22"/>
        </w:rPr>
        <w:t>Friday Prayer:</w:t>
      </w:r>
      <w:r>
        <w:rPr>
          <w:rFonts w:ascii="Arial" w:hAnsi="Arial" w:eastAsia="Arial"/>
          <w:b w:val="0"/>
          <w:color w:val="000000"/>
          <w:sz w:val="22"/>
        </w:rPr>
        <w:t xml:space="preserve"> We meet </w:t>
      </w:r>
      <w:r>
        <w:rPr>
          <w:rFonts w:ascii="Arial" w:hAnsi="Arial" w:eastAsia="Arial"/>
          <w:b/>
          <w:color w:val="C00000"/>
          <w:sz w:val="22"/>
        </w:rPr>
        <w:t>every Friday at 9:00 PM</w:t>
      </w:r>
      <w:r>
        <w:rPr>
          <w:rFonts w:ascii="Arial" w:hAnsi="Arial" w:eastAsia="Arial"/>
          <w:b w:val="0"/>
          <w:color w:val="000000"/>
          <w:sz w:val="22"/>
        </w:rPr>
        <w:t xml:space="preserve"> to pray. If you have a prayer request, kindly </w:t>
      </w:r>
      <w:r>
        <w:rPr>
          <w:rFonts w:ascii="Arial" w:hAnsi="Arial" w:eastAsia="Arial"/>
          <w:b/>
          <w:color w:val="C00000"/>
          <w:sz w:val="22"/>
        </w:rPr>
        <w:t>scan the QR code</w:t>
      </w:r>
      <w:r>
        <w:rPr>
          <w:rFonts w:ascii="Arial" w:hAnsi="Arial" w:eastAsia="Arial"/>
          <w:b w:val="0"/>
          <w:color w:val="000000"/>
          <w:sz w:val="22"/>
        </w:rPr>
        <w:t xml:space="preserve"> and send your request.</w:t>
      </w:r>
    </w:p>
    <w:p>
      <w:pPr>
        <w:spacing w:before="40" w:after="40"/>
      </w:pPr>
      <w:r>
        <w:rPr>
          <w:rFonts w:ascii="Arial" w:hAnsi="Arial" w:eastAsia="Arial"/>
          <w:color w:val="BFBFBF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120" w:line="240" w:lineRule="auto"/>
      </w:pPr>
      <w:r>
        <w:rPr>
          <w:rFonts w:ascii="Arial" w:hAnsi="Arial" w:eastAsia="Arial"/>
          <w:b/>
          <w:color w:val="C00000"/>
          <w:sz w:val="22"/>
        </w:rPr>
        <w:t>Check in on the LifePointe app</w:t>
      </w:r>
      <w:r>
        <w:rPr>
          <w:rFonts w:ascii="Arial" w:hAnsi="Arial" w:eastAsia="Arial"/>
          <w:b w:val="0"/>
          <w:color w:val="000000"/>
          <w:sz w:val="22"/>
        </w:rPr>
        <w:t xml:space="preserve"> as you come into church — let us know you were here. The Admin Team led by </w:t>
      </w:r>
      <w:r>
        <w:rPr>
          <w:rFonts w:ascii="Arial" w:hAnsi="Arial" w:eastAsia="Arial"/>
          <w:b/>
          <w:color w:val="C00000"/>
          <w:sz w:val="22"/>
        </w:rPr>
        <w:t>Mobolaji</w:t>
      </w:r>
      <w:r>
        <w:rPr>
          <w:rFonts w:ascii="Arial" w:hAnsi="Arial" w:eastAsia="Arial"/>
          <w:b w:val="0"/>
          <w:color w:val="000000"/>
          <w:sz w:val="22"/>
        </w:rPr>
        <w:t xml:space="preserve"> will help you.</w:t>
      </w:r>
    </w:p>
    <w:p>
      <w:pPr>
        <w:spacing w:before="40" w:after="40"/>
      </w:pPr>
      <w:r>
        <w:rPr>
          <w:rFonts w:ascii="Arial" w:hAnsi="Arial" w:eastAsia="Arial"/>
          <w:color w:val="BFBFBF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120" w:line="240" w:lineRule="auto"/>
      </w:pPr>
      <w:r>
        <w:rPr>
          <w:rFonts w:ascii="Arial" w:hAnsi="Arial" w:eastAsia="Arial"/>
          <w:b/>
          <w:color w:val="C00000"/>
          <w:sz w:val="22"/>
        </w:rPr>
        <w:t>Service Review:</w:t>
      </w:r>
      <w:r>
        <w:rPr>
          <w:rFonts w:ascii="Arial" w:hAnsi="Arial" w:eastAsia="Arial"/>
          <w:b w:val="0"/>
          <w:color w:val="000000"/>
          <w:sz w:val="22"/>
        </w:rPr>
        <w:t xml:space="preserve"> If there is anything we can do better, kindly </w:t>
      </w:r>
      <w:r>
        <w:rPr>
          <w:rFonts w:ascii="Arial" w:hAnsi="Arial" w:eastAsia="Arial"/>
          <w:b/>
          <w:color w:val="C00000"/>
          <w:sz w:val="22"/>
        </w:rPr>
        <w:t>scan the QR code</w:t>
      </w:r>
      <w:r>
        <w:rPr>
          <w:rFonts w:ascii="Arial" w:hAnsi="Arial" w:eastAsia="Arial"/>
          <w:b w:val="0"/>
          <w:color w:val="000000"/>
          <w:sz w:val="22"/>
        </w:rPr>
        <w:t xml:space="preserve"> and drop your comment.</w:t>
      </w:r>
    </w:p>
    <w:p>
      <w:pPr>
        <w:spacing w:before="40" w:after="40"/>
      </w:pPr>
      <w:r>
        <w:rPr>
          <w:rFonts w:ascii="Arial" w:hAnsi="Arial" w:eastAsia="Arial"/>
          <w:color w:val="BFBFBF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120" w:line="240" w:lineRule="auto"/>
      </w:pPr>
      <w:r>
        <w:rPr>
          <w:rFonts w:ascii="Arial" w:hAnsi="Arial" w:eastAsia="Arial"/>
          <w:b/>
          <w:color w:val="C00000"/>
          <w:sz w:val="22"/>
        </w:rPr>
        <w:t>God Experience:</w:t>
      </w:r>
      <w:r>
        <w:rPr>
          <w:rFonts w:ascii="Arial" w:hAnsi="Arial" w:eastAsia="Arial"/>
          <w:b w:val="0"/>
          <w:color w:val="000000"/>
          <w:sz w:val="22"/>
        </w:rPr>
        <w:t xml:space="preserve"> Do you want to share your God Experience? Kindly </w:t>
      </w:r>
      <w:r>
        <w:rPr>
          <w:rFonts w:ascii="Arial" w:hAnsi="Arial" w:eastAsia="Arial"/>
          <w:b/>
          <w:color w:val="C00000"/>
          <w:sz w:val="22"/>
        </w:rPr>
        <w:t>scan the QR code</w:t>
      </w:r>
      <w:r>
        <w:rPr>
          <w:rFonts w:ascii="Arial" w:hAnsi="Arial" w:eastAsia="Arial"/>
          <w:b w:val="0"/>
          <w:color w:val="000000"/>
          <w:sz w:val="22"/>
        </w:rPr>
        <w:t>.</w:t>
      </w:r>
    </w:p>
    <w:p>
      <w:pPr>
        <w:spacing w:before="40" w:after="40"/>
      </w:pPr>
      <w:r>
        <w:rPr>
          <w:rFonts w:ascii="Arial" w:hAnsi="Arial" w:eastAsia="Arial"/>
          <w:color w:val="BFBFBF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120" w:line="240" w:lineRule="auto"/>
      </w:pPr>
      <w:r>
        <w:rPr>
          <w:rFonts w:ascii="Arial" w:hAnsi="Arial" w:eastAsia="Arial"/>
          <w:b/>
          <w:color w:val="C00000"/>
          <w:sz w:val="22"/>
        </w:rPr>
        <w:t>MVP — Meet, Vibe and Pray.</w:t>
      </w:r>
      <w:r>
        <w:rPr>
          <w:rFonts w:ascii="Arial" w:hAnsi="Arial" w:eastAsia="Arial"/>
          <w:b w:val="0"/>
          <w:color w:val="000000"/>
          <w:sz w:val="22"/>
        </w:rPr>
        <w:t xml:space="preserve"> A relaxed chance to connect with the community, make friends, and grow together.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