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Arial" w:hAnsi="Arial" w:eastAsia="Arial"/>
          <w:b/>
          <w:color w:val="000000"/>
          <w:sz w:val="22"/>
        </w:rPr>
        <w:t>Sunday, October 11th Announcements</w:t>
      </w:r>
    </w:p>
    <w:p>
      <w:pPr>
        <w:spacing w:before="200" w:after="120" w:line="240" w:lineRule="auto"/>
      </w:pPr>
      <w:r>
        <w:rPr>
          <w:rFonts w:ascii="Arial" w:hAnsi="Arial" w:eastAsia="Arial"/>
          <w:b/>
          <w:color w:val="C00000"/>
          <w:sz w:val="22"/>
        </w:rPr>
        <w:t>Stay connected with LifePointe.</w:t>
      </w:r>
      <w:r>
        <w:rPr>
          <w:rFonts w:ascii="Arial" w:hAnsi="Arial" w:eastAsia="Arial"/>
          <w:b w:val="0"/>
          <w:color w:val="000000"/>
          <w:sz w:val="22"/>
        </w:rPr>
        <w:t xml:space="preserve"> For all announcements, links and forms, </w:t>
      </w:r>
      <w:r>
        <w:rPr>
          <w:rFonts w:ascii="Arial" w:hAnsi="Arial" w:eastAsia="Arial"/>
          <w:b/>
          <w:color w:val="C00000"/>
          <w:sz w:val="22"/>
        </w:rPr>
        <w:t>scan the QR code</w:t>
      </w:r>
      <w:r>
        <w:rPr>
          <w:rFonts w:ascii="Arial" w:hAnsi="Arial" w:eastAsia="Arial"/>
          <w:b w:val="0"/>
          <w:color w:val="000000"/>
          <w:sz w:val="22"/>
        </w:rPr>
        <w:t xml:space="preserve"> on the screen or visit </w:t>
      </w:r>
      <w:r>
        <w:rPr>
          <w:rFonts w:ascii="Arial" w:hAnsi="Arial" w:eastAsia="Arial"/>
          <w:b/>
          <w:color w:val="C00000"/>
          <w:sz w:val="22"/>
        </w:rPr>
        <w:t>lifepointeng.org/gl/updates/</w:t>
      </w:r>
    </w:p>
    <w:p>
      <w:pPr>
        <w:spacing w:before="40" w:after="40"/>
      </w:pPr>
      <w:r>
        <w:rPr>
          <w:rFonts w:ascii="Arial" w:hAnsi="Arial" w:eastAsia="Arial"/>
          <w:color w:val="BFBFBF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120" w:line="240" w:lineRule="auto"/>
      </w:pPr>
      <w:r>
        <w:rPr>
          <w:rFonts w:ascii="Arial" w:hAnsi="Arial" w:eastAsia="Arial"/>
          <w:b/>
          <w:color w:val="C00000"/>
          <w:sz w:val="22"/>
        </w:rPr>
        <w:t>Next week Sunday</w:t>
      </w:r>
      <w:r>
        <w:rPr>
          <w:rFonts w:ascii="Arial" w:hAnsi="Arial" w:eastAsia="Arial"/>
          <w:b w:val="0"/>
          <w:color w:val="000000"/>
          <w:sz w:val="22"/>
        </w:rPr>
        <w:t xml:space="preserve"> is our </w:t>
      </w:r>
      <w:r>
        <w:rPr>
          <w:rFonts w:ascii="Arial" w:hAnsi="Arial" w:eastAsia="Arial"/>
          <w:b/>
          <w:color w:val="C00000"/>
          <w:sz w:val="22"/>
        </w:rPr>
        <w:t>Prayer Service</w:t>
      </w:r>
      <w:r>
        <w:rPr>
          <w:rFonts w:ascii="Arial" w:hAnsi="Arial" w:eastAsia="Arial"/>
          <w:b w:val="0"/>
          <w:color w:val="000000"/>
          <w:sz w:val="22"/>
        </w:rPr>
        <w:t xml:space="preserve"> — </w:t>
      </w:r>
      <w:r>
        <w:rPr>
          <w:rFonts w:ascii="Arial" w:hAnsi="Arial" w:eastAsia="Arial"/>
          <w:b/>
          <w:color w:val="C00000"/>
          <w:sz w:val="22"/>
        </w:rPr>
        <w:t>Sunday, October 18th, 2026</w:t>
      </w:r>
      <w:r>
        <w:rPr>
          <w:rFonts w:ascii="Arial" w:hAnsi="Arial" w:eastAsia="Arial"/>
          <w:b w:val="0"/>
          <w:color w:val="000000"/>
          <w:sz w:val="22"/>
        </w:rPr>
        <w:t xml:space="preserve">, first service </w:t>
      </w:r>
      <w:r>
        <w:rPr>
          <w:rFonts w:ascii="Arial" w:hAnsi="Arial" w:eastAsia="Arial"/>
          <w:b/>
          <w:color w:val="C00000"/>
          <w:sz w:val="22"/>
        </w:rPr>
        <w:t>8:15 AM</w:t>
      </w:r>
      <w:r>
        <w:rPr>
          <w:rFonts w:ascii="Arial" w:hAnsi="Arial" w:eastAsia="Arial"/>
          <w:b w:val="0"/>
          <w:color w:val="000000"/>
          <w:sz w:val="22"/>
        </w:rPr>
        <w:t xml:space="preserve"> and second service </w:t>
      </w:r>
      <w:r>
        <w:rPr>
          <w:rFonts w:ascii="Arial" w:hAnsi="Arial" w:eastAsia="Arial"/>
          <w:b/>
          <w:color w:val="C00000"/>
          <w:sz w:val="22"/>
        </w:rPr>
        <w:t>10:00 AM</w:t>
      </w:r>
      <w:r>
        <w:rPr>
          <w:rFonts w:ascii="Arial" w:hAnsi="Arial" w:eastAsia="Arial"/>
          <w:b w:val="0"/>
          <w:color w:val="000000"/>
          <w:sz w:val="22"/>
        </w:rPr>
        <w:t xml:space="preserve">. Come ready to pray. </w:t>
      </w:r>
      <w:r>
        <w:rPr>
          <w:rFonts w:ascii="Arial" w:hAnsi="Arial" w:eastAsia="Arial"/>
          <w:b/>
          <w:color w:val="C00000"/>
          <w:sz w:val="22"/>
        </w:rPr>
        <w:t>Don't miss it.</w:t>
      </w:r>
    </w:p>
    <w:p>
      <w:pPr>
        <w:spacing w:before="40" w:after="40"/>
      </w:pPr>
      <w:r>
        <w:rPr>
          <w:rFonts w:ascii="Arial" w:hAnsi="Arial" w:eastAsia="Arial"/>
          <w:color w:val="BFBFBF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120" w:line="240" w:lineRule="auto"/>
      </w:pPr>
      <w:r>
        <w:rPr>
          <w:rFonts w:ascii="Arial" w:hAnsi="Arial" w:eastAsia="Arial"/>
          <w:b/>
          <w:color w:val="C00000"/>
          <w:sz w:val="22"/>
        </w:rPr>
        <w:t>Know Your Church:</w:t>
      </w:r>
      <w:r>
        <w:rPr>
          <w:rFonts w:ascii="Arial" w:hAnsi="Arial" w:eastAsia="Arial"/>
          <w:b w:val="0"/>
          <w:color w:val="000000"/>
          <w:sz w:val="22"/>
        </w:rPr>
        <w:t xml:space="preserve"> Are you a guest or volunteer who wants to become a registered member? Attend a KYC session on </w:t>
      </w:r>
      <w:r>
        <w:rPr>
          <w:rFonts w:ascii="Arial" w:hAnsi="Arial" w:eastAsia="Arial"/>
          <w:b/>
          <w:color w:val="C00000"/>
          <w:sz w:val="22"/>
        </w:rPr>
        <w:t>Sunday, October 18th at 9:00 AM</w:t>
      </w:r>
      <w:r>
        <w:rPr>
          <w:rFonts w:ascii="Arial" w:hAnsi="Arial" w:eastAsia="Arial"/>
          <w:b w:val="0"/>
          <w:color w:val="000000"/>
          <w:sz w:val="22"/>
        </w:rPr>
        <w:t xml:space="preserve"> in the </w:t>
      </w:r>
      <w:r>
        <w:rPr>
          <w:rFonts w:ascii="Arial" w:hAnsi="Arial" w:eastAsia="Arial"/>
          <w:b/>
          <w:color w:val="C00000"/>
          <w:sz w:val="22"/>
        </w:rPr>
        <w:t>LifePointe Kids Space</w:t>
      </w:r>
      <w:r>
        <w:rPr>
          <w:rFonts w:ascii="Arial" w:hAnsi="Arial" w:eastAsia="Arial"/>
          <w:b w:val="0"/>
          <w:color w:val="000000"/>
          <w:sz w:val="22"/>
        </w:rPr>
        <w:t>.</w:t>
      </w:r>
    </w:p>
    <w:p>
      <w:pPr>
        <w:spacing w:before="40" w:after="40"/>
      </w:pPr>
      <w:r>
        <w:rPr>
          <w:rFonts w:ascii="Arial" w:hAnsi="Arial" w:eastAsia="Arial"/>
          <w:color w:val="BFBFBF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120" w:line="240" w:lineRule="auto"/>
      </w:pPr>
      <w:r>
        <w:rPr>
          <w:rFonts w:ascii="Arial" w:hAnsi="Arial" w:eastAsia="Arial"/>
          <w:b/>
          <w:color w:val="C00000"/>
          <w:sz w:val="22"/>
        </w:rPr>
        <w:t>Made for More:</w:t>
      </w:r>
      <w:r>
        <w:rPr>
          <w:rFonts w:ascii="Arial" w:hAnsi="Arial" w:eastAsia="Arial"/>
          <w:b w:val="0"/>
          <w:color w:val="000000"/>
          <w:sz w:val="22"/>
        </w:rPr>
        <w:t xml:space="preserve"> a women's conference to build today and impact tomorrow. Theme: </w:t>
      </w:r>
      <w:r>
        <w:rPr>
          <w:rFonts w:ascii="Arial" w:hAnsi="Arial" w:eastAsia="Arial"/>
          <w:b/>
          <w:color w:val="C00000"/>
          <w:sz w:val="22"/>
        </w:rPr>
        <w:t>Women Who Build</w:t>
      </w:r>
      <w:r>
        <w:rPr>
          <w:rFonts w:ascii="Arial" w:hAnsi="Arial" w:eastAsia="Arial"/>
          <w:b w:val="0"/>
          <w:color w:val="000000"/>
          <w:sz w:val="22"/>
        </w:rPr>
        <w:t xml:space="preserve">. </w:t>
      </w:r>
      <w:r>
        <w:rPr>
          <w:rFonts w:ascii="Arial" w:hAnsi="Arial" w:eastAsia="Arial"/>
          <w:b/>
          <w:color w:val="C00000"/>
          <w:sz w:val="22"/>
        </w:rPr>
        <w:t>Friday 23rd to Sunday 25th October 2026</w:t>
      </w:r>
      <w:r>
        <w:rPr>
          <w:rFonts w:ascii="Arial" w:hAnsi="Arial" w:eastAsia="Arial"/>
          <w:b w:val="0"/>
          <w:color w:val="000000"/>
          <w:sz w:val="22"/>
        </w:rPr>
        <w:t>. Scan the QR on the flyer to register.</w:t>
      </w:r>
    </w:p>
    <w:p>
      <w:pPr>
        <w:spacing w:before="40" w:after="40"/>
      </w:pPr>
      <w:r>
        <w:rPr>
          <w:rFonts w:ascii="Arial" w:hAnsi="Arial" w:eastAsia="Arial"/>
          <w:color w:val="BFBFBF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120" w:line="240" w:lineRule="auto"/>
      </w:pPr>
      <w:r>
        <w:rPr>
          <w:rFonts w:ascii="Arial" w:hAnsi="Arial" w:eastAsia="Arial"/>
          <w:b/>
          <w:color w:val="C00000"/>
          <w:sz w:val="22"/>
        </w:rPr>
        <w:t>The Witness:</w:t>
      </w:r>
      <w:r>
        <w:rPr>
          <w:rFonts w:ascii="Arial" w:hAnsi="Arial" w:eastAsia="Arial"/>
          <w:b w:val="0"/>
          <w:color w:val="000000"/>
          <w:sz w:val="22"/>
        </w:rPr>
        <w:t xml:space="preserve"> an evening of songs of worship and stories of His wonders. </w:t>
      </w:r>
      <w:r>
        <w:rPr>
          <w:rFonts w:ascii="Arial" w:hAnsi="Arial" w:eastAsia="Arial"/>
          <w:b/>
          <w:color w:val="C00000"/>
          <w:sz w:val="22"/>
        </w:rPr>
        <w:t>Monday, October 26th at 5:00 PM</w:t>
      </w:r>
      <w:r>
        <w:rPr>
          <w:rFonts w:ascii="Arial" w:hAnsi="Arial" w:eastAsia="Arial"/>
          <w:b w:val="0"/>
          <w:color w:val="000000"/>
          <w:sz w:val="22"/>
        </w:rPr>
        <w:t xml:space="preserve"> at </w:t>
      </w:r>
      <w:r>
        <w:rPr>
          <w:rFonts w:ascii="Arial" w:hAnsi="Arial" w:eastAsia="Arial"/>
          <w:b/>
          <w:color w:val="C00000"/>
          <w:sz w:val="22"/>
        </w:rPr>
        <w:t>T&amp;T Park Event Centre, Sangotedo</w:t>
      </w:r>
      <w:r>
        <w:rPr>
          <w:rFonts w:ascii="Arial" w:hAnsi="Arial" w:eastAsia="Arial"/>
          <w:b w:val="0"/>
          <w:color w:val="000000"/>
          <w:sz w:val="22"/>
        </w:rPr>
        <w:t>.</w:t>
      </w:r>
    </w:p>
    <w:p>
      <w:pPr>
        <w:spacing w:before="40" w:after="40"/>
      </w:pPr>
      <w:r>
        <w:rPr>
          <w:rFonts w:ascii="Arial" w:hAnsi="Arial" w:eastAsia="Arial"/>
          <w:color w:val="BFBFBF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120" w:line="240" w:lineRule="auto"/>
      </w:pPr>
      <w:r>
        <w:rPr>
          <w:rFonts w:ascii="Arial" w:hAnsi="Arial" w:eastAsia="Arial"/>
          <w:b/>
          <w:color w:val="C00000"/>
          <w:sz w:val="22"/>
        </w:rPr>
        <w:t>LifePointe Games Fest:</w:t>
      </w:r>
      <w:r>
        <w:rPr>
          <w:rFonts w:ascii="Arial" w:hAnsi="Arial" w:eastAsia="Arial"/>
          <w:b w:val="0"/>
          <w:color w:val="000000"/>
          <w:sz w:val="22"/>
        </w:rPr>
        <w:t xml:space="preserve"> </w:t>
      </w:r>
      <w:r>
        <w:rPr>
          <w:rFonts w:ascii="Arial" w:hAnsi="Arial" w:eastAsia="Arial"/>
          <w:b/>
          <w:color w:val="C00000"/>
          <w:sz w:val="22"/>
        </w:rPr>
        <w:t>Saturday 14th, Sunday 15th and Saturday 21st November</w:t>
      </w:r>
      <w:r>
        <w:rPr>
          <w:rFonts w:ascii="Arial" w:hAnsi="Arial" w:eastAsia="Arial"/>
          <w:b w:val="0"/>
          <w:color w:val="000000"/>
          <w:sz w:val="22"/>
        </w:rPr>
        <w:t>. Football, races, chess, ludo, PS4, Scrabble and more. Venue to be announced. Scan the QR on the flyer.</w:t>
      </w:r>
    </w:p>
    <w:p>
      <w:pPr>
        <w:spacing w:before="40" w:after="40"/>
      </w:pPr>
      <w:r>
        <w:rPr>
          <w:rFonts w:ascii="Arial" w:hAnsi="Arial" w:eastAsia="Arial"/>
          <w:color w:val="BFBFBF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120" w:line="240" w:lineRule="auto"/>
      </w:pPr>
      <w:r>
        <w:rPr>
          <w:rFonts w:ascii="Arial" w:hAnsi="Arial" w:eastAsia="Arial"/>
          <w:b/>
          <w:color w:val="C00000"/>
          <w:sz w:val="22"/>
        </w:rPr>
        <w:t>Church Project:</w:t>
      </w:r>
      <w:r>
        <w:rPr>
          <w:rFonts w:ascii="Arial" w:hAnsi="Arial" w:eastAsia="Arial"/>
          <w:b w:val="0"/>
          <w:color w:val="000000"/>
          <w:sz w:val="22"/>
        </w:rPr>
        <w:t xml:space="preserve"> Support is needed for Children's Facilities, cameras and photography gear, band monitors, and venue transition. </w:t>
      </w:r>
      <w:r>
        <w:rPr>
          <w:rFonts w:ascii="Arial" w:hAnsi="Arial" w:eastAsia="Arial"/>
          <w:b/>
          <w:color w:val="C00000"/>
          <w:sz w:val="22"/>
        </w:rPr>
        <w:t>Account details are on the screen.</w:t>
      </w:r>
    </w:p>
    <w:p>
      <w:pPr>
        <w:spacing w:before="40" w:after="40"/>
      </w:pPr>
      <w:r>
        <w:rPr>
          <w:rFonts w:ascii="Arial" w:hAnsi="Arial" w:eastAsia="Arial"/>
          <w:color w:val="BFBFBF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120" w:line="240" w:lineRule="auto"/>
      </w:pPr>
      <w:r>
        <w:rPr>
          <w:rFonts w:ascii="Arial" w:hAnsi="Arial" w:eastAsia="Arial"/>
          <w:b/>
          <w:color w:val="C00000"/>
          <w:sz w:val="22"/>
        </w:rPr>
        <w:t>Midweek:</w:t>
      </w:r>
      <w:r>
        <w:rPr>
          <w:rFonts w:ascii="Arial" w:hAnsi="Arial" w:eastAsia="Arial"/>
          <w:b w:val="0"/>
          <w:color w:val="000000"/>
          <w:sz w:val="22"/>
        </w:rPr>
        <w:t xml:space="preserve"> Every Wednesday we </w:t>
      </w:r>
      <w:r>
        <w:rPr>
          <w:rFonts w:ascii="Arial" w:hAnsi="Arial" w:eastAsia="Arial"/>
          <w:b/>
          <w:color w:val="C00000"/>
          <w:sz w:val="22"/>
        </w:rPr>
        <w:t>fast all through the day</w:t>
      </w:r>
      <w:r>
        <w:rPr>
          <w:rFonts w:ascii="Arial" w:hAnsi="Arial" w:eastAsia="Arial"/>
          <w:b w:val="0"/>
          <w:color w:val="000000"/>
          <w:sz w:val="22"/>
        </w:rPr>
        <w:t xml:space="preserve">, gather for </w:t>
      </w:r>
      <w:r>
        <w:rPr>
          <w:rFonts w:ascii="Arial" w:hAnsi="Arial" w:eastAsia="Arial"/>
          <w:b/>
          <w:color w:val="C00000"/>
          <w:sz w:val="22"/>
        </w:rPr>
        <w:t>MidDay Declaration (1:00–1:30 PM)</w:t>
      </w:r>
      <w:r>
        <w:rPr>
          <w:rFonts w:ascii="Arial" w:hAnsi="Arial" w:eastAsia="Arial"/>
          <w:b w:val="0"/>
          <w:color w:val="000000"/>
          <w:sz w:val="22"/>
        </w:rPr>
        <w:t xml:space="preserve">, and then </w:t>
      </w:r>
      <w:r>
        <w:rPr>
          <w:rFonts w:ascii="Arial" w:hAnsi="Arial" w:eastAsia="Arial"/>
          <w:b/>
          <w:color w:val="C00000"/>
          <w:sz w:val="22"/>
        </w:rPr>
        <w:t>6:18!</w:t>
      </w:r>
      <w:r>
        <w:rPr>
          <w:rFonts w:ascii="Arial" w:hAnsi="Arial" w:eastAsia="Arial"/>
          <w:b w:val="0"/>
          <w:color w:val="000000"/>
          <w:sz w:val="22"/>
        </w:rPr>
        <w:t xml:space="preserve"> goes live at 6:18 PM on the LifePointe YouTube page. The service link will be shared every Wednesday on the Light Up group.</w:t>
      </w:r>
    </w:p>
    <w:p>
      <w:pPr>
        <w:spacing w:before="40" w:after="40"/>
      </w:pPr>
      <w:r>
        <w:rPr>
          <w:rFonts w:ascii="Arial" w:hAnsi="Arial" w:eastAsia="Arial"/>
          <w:color w:val="BFBFBF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120" w:line="240" w:lineRule="auto"/>
      </w:pPr>
      <w:r>
        <w:rPr>
          <w:rFonts w:ascii="Arial" w:hAnsi="Arial" w:eastAsia="Arial"/>
          <w:b/>
          <w:color w:val="C00000"/>
          <w:sz w:val="22"/>
        </w:rPr>
        <w:t>Counselling:</w:t>
      </w:r>
      <w:r>
        <w:rPr>
          <w:rFonts w:ascii="Arial" w:hAnsi="Arial" w:eastAsia="Arial"/>
          <w:b/>
          <w:color w:val="C00000"/>
          <w:sz w:val="22"/>
        </w:rPr>
        <w:t xml:space="preserve"> Need someone to talk to? You're not alone. </w:t>
      </w:r>
      <w:r>
        <w:rPr>
          <w:rFonts w:ascii="Arial" w:hAnsi="Arial" w:eastAsia="Arial"/>
          <w:b w:val="0"/>
          <w:color w:val="000000"/>
          <w:sz w:val="22"/>
        </w:rPr>
        <w:t xml:space="preserve">Do you need to speak to someone who will just listen? Kindly </w:t>
      </w:r>
      <w:r>
        <w:rPr>
          <w:rFonts w:ascii="Arial" w:hAnsi="Arial" w:eastAsia="Arial"/>
          <w:b/>
          <w:color w:val="C00000"/>
          <w:sz w:val="22"/>
        </w:rPr>
        <w:t>scan the QR</w:t>
      </w:r>
      <w:r>
        <w:rPr>
          <w:rFonts w:ascii="Arial" w:hAnsi="Arial" w:eastAsia="Arial"/>
          <w:b/>
          <w:color w:val="C00000"/>
          <w:sz w:val="22"/>
        </w:rPr>
        <w:t xml:space="preserve"> to get in touch with us.</w:t>
      </w:r>
    </w:p>
    <w:p>
      <w:pPr>
        <w:spacing w:before="40" w:after="40"/>
      </w:pPr>
      <w:r>
        <w:rPr>
          <w:rFonts w:ascii="Arial" w:hAnsi="Arial" w:eastAsia="Arial"/>
          <w:color w:val="BFBFBF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120" w:line="240" w:lineRule="auto"/>
      </w:pPr>
      <w:r>
        <w:rPr>
          <w:rFonts w:ascii="Arial" w:hAnsi="Arial" w:eastAsia="Arial"/>
          <w:b/>
          <w:color w:val="C00000"/>
          <w:sz w:val="22"/>
        </w:rPr>
        <w:t>Friday Prayer:</w:t>
      </w:r>
      <w:r>
        <w:rPr>
          <w:rFonts w:ascii="Arial" w:hAnsi="Arial" w:eastAsia="Arial"/>
          <w:b w:val="0"/>
          <w:color w:val="000000"/>
          <w:sz w:val="22"/>
        </w:rPr>
        <w:t xml:space="preserve"> We meet </w:t>
      </w:r>
      <w:r>
        <w:rPr>
          <w:rFonts w:ascii="Arial" w:hAnsi="Arial" w:eastAsia="Arial"/>
          <w:b/>
          <w:color w:val="C00000"/>
          <w:sz w:val="22"/>
        </w:rPr>
        <w:t>every Friday at 9:00 PM</w:t>
      </w:r>
      <w:r>
        <w:rPr>
          <w:rFonts w:ascii="Arial" w:hAnsi="Arial" w:eastAsia="Arial"/>
          <w:b w:val="0"/>
          <w:color w:val="000000"/>
          <w:sz w:val="22"/>
        </w:rPr>
        <w:t xml:space="preserve"> to pray. If you have a prayer request, kindly </w:t>
      </w:r>
      <w:r>
        <w:rPr>
          <w:rFonts w:ascii="Arial" w:hAnsi="Arial" w:eastAsia="Arial"/>
          <w:b/>
          <w:color w:val="C00000"/>
          <w:sz w:val="22"/>
        </w:rPr>
        <w:t>scan the QR code</w:t>
      </w:r>
      <w:r>
        <w:rPr>
          <w:rFonts w:ascii="Arial" w:hAnsi="Arial" w:eastAsia="Arial"/>
          <w:b w:val="0"/>
          <w:color w:val="000000"/>
          <w:sz w:val="22"/>
        </w:rPr>
        <w:t xml:space="preserve"> and send your request.</w:t>
      </w:r>
    </w:p>
    <w:p>
      <w:pPr>
        <w:spacing w:before="40" w:after="40"/>
      </w:pPr>
      <w:r>
        <w:rPr>
          <w:rFonts w:ascii="Arial" w:hAnsi="Arial" w:eastAsia="Arial"/>
          <w:color w:val="BFBFBF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120" w:line="240" w:lineRule="auto"/>
      </w:pPr>
      <w:r>
        <w:rPr>
          <w:rFonts w:ascii="Arial" w:hAnsi="Arial" w:eastAsia="Arial"/>
          <w:b/>
          <w:color w:val="C00000"/>
          <w:sz w:val="22"/>
        </w:rPr>
        <w:t>Check in on the LifePointe app</w:t>
      </w:r>
      <w:r>
        <w:rPr>
          <w:rFonts w:ascii="Arial" w:hAnsi="Arial" w:eastAsia="Arial"/>
          <w:b w:val="0"/>
          <w:color w:val="000000"/>
          <w:sz w:val="22"/>
        </w:rPr>
        <w:t xml:space="preserve"> as you come into church — let us know you were here. The Admin Team led by </w:t>
      </w:r>
      <w:r>
        <w:rPr>
          <w:rFonts w:ascii="Arial" w:hAnsi="Arial" w:eastAsia="Arial"/>
          <w:b/>
          <w:color w:val="C00000"/>
          <w:sz w:val="22"/>
        </w:rPr>
        <w:t>Mobolaji</w:t>
      </w:r>
      <w:r>
        <w:rPr>
          <w:rFonts w:ascii="Arial" w:hAnsi="Arial" w:eastAsia="Arial"/>
          <w:b w:val="0"/>
          <w:color w:val="000000"/>
          <w:sz w:val="22"/>
        </w:rPr>
        <w:t xml:space="preserve"> will help you.</w:t>
      </w:r>
    </w:p>
    <w:p>
      <w:pPr>
        <w:spacing w:before="40" w:after="40"/>
      </w:pPr>
      <w:r>
        <w:rPr>
          <w:rFonts w:ascii="Arial" w:hAnsi="Arial" w:eastAsia="Arial"/>
          <w:color w:val="BFBFBF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120" w:line="240" w:lineRule="auto"/>
      </w:pPr>
      <w:r>
        <w:rPr>
          <w:rFonts w:ascii="Arial" w:hAnsi="Arial" w:eastAsia="Arial"/>
          <w:b/>
          <w:color w:val="C00000"/>
          <w:sz w:val="22"/>
        </w:rPr>
        <w:t>Service Review:</w:t>
      </w:r>
      <w:r>
        <w:rPr>
          <w:rFonts w:ascii="Arial" w:hAnsi="Arial" w:eastAsia="Arial"/>
          <w:b w:val="0"/>
          <w:color w:val="000000"/>
          <w:sz w:val="22"/>
        </w:rPr>
        <w:t xml:space="preserve"> If there is anything we can do better, kindly </w:t>
      </w:r>
      <w:r>
        <w:rPr>
          <w:rFonts w:ascii="Arial" w:hAnsi="Arial" w:eastAsia="Arial"/>
          <w:b/>
          <w:color w:val="C00000"/>
          <w:sz w:val="22"/>
        </w:rPr>
        <w:t>scan the QR code</w:t>
      </w:r>
      <w:r>
        <w:rPr>
          <w:rFonts w:ascii="Arial" w:hAnsi="Arial" w:eastAsia="Arial"/>
          <w:b w:val="0"/>
          <w:color w:val="000000"/>
          <w:sz w:val="22"/>
        </w:rPr>
        <w:t xml:space="preserve"> and drop your comment.</w:t>
      </w:r>
    </w:p>
    <w:p>
      <w:pPr>
        <w:spacing w:before="40" w:after="40"/>
      </w:pPr>
      <w:r>
        <w:rPr>
          <w:rFonts w:ascii="Arial" w:hAnsi="Arial" w:eastAsia="Arial"/>
          <w:color w:val="BFBFBF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120" w:line="240" w:lineRule="auto"/>
      </w:pPr>
      <w:r>
        <w:rPr>
          <w:rFonts w:ascii="Arial" w:hAnsi="Arial" w:eastAsia="Arial"/>
          <w:b/>
          <w:color w:val="C00000"/>
          <w:sz w:val="22"/>
        </w:rPr>
        <w:t>MVP — Meet, Vibe and Pray.</w:t>
      </w:r>
      <w:r>
        <w:rPr>
          <w:rFonts w:ascii="Arial" w:hAnsi="Arial" w:eastAsia="Arial"/>
          <w:b w:val="0"/>
          <w:color w:val="000000"/>
          <w:sz w:val="22"/>
        </w:rPr>
        <w:t xml:space="preserve"> A relaxed chance to connect with the community, make friends, and grow together.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