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186" w:rsidRDefault="00C11F7D" w:rsidP="00C11F7D">
      <w:pPr>
        <w:pStyle w:val="a3"/>
      </w:pPr>
      <w:r>
        <w:t>中断总结</w:t>
      </w:r>
    </w:p>
    <w:p w:rsidR="00C11F7D" w:rsidRDefault="00C11F7D" w:rsidP="00C11F7D">
      <w:r>
        <w:t>中断分为可屏蔽中断</w:t>
      </w:r>
      <w:r>
        <w:rPr>
          <w:rFonts w:hint="eastAsia"/>
        </w:rPr>
        <w:t>，</w:t>
      </w:r>
      <w:r>
        <w:t>不可屏蔽中断</w:t>
      </w:r>
    </w:p>
    <w:p w:rsidR="00C11F7D" w:rsidRDefault="00C11F7D" w:rsidP="00C11F7D">
      <w:r>
        <w:t>IF</w:t>
      </w:r>
      <w:r>
        <w:t>位的设置决定了</w:t>
      </w:r>
      <w:r>
        <w:t>CPU</w:t>
      </w:r>
      <w:r>
        <w:t>是否响应可屏蔽中断</w:t>
      </w:r>
      <w:r>
        <w:rPr>
          <w:rFonts w:hint="eastAsia"/>
        </w:rPr>
        <w:t>。</w:t>
      </w:r>
    </w:p>
    <w:p w:rsidR="00C11F7D" w:rsidRDefault="00C11F7D" w:rsidP="00C11F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IF=</w:t>
      </w:r>
      <w:r>
        <w:t>0</w:t>
      </w:r>
      <w:r>
        <w:rPr>
          <w:rFonts w:hint="eastAsia"/>
        </w:rPr>
        <w:t>，</w:t>
      </w:r>
      <w:r>
        <w:t>不响应可屏蔽中断</w:t>
      </w:r>
      <w:r w:rsidR="004E5015">
        <w:rPr>
          <w:rFonts w:hint="eastAsia"/>
        </w:rPr>
        <w:t>（常用于进入中断程序后，禁止其他的可屏蔽中断）</w:t>
      </w:r>
    </w:p>
    <w:p w:rsidR="00C11F7D" w:rsidRDefault="00C11F7D" w:rsidP="00C11F7D">
      <w:pPr>
        <w:pStyle w:val="a4"/>
        <w:numPr>
          <w:ilvl w:val="0"/>
          <w:numId w:val="1"/>
        </w:numPr>
        <w:ind w:firstLineChars="0"/>
      </w:pPr>
      <w:r>
        <w:t>IF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</w:t>
      </w:r>
      <w:r>
        <w:t>执行完当前指令后响应中断</w:t>
      </w:r>
    </w:p>
    <w:p w:rsidR="00A23272" w:rsidRDefault="00A23272" w:rsidP="00A23272">
      <w:r>
        <w:t xml:space="preserve">sti </w:t>
      </w:r>
      <w:r>
        <w:t>设置</w:t>
      </w:r>
      <w:r>
        <w:t>IF</w:t>
      </w:r>
      <w:r>
        <w:rPr>
          <w:rFonts w:hint="eastAsia"/>
        </w:rPr>
        <w:t>=</w:t>
      </w:r>
      <w:r>
        <w:t>1</w:t>
      </w:r>
    </w:p>
    <w:p w:rsidR="00A23272" w:rsidRDefault="00A23272" w:rsidP="00A23272">
      <w:r>
        <w:t xml:space="preserve">cli </w:t>
      </w:r>
      <w:r>
        <w:t>设置</w:t>
      </w:r>
      <w:r>
        <w:t>IF</w:t>
      </w:r>
      <w:r>
        <w:rPr>
          <w:rFonts w:hint="eastAsia"/>
        </w:rPr>
        <w:t>=</w:t>
      </w:r>
      <w:r>
        <w:t>0</w:t>
      </w:r>
    </w:p>
    <w:p w:rsidR="00A23272" w:rsidRDefault="00A23272" w:rsidP="00A23272"/>
    <w:p w:rsidR="00E825C7" w:rsidRDefault="00E825C7" w:rsidP="00A23272">
      <w:r>
        <w:t>可屏蔽中断过程</w:t>
      </w:r>
    </w:p>
    <w:p w:rsidR="00E825C7" w:rsidRDefault="00E825C7" w:rsidP="00E825C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取中断类型码</w:t>
      </w:r>
      <w:r>
        <w:rPr>
          <w:rFonts w:hint="eastAsia"/>
        </w:rPr>
        <w:t>n</w:t>
      </w:r>
    </w:p>
    <w:p w:rsidR="00E825C7" w:rsidRDefault="00E825C7" w:rsidP="00E825C7">
      <w:pPr>
        <w:pStyle w:val="a4"/>
        <w:numPr>
          <w:ilvl w:val="0"/>
          <w:numId w:val="2"/>
        </w:numPr>
        <w:ind w:firstLineChars="0"/>
      </w:pPr>
      <w:r>
        <w:t>标志寄存器入栈</w:t>
      </w:r>
      <w:r>
        <w:rPr>
          <w:rFonts w:hint="eastAsia"/>
        </w:rPr>
        <w:t>，</w:t>
      </w:r>
      <w:r>
        <w:t>IF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</w:t>
      </w:r>
      <w:r>
        <w:t>TF</w:t>
      </w:r>
      <w:r>
        <w:rPr>
          <w:rFonts w:hint="eastAsia"/>
        </w:rPr>
        <w:t>=</w:t>
      </w:r>
      <w:r>
        <w:t>0</w:t>
      </w:r>
    </w:p>
    <w:p w:rsidR="00E825C7" w:rsidRDefault="00E825C7" w:rsidP="00E825C7">
      <w:pPr>
        <w:pStyle w:val="a4"/>
        <w:numPr>
          <w:ilvl w:val="0"/>
          <w:numId w:val="2"/>
        </w:numPr>
        <w:ind w:firstLineChars="0"/>
      </w:pPr>
      <w:r>
        <w:t>CS</w:t>
      </w:r>
      <w:r>
        <w:rPr>
          <w:rFonts w:hint="eastAsia"/>
        </w:rPr>
        <w:t>，</w:t>
      </w:r>
      <w:r>
        <w:t>IP</w:t>
      </w:r>
      <w:r>
        <w:t>入栈</w:t>
      </w:r>
    </w:p>
    <w:p w:rsidR="00E825C7" w:rsidRDefault="00E825C7" w:rsidP="00E825C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(IP</w:t>
      </w:r>
      <w:r>
        <w:t>) = (n*4)</w:t>
      </w:r>
      <w:r w:rsidR="00831029">
        <w:t>, (CS)=(n*4+2)</w:t>
      </w:r>
    </w:p>
    <w:p w:rsidR="00202497" w:rsidRDefault="00202497" w:rsidP="00202497">
      <w:r>
        <w:rPr>
          <w:rFonts w:hint="eastAsia"/>
        </w:rPr>
        <w:t>接下来就可以执行中断程序了</w:t>
      </w:r>
    </w:p>
    <w:p w:rsidR="00202497" w:rsidRDefault="00202497" w:rsidP="00202497">
      <w:pPr>
        <w:rPr>
          <w:rFonts w:hint="eastAsia"/>
        </w:rPr>
      </w:pPr>
      <w:r>
        <w:t>执行完</w:t>
      </w:r>
      <w:r>
        <w:rPr>
          <w:rFonts w:hint="eastAsia"/>
        </w:rPr>
        <w:t>，</w:t>
      </w:r>
    </w:p>
    <w:p w:rsidR="00E825C7" w:rsidRDefault="00E825C7" w:rsidP="00A23272">
      <w:pPr>
        <w:rPr>
          <w:rFonts w:hint="eastAsia"/>
        </w:rPr>
      </w:pPr>
    </w:p>
    <w:p w:rsidR="00A23272" w:rsidRDefault="00A23272" w:rsidP="00A23272">
      <w:r>
        <w:t>不可屏蔽中断的中断类型码固定为</w:t>
      </w:r>
      <w:r>
        <w:rPr>
          <w:rFonts w:hint="eastAsia"/>
        </w:rPr>
        <w:t>2</w:t>
      </w:r>
      <w:r w:rsidR="00E825C7">
        <w:rPr>
          <w:rFonts w:hint="eastAsia"/>
        </w:rPr>
        <w:t>，中断过程中不需要取中断类型码</w:t>
      </w:r>
    </w:p>
    <w:p w:rsidR="00D35B1D" w:rsidRDefault="00D35B1D" w:rsidP="00D35B1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标志寄存器入栈，</w:t>
      </w:r>
      <w:r>
        <w:rPr>
          <w:rFonts w:hint="eastAsia"/>
        </w:rPr>
        <w:t>IF=</w:t>
      </w:r>
      <w:r>
        <w:t>0</w:t>
      </w:r>
      <w:r>
        <w:rPr>
          <w:rFonts w:hint="eastAsia"/>
        </w:rPr>
        <w:t>，</w:t>
      </w:r>
      <w:r>
        <w:t>TF</w:t>
      </w:r>
      <w:r>
        <w:rPr>
          <w:rFonts w:hint="eastAsia"/>
        </w:rPr>
        <w:t>=</w:t>
      </w:r>
      <w:r>
        <w:t>0</w:t>
      </w:r>
    </w:p>
    <w:p w:rsidR="00D35B1D" w:rsidRDefault="00D35B1D" w:rsidP="00D35B1D">
      <w:pPr>
        <w:pStyle w:val="a4"/>
        <w:numPr>
          <w:ilvl w:val="0"/>
          <w:numId w:val="3"/>
        </w:numPr>
        <w:ind w:firstLineChars="0"/>
      </w:pPr>
      <w:r>
        <w:t>CS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入栈</w:t>
      </w:r>
    </w:p>
    <w:p w:rsidR="00D35B1D" w:rsidRPr="00C11F7D" w:rsidRDefault="00E31492" w:rsidP="00D35B1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(IP)=(8)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t>CS</w:t>
      </w:r>
      <w:r>
        <w:rPr>
          <w:rFonts w:hint="eastAsia"/>
        </w:rPr>
        <w:t>)</w:t>
      </w:r>
      <w:r>
        <w:t>=(0AH)</w:t>
      </w:r>
      <w:bookmarkStart w:id="0" w:name="_GoBack"/>
      <w:bookmarkEnd w:id="0"/>
    </w:p>
    <w:sectPr w:rsidR="00D35B1D" w:rsidRPr="00C11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E2EA6"/>
    <w:multiLevelType w:val="hybridMultilevel"/>
    <w:tmpl w:val="5512E836"/>
    <w:lvl w:ilvl="0" w:tplc="D640F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282687"/>
    <w:multiLevelType w:val="hybridMultilevel"/>
    <w:tmpl w:val="CC6E32F6"/>
    <w:lvl w:ilvl="0" w:tplc="4BF8E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BB5B41"/>
    <w:multiLevelType w:val="hybridMultilevel"/>
    <w:tmpl w:val="416A0602"/>
    <w:lvl w:ilvl="0" w:tplc="DBA29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7D"/>
    <w:rsid w:val="00202497"/>
    <w:rsid w:val="004E5015"/>
    <w:rsid w:val="00831029"/>
    <w:rsid w:val="00A23272"/>
    <w:rsid w:val="00B32186"/>
    <w:rsid w:val="00C11F7D"/>
    <w:rsid w:val="00D35B1D"/>
    <w:rsid w:val="00E31492"/>
    <w:rsid w:val="00E8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79EFA-BE84-4C43-8524-EC11456C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11F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11F7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11F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张侨伦</dc:creator>
  <cp:keywords/>
  <dc:description/>
  <cp:lastModifiedBy>张侨伦</cp:lastModifiedBy>
  <cp:revision>6</cp:revision>
  <dcterms:created xsi:type="dcterms:W3CDTF">2017-05-23T10:22:00Z</dcterms:created>
  <dcterms:modified xsi:type="dcterms:W3CDTF">2017-05-23T10:43:00Z</dcterms:modified>
</cp:coreProperties>
</file>