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126E3" w14:textId="2166334F" w:rsidR="00646A36" w:rsidRPr="003F35C2" w:rsidRDefault="009F3D09" w:rsidP="00646A36">
      <w:pPr>
        <w:pStyle w:val="a3"/>
        <w:pageBreakBefore/>
        <w:spacing w:line="240" w:lineRule="auto"/>
        <w:ind w:firstLine="0"/>
        <w:rPr>
          <w:bCs/>
          <w:sz w:val="24"/>
          <w:szCs w:val="24"/>
        </w:rPr>
      </w:pPr>
      <w:r w:rsidRPr="009F3D09">
        <w:rPr>
          <w:bCs/>
          <w:sz w:val="24"/>
          <w:szCs w:val="24"/>
        </w:rPr>
        <w:t>Министерство науки и высшего образования Российской Федерации</w:t>
      </w:r>
    </w:p>
    <w:p w14:paraId="76DDAA21" w14:textId="77777777" w:rsidR="00646A36" w:rsidRPr="003F35C2" w:rsidRDefault="00646A36" w:rsidP="00646A36">
      <w:pPr>
        <w:jc w:val="center"/>
        <w:rPr>
          <w:sz w:val="24"/>
          <w:szCs w:val="24"/>
        </w:rPr>
      </w:pPr>
      <w:r w:rsidRPr="003F35C2">
        <w:rPr>
          <w:sz w:val="24"/>
          <w:szCs w:val="24"/>
        </w:rPr>
        <w:t xml:space="preserve">Федеральное государственное </w:t>
      </w:r>
      <w:r w:rsidR="00DF4A35">
        <w:rPr>
          <w:sz w:val="24"/>
          <w:szCs w:val="24"/>
        </w:rPr>
        <w:t>автономное</w:t>
      </w:r>
      <w:r w:rsidRPr="003F35C2">
        <w:rPr>
          <w:sz w:val="24"/>
          <w:szCs w:val="24"/>
        </w:rPr>
        <w:t xml:space="preserve"> образовательное учреждение</w:t>
      </w:r>
    </w:p>
    <w:p w14:paraId="30D4A1C2" w14:textId="77777777" w:rsidR="00646A36" w:rsidRPr="003F35C2" w:rsidRDefault="00646A36" w:rsidP="00646A36">
      <w:pPr>
        <w:jc w:val="center"/>
        <w:rPr>
          <w:sz w:val="24"/>
          <w:szCs w:val="24"/>
        </w:rPr>
      </w:pPr>
      <w:r w:rsidRPr="003F35C2">
        <w:rPr>
          <w:sz w:val="24"/>
          <w:szCs w:val="24"/>
        </w:rPr>
        <w:t xml:space="preserve"> высшего образования</w:t>
      </w:r>
    </w:p>
    <w:p w14:paraId="684E6D5C" w14:textId="77777777" w:rsidR="00646A36" w:rsidRPr="003F35C2" w:rsidRDefault="00646A36" w:rsidP="00646A36">
      <w:pPr>
        <w:spacing w:before="120"/>
        <w:ind w:left="1134" w:right="1134"/>
        <w:jc w:val="center"/>
        <w:rPr>
          <w:sz w:val="28"/>
          <w:szCs w:val="28"/>
        </w:rPr>
      </w:pPr>
      <w:r w:rsidRPr="003F35C2">
        <w:rPr>
          <w:b/>
          <w:sz w:val="28"/>
          <w:szCs w:val="28"/>
        </w:rPr>
        <w:t>«Пермский национальный</w:t>
      </w:r>
      <w:r w:rsidRPr="003F35C2">
        <w:rPr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исследовательский политехнический университет»</w:t>
      </w:r>
    </w:p>
    <w:p w14:paraId="23C6531E" w14:textId="77777777" w:rsidR="00646A36" w:rsidRPr="003F35C2" w:rsidRDefault="00646A36" w:rsidP="00646A36">
      <w:pPr>
        <w:pStyle w:val="a3"/>
        <w:spacing w:before="240" w:line="240" w:lineRule="auto"/>
        <w:ind w:firstLine="0"/>
        <w:rPr>
          <w:bCs/>
        </w:rPr>
      </w:pPr>
      <w:r w:rsidRPr="003F35C2">
        <w:rPr>
          <w:bCs/>
        </w:rPr>
        <w:t>Электротехнический</w:t>
      </w:r>
      <w:r w:rsidRPr="003F35C2">
        <w:t xml:space="preserve"> </w:t>
      </w:r>
      <w:r w:rsidRPr="003F35C2">
        <w:rPr>
          <w:bCs/>
        </w:rPr>
        <w:t>факультет</w:t>
      </w:r>
    </w:p>
    <w:p w14:paraId="0A6F6092" w14:textId="77777777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Кафедра «Информационные технологии и автоматизированные системы»</w:t>
      </w:r>
    </w:p>
    <w:p w14:paraId="6DD87D21" w14:textId="77777777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направление</w:t>
      </w:r>
      <w:r w:rsidR="001F038E">
        <w:rPr>
          <w:bCs/>
        </w:rPr>
        <w:t xml:space="preserve"> подготовки</w:t>
      </w:r>
      <w:r w:rsidRPr="003F35C2">
        <w:rPr>
          <w:bCs/>
        </w:rPr>
        <w:t>: 09.03.01 – «Информатика, вычислительная техника»</w:t>
      </w:r>
    </w:p>
    <w:p w14:paraId="25454EC1" w14:textId="77777777" w:rsidR="00646A36" w:rsidRPr="003F35C2" w:rsidRDefault="00646A36" w:rsidP="00646A36">
      <w:pPr>
        <w:pStyle w:val="a3"/>
        <w:spacing w:after="360" w:line="240" w:lineRule="auto"/>
        <w:ind w:firstLine="0"/>
        <w:rPr>
          <w:bCs/>
        </w:rPr>
      </w:pPr>
    </w:p>
    <w:p w14:paraId="6EEB0E03" w14:textId="77777777" w:rsidR="00646A36" w:rsidRPr="003F35C2" w:rsidRDefault="00646A36" w:rsidP="00646A36">
      <w:pPr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>УТВЕРЖДАЮ</w:t>
      </w:r>
    </w:p>
    <w:p w14:paraId="4A85895E" w14:textId="77777777" w:rsidR="00646A36" w:rsidRPr="003F35C2" w:rsidRDefault="00646A36" w:rsidP="00646A36">
      <w:pPr>
        <w:pStyle w:val="4"/>
        <w:spacing w:before="0" w:after="0"/>
        <w:ind w:left="5387" w:right="-2"/>
        <w:jc w:val="both"/>
        <w:rPr>
          <w:b w:val="0"/>
        </w:rPr>
      </w:pPr>
      <w:r w:rsidRPr="003F35C2">
        <w:rPr>
          <w:b w:val="0"/>
        </w:rPr>
        <w:t>Зав. кафедрой ИТАС</w:t>
      </w:r>
    </w:p>
    <w:p w14:paraId="7FF3B3C9" w14:textId="77777777" w:rsidR="00646A36" w:rsidRPr="003F35C2" w:rsidRDefault="00646A36" w:rsidP="00646A36">
      <w:pPr>
        <w:ind w:left="5387" w:right="-2"/>
        <w:jc w:val="both"/>
        <w:rPr>
          <w:sz w:val="28"/>
          <w:szCs w:val="28"/>
        </w:rPr>
      </w:pPr>
      <w:proofErr w:type="spellStart"/>
      <w:r w:rsidRPr="003F35C2">
        <w:rPr>
          <w:sz w:val="28"/>
          <w:szCs w:val="28"/>
        </w:rPr>
        <w:t>докт</w:t>
      </w:r>
      <w:proofErr w:type="spellEnd"/>
      <w:r w:rsidRPr="003F35C2">
        <w:rPr>
          <w:sz w:val="28"/>
          <w:szCs w:val="28"/>
        </w:rPr>
        <w:t>. экон. наук, профессор</w:t>
      </w:r>
    </w:p>
    <w:p w14:paraId="434521A7" w14:textId="77777777" w:rsidR="00646A36" w:rsidRPr="003F35C2" w:rsidRDefault="00646A36" w:rsidP="00646A36">
      <w:pPr>
        <w:spacing w:before="120"/>
        <w:ind w:left="5387" w:right="-2"/>
        <w:jc w:val="both"/>
        <w:rPr>
          <w:sz w:val="28"/>
          <w:szCs w:val="28"/>
        </w:rPr>
      </w:pPr>
      <w:r>
        <w:rPr>
          <w:sz w:val="28"/>
          <w:szCs w:val="28"/>
        </w:rPr>
        <w:t>___________</w:t>
      </w:r>
      <w:r w:rsidRPr="003F35C2">
        <w:rPr>
          <w:sz w:val="28"/>
          <w:szCs w:val="28"/>
        </w:rPr>
        <w:t xml:space="preserve"> (Р.А. Файзрахманов)</w:t>
      </w:r>
    </w:p>
    <w:p w14:paraId="4E28D244" w14:textId="77777777" w:rsidR="00646A36" w:rsidRPr="003F35C2" w:rsidRDefault="00646A36" w:rsidP="00646A36">
      <w:pPr>
        <w:spacing w:before="120"/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 xml:space="preserve">«___» </w:t>
      </w:r>
      <w:r>
        <w:rPr>
          <w:sz w:val="28"/>
          <w:szCs w:val="28"/>
        </w:rPr>
        <w:t>___________</w:t>
      </w:r>
      <w:r w:rsidR="009F3D09">
        <w:rPr>
          <w:sz w:val="28"/>
          <w:szCs w:val="28"/>
        </w:rPr>
        <w:t>___ 20</w:t>
      </w:r>
      <w:r w:rsidR="00D37924">
        <w:rPr>
          <w:sz w:val="28"/>
          <w:szCs w:val="28"/>
        </w:rPr>
        <w:t>2</w:t>
      </w:r>
      <w:r w:rsidR="00AB081D" w:rsidRPr="00B30920">
        <w:rPr>
          <w:sz w:val="28"/>
          <w:szCs w:val="28"/>
        </w:rPr>
        <w:t>5</w:t>
      </w:r>
      <w:r w:rsidRPr="003F35C2">
        <w:rPr>
          <w:sz w:val="28"/>
          <w:szCs w:val="28"/>
        </w:rPr>
        <w:t xml:space="preserve"> г.</w:t>
      </w:r>
    </w:p>
    <w:p w14:paraId="0F17694D" w14:textId="77777777" w:rsidR="00646A36" w:rsidRPr="00646A36" w:rsidRDefault="00646A36" w:rsidP="00646A36">
      <w:pPr>
        <w:pStyle w:val="2"/>
        <w:spacing w:after="240"/>
        <w:jc w:val="center"/>
        <w:rPr>
          <w:rFonts w:ascii="Times New Roman" w:hAnsi="Times New Roman" w:cs="Times New Roman"/>
          <w:b w:val="0"/>
          <w:bCs w:val="0"/>
          <w:i w:val="0"/>
        </w:rPr>
      </w:pPr>
    </w:p>
    <w:p w14:paraId="057620BA" w14:textId="7D8F6F87" w:rsidR="00646A36" w:rsidRDefault="00894C3A" w:rsidP="00646A3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Дискретная математика</w:t>
      </w:r>
    </w:p>
    <w:p w14:paraId="02B689FA" w14:textId="27C9FEEE" w:rsidR="00894C3A" w:rsidRPr="00D57710" w:rsidRDefault="00894C3A" w:rsidP="00646A3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B05D1D">
        <w:rPr>
          <w:b/>
          <w:sz w:val="32"/>
          <w:szCs w:val="32"/>
        </w:rPr>
        <w:t>3</w:t>
      </w:r>
    </w:p>
    <w:p w14:paraId="1FD2427C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604D4A63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102BB2C7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7776249A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0A671D83" w14:textId="77777777" w:rsidR="00646A36" w:rsidRPr="00646A36" w:rsidRDefault="00646A36" w:rsidP="00646A36">
      <w:pPr>
        <w:tabs>
          <w:tab w:val="left" w:pos="5529"/>
        </w:tabs>
        <w:rPr>
          <w:sz w:val="28"/>
          <w:szCs w:val="28"/>
        </w:rPr>
      </w:pPr>
      <w:r w:rsidRPr="00646A36">
        <w:rPr>
          <w:sz w:val="28"/>
          <w:szCs w:val="28"/>
        </w:rPr>
        <w:tab/>
        <w:t>Выполнил студент гр</w:t>
      </w:r>
      <w:r>
        <w:rPr>
          <w:sz w:val="28"/>
          <w:szCs w:val="28"/>
        </w:rPr>
        <w:t>.</w:t>
      </w:r>
      <w:r w:rsidRPr="00646A36">
        <w:rPr>
          <w:sz w:val="28"/>
          <w:szCs w:val="28"/>
        </w:rPr>
        <w:t xml:space="preserve"> </w:t>
      </w:r>
      <w:r w:rsidR="003452C8">
        <w:rPr>
          <w:sz w:val="28"/>
          <w:szCs w:val="28"/>
        </w:rPr>
        <w:t>ИВТ</w:t>
      </w:r>
      <w:r w:rsidR="00DD5071">
        <w:rPr>
          <w:sz w:val="28"/>
          <w:szCs w:val="28"/>
        </w:rPr>
        <w:t>-2</w:t>
      </w:r>
      <w:r w:rsidR="00AB081D" w:rsidRPr="00EC743F">
        <w:rPr>
          <w:sz w:val="28"/>
          <w:szCs w:val="28"/>
        </w:rPr>
        <w:t>4</w:t>
      </w:r>
      <w:r w:rsidRPr="00646A36">
        <w:rPr>
          <w:sz w:val="28"/>
          <w:szCs w:val="28"/>
        </w:rPr>
        <w:t>-1б</w:t>
      </w:r>
    </w:p>
    <w:p w14:paraId="30E3DDEB" w14:textId="275BBC97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 xml:space="preserve">  </w:t>
      </w:r>
      <w:r w:rsidR="00477E34">
        <w:rPr>
          <w:sz w:val="28"/>
          <w:szCs w:val="28"/>
          <w:u w:val="single"/>
        </w:rPr>
        <w:tab/>
      </w:r>
      <w:r w:rsidR="0077124C">
        <w:rPr>
          <w:sz w:val="28"/>
          <w:szCs w:val="28"/>
          <w:u w:val="single"/>
        </w:rPr>
        <w:t>Кургинян Олег Юрьевич</w:t>
      </w:r>
      <w:r w:rsidRPr="00646A36">
        <w:rPr>
          <w:sz w:val="28"/>
          <w:szCs w:val="28"/>
          <w:u w:val="single"/>
        </w:rPr>
        <w:tab/>
      </w:r>
    </w:p>
    <w:p w14:paraId="30C5441C" w14:textId="77777777" w:rsidR="00646A36" w:rsidRPr="00646A36" w:rsidRDefault="00646A36" w:rsidP="00477E34">
      <w:pPr>
        <w:tabs>
          <w:tab w:val="center" w:pos="7797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</w:t>
      </w:r>
      <w:r>
        <w:rPr>
          <w:sz w:val="28"/>
          <w:szCs w:val="28"/>
          <w:vertAlign w:val="superscript"/>
        </w:rPr>
        <w:t>Ф</w:t>
      </w:r>
      <w:r w:rsidRPr="00646A36">
        <w:rPr>
          <w:sz w:val="28"/>
          <w:szCs w:val="28"/>
          <w:vertAlign w:val="superscript"/>
        </w:rPr>
        <w:t>амилия</w:t>
      </w:r>
      <w:r>
        <w:rPr>
          <w:sz w:val="28"/>
          <w:szCs w:val="28"/>
          <w:vertAlign w:val="superscript"/>
        </w:rPr>
        <w:t>, Имя, Отчество</w:t>
      </w:r>
      <w:r w:rsidRPr="00646A36">
        <w:rPr>
          <w:sz w:val="28"/>
          <w:szCs w:val="28"/>
          <w:vertAlign w:val="superscript"/>
        </w:rPr>
        <w:t>)</w:t>
      </w:r>
    </w:p>
    <w:p w14:paraId="1AD2A171" w14:textId="77777777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 xml:space="preserve">  </w:t>
      </w:r>
      <w:r w:rsidR="00477E34" w:rsidRPr="00B30920">
        <w:rPr>
          <w:sz w:val="28"/>
          <w:szCs w:val="28"/>
          <w:u w:val="single"/>
        </w:rPr>
        <w:tab/>
      </w:r>
      <w:r w:rsidRPr="00646A36">
        <w:rPr>
          <w:sz w:val="28"/>
          <w:szCs w:val="28"/>
          <w:u w:val="single"/>
        </w:rPr>
        <w:tab/>
      </w:r>
    </w:p>
    <w:p w14:paraId="1D883987" w14:textId="77777777" w:rsidR="00646A36" w:rsidRPr="00646A36" w:rsidRDefault="00646A36" w:rsidP="00477E34">
      <w:pPr>
        <w:tabs>
          <w:tab w:val="center" w:pos="7513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(подпись)</w:t>
      </w:r>
    </w:p>
    <w:p w14:paraId="0E13C2D8" w14:textId="77777777" w:rsidR="00646A36" w:rsidRPr="00646A36" w:rsidRDefault="00646A36" w:rsidP="00477E34">
      <w:pPr>
        <w:spacing w:before="240" w:after="240"/>
        <w:rPr>
          <w:sz w:val="28"/>
          <w:szCs w:val="28"/>
        </w:rPr>
      </w:pPr>
    </w:p>
    <w:p w14:paraId="272680EF" w14:textId="77777777" w:rsidR="00646A36" w:rsidRPr="00646A36" w:rsidRDefault="00646A36" w:rsidP="00646A36">
      <w:pPr>
        <w:rPr>
          <w:sz w:val="28"/>
          <w:szCs w:val="28"/>
        </w:rPr>
      </w:pPr>
      <w:r w:rsidRPr="00646A36">
        <w:rPr>
          <w:sz w:val="28"/>
          <w:szCs w:val="28"/>
        </w:rPr>
        <w:t>Проверил:</w:t>
      </w:r>
    </w:p>
    <w:p w14:paraId="0B2D079A" w14:textId="77777777" w:rsidR="00646A36" w:rsidRPr="00646A36" w:rsidRDefault="00477E34" w:rsidP="00477E34">
      <w:pPr>
        <w:tabs>
          <w:tab w:val="left" w:pos="142"/>
          <w:tab w:val="right" w:pos="4111"/>
        </w:tabs>
        <w:spacing w:before="1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  <w:t>ст. преп.</w:t>
      </w:r>
      <w:r w:rsidR="00646A36" w:rsidRPr="00646A36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каф.</w:t>
      </w:r>
      <w:r w:rsidR="00646A36" w:rsidRPr="00646A36">
        <w:rPr>
          <w:sz w:val="28"/>
          <w:szCs w:val="28"/>
          <w:u w:val="single"/>
        </w:rPr>
        <w:t xml:space="preserve"> ИТАС</w:t>
      </w:r>
      <w:r w:rsidR="00646A36" w:rsidRPr="00646A36">
        <w:rPr>
          <w:sz w:val="28"/>
          <w:szCs w:val="28"/>
          <w:u w:val="single"/>
        </w:rPr>
        <w:tab/>
      </w:r>
    </w:p>
    <w:p w14:paraId="598949F4" w14:textId="39CCE5AD" w:rsidR="00646A36" w:rsidRPr="00646A36" w:rsidRDefault="00477E34" w:rsidP="00477E34">
      <w:pPr>
        <w:tabs>
          <w:tab w:val="left" w:pos="142"/>
          <w:tab w:val="right" w:pos="4111"/>
        </w:tabs>
        <w:spacing w:before="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proofErr w:type="spellStart"/>
      <w:r w:rsidR="00894C3A">
        <w:rPr>
          <w:sz w:val="28"/>
          <w:szCs w:val="28"/>
          <w:u w:val="single"/>
        </w:rPr>
        <w:t>Рустамханова</w:t>
      </w:r>
      <w:proofErr w:type="spellEnd"/>
      <w:r w:rsidR="00894C3A">
        <w:rPr>
          <w:sz w:val="28"/>
          <w:szCs w:val="28"/>
          <w:u w:val="single"/>
        </w:rPr>
        <w:t xml:space="preserve"> Г. И.</w:t>
      </w:r>
      <w:r w:rsidR="00646A36" w:rsidRPr="00646A36">
        <w:rPr>
          <w:sz w:val="28"/>
          <w:szCs w:val="28"/>
          <w:u w:val="single"/>
        </w:rPr>
        <w:tab/>
      </w:r>
    </w:p>
    <w:p w14:paraId="02E6F986" w14:textId="77777777" w:rsidR="00646A36" w:rsidRPr="00646A36" w:rsidRDefault="00646A36" w:rsidP="00477E34">
      <w:pPr>
        <w:tabs>
          <w:tab w:val="center" w:pos="1985"/>
          <w:tab w:val="right" w:pos="9781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 xml:space="preserve">(должность, </w:t>
      </w:r>
      <w:r w:rsidR="00477E34">
        <w:rPr>
          <w:sz w:val="28"/>
          <w:szCs w:val="28"/>
          <w:vertAlign w:val="superscript"/>
        </w:rPr>
        <w:t>Ф.И.О</w:t>
      </w:r>
      <w:r w:rsidRPr="00646A36">
        <w:rPr>
          <w:sz w:val="28"/>
          <w:szCs w:val="28"/>
          <w:vertAlign w:val="superscript"/>
        </w:rPr>
        <w:t xml:space="preserve"> руководителя от кафедры)</w:t>
      </w:r>
    </w:p>
    <w:p w14:paraId="71FF4206" w14:textId="77777777" w:rsidR="00646A36" w:rsidRPr="00646A36" w:rsidRDefault="00646A36" w:rsidP="00477E34">
      <w:pPr>
        <w:tabs>
          <w:tab w:val="right" w:pos="1985"/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  <w:u w:val="single"/>
        </w:rPr>
        <w:tab/>
      </w: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6894D0CC" w14:textId="77777777" w:rsidR="00646A36" w:rsidRPr="00646A36" w:rsidRDefault="00646A36" w:rsidP="00646A36">
      <w:pPr>
        <w:tabs>
          <w:tab w:val="center" w:pos="993"/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(оценка)</w:t>
      </w:r>
      <w:r w:rsidRPr="00646A36">
        <w:rPr>
          <w:sz w:val="28"/>
          <w:szCs w:val="28"/>
          <w:vertAlign w:val="superscript"/>
        </w:rPr>
        <w:tab/>
        <w:t>(подпись)</w:t>
      </w:r>
    </w:p>
    <w:p w14:paraId="301B132D" w14:textId="77777777" w:rsidR="00646A36" w:rsidRPr="00646A36" w:rsidRDefault="00646A36" w:rsidP="00646A36">
      <w:pPr>
        <w:tabs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19BB82DC" w14:textId="77777777" w:rsidR="00646A36" w:rsidRPr="00646A36" w:rsidRDefault="00646A36" w:rsidP="00646A36">
      <w:pPr>
        <w:tabs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(дата)</w:t>
      </w:r>
    </w:p>
    <w:p w14:paraId="4997FFC6" w14:textId="77777777" w:rsidR="00477E34" w:rsidRDefault="00477E34" w:rsidP="00477E34">
      <w:pPr>
        <w:jc w:val="center"/>
        <w:rPr>
          <w:sz w:val="24"/>
          <w:szCs w:val="24"/>
        </w:rPr>
      </w:pPr>
    </w:p>
    <w:p w14:paraId="673C1E34" w14:textId="77777777" w:rsidR="00646A36" w:rsidRPr="00B30920" w:rsidRDefault="009F3D09" w:rsidP="00477E34">
      <w:pPr>
        <w:spacing w:before="240"/>
        <w:jc w:val="center"/>
        <w:rPr>
          <w:sz w:val="24"/>
          <w:szCs w:val="24"/>
        </w:rPr>
      </w:pPr>
      <w:r>
        <w:rPr>
          <w:sz w:val="24"/>
          <w:szCs w:val="24"/>
        </w:rPr>
        <w:t>Пермь 20</w:t>
      </w:r>
      <w:r w:rsidR="00AB081D">
        <w:rPr>
          <w:sz w:val="24"/>
          <w:szCs w:val="24"/>
        </w:rPr>
        <w:t>2</w:t>
      </w:r>
      <w:r w:rsidR="00AB081D" w:rsidRPr="00B30920">
        <w:rPr>
          <w:sz w:val="24"/>
          <w:szCs w:val="24"/>
        </w:rPr>
        <w:t>5</w:t>
      </w:r>
    </w:p>
    <w:bookmarkStart w:id="0" w:name="Bа" w:displacedByCustomXml="next"/>
    <w:bookmarkEnd w:id="0" w:displacedByCustomXml="next"/>
    <w:bookmarkStart w:id="1" w:name="_Toc210657372" w:displacedByCustomXml="next"/>
    <w:sdt>
      <w:sdtPr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  <w:id w:val="-2145028611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14:paraId="67B5F332" w14:textId="77777777" w:rsidR="00F65A91" w:rsidRDefault="008B4603" w:rsidP="008B4603">
          <w:pPr>
            <w:pStyle w:val="1"/>
            <w:ind w:left="709"/>
            <w:jc w:val="center"/>
            <w:rPr>
              <w:noProof/>
            </w:rPr>
          </w:pPr>
          <w:r w:rsidRPr="008B4603">
            <w:rPr>
              <w:rFonts w:ascii="Times New Roman" w:hAnsi="Times New Roman" w:cs="Times New Roman"/>
            </w:rPr>
            <w:t>С</w:t>
          </w:r>
          <w:r w:rsidR="00894C3A">
            <w:rPr>
              <w:rFonts w:ascii="Times New Roman" w:hAnsi="Times New Roman" w:cs="Times New Roman"/>
            </w:rPr>
            <w:t>одержание</w:t>
          </w:r>
          <w:bookmarkEnd w:id="1"/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br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</w:p>
        <w:p w14:paraId="4A3FC19F" w14:textId="3EF7E806" w:rsidR="00F65A91" w:rsidRPr="00F65A91" w:rsidRDefault="00694057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2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Содержание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_Toc210657372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2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0AF3BF4A" w14:textId="56F6C21A" w:rsidR="00F65A91" w:rsidRPr="00F65A91" w:rsidRDefault="00694057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3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Цель работы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_Toc210657373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3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43FE3B25" w14:textId="47FDC44C" w:rsidR="00F65A91" w:rsidRPr="00F65A91" w:rsidRDefault="00694057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4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Задачи работы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_Toc210657374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4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0B2FDC4D" w14:textId="0DAC023A" w:rsidR="00F65A91" w:rsidRPr="00F65A91" w:rsidRDefault="00694057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5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Краткое описание решения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_Toc210657375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5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462331FD" w14:textId="34567A52" w:rsidR="00F65A91" w:rsidRPr="00F65A91" w:rsidRDefault="00694057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6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Ход решения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_Toc210657376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7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4F41A3B5" w14:textId="12557762" w:rsidR="00F65A91" w:rsidRPr="00F65A91" w:rsidRDefault="00694057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7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Результаты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_Toc210657377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10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243226B4" w14:textId="416BD32A" w:rsidR="00F65A91" w:rsidRPr="00F65A91" w:rsidRDefault="00694057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8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_Toc210657378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15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330399F6" w14:textId="1D576351" w:rsidR="00F65A91" w:rsidRPr="00F65A91" w:rsidRDefault="00694057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9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_Toc210657379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16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2C3652A7" w14:textId="208B5AC5" w:rsidR="00F65A91" w:rsidRDefault="00694057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210657380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_Toc210657380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17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21649EB1" w14:textId="72459299" w:rsidR="008B4603" w:rsidRDefault="008B4603" w:rsidP="00894C3A">
          <w:r w:rsidRPr="008B4603">
            <w:rPr>
              <w:noProof/>
              <w:sz w:val="28"/>
              <w:szCs w:val="28"/>
            </w:rPr>
            <w:fldChar w:fldCharType="end"/>
          </w:r>
        </w:p>
      </w:sdtContent>
    </w:sdt>
    <w:p w14:paraId="2C28A240" w14:textId="77777777" w:rsidR="008B4603" w:rsidRDefault="008B4603">
      <w:pPr>
        <w:rPr>
          <w:b/>
          <w:bCs/>
          <w:kern w:val="32"/>
          <w:sz w:val="32"/>
          <w:szCs w:val="32"/>
        </w:rPr>
      </w:pPr>
      <w:r>
        <w:br w:type="page"/>
      </w:r>
    </w:p>
    <w:p w14:paraId="09BEA427" w14:textId="6F1D57D3" w:rsidR="00081694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2" w:name="_Toc210657373"/>
      <w:r>
        <w:rPr>
          <w:rFonts w:ascii="Times New Roman" w:hAnsi="Times New Roman" w:cs="Times New Roman"/>
        </w:rPr>
        <w:lastRenderedPageBreak/>
        <w:t>Цель работы</w:t>
      </w:r>
      <w:bookmarkEnd w:id="2"/>
    </w:p>
    <w:p w14:paraId="561FFE26" w14:textId="77777777" w:rsidR="00EF799D" w:rsidRPr="00EF799D" w:rsidRDefault="00EF799D" w:rsidP="00EF799D">
      <w:pPr>
        <w:spacing w:line="360" w:lineRule="auto"/>
        <w:ind w:firstLine="709"/>
        <w:rPr>
          <w:sz w:val="28"/>
          <w:szCs w:val="28"/>
        </w:rPr>
      </w:pPr>
      <w:bookmarkStart w:id="3" w:name="_Toc202355034"/>
      <w:r w:rsidRPr="00EF799D">
        <w:rPr>
          <w:sz w:val="28"/>
          <w:szCs w:val="28"/>
        </w:rPr>
        <w:t xml:space="preserve">Разработка программного средства для минимизации булевых функций четырёх переменных методом </w:t>
      </w:r>
      <w:proofErr w:type="spellStart"/>
      <w:r w:rsidRPr="00EF799D">
        <w:rPr>
          <w:sz w:val="28"/>
          <w:szCs w:val="28"/>
        </w:rPr>
        <w:t>Квайна</w:t>
      </w:r>
      <w:proofErr w:type="spellEnd"/>
      <w:r w:rsidRPr="00EF799D">
        <w:rPr>
          <w:sz w:val="28"/>
          <w:szCs w:val="28"/>
        </w:rPr>
        <w:t xml:space="preserve"> с использованием таблицы истинности, склеивания </w:t>
      </w:r>
      <w:proofErr w:type="spellStart"/>
      <w:r w:rsidRPr="00EF799D">
        <w:rPr>
          <w:sz w:val="28"/>
          <w:szCs w:val="28"/>
        </w:rPr>
        <w:t>импликант</w:t>
      </w:r>
      <w:proofErr w:type="spellEnd"/>
      <w:r w:rsidRPr="00EF799D">
        <w:rPr>
          <w:sz w:val="28"/>
          <w:szCs w:val="28"/>
        </w:rPr>
        <w:t xml:space="preserve"> и поиска минимального покрытия. Программа должна обеспечивать пошаговую визуализацию процесса минимизации.</w:t>
      </w:r>
    </w:p>
    <w:p w14:paraId="0FAFEEBE" w14:textId="77777777" w:rsidR="008B4603" w:rsidRDefault="008B4603" w:rsidP="00BA4551">
      <w:pPr>
        <w:spacing w:line="360" w:lineRule="auto"/>
        <w:rPr>
          <w:b/>
          <w:bCs/>
          <w:kern w:val="32"/>
          <w:sz w:val="32"/>
          <w:szCs w:val="32"/>
        </w:rPr>
      </w:pPr>
      <w:r>
        <w:br w:type="page"/>
      </w:r>
    </w:p>
    <w:p w14:paraId="6B66B36E" w14:textId="0DB83260" w:rsidR="008B4603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4" w:name="_Toc210657374"/>
      <w:bookmarkEnd w:id="3"/>
      <w:r>
        <w:rPr>
          <w:rFonts w:ascii="Times New Roman" w:hAnsi="Times New Roman" w:cs="Times New Roman"/>
        </w:rPr>
        <w:lastRenderedPageBreak/>
        <w:t>Задачи работы</w:t>
      </w:r>
      <w:bookmarkEnd w:id="4"/>
    </w:p>
    <w:p w14:paraId="0AFA7026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>1.  Реализация таблицы истинности для четырёх переменных</w:t>
      </w:r>
    </w:p>
    <w:p w14:paraId="44AD23E4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Генерация всех 16 возможных наборов значений переменных X, Y, Z, W</w:t>
      </w:r>
    </w:p>
    <w:p w14:paraId="4146C39C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Ввод и обработка вектора значений булевой функции</w:t>
      </w:r>
    </w:p>
    <w:p w14:paraId="52CB1315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Визуализация таблицы истинности</w:t>
      </w:r>
    </w:p>
    <w:p w14:paraId="53A7FD8C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</w:p>
    <w:p w14:paraId="6EB6B36E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>2.  Построение совершенной ДНФ (СДНФ)</w:t>
      </w:r>
    </w:p>
    <w:p w14:paraId="720E7F6A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Формирование конъюнктивных термов для каждой единицы функции</w:t>
      </w:r>
    </w:p>
    <w:p w14:paraId="313AFA79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Правильное применение отрицаний к переменным</w:t>
      </w:r>
    </w:p>
    <w:p w14:paraId="3EA7BC43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Отображение полученной СДНФ</w:t>
      </w:r>
    </w:p>
    <w:p w14:paraId="43EE3B0B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</w:p>
    <w:p w14:paraId="255BF3A2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3.  Реализация алгоритма склеивания </w:t>
      </w:r>
      <w:proofErr w:type="spellStart"/>
      <w:r w:rsidRPr="00EF799D">
        <w:rPr>
          <w:sz w:val="28"/>
          <w:szCs w:val="28"/>
        </w:rPr>
        <w:t>импликант</w:t>
      </w:r>
      <w:proofErr w:type="spellEnd"/>
    </w:p>
    <w:p w14:paraId="539E5123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Разработка функции </w:t>
      </w:r>
      <w:proofErr w:type="spellStart"/>
      <w:r w:rsidRPr="00EF799D">
        <w:rPr>
          <w:sz w:val="28"/>
          <w:szCs w:val="28"/>
        </w:rPr>
        <w:t>find_glued_implicants</w:t>
      </w:r>
      <w:proofErr w:type="spellEnd"/>
      <w:r w:rsidRPr="00EF799D">
        <w:rPr>
          <w:sz w:val="28"/>
          <w:szCs w:val="28"/>
        </w:rPr>
        <w:t xml:space="preserve"> для попарного сравнения </w:t>
      </w:r>
      <w:proofErr w:type="spellStart"/>
      <w:r w:rsidRPr="00EF799D">
        <w:rPr>
          <w:sz w:val="28"/>
          <w:szCs w:val="28"/>
        </w:rPr>
        <w:t>импликант</w:t>
      </w:r>
      <w:proofErr w:type="spellEnd"/>
    </w:p>
    <w:p w14:paraId="7B9B89E5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Применение правила склеивания (различие в одном разряде на взаимно инверсные значения)</w:t>
      </w:r>
    </w:p>
    <w:p w14:paraId="190622C2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Итерационный процесс склеивания до получения всех простых </w:t>
      </w:r>
      <w:proofErr w:type="spellStart"/>
      <w:r w:rsidRPr="00EF799D">
        <w:rPr>
          <w:sz w:val="28"/>
          <w:szCs w:val="28"/>
        </w:rPr>
        <w:t>импликант</w:t>
      </w:r>
      <w:proofErr w:type="spellEnd"/>
    </w:p>
    <w:p w14:paraId="1B703D07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</w:p>
    <w:p w14:paraId="3BE1F322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4.  Выделение ядра </w:t>
      </w:r>
      <w:proofErr w:type="spellStart"/>
      <w:r w:rsidRPr="00EF799D">
        <w:rPr>
          <w:sz w:val="28"/>
          <w:szCs w:val="28"/>
        </w:rPr>
        <w:t>импликант</w:t>
      </w:r>
      <w:proofErr w:type="spellEnd"/>
    </w:p>
    <w:p w14:paraId="66394507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Определение непоглощаемых </w:t>
      </w:r>
      <w:proofErr w:type="spellStart"/>
      <w:r w:rsidRPr="00EF799D">
        <w:rPr>
          <w:sz w:val="28"/>
          <w:szCs w:val="28"/>
        </w:rPr>
        <w:t>импликант</w:t>
      </w:r>
      <w:proofErr w:type="spellEnd"/>
    </w:p>
    <w:p w14:paraId="3E1A0A0A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Построение ядра от самых коротких </w:t>
      </w:r>
      <w:proofErr w:type="spellStart"/>
      <w:r w:rsidRPr="00EF799D">
        <w:rPr>
          <w:sz w:val="28"/>
          <w:szCs w:val="28"/>
        </w:rPr>
        <w:t>импликант</w:t>
      </w:r>
      <w:proofErr w:type="spellEnd"/>
      <w:r w:rsidRPr="00EF799D">
        <w:rPr>
          <w:sz w:val="28"/>
          <w:szCs w:val="28"/>
        </w:rPr>
        <w:t xml:space="preserve"> к длинным</w:t>
      </w:r>
    </w:p>
    <w:p w14:paraId="07FFFC13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Удаление избыточных </w:t>
      </w:r>
      <w:proofErr w:type="spellStart"/>
      <w:r w:rsidRPr="00EF799D">
        <w:rPr>
          <w:sz w:val="28"/>
          <w:szCs w:val="28"/>
        </w:rPr>
        <w:t>импликант</w:t>
      </w:r>
      <w:proofErr w:type="spellEnd"/>
    </w:p>
    <w:p w14:paraId="02762199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</w:p>
    <w:p w14:paraId="08F3A302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>5.  Построение таблицы покрытия (</w:t>
      </w:r>
      <w:proofErr w:type="spellStart"/>
      <w:r w:rsidRPr="00EF799D">
        <w:rPr>
          <w:sz w:val="28"/>
          <w:szCs w:val="28"/>
        </w:rPr>
        <w:t>импликантной</w:t>
      </w:r>
      <w:proofErr w:type="spellEnd"/>
      <w:r w:rsidRPr="00EF799D">
        <w:rPr>
          <w:sz w:val="28"/>
          <w:szCs w:val="28"/>
        </w:rPr>
        <w:t xml:space="preserve"> матрицы)</w:t>
      </w:r>
    </w:p>
    <w:p w14:paraId="05C12E97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Создание матрицы соответствия между ядром и всеми простыми </w:t>
      </w:r>
      <w:proofErr w:type="spellStart"/>
      <w:r w:rsidRPr="00EF799D">
        <w:rPr>
          <w:sz w:val="28"/>
          <w:szCs w:val="28"/>
        </w:rPr>
        <w:t>импликантами</w:t>
      </w:r>
      <w:proofErr w:type="spellEnd"/>
    </w:p>
    <w:p w14:paraId="5F251D6D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Заполнение матрицы единицами в случае покрытия</w:t>
      </w:r>
    </w:p>
    <w:p w14:paraId="2DE6D397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Визуализация таблицы покрытия</w:t>
      </w:r>
    </w:p>
    <w:p w14:paraId="0B501782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</w:p>
    <w:p w14:paraId="1AA28CED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>6.  Поиск минимального покрытия</w:t>
      </w:r>
    </w:p>
    <w:p w14:paraId="69052A80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Реализация полного перебора всех подмножеств </w:t>
      </w:r>
      <w:proofErr w:type="spellStart"/>
      <w:r w:rsidRPr="00EF799D">
        <w:rPr>
          <w:sz w:val="28"/>
          <w:szCs w:val="28"/>
        </w:rPr>
        <w:t>импликант</w:t>
      </w:r>
      <w:proofErr w:type="spellEnd"/>
      <w:r w:rsidRPr="00EF799D">
        <w:rPr>
          <w:sz w:val="28"/>
          <w:szCs w:val="28"/>
        </w:rPr>
        <w:t xml:space="preserve"> из ядра</w:t>
      </w:r>
    </w:p>
    <w:p w14:paraId="063C5881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Проверка покрытия всех столбцов для каждой комбинации</w:t>
      </w:r>
    </w:p>
    <w:p w14:paraId="541C04D5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Выбор покрытия с минимальным числом литералов</w:t>
      </w:r>
    </w:p>
    <w:p w14:paraId="51F25384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</w:p>
    <w:p w14:paraId="587ADD9F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>7.  Разработка пользовательского интерфейса</w:t>
      </w:r>
    </w:p>
    <w:p w14:paraId="7C950176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Пошаговый вывод всех этапов минимизации</w:t>
      </w:r>
    </w:p>
    <w:p w14:paraId="7B6610DD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Детальная информация о каждом шаге алгоритма</w:t>
      </w:r>
    </w:p>
    <w:p w14:paraId="15A1D803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Отображение промежуточных результатов</w:t>
      </w:r>
    </w:p>
    <w:p w14:paraId="7CE8A9F4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</w:p>
    <w:p w14:paraId="04CCDEB2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>8.  Тестирование и верификация</w:t>
      </w:r>
    </w:p>
    <w:p w14:paraId="4287F941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Проверка на корректность работы с различными векторами функций</w:t>
      </w:r>
    </w:p>
    <w:p w14:paraId="7571FAFE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Тестирование граничных случаев (все нули, все единицы)</w:t>
      </w:r>
    </w:p>
    <w:p w14:paraId="30B6CDF2" w14:textId="77777777" w:rsidR="00EF799D" w:rsidRPr="00EF799D" w:rsidRDefault="00EF799D" w:rsidP="00EF799D">
      <w:pPr>
        <w:spacing w:after="120" w:line="360" w:lineRule="auto"/>
        <w:ind w:firstLine="709"/>
        <w:rPr>
          <w:sz w:val="28"/>
          <w:szCs w:val="28"/>
        </w:rPr>
      </w:pPr>
      <w:r w:rsidRPr="00EF799D">
        <w:rPr>
          <w:sz w:val="28"/>
          <w:szCs w:val="28"/>
        </w:rPr>
        <w:t xml:space="preserve">    - Верификация результатов минимизации</w:t>
      </w:r>
    </w:p>
    <w:p w14:paraId="32F8BA37" w14:textId="585D61B3" w:rsidR="008B4603" w:rsidRPr="00872E7C" w:rsidRDefault="008B4603" w:rsidP="00F42DFA">
      <w:pPr>
        <w:spacing w:after="120" w:line="360" w:lineRule="auto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br w:type="page"/>
      </w:r>
    </w:p>
    <w:p w14:paraId="0B0CA565" w14:textId="3C453584" w:rsidR="00081694" w:rsidRPr="008B4603" w:rsidRDefault="0035134F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5" w:name="_Toc210657375"/>
      <w:r>
        <w:rPr>
          <w:rFonts w:ascii="Times New Roman" w:hAnsi="Times New Roman" w:cs="Times New Roman"/>
        </w:rPr>
        <w:lastRenderedPageBreak/>
        <w:t>Краткое описание решения</w:t>
      </w:r>
      <w:bookmarkEnd w:id="5"/>
    </w:p>
    <w:p w14:paraId="6CCA500F" w14:textId="333401D2" w:rsidR="00EF799D" w:rsidRPr="00EF799D" w:rsidRDefault="00EF799D" w:rsidP="00EF799D">
      <w:pPr>
        <w:spacing w:after="120" w:line="360" w:lineRule="auto"/>
        <w:jc w:val="both"/>
        <w:rPr>
          <w:b/>
          <w:bCs/>
          <w:sz w:val="28"/>
          <w:szCs w:val="28"/>
        </w:rPr>
      </w:pPr>
      <w:r w:rsidRPr="00EF799D">
        <w:rPr>
          <w:b/>
          <w:bCs/>
          <w:sz w:val="28"/>
          <w:szCs w:val="28"/>
        </w:rPr>
        <w:t>1.  Структуры данных</w:t>
      </w:r>
    </w:p>
    <w:p w14:paraId="25230EBB" w14:textId="3CDF7D00" w:rsidR="0077124C" w:rsidRPr="0077124C" w:rsidRDefault="0077124C" w:rsidP="0077124C">
      <w:pPr>
        <w:rPr>
          <w:sz w:val="24"/>
          <w:szCs w:val="24"/>
        </w:rPr>
      </w:pPr>
      <w:r w:rsidRPr="0077124C">
        <w:rPr>
          <w:rFonts w:ascii="Arial" w:hAnsi="Arial" w:cs="Arial"/>
          <w:color w:val="000000"/>
          <w:sz w:val="22"/>
          <w:szCs w:val="22"/>
        </w:rPr>
        <w:t xml:space="preserve">Для эффективного манипулирования логическими объектами используются специализированные структуры данных, оптимизированные под итерационные процессы сравнения.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305"/>
        <w:gridCol w:w="5349"/>
      </w:tblGrid>
      <w:tr w:rsidR="0077124C" w:rsidRPr="0077124C" w14:paraId="4B2C3AD8" w14:textId="77777777" w:rsidTr="0077124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8E4EA" w14:textId="77777777" w:rsidR="0077124C" w:rsidRPr="0077124C" w:rsidRDefault="0077124C" w:rsidP="0077124C">
            <w:pPr>
              <w:rPr>
                <w:sz w:val="24"/>
                <w:szCs w:val="24"/>
              </w:rPr>
            </w:pPr>
            <w:r w:rsidRPr="0077124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2BBB4" w14:textId="77777777" w:rsidR="0077124C" w:rsidRPr="0077124C" w:rsidRDefault="0077124C" w:rsidP="0077124C">
            <w:pPr>
              <w:rPr>
                <w:sz w:val="24"/>
                <w:szCs w:val="24"/>
              </w:rPr>
            </w:pPr>
            <w:r w:rsidRPr="0077124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Реализация в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7A1EF" w14:textId="77777777" w:rsidR="0077124C" w:rsidRPr="0077124C" w:rsidRDefault="0077124C" w:rsidP="0077124C">
            <w:pPr>
              <w:rPr>
                <w:sz w:val="24"/>
                <w:szCs w:val="24"/>
              </w:rPr>
            </w:pPr>
            <w:r w:rsidRPr="0077124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Назначение</w:t>
            </w:r>
          </w:p>
        </w:tc>
      </w:tr>
      <w:tr w:rsidR="0077124C" w:rsidRPr="0077124C" w14:paraId="1E7054D3" w14:textId="77777777" w:rsidTr="0077124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A5552" w14:textId="77777777" w:rsidR="0077124C" w:rsidRPr="0077124C" w:rsidRDefault="0077124C" w:rsidP="0077124C">
            <w:pPr>
              <w:rPr>
                <w:sz w:val="24"/>
                <w:szCs w:val="24"/>
              </w:rPr>
            </w:pPr>
            <w:r w:rsidRPr="0077124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Таблица истинности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8175D" w14:textId="699DCDDF" w:rsidR="0077124C" w:rsidRPr="0077124C" w:rsidRDefault="0077124C" w:rsidP="0077124C">
            <w:pPr>
              <w:rPr>
                <w:sz w:val="24"/>
                <w:szCs w:val="24"/>
              </w:rPr>
            </w:pPr>
            <w:r w:rsidRPr="0077124C">
              <w:rPr>
                <w:rFonts w:ascii="Arial" w:hAnsi="Arial" w:cs="Arial"/>
                <w:color w:val="000000"/>
                <w:sz w:val="22"/>
                <w:szCs w:val="22"/>
              </w:rPr>
              <w:t xml:space="preserve">Матрица </w:t>
            </w:r>
            <w:r w:rsidRPr="0077124C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AACA53E" wp14:editId="470D7066">
                  <wp:extent cx="434340" cy="1905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613" cy="192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505E7" w14:textId="77777777" w:rsidR="0077124C" w:rsidRPr="0077124C" w:rsidRDefault="0077124C" w:rsidP="0077124C">
            <w:pPr>
              <w:rPr>
                <w:sz w:val="24"/>
                <w:szCs w:val="24"/>
              </w:rPr>
            </w:pPr>
            <w:r w:rsidRPr="0077124C">
              <w:rPr>
                <w:rFonts w:ascii="Arial" w:hAnsi="Arial" w:cs="Arial"/>
                <w:color w:val="000000"/>
                <w:sz w:val="22"/>
                <w:szCs w:val="22"/>
              </w:rPr>
              <w:t xml:space="preserve">Хранение всех наборов переменных и значений функции </w:t>
            </w:r>
            <w:r w:rsidRPr="0077124C">
              <w:rPr>
                <w:rFonts w:ascii="Arial" w:hAnsi="Arial" w:cs="Arial"/>
                <w:color w:val="000000"/>
                <w:sz w:val="14"/>
                <w:szCs w:val="14"/>
                <w:vertAlign w:val="superscript"/>
              </w:rPr>
              <w:t>1</w:t>
            </w:r>
          </w:p>
        </w:tc>
      </w:tr>
      <w:tr w:rsidR="0077124C" w:rsidRPr="0077124C" w14:paraId="7BAD357C" w14:textId="77777777" w:rsidTr="0077124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2D753" w14:textId="77777777" w:rsidR="0077124C" w:rsidRPr="0077124C" w:rsidRDefault="0077124C" w:rsidP="0077124C">
            <w:pPr>
              <w:rPr>
                <w:sz w:val="24"/>
                <w:szCs w:val="24"/>
              </w:rPr>
            </w:pPr>
            <w:proofErr w:type="spellStart"/>
            <w:r w:rsidRPr="0077124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Импликанты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B7F98" w14:textId="77777777" w:rsidR="0077124C" w:rsidRPr="0077124C" w:rsidRDefault="0077124C" w:rsidP="0077124C">
            <w:pPr>
              <w:rPr>
                <w:sz w:val="24"/>
                <w:szCs w:val="24"/>
              </w:rPr>
            </w:pPr>
            <w:r w:rsidRPr="0077124C">
              <w:rPr>
                <w:rFonts w:ascii="Arial" w:hAnsi="Arial" w:cs="Arial"/>
                <w:color w:val="000000"/>
                <w:sz w:val="22"/>
                <w:szCs w:val="22"/>
              </w:rPr>
              <w:t>Строковые литералы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AA809" w14:textId="77777777" w:rsidR="0077124C" w:rsidRPr="0077124C" w:rsidRDefault="0077124C" w:rsidP="0077124C">
            <w:pPr>
              <w:rPr>
                <w:sz w:val="24"/>
                <w:szCs w:val="24"/>
              </w:rPr>
            </w:pPr>
            <w:r w:rsidRPr="0077124C">
              <w:rPr>
                <w:rFonts w:ascii="Arial" w:hAnsi="Arial" w:cs="Arial"/>
                <w:color w:val="000000"/>
                <w:sz w:val="22"/>
                <w:szCs w:val="22"/>
              </w:rPr>
              <w:t>Представление термов (например, '</w:t>
            </w:r>
            <w:proofErr w:type="spellStart"/>
            <w:r w:rsidRPr="0077124C">
              <w:rPr>
                <w:rFonts w:ascii="Arial" w:hAnsi="Arial" w:cs="Arial"/>
                <w:color w:val="000000"/>
                <w:sz w:val="22"/>
                <w:szCs w:val="22"/>
              </w:rPr>
              <w:t>xyZW</w:t>
            </w:r>
            <w:proofErr w:type="spellEnd"/>
            <w:r w:rsidRPr="0077124C">
              <w:rPr>
                <w:rFonts w:ascii="Arial" w:hAnsi="Arial" w:cs="Arial"/>
                <w:color w:val="000000"/>
                <w:sz w:val="22"/>
                <w:szCs w:val="22"/>
              </w:rPr>
              <w:t xml:space="preserve">'), где регистр определяет наличие отрицания </w:t>
            </w:r>
            <w:r w:rsidRPr="0077124C">
              <w:rPr>
                <w:rFonts w:ascii="Arial" w:hAnsi="Arial" w:cs="Arial"/>
                <w:color w:val="000000"/>
                <w:sz w:val="14"/>
                <w:szCs w:val="14"/>
                <w:vertAlign w:val="superscript"/>
              </w:rPr>
              <w:t>1</w:t>
            </w:r>
          </w:p>
        </w:tc>
      </w:tr>
      <w:tr w:rsidR="0077124C" w:rsidRPr="0077124C" w14:paraId="5A3125C6" w14:textId="77777777" w:rsidTr="0077124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9DC8B" w14:textId="77777777" w:rsidR="0077124C" w:rsidRPr="0077124C" w:rsidRDefault="0077124C" w:rsidP="0077124C">
            <w:pPr>
              <w:rPr>
                <w:sz w:val="24"/>
                <w:szCs w:val="24"/>
              </w:rPr>
            </w:pPr>
            <w:r w:rsidRPr="0077124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Таблица покрытия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E9C23" w14:textId="77777777" w:rsidR="0077124C" w:rsidRPr="0077124C" w:rsidRDefault="0077124C" w:rsidP="0077124C">
            <w:pPr>
              <w:rPr>
                <w:sz w:val="24"/>
                <w:szCs w:val="24"/>
              </w:rPr>
            </w:pPr>
            <w:r w:rsidRPr="0077124C">
              <w:rPr>
                <w:rFonts w:ascii="Arial" w:hAnsi="Arial" w:cs="Arial"/>
                <w:color w:val="000000"/>
                <w:sz w:val="22"/>
                <w:szCs w:val="22"/>
              </w:rPr>
              <w:t>Двумерный массив/матрица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8A3D0" w14:textId="77777777" w:rsidR="0077124C" w:rsidRPr="0077124C" w:rsidRDefault="0077124C" w:rsidP="0077124C">
            <w:pPr>
              <w:rPr>
                <w:sz w:val="24"/>
                <w:szCs w:val="24"/>
              </w:rPr>
            </w:pPr>
            <w:r w:rsidRPr="0077124C">
              <w:rPr>
                <w:rFonts w:ascii="Arial" w:hAnsi="Arial" w:cs="Arial"/>
                <w:color w:val="000000"/>
                <w:sz w:val="22"/>
                <w:szCs w:val="22"/>
              </w:rPr>
              <w:t xml:space="preserve">Отражение связей между ядром и простыми </w:t>
            </w:r>
            <w:proofErr w:type="spellStart"/>
            <w:r w:rsidRPr="0077124C">
              <w:rPr>
                <w:rFonts w:ascii="Arial" w:hAnsi="Arial" w:cs="Arial"/>
                <w:color w:val="000000"/>
                <w:sz w:val="22"/>
                <w:szCs w:val="22"/>
              </w:rPr>
              <w:t>импликантами</w:t>
            </w:r>
            <w:proofErr w:type="spellEnd"/>
            <w:r w:rsidRPr="0077124C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77124C">
              <w:rPr>
                <w:rFonts w:ascii="Arial" w:hAnsi="Arial" w:cs="Arial"/>
                <w:color w:val="000000"/>
                <w:sz w:val="14"/>
                <w:szCs w:val="14"/>
                <w:vertAlign w:val="superscript"/>
              </w:rPr>
              <w:t>1</w:t>
            </w:r>
          </w:p>
        </w:tc>
      </w:tr>
      <w:tr w:rsidR="0077124C" w:rsidRPr="0077124C" w14:paraId="2875FE81" w14:textId="77777777" w:rsidTr="0077124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2F426" w14:textId="77777777" w:rsidR="0077124C" w:rsidRPr="0077124C" w:rsidRDefault="0077124C" w:rsidP="0077124C">
            <w:pPr>
              <w:rPr>
                <w:sz w:val="24"/>
                <w:szCs w:val="24"/>
              </w:rPr>
            </w:pPr>
            <w:r w:rsidRPr="0077124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Комбинации покрытия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D19C3" w14:textId="77777777" w:rsidR="0077124C" w:rsidRPr="0077124C" w:rsidRDefault="0077124C" w:rsidP="0077124C">
            <w:pPr>
              <w:rPr>
                <w:sz w:val="24"/>
                <w:szCs w:val="24"/>
              </w:rPr>
            </w:pPr>
            <w:r w:rsidRPr="0077124C">
              <w:rPr>
                <w:rFonts w:ascii="Arial" w:hAnsi="Arial" w:cs="Arial"/>
                <w:color w:val="000000"/>
                <w:sz w:val="22"/>
                <w:szCs w:val="22"/>
              </w:rPr>
              <w:t>Битовые маски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24460" w14:textId="77777777" w:rsidR="0077124C" w:rsidRPr="0077124C" w:rsidRDefault="0077124C" w:rsidP="0077124C">
            <w:pPr>
              <w:rPr>
                <w:sz w:val="24"/>
                <w:szCs w:val="24"/>
              </w:rPr>
            </w:pPr>
            <w:r w:rsidRPr="0077124C">
              <w:rPr>
                <w:rFonts w:ascii="Arial" w:hAnsi="Arial" w:cs="Arial"/>
                <w:color w:val="000000"/>
                <w:sz w:val="22"/>
                <w:szCs w:val="22"/>
              </w:rPr>
              <w:t xml:space="preserve">Перебор подмножеств </w:t>
            </w:r>
            <w:proofErr w:type="spellStart"/>
            <w:r w:rsidRPr="0077124C">
              <w:rPr>
                <w:rFonts w:ascii="Arial" w:hAnsi="Arial" w:cs="Arial"/>
                <w:color w:val="000000"/>
                <w:sz w:val="22"/>
                <w:szCs w:val="22"/>
              </w:rPr>
              <w:t>импликант</w:t>
            </w:r>
            <w:proofErr w:type="spellEnd"/>
            <w:r w:rsidRPr="0077124C">
              <w:rPr>
                <w:rFonts w:ascii="Arial" w:hAnsi="Arial" w:cs="Arial"/>
                <w:color w:val="000000"/>
                <w:sz w:val="22"/>
                <w:szCs w:val="22"/>
              </w:rPr>
              <w:t xml:space="preserve"> для поиска минимума </w:t>
            </w:r>
            <w:r w:rsidRPr="0077124C">
              <w:rPr>
                <w:rFonts w:ascii="Arial" w:hAnsi="Arial" w:cs="Arial"/>
                <w:color w:val="000000"/>
                <w:sz w:val="14"/>
                <w:szCs w:val="14"/>
                <w:vertAlign w:val="superscript"/>
              </w:rPr>
              <w:t>1</w:t>
            </w:r>
          </w:p>
        </w:tc>
      </w:tr>
    </w:tbl>
    <w:p w14:paraId="6AFF3F2E" w14:textId="77777777" w:rsidR="00EF799D" w:rsidRPr="00EF799D" w:rsidRDefault="00EF799D" w:rsidP="00EF799D">
      <w:pPr>
        <w:spacing w:after="120" w:line="360" w:lineRule="auto"/>
        <w:jc w:val="both"/>
        <w:rPr>
          <w:b/>
          <w:bCs/>
          <w:sz w:val="28"/>
          <w:szCs w:val="28"/>
        </w:rPr>
      </w:pPr>
    </w:p>
    <w:p w14:paraId="5D27AE5D" w14:textId="4F924CB8" w:rsidR="00EF799D" w:rsidRPr="00EF799D" w:rsidRDefault="00EF799D" w:rsidP="00EF799D">
      <w:pPr>
        <w:spacing w:after="120" w:line="360" w:lineRule="auto"/>
        <w:jc w:val="both"/>
        <w:rPr>
          <w:b/>
          <w:bCs/>
          <w:sz w:val="28"/>
          <w:szCs w:val="28"/>
        </w:rPr>
      </w:pPr>
      <w:r w:rsidRPr="00EF799D">
        <w:rPr>
          <w:b/>
          <w:bCs/>
          <w:sz w:val="28"/>
          <w:szCs w:val="28"/>
        </w:rPr>
        <w:t>2.  Основные функции</w:t>
      </w:r>
    </w:p>
    <w:p w14:paraId="3036BA2D" w14:textId="77777777" w:rsidR="0077124C" w:rsidRPr="0077124C" w:rsidRDefault="0077124C" w:rsidP="0077124C">
      <w:pPr>
        <w:numPr>
          <w:ilvl w:val="0"/>
          <w:numId w:val="41"/>
        </w:numPr>
        <w:ind w:left="60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77124C">
        <w:rPr>
          <w:rFonts w:ascii="Arial" w:hAnsi="Arial" w:cs="Arial"/>
          <w:b/>
          <w:bCs/>
          <w:color w:val="000000"/>
          <w:sz w:val="22"/>
          <w:szCs w:val="22"/>
        </w:rPr>
        <w:t>Управляющий модуль</w:t>
      </w:r>
      <w:r w:rsidRPr="0077124C">
        <w:rPr>
          <w:rFonts w:ascii="Arial" w:hAnsi="Arial" w:cs="Arial"/>
          <w:color w:val="000000"/>
          <w:sz w:val="22"/>
          <w:szCs w:val="22"/>
        </w:rPr>
        <w:t>:</w:t>
      </w:r>
    </w:p>
    <w:p w14:paraId="3E911BF3" w14:textId="77777777" w:rsidR="0077124C" w:rsidRPr="0077124C" w:rsidRDefault="0077124C" w:rsidP="0077124C">
      <w:pPr>
        <w:numPr>
          <w:ilvl w:val="0"/>
          <w:numId w:val="42"/>
        </w:numPr>
        <w:ind w:left="120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 w:rsidRPr="0077124C">
        <w:rPr>
          <w:rFonts w:ascii="Arial" w:hAnsi="Arial" w:cs="Arial"/>
          <w:color w:val="000000"/>
          <w:sz w:val="22"/>
          <w:szCs w:val="22"/>
        </w:rPr>
        <w:t>minimize_boolean_function</w:t>
      </w:r>
      <w:proofErr w:type="spellEnd"/>
      <w:r w:rsidRPr="0077124C">
        <w:rPr>
          <w:rFonts w:ascii="Arial" w:hAnsi="Arial" w:cs="Arial"/>
          <w:color w:val="000000"/>
          <w:sz w:val="22"/>
          <w:szCs w:val="22"/>
        </w:rPr>
        <w:t xml:space="preserve">(): Центральная функция, координирующая последовательный вызов этапов минимизации. </w:t>
      </w:r>
      <w:r w:rsidRPr="0077124C">
        <w:rPr>
          <w:rFonts w:ascii="Arial" w:hAnsi="Arial" w:cs="Arial"/>
          <w:color w:val="000000"/>
          <w:sz w:val="14"/>
          <w:szCs w:val="14"/>
          <w:vertAlign w:val="superscript"/>
        </w:rPr>
        <w:t>1</w:t>
      </w:r>
    </w:p>
    <w:p w14:paraId="5FEA1DAE" w14:textId="77777777" w:rsidR="0077124C" w:rsidRPr="0077124C" w:rsidRDefault="0077124C" w:rsidP="0077124C">
      <w:pPr>
        <w:numPr>
          <w:ilvl w:val="0"/>
          <w:numId w:val="43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77124C">
        <w:rPr>
          <w:rFonts w:ascii="Arial" w:hAnsi="Arial" w:cs="Arial"/>
          <w:b/>
          <w:bCs/>
          <w:color w:val="000000"/>
          <w:sz w:val="22"/>
          <w:szCs w:val="22"/>
        </w:rPr>
        <w:t>Алгоритмический блок</w:t>
      </w:r>
      <w:r w:rsidRPr="0077124C">
        <w:rPr>
          <w:rFonts w:ascii="Arial" w:hAnsi="Arial" w:cs="Arial"/>
          <w:color w:val="000000"/>
          <w:sz w:val="22"/>
          <w:szCs w:val="22"/>
        </w:rPr>
        <w:t>:</w:t>
      </w:r>
    </w:p>
    <w:p w14:paraId="33818556" w14:textId="77777777" w:rsidR="0077124C" w:rsidRPr="0077124C" w:rsidRDefault="0077124C" w:rsidP="0077124C">
      <w:pPr>
        <w:numPr>
          <w:ilvl w:val="0"/>
          <w:numId w:val="44"/>
        </w:numPr>
        <w:ind w:left="120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 w:rsidRPr="0077124C">
        <w:rPr>
          <w:rFonts w:ascii="Arial" w:hAnsi="Arial" w:cs="Arial"/>
          <w:color w:val="000000"/>
          <w:sz w:val="22"/>
          <w:szCs w:val="22"/>
        </w:rPr>
        <w:t>find_glued_implicants</w:t>
      </w:r>
      <w:proofErr w:type="spellEnd"/>
      <w:r w:rsidRPr="0077124C">
        <w:rPr>
          <w:rFonts w:ascii="Arial" w:hAnsi="Arial" w:cs="Arial"/>
          <w:color w:val="000000"/>
          <w:sz w:val="22"/>
          <w:szCs w:val="22"/>
        </w:rPr>
        <w:t xml:space="preserve">(): Реализует попарное сравнение </w:t>
      </w:r>
      <w:proofErr w:type="spellStart"/>
      <w:r w:rsidRPr="0077124C">
        <w:rPr>
          <w:rFonts w:ascii="Arial" w:hAnsi="Arial" w:cs="Arial"/>
          <w:color w:val="000000"/>
          <w:sz w:val="22"/>
          <w:szCs w:val="22"/>
        </w:rPr>
        <w:t>импликант</w:t>
      </w:r>
      <w:proofErr w:type="spellEnd"/>
      <w:r w:rsidRPr="0077124C">
        <w:rPr>
          <w:rFonts w:ascii="Arial" w:hAnsi="Arial" w:cs="Arial"/>
          <w:color w:val="000000"/>
          <w:sz w:val="22"/>
          <w:szCs w:val="22"/>
        </w:rPr>
        <w:t xml:space="preserve"> для поиска различий ровно в одном разряде. </w:t>
      </w:r>
      <w:r w:rsidRPr="0077124C">
        <w:rPr>
          <w:rFonts w:ascii="Arial" w:hAnsi="Arial" w:cs="Arial"/>
          <w:color w:val="000000"/>
          <w:sz w:val="14"/>
          <w:szCs w:val="14"/>
          <w:vertAlign w:val="superscript"/>
        </w:rPr>
        <w:t>1</w:t>
      </w:r>
    </w:p>
    <w:p w14:paraId="0AE50804" w14:textId="77777777" w:rsidR="0077124C" w:rsidRPr="0077124C" w:rsidRDefault="0077124C" w:rsidP="0077124C">
      <w:pPr>
        <w:numPr>
          <w:ilvl w:val="0"/>
          <w:numId w:val="44"/>
        </w:numPr>
        <w:ind w:left="120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 w:rsidRPr="0077124C">
        <w:rPr>
          <w:rFonts w:ascii="Arial" w:hAnsi="Arial" w:cs="Arial"/>
          <w:color w:val="000000"/>
          <w:sz w:val="22"/>
          <w:szCs w:val="22"/>
        </w:rPr>
        <w:t>check_mdnf_coverage</w:t>
      </w:r>
      <w:proofErr w:type="spellEnd"/>
      <w:r w:rsidRPr="0077124C">
        <w:rPr>
          <w:rFonts w:ascii="Arial" w:hAnsi="Arial" w:cs="Arial"/>
          <w:color w:val="000000"/>
          <w:sz w:val="22"/>
          <w:szCs w:val="22"/>
        </w:rPr>
        <w:t xml:space="preserve">(): Валидатор, проверяющий, покрывает ли выбранная комбинация </w:t>
      </w:r>
      <w:proofErr w:type="spellStart"/>
      <w:r w:rsidRPr="0077124C">
        <w:rPr>
          <w:rFonts w:ascii="Arial" w:hAnsi="Arial" w:cs="Arial"/>
          <w:color w:val="000000"/>
          <w:sz w:val="22"/>
          <w:szCs w:val="22"/>
        </w:rPr>
        <w:t>импликант</w:t>
      </w:r>
      <w:proofErr w:type="spellEnd"/>
      <w:r w:rsidRPr="0077124C">
        <w:rPr>
          <w:rFonts w:ascii="Arial" w:hAnsi="Arial" w:cs="Arial"/>
          <w:color w:val="000000"/>
          <w:sz w:val="22"/>
          <w:szCs w:val="22"/>
        </w:rPr>
        <w:t xml:space="preserve"> все единичные значения исходной функции. </w:t>
      </w:r>
      <w:r w:rsidRPr="0077124C">
        <w:rPr>
          <w:rFonts w:ascii="Arial" w:hAnsi="Arial" w:cs="Arial"/>
          <w:color w:val="000000"/>
          <w:sz w:val="14"/>
          <w:szCs w:val="14"/>
          <w:vertAlign w:val="superscript"/>
        </w:rPr>
        <w:t>1</w:t>
      </w:r>
    </w:p>
    <w:p w14:paraId="0F7137C8" w14:textId="77777777" w:rsidR="0077124C" w:rsidRPr="0077124C" w:rsidRDefault="0077124C" w:rsidP="0077124C">
      <w:pPr>
        <w:numPr>
          <w:ilvl w:val="0"/>
          <w:numId w:val="45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77124C">
        <w:rPr>
          <w:rFonts w:ascii="Arial" w:hAnsi="Arial" w:cs="Arial"/>
          <w:b/>
          <w:bCs/>
          <w:color w:val="000000"/>
          <w:sz w:val="22"/>
          <w:szCs w:val="22"/>
        </w:rPr>
        <w:t>Блок формализации</w:t>
      </w:r>
      <w:r w:rsidRPr="0077124C">
        <w:rPr>
          <w:rFonts w:ascii="Arial" w:hAnsi="Arial" w:cs="Arial"/>
          <w:color w:val="000000"/>
          <w:sz w:val="22"/>
          <w:szCs w:val="22"/>
        </w:rPr>
        <w:t>:</w:t>
      </w:r>
    </w:p>
    <w:p w14:paraId="39270923" w14:textId="05759B39" w:rsidR="00EF799D" w:rsidRPr="00EF799D" w:rsidRDefault="0077124C" w:rsidP="0077124C">
      <w:pPr>
        <w:spacing w:after="120" w:line="360" w:lineRule="auto"/>
        <w:jc w:val="both"/>
        <w:rPr>
          <w:b/>
          <w:bCs/>
          <w:sz w:val="28"/>
          <w:szCs w:val="28"/>
        </w:rPr>
      </w:pPr>
      <w:r w:rsidRPr="0077124C">
        <w:rPr>
          <w:rFonts w:ascii="Arial" w:hAnsi="Arial" w:cs="Arial"/>
          <w:color w:val="000000"/>
          <w:sz w:val="22"/>
          <w:szCs w:val="22"/>
        </w:rPr>
        <w:t xml:space="preserve">Функции генерации СДНФ и выделения непоглощаемых </w:t>
      </w:r>
      <w:proofErr w:type="spellStart"/>
      <w:r w:rsidRPr="0077124C">
        <w:rPr>
          <w:rFonts w:ascii="Arial" w:hAnsi="Arial" w:cs="Arial"/>
          <w:color w:val="000000"/>
          <w:sz w:val="22"/>
          <w:szCs w:val="22"/>
        </w:rPr>
        <w:t>импликант</w:t>
      </w:r>
      <w:proofErr w:type="spellEnd"/>
      <w:r w:rsidRPr="0077124C">
        <w:rPr>
          <w:rFonts w:ascii="Arial" w:hAnsi="Arial" w:cs="Arial"/>
          <w:color w:val="000000"/>
          <w:sz w:val="22"/>
          <w:szCs w:val="22"/>
        </w:rPr>
        <w:t xml:space="preserve"> для формирования ядра. </w:t>
      </w:r>
      <w:r w:rsidRPr="0077124C">
        <w:rPr>
          <w:rFonts w:ascii="Arial" w:hAnsi="Arial" w:cs="Arial"/>
          <w:color w:val="000000"/>
          <w:sz w:val="14"/>
          <w:szCs w:val="14"/>
          <w:vertAlign w:val="superscript"/>
        </w:rPr>
        <w:t>1</w:t>
      </w:r>
    </w:p>
    <w:p w14:paraId="2996505E" w14:textId="07E0F7F6" w:rsidR="00EF799D" w:rsidRPr="00EF799D" w:rsidRDefault="00EF799D" w:rsidP="00EF799D">
      <w:pPr>
        <w:spacing w:after="120" w:line="360" w:lineRule="auto"/>
        <w:jc w:val="both"/>
        <w:rPr>
          <w:b/>
          <w:bCs/>
          <w:sz w:val="28"/>
          <w:szCs w:val="28"/>
        </w:rPr>
      </w:pPr>
      <w:r w:rsidRPr="00EF799D">
        <w:rPr>
          <w:b/>
          <w:bCs/>
          <w:sz w:val="28"/>
          <w:szCs w:val="28"/>
        </w:rPr>
        <w:t>3.  Алгоритмы</w:t>
      </w:r>
    </w:p>
    <w:p w14:paraId="32DB7F4A" w14:textId="6D8F231A" w:rsidR="0077124C" w:rsidRPr="0077124C" w:rsidRDefault="0077124C" w:rsidP="0077124C">
      <w:pPr>
        <w:rPr>
          <w:sz w:val="24"/>
          <w:szCs w:val="24"/>
        </w:rPr>
      </w:pPr>
      <w:r w:rsidRPr="0077124C">
        <w:rPr>
          <w:rFonts w:ascii="Arial" w:hAnsi="Arial" w:cs="Arial"/>
          <w:color w:val="000000"/>
          <w:sz w:val="22"/>
          <w:szCs w:val="22"/>
        </w:rPr>
        <w:t xml:space="preserve">Программа реализует классический алгоритм </w:t>
      </w:r>
      <w:proofErr w:type="spellStart"/>
      <w:r w:rsidRPr="0077124C">
        <w:rPr>
          <w:rFonts w:ascii="Arial" w:hAnsi="Arial" w:cs="Arial"/>
          <w:color w:val="000000"/>
          <w:sz w:val="22"/>
          <w:szCs w:val="22"/>
        </w:rPr>
        <w:t>Квайна</w:t>
      </w:r>
      <w:proofErr w:type="spellEnd"/>
      <w:r w:rsidRPr="0077124C">
        <w:rPr>
          <w:rFonts w:ascii="Arial" w:hAnsi="Arial" w:cs="Arial"/>
          <w:color w:val="000000"/>
          <w:sz w:val="22"/>
          <w:szCs w:val="22"/>
        </w:rPr>
        <w:t xml:space="preserve"> с использованием пошагового склеивания. </w:t>
      </w:r>
      <w:r w:rsidRPr="0077124C">
        <w:rPr>
          <w:rFonts w:ascii="Arial" w:hAnsi="Arial" w:cs="Arial"/>
          <w:color w:val="000000"/>
          <w:sz w:val="14"/>
          <w:szCs w:val="14"/>
          <w:vertAlign w:val="superscript"/>
        </w:rPr>
        <w:t>1</w:t>
      </w:r>
      <w:r w:rsidRPr="0077124C">
        <w:rPr>
          <w:rFonts w:ascii="Arial" w:hAnsi="Arial" w:cs="Arial"/>
          <w:color w:val="000000"/>
          <w:sz w:val="22"/>
          <w:szCs w:val="22"/>
        </w:rPr>
        <w:t xml:space="preserve"> Особенностью реализации является символьное представление переменных: строчные буквы (</w:t>
      </w:r>
      <w:r w:rsidRPr="0077124C">
        <w:rPr>
          <w:noProof/>
          <w:sz w:val="28"/>
          <w:szCs w:val="28"/>
        </w:rPr>
        <w:drawing>
          <wp:inline distT="0" distB="0" distL="0" distR="0" wp14:anchorId="3E323832" wp14:editId="3F1396DB">
            <wp:extent cx="678180" cy="2286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24C">
        <w:rPr>
          <w:rFonts w:ascii="Arial" w:hAnsi="Arial" w:cs="Arial"/>
          <w:color w:val="000000"/>
          <w:sz w:val="22"/>
          <w:szCs w:val="22"/>
        </w:rPr>
        <w:t>) обозначают переменные без отрицания, а заглавные (</w:t>
      </w:r>
      <w:r w:rsidRPr="0077124C">
        <w:rPr>
          <w:noProof/>
          <w:sz w:val="28"/>
          <w:szCs w:val="28"/>
        </w:rPr>
        <w:drawing>
          <wp:inline distT="0" distB="0" distL="0" distR="0" wp14:anchorId="27A2B7CC" wp14:editId="7B6A49C2">
            <wp:extent cx="906780" cy="2286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24C">
        <w:rPr>
          <w:rFonts w:ascii="Arial" w:hAnsi="Arial" w:cs="Arial"/>
          <w:color w:val="000000"/>
          <w:sz w:val="22"/>
          <w:szCs w:val="22"/>
        </w:rPr>
        <w:t xml:space="preserve">) — с отрицанием. </w:t>
      </w:r>
      <w:r w:rsidRPr="0077124C">
        <w:rPr>
          <w:rFonts w:ascii="Arial" w:hAnsi="Arial" w:cs="Arial"/>
          <w:color w:val="000000"/>
          <w:sz w:val="14"/>
          <w:szCs w:val="14"/>
          <w:vertAlign w:val="superscript"/>
        </w:rPr>
        <w:t>1</w:t>
      </w:r>
    </w:p>
    <w:p w14:paraId="287AD9EF" w14:textId="2FE576C2" w:rsidR="00EF799D" w:rsidRPr="00EF799D" w:rsidRDefault="0077124C" w:rsidP="0077124C">
      <w:pPr>
        <w:spacing w:after="120" w:line="360" w:lineRule="auto"/>
        <w:jc w:val="both"/>
        <w:rPr>
          <w:b/>
          <w:bCs/>
          <w:sz w:val="28"/>
          <w:szCs w:val="28"/>
        </w:rPr>
      </w:pPr>
      <w:r w:rsidRPr="0077124C">
        <w:rPr>
          <w:rFonts w:ascii="Arial" w:hAnsi="Arial" w:cs="Arial"/>
          <w:color w:val="000000"/>
          <w:sz w:val="22"/>
          <w:szCs w:val="22"/>
        </w:rPr>
        <w:t>Процесс поиска минимального покрытия базируется на методе полного перебора (</w:t>
      </w:r>
      <w:r w:rsidRPr="0077124C">
        <w:rPr>
          <w:noProof/>
          <w:sz w:val="28"/>
          <w:szCs w:val="28"/>
        </w:rPr>
        <w:drawing>
          <wp:inline distT="0" distB="0" distL="0" distR="0" wp14:anchorId="2871DA96" wp14:editId="7C24EEAE">
            <wp:extent cx="182880" cy="2209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24C">
        <w:rPr>
          <w:rFonts w:ascii="Arial" w:hAnsi="Arial" w:cs="Arial"/>
          <w:color w:val="000000"/>
          <w:sz w:val="22"/>
          <w:szCs w:val="22"/>
        </w:rPr>
        <w:t xml:space="preserve"> вариантов), что для четырех переменных является вычислительно эффективным и гарантирует нахождение абсолютно минимального решения по количеству символов (литералов). </w:t>
      </w:r>
      <w:r w:rsidRPr="0077124C">
        <w:rPr>
          <w:rFonts w:ascii="Arial" w:hAnsi="Arial" w:cs="Arial"/>
          <w:color w:val="000000"/>
          <w:sz w:val="14"/>
          <w:szCs w:val="14"/>
          <w:vertAlign w:val="superscript"/>
        </w:rPr>
        <w:t>1</w:t>
      </w:r>
      <w:r w:rsidRPr="0077124C">
        <w:rPr>
          <w:rFonts w:ascii="Arial" w:hAnsi="Arial" w:cs="Arial"/>
          <w:color w:val="000000"/>
          <w:sz w:val="22"/>
          <w:szCs w:val="22"/>
        </w:rPr>
        <w:t xml:space="preserve"> Реализация также включает механизм «логирования» каждого шага, который выводит в консоль промежуточные таблицы склеивания и процесс формирования </w:t>
      </w:r>
      <w:proofErr w:type="spellStart"/>
      <w:r w:rsidRPr="0077124C">
        <w:rPr>
          <w:rFonts w:ascii="Arial" w:hAnsi="Arial" w:cs="Arial"/>
          <w:color w:val="000000"/>
          <w:sz w:val="22"/>
          <w:szCs w:val="22"/>
        </w:rPr>
        <w:t>импликантной</w:t>
      </w:r>
      <w:proofErr w:type="spellEnd"/>
      <w:r w:rsidRPr="0077124C">
        <w:rPr>
          <w:rFonts w:ascii="Arial" w:hAnsi="Arial" w:cs="Arial"/>
          <w:color w:val="000000"/>
          <w:sz w:val="22"/>
          <w:szCs w:val="22"/>
        </w:rPr>
        <w:t xml:space="preserve"> матрицы. </w:t>
      </w:r>
      <w:r w:rsidRPr="0077124C">
        <w:rPr>
          <w:rFonts w:ascii="Arial" w:hAnsi="Arial" w:cs="Arial"/>
          <w:color w:val="000000"/>
          <w:sz w:val="14"/>
          <w:szCs w:val="14"/>
          <w:vertAlign w:val="superscript"/>
        </w:rPr>
        <w:t>1</w:t>
      </w:r>
    </w:p>
    <w:p w14:paraId="5625F6DD" w14:textId="77777777" w:rsidR="0077124C" w:rsidRDefault="0077124C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6" w:name="_Toc210657376"/>
    </w:p>
    <w:p w14:paraId="0D65394F" w14:textId="7D1CD50B" w:rsidR="0035134F" w:rsidRPr="008B4603" w:rsidRDefault="0035134F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Ход решения</w:t>
      </w:r>
      <w:bookmarkEnd w:id="6"/>
    </w:p>
    <w:p w14:paraId="04E6B4A4" w14:textId="77777777" w:rsidR="0077124C" w:rsidRPr="0077124C" w:rsidRDefault="0077124C" w:rsidP="0077124C">
      <w:pPr>
        <w:pStyle w:val="ad"/>
        <w:spacing w:before="0" w:beforeAutospacing="0" w:after="0" w:afterAutospacing="0" w:line="360" w:lineRule="auto"/>
        <w:jc w:val="both"/>
      </w:pPr>
      <w:bookmarkStart w:id="7" w:name="_Toc210657377"/>
      <w:r w:rsidRPr="0077124C">
        <w:rPr>
          <w:color w:val="000000"/>
        </w:rPr>
        <w:t>Реализация алгоритма минимизации была структурирована по следующим этапам:</w:t>
      </w:r>
    </w:p>
    <w:p w14:paraId="21ACB087" w14:textId="4632251A" w:rsidR="0077124C" w:rsidRPr="0077124C" w:rsidRDefault="0077124C" w:rsidP="0077124C">
      <w:pPr>
        <w:pStyle w:val="ad"/>
        <w:numPr>
          <w:ilvl w:val="0"/>
          <w:numId w:val="46"/>
        </w:numPr>
        <w:spacing w:before="0" w:beforeAutospacing="0" w:after="0" w:afterAutospacing="0" w:line="360" w:lineRule="auto"/>
        <w:ind w:left="600"/>
        <w:jc w:val="both"/>
        <w:textAlignment w:val="baseline"/>
        <w:rPr>
          <w:color w:val="000000"/>
        </w:rPr>
      </w:pPr>
      <w:r w:rsidRPr="0077124C">
        <w:rPr>
          <w:b/>
          <w:bCs/>
          <w:color w:val="000000"/>
        </w:rPr>
        <w:t>Проектирование архитектуры</w:t>
      </w:r>
      <w:r w:rsidRPr="0077124C">
        <w:rPr>
          <w:color w:val="000000"/>
        </w:rPr>
        <w:t xml:space="preserve">: Выбор линейной последовательной структуры выполнения: от ввода вектора до вывода МДНФ. </w:t>
      </w:r>
    </w:p>
    <w:p w14:paraId="78FCE050" w14:textId="0CC620B4" w:rsidR="0077124C" w:rsidRPr="0077124C" w:rsidRDefault="0077124C" w:rsidP="0077124C">
      <w:pPr>
        <w:pStyle w:val="ad"/>
        <w:numPr>
          <w:ilvl w:val="0"/>
          <w:numId w:val="46"/>
        </w:numPr>
        <w:spacing w:before="0" w:beforeAutospacing="0" w:after="0" w:afterAutospacing="0" w:line="360" w:lineRule="auto"/>
        <w:ind w:left="600"/>
        <w:jc w:val="both"/>
        <w:textAlignment w:val="baseline"/>
        <w:rPr>
          <w:color w:val="000000"/>
        </w:rPr>
      </w:pPr>
      <w:r w:rsidRPr="0077124C">
        <w:rPr>
          <w:b/>
          <w:bCs/>
          <w:color w:val="000000"/>
        </w:rPr>
        <w:t>Генерация таблицы истинности</w:t>
      </w:r>
      <w:r w:rsidRPr="0077124C">
        <w:rPr>
          <w:color w:val="000000"/>
        </w:rPr>
        <w:t xml:space="preserve">: Использование четырех вложенных циклов для формирования всех 16 наборов значений. Каждому набору сопоставляется бит из входного вектора функции. </w:t>
      </w:r>
    </w:p>
    <w:p w14:paraId="183662E3" w14:textId="095751F0" w:rsidR="0077124C" w:rsidRPr="0077124C" w:rsidRDefault="0077124C" w:rsidP="0077124C">
      <w:pPr>
        <w:pStyle w:val="ad"/>
        <w:numPr>
          <w:ilvl w:val="0"/>
          <w:numId w:val="46"/>
        </w:numPr>
        <w:spacing w:before="0" w:beforeAutospacing="0" w:after="0" w:afterAutospacing="0" w:line="360" w:lineRule="auto"/>
        <w:ind w:left="600"/>
        <w:jc w:val="both"/>
        <w:textAlignment w:val="baseline"/>
        <w:rPr>
          <w:color w:val="000000"/>
        </w:rPr>
      </w:pPr>
      <w:r w:rsidRPr="0077124C">
        <w:rPr>
          <w:b/>
          <w:bCs/>
          <w:color w:val="000000"/>
        </w:rPr>
        <w:t>Формирование СДНФ</w:t>
      </w:r>
      <w:r w:rsidRPr="0077124C">
        <w:rPr>
          <w:color w:val="000000"/>
        </w:rPr>
        <w:t>: Для строк, где значение функции равно 1, создаются конъюнктивные термы. Применяется правило: если значение переменной 0 — записывается заглавная буква, если 1 — строчная.</w:t>
      </w:r>
    </w:p>
    <w:p w14:paraId="797C61D2" w14:textId="6E801C8B" w:rsidR="0077124C" w:rsidRPr="0077124C" w:rsidRDefault="0077124C" w:rsidP="0077124C">
      <w:pPr>
        <w:pStyle w:val="ad"/>
        <w:numPr>
          <w:ilvl w:val="0"/>
          <w:numId w:val="46"/>
        </w:numPr>
        <w:spacing w:before="0" w:beforeAutospacing="0" w:after="0" w:afterAutospacing="0" w:line="360" w:lineRule="auto"/>
        <w:ind w:left="600"/>
        <w:jc w:val="both"/>
        <w:textAlignment w:val="baseline"/>
        <w:rPr>
          <w:color w:val="000000"/>
        </w:rPr>
      </w:pPr>
      <w:r w:rsidRPr="0077124C">
        <w:rPr>
          <w:b/>
          <w:bCs/>
          <w:color w:val="000000"/>
        </w:rPr>
        <w:t>Реализация итерационного склеивания</w:t>
      </w:r>
      <w:r w:rsidRPr="0077124C">
        <w:rPr>
          <w:color w:val="000000"/>
        </w:rPr>
        <w:t xml:space="preserve">: Написание функции </w:t>
      </w:r>
      <w:proofErr w:type="spellStart"/>
      <w:r w:rsidRPr="0077124C">
        <w:rPr>
          <w:color w:val="000000"/>
        </w:rPr>
        <w:t>find_glued_implicants</w:t>
      </w:r>
      <w:proofErr w:type="spellEnd"/>
      <w:r w:rsidRPr="0077124C">
        <w:rPr>
          <w:color w:val="000000"/>
        </w:rPr>
        <w:t xml:space="preserve">, которая сравнивает пары термов и удаляет переменную, если </w:t>
      </w:r>
      <w:proofErr w:type="spellStart"/>
      <w:r w:rsidRPr="0077124C">
        <w:rPr>
          <w:color w:val="000000"/>
        </w:rPr>
        <w:t>импликанты</w:t>
      </w:r>
      <w:proofErr w:type="spellEnd"/>
      <w:r w:rsidRPr="0077124C">
        <w:rPr>
          <w:color w:val="000000"/>
        </w:rPr>
        <w:t xml:space="preserve"> отличаются только ею и имеют разные знаки инверсии. Процесс повторяется до тех пор, пока возможны новые склеивания.</w:t>
      </w:r>
    </w:p>
    <w:p w14:paraId="33C1C0CE" w14:textId="337CCF32" w:rsidR="0077124C" w:rsidRPr="0077124C" w:rsidRDefault="0077124C" w:rsidP="0077124C">
      <w:pPr>
        <w:pStyle w:val="ad"/>
        <w:numPr>
          <w:ilvl w:val="0"/>
          <w:numId w:val="46"/>
        </w:numPr>
        <w:spacing w:before="0" w:beforeAutospacing="0" w:after="0" w:afterAutospacing="0" w:line="360" w:lineRule="auto"/>
        <w:ind w:left="600"/>
        <w:jc w:val="both"/>
        <w:textAlignment w:val="baseline"/>
        <w:rPr>
          <w:color w:val="000000"/>
        </w:rPr>
      </w:pPr>
      <w:r w:rsidRPr="0077124C">
        <w:rPr>
          <w:b/>
          <w:bCs/>
          <w:color w:val="000000"/>
        </w:rPr>
        <w:t>Выделение ядра</w:t>
      </w:r>
      <w:r w:rsidRPr="0077124C">
        <w:rPr>
          <w:color w:val="000000"/>
        </w:rPr>
        <w:t xml:space="preserve">: Проверка всех полученных простых </w:t>
      </w:r>
      <w:proofErr w:type="spellStart"/>
      <w:r w:rsidRPr="0077124C">
        <w:rPr>
          <w:color w:val="000000"/>
        </w:rPr>
        <w:t>импликант</w:t>
      </w:r>
      <w:proofErr w:type="spellEnd"/>
      <w:r w:rsidRPr="0077124C">
        <w:rPr>
          <w:color w:val="000000"/>
        </w:rPr>
        <w:t xml:space="preserve"> на поглощение. Короткие </w:t>
      </w:r>
      <w:proofErr w:type="spellStart"/>
      <w:r w:rsidRPr="0077124C">
        <w:rPr>
          <w:color w:val="000000"/>
        </w:rPr>
        <w:t>импликанты</w:t>
      </w:r>
      <w:proofErr w:type="spellEnd"/>
      <w:r w:rsidRPr="0077124C">
        <w:rPr>
          <w:color w:val="000000"/>
        </w:rPr>
        <w:t xml:space="preserve"> проверяются в первую очередь, избыточные длинные термы отсекаются.</w:t>
      </w:r>
    </w:p>
    <w:p w14:paraId="2B0E8112" w14:textId="56257426" w:rsidR="0077124C" w:rsidRPr="0077124C" w:rsidRDefault="0077124C" w:rsidP="0077124C">
      <w:pPr>
        <w:pStyle w:val="ad"/>
        <w:numPr>
          <w:ilvl w:val="0"/>
          <w:numId w:val="46"/>
        </w:numPr>
        <w:spacing w:before="0" w:beforeAutospacing="0" w:after="0" w:afterAutospacing="0" w:line="360" w:lineRule="auto"/>
        <w:ind w:left="600"/>
        <w:jc w:val="both"/>
        <w:textAlignment w:val="baseline"/>
        <w:rPr>
          <w:color w:val="000000"/>
        </w:rPr>
      </w:pPr>
      <w:r w:rsidRPr="0077124C">
        <w:rPr>
          <w:b/>
          <w:bCs/>
          <w:color w:val="000000"/>
        </w:rPr>
        <w:t xml:space="preserve">Построение </w:t>
      </w:r>
      <w:proofErr w:type="spellStart"/>
      <w:r w:rsidRPr="0077124C">
        <w:rPr>
          <w:b/>
          <w:bCs/>
          <w:color w:val="000000"/>
        </w:rPr>
        <w:t>импликантной</w:t>
      </w:r>
      <w:proofErr w:type="spellEnd"/>
      <w:r w:rsidRPr="0077124C">
        <w:rPr>
          <w:b/>
          <w:bCs/>
          <w:color w:val="000000"/>
        </w:rPr>
        <w:t xml:space="preserve"> матрицы</w:t>
      </w:r>
      <w:r w:rsidRPr="0077124C">
        <w:rPr>
          <w:color w:val="000000"/>
        </w:rPr>
        <w:t xml:space="preserve">: Создание таблицы, где строки — это элементы ядра, а столбцы — простые </w:t>
      </w:r>
      <w:proofErr w:type="spellStart"/>
      <w:r w:rsidRPr="0077124C">
        <w:rPr>
          <w:color w:val="000000"/>
        </w:rPr>
        <w:t>импликанты</w:t>
      </w:r>
      <w:proofErr w:type="spellEnd"/>
      <w:r w:rsidRPr="0077124C">
        <w:rPr>
          <w:color w:val="000000"/>
        </w:rPr>
        <w:t xml:space="preserve">. Заполнение ячеек «1» происходит в случае, если </w:t>
      </w:r>
      <w:proofErr w:type="spellStart"/>
      <w:r w:rsidRPr="0077124C">
        <w:rPr>
          <w:color w:val="000000"/>
        </w:rPr>
        <w:t>импликанта</w:t>
      </w:r>
      <w:proofErr w:type="spellEnd"/>
      <w:r w:rsidRPr="0077124C">
        <w:rPr>
          <w:color w:val="000000"/>
        </w:rPr>
        <w:t xml:space="preserve"> из ядра полностью покрывает соответствующий столбец. </w:t>
      </w:r>
    </w:p>
    <w:p w14:paraId="667A4808" w14:textId="09C94503" w:rsidR="0077124C" w:rsidRPr="0077124C" w:rsidRDefault="0077124C" w:rsidP="0077124C">
      <w:pPr>
        <w:pStyle w:val="ad"/>
        <w:numPr>
          <w:ilvl w:val="0"/>
          <w:numId w:val="46"/>
        </w:numPr>
        <w:spacing w:before="0" w:beforeAutospacing="0" w:after="0" w:afterAutospacing="0" w:line="360" w:lineRule="auto"/>
        <w:ind w:left="600"/>
        <w:jc w:val="both"/>
        <w:textAlignment w:val="baseline"/>
        <w:rPr>
          <w:color w:val="000000"/>
        </w:rPr>
      </w:pPr>
      <w:r w:rsidRPr="0077124C">
        <w:rPr>
          <w:b/>
          <w:bCs/>
          <w:color w:val="000000"/>
        </w:rPr>
        <w:t>Поиск МДНФ через перебор</w:t>
      </w:r>
      <w:r w:rsidRPr="0077124C">
        <w:rPr>
          <w:color w:val="000000"/>
        </w:rPr>
        <w:t xml:space="preserve">: Реализация цикла по всем подмножествам </w:t>
      </w:r>
      <w:proofErr w:type="spellStart"/>
      <w:r w:rsidRPr="0077124C">
        <w:rPr>
          <w:color w:val="000000"/>
        </w:rPr>
        <w:t>импликант</w:t>
      </w:r>
      <w:proofErr w:type="spellEnd"/>
      <w:r w:rsidRPr="0077124C">
        <w:rPr>
          <w:color w:val="000000"/>
        </w:rPr>
        <w:t xml:space="preserve"> ядра. Программа выбирает те комбинации, которые обеспечивают полное покрытие, и среди них находит ту, где суммарное число букв минимально.</w:t>
      </w:r>
    </w:p>
    <w:p w14:paraId="7F1E7976" w14:textId="22E799F9" w:rsidR="0077124C" w:rsidRPr="0077124C" w:rsidRDefault="0077124C" w:rsidP="0077124C">
      <w:pPr>
        <w:pStyle w:val="ad"/>
        <w:numPr>
          <w:ilvl w:val="0"/>
          <w:numId w:val="46"/>
        </w:numPr>
        <w:spacing w:before="0" w:beforeAutospacing="0" w:after="0" w:afterAutospacing="0" w:line="360" w:lineRule="auto"/>
        <w:ind w:left="600"/>
        <w:jc w:val="both"/>
        <w:textAlignment w:val="baseline"/>
        <w:rPr>
          <w:color w:val="000000"/>
        </w:rPr>
      </w:pPr>
      <w:r w:rsidRPr="0077124C">
        <w:rPr>
          <w:b/>
          <w:bCs/>
          <w:color w:val="000000"/>
        </w:rPr>
        <w:t>Разработка интерфейса и визуализация</w:t>
      </w:r>
      <w:r w:rsidRPr="0077124C">
        <w:rPr>
          <w:color w:val="000000"/>
        </w:rPr>
        <w:t>: Настройка форматного вывода таблиц в консоль для обеспечения наглядности каждого этапа.</w:t>
      </w:r>
    </w:p>
    <w:p w14:paraId="5866D8D2" w14:textId="2CCE3D9D" w:rsidR="0077124C" w:rsidRPr="0077124C" w:rsidRDefault="0077124C" w:rsidP="0077124C">
      <w:pPr>
        <w:pStyle w:val="ad"/>
        <w:numPr>
          <w:ilvl w:val="0"/>
          <w:numId w:val="46"/>
        </w:numPr>
        <w:spacing w:before="0" w:beforeAutospacing="0" w:after="0" w:afterAutospacing="0" w:line="360" w:lineRule="auto"/>
        <w:ind w:left="600"/>
        <w:jc w:val="both"/>
        <w:textAlignment w:val="baseline"/>
        <w:rPr>
          <w:color w:val="000000"/>
        </w:rPr>
      </w:pPr>
      <w:r w:rsidRPr="0077124C">
        <w:rPr>
          <w:b/>
          <w:bCs/>
          <w:color w:val="000000"/>
        </w:rPr>
        <w:t>Верификация</w:t>
      </w:r>
      <w:r w:rsidRPr="0077124C">
        <w:rPr>
          <w:color w:val="000000"/>
        </w:rPr>
        <w:t>: Тестирование программы на функциях с известным результатом минимизации и проверка поведения системы при вводе тривиальных векторов (все 0 или все 1).</w:t>
      </w:r>
    </w:p>
    <w:p w14:paraId="6953FA94" w14:textId="48BB66E2" w:rsidR="00894C3A" w:rsidRPr="008B4603" w:rsidRDefault="00894C3A" w:rsidP="0077124C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Результаты</w:t>
      </w:r>
      <w:bookmarkEnd w:id="7"/>
    </w:p>
    <w:p w14:paraId="515B09EA" w14:textId="6AF73562" w:rsidR="00F42DFA" w:rsidRDefault="00EF799D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8" w:name="_Toc210657378"/>
      <w:r>
        <w:rPr>
          <w:noProof/>
        </w:rPr>
        <w:drawing>
          <wp:inline distT="0" distB="0" distL="0" distR="0" wp14:anchorId="28C7E9B0" wp14:editId="7DC3966F">
            <wp:extent cx="3362350" cy="6084888"/>
            <wp:effectExtent l="0" t="0" r="0" b="0"/>
            <wp:docPr id="738325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25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8269" cy="60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3365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</w:p>
    <w:p w14:paraId="03577505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</w:p>
    <w:p w14:paraId="681909F0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</w:p>
    <w:p w14:paraId="5C874D43" w14:textId="77777777" w:rsidR="00F42DFA" w:rsidRDefault="00F42DFA" w:rsidP="00EF799D">
      <w:pPr>
        <w:pStyle w:val="1"/>
        <w:spacing w:line="360" w:lineRule="auto"/>
        <w:rPr>
          <w:rFonts w:ascii="Times New Roman" w:hAnsi="Times New Roman" w:cs="Times New Roman"/>
        </w:rPr>
      </w:pPr>
    </w:p>
    <w:p w14:paraId="6C3C45C9" w14:textId="1BE5DE21" w:rsidR="00894C3A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Заключение</w:t>
      </w:r>
      <w:bookmarkEnd w:id="8"/>
    </w:p>
    <w:p w14:paraId="247CFD16" w14:textId="3FE3E4C4" w:rsidR="00EF799D" w:rsidRPr="00EF799D" w:rsidRDefault="00EF799D" w:rsidP="00EF799D">
      <w:pPr>
        <w:pStyle w:val="1"/>
        <w:spacing w:line="360" w:lineRule="auto"/>
        <w:ind w:left="709"/>
        <w:rPr>
          <w:b w:val="0"/>
          <w:bCs w:val="0"/>
          <w:sz w:val="24"/>
          <w:szCs w:val="24"/>
        </w:rPr>
      </w:pPr>
      <w:bookmarkStart w:id="9" w:name="_Toc210657379"/>
      <w:r w:rsidRPr="00EF799D">
        <w:rPr>
          <w:b w:val="0"/>
          <w:bCs w:val="0"/>
          <w:sz w:val="24"/>
          <w:szCs w:val="24"/>
        </w:rPr>
        <w:t>Программа успешно минимизирует булевы функции четырёх переменных, предоставляя детальную информацию о каждом этапе процесса.</w:t>
      </w:r>
    </w:p>
    <w:p w14:paraId="59832F0D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5737E98F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256A3AB0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5A3A2F95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0D53F868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255865B8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6481062A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6FD999BF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460C1235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5BBE4B55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3D7F42FC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7C34CE54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73F8B884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4767ABE6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314CB4FA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11DB7D93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0E9A3586" w14:textId="77777777" w:rsidR="00F42DFA" w:rsidRDefault="00F42DFA" w:rsidP="00F42DFA">
      <w:pPr>
        <w:pStyle w:val="1"/>
        <w:spacing w:line="360" w:lineRule="auto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47258371" w14:textId="31FC5162" w:rsidR="00574EE8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Список литературы</w:t>
      </w:r>
      <w:bookmarkEnd w:id="9"/>
    </w:p>
    <w:p w14:paraId="16D3B4A6" w14:textId="77777777" w:rsidR="00F65A91" w:rsidRDefault="00F65A91" w:rsidP="00170DDA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 xml:space="preserve">ГОСТ 2.105-95. Единая система конструкторской документации. Общие требования к текстовым документам. — </w:t>
      </w:r>
      <w:proofErr w:type="spellStart"/>
      <w:r w:rsidRPr="00F65A91">
        <w:rPr>
          <w:sz w:val="28"/>
          <w:szCs w:val="28"/>
        </w:rPr>
        <w:t>Введ</w:t>
      </w:r>
      <w:proofErr w:type="spellEnd"/>
      <w:r w:rsidRPr="00F65A91">
        <w:rPr>
          <w:sz w:val="28"/>
          <w:szCs w:val="28"/>
        </w:rPr>
        <w:t xml:space="preserve">. 1996-07-01. — М.: </w:t>
      </w:r>
      <w:proofErr w:type="spellStart"/>
      <w:r w:rsidRPr="00F65A91">
        <w:rPr>
          <w:sz w:val="28"/>
          <w:szCs w:val="28"/>
        </w:rPr>
        <w:t>Стандартинформ</w:t>
      </w:r>
      <w:proofErr w:type="spellEnd"/>
      <w:r w:rsidRPr="00F65A91">
        <w:rPr>
          <w:sz w:val="28"/>
          <w:szCs w:val="28"/>
        </w:rPr>
        <w:t>, 2010. — 41 с.</w:t>
      </w:r>
    </w:p>
    <w:p w14:paraId="76E56533" w14:textId="77777777" w:rsidR="00F65A91" w:rsidRDefault="00F65A91" w:rsidP="009751CE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</w:t>
      </w:r>
      <w:proofErr w:type="spellStart"/>
      <w:r w:rsidRPr="00F65A91">
        <w:rPr>
          <w:sz w:val="28"/>
          <w:szCs w:val="28"/>
        </w:rPr>
        <w:t>Введ</w:t>
      </w:r>
      <w:proofErr w:type="spellEnd"/>
      <w:r w:rsidRPr="00F65A91">
        <w:rPr>
          <w:sz w:val="28"/>
          <w:szCs w:val="28"/>
        </w:rPr>
        <w:t xml:space="preserve">. 2018-07-01. — М.: </w:t>
      </w:r>
      <w:proofErr w:type="spellStart"/>
      <w:r w:rsidRPr="00F65A91">
        <w:rPr>
          <w:sz w:val="28"/>
          <w:szCs w:val="28"/>
        </w:rPr>
        <w:t>Стандартинформ</w:t>
      </w:r>
      <w:proofErr w:type="spellEnd"/>
      <w:r w:rsidRPr="00F65A91">
        <w:rPr>
          <w:sz w:val="28"/>
          <w:szCs w:val="28"/>
        </w:rPr>
        <w:t>, 2017. — 23 с.</w:t>
      </w:r>
    </w:p>
    <w:p w14:paraId="75097DB2" w14:textId="77777777" w:rsidR="00F65A91" w:rsidRDefault="00F65A91" w:rsidP="00F360A9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>Вирт Н. Алгоритмы и структуры данных / пер. с англ. — М.: Мир, 1989. — 360 с.</w:t>
      </w:r>
    </w:p>
    <w:p w14:paraId="08D8262D" w14:textId="55A5B799" w:rsidR="00F65A91" w:rsidRDefault="00F65A91" w:rsidP="00BF74F0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 xml:space="preserve">Python </w:t>
      </w:r>
      <w:proofErr w:type="spellStart"/>
      <w:r w:rsidRPr="00F65A91">
        <w:rPr>
          <w:sz w:val="28"/>
          <w:szCs w:val="28"/>
        </w:rPr>
        <w:t>Documentation</w:t>
      </w:r>
      <w:proofErr w:type="spellEnd"/>
      <w:r w:rsidRPr="00F65A91">
        <w:rPr>
          <w:sz w:val="28"/>
          <w:szCs w:val="28"/>
        </w:rPr>
        <w:t xml:space="preserve"> [Электронный ресурс]. — Режим доступа: https://docs.python.org/3/ (дата обращения: </w:t>
      </w:r>
      <w:r>
        <w:rPr>
          <w:sz w:val="28"/>
          <w:szCs w:val="28"/>
        </w:rPr>
        <w:t>11</w:t>
      </w:r>
      <w:r w:rsidRPr="00F65A91">
        <w:rPr>
          <w:sz w:val="28"/>
          <w:szCs w:val="28"/>
        </w:rPr>
        <w:t>.</w:t>
      </w:r>
      <w:r>
        <w:rPr>
          <w:sz w:val="28"/>
          <w:szCs w:val="28"/>
        </w:rPr>
        <w:t>09</w:t>
      </w:r>
      <w:r w:rsidRPr="00F65A91">
        <w:rPr>
          <w:sz w:val="28"/>
          <w:szCs w:val="28"/>
        </w:rPr>
        <w:t>.202</w:t>
      </w:r>
      <w:r>
        <w:rPr>
          <w:sz w:val="28"/>
          <w:szCs w:val="28"/>
        </w:rPr>
        <w:t>5</w:t>
      </w:r>
      <w:r w:rsidRPr="00F65A91">
        <w:rPr>
          <w:sz w:val="28"/>
          <w:szCs w:val="28"/>
        </w:rPr>
        <w:t>).</w:t>
      </w:r>
    </w:p>
    <w:p w14:paraId="5F11C7F6" w14:textId="77777777" w:rsidR="00F65A91" w:rsidRDefault="00F65A91" w:rsidP="0037236F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 xml:space="preserve">Преображенский С. А. Дискретная математика: множества и операции над ними: учебное пособие. — М.: </w:t>
      </w:r>
      <w:proofErr w:type="spellStart"/>
      <w:r w:rsidRPr="00F65A91">
        <w:rPr>
          <w:sz w:val="28"/>
          <w:szCs w:val="28"/>
        </w:rPr>
        <w:t>КноРус</w:t>
      </w:r>
      <w:proofErr w:type="spellEnd"/>
      <w:r w:rsidRPr="00F65A91">
        <w:rPr>
          <w:sz w:val="28"/>
          <w:szCs w:val="28"/>
        </w:rPr>
        <w:t>, 2021. — 216 с.</w:t>
      </w:r>
    </w:p>
    <w:p w14:paraId="70F9B7E9" w14:textId="77777777" w:rsidR="00111356" w:rsidRDefault="00F65A91" w:rsidP="00BA4551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>Новиков Ф. А. Дискретная математика для программистов: учебник для вузов. — 4-е изд. — СПб.: Питер, 2022. — 384 с.</w:t>
      </w:r>
    </w:p>
    <w:p w14:paraId="581C7BFA" w14:textId="42EB0F09" w:rsidR="0077124C" w:rsidRDefault="0077124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ACA043" w14:textId="7FEE397E" w:rsidR="008B4603" w:rsidRDefault="0077124C" w:rsidP="0077124C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А</w:t>
      </w:r>
    </w:p>
    <w:p w14:paraId="712086A4" w14:textId="4C382FF8" w:rsidR="0077124C" w:rsidRPr="0077124C" w:rsidRDefault="0077124C" w:rsidP="0077124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Полный код программы находится на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 xml:space="preserve">: </w:t>
      </w:r>
      <w:r w:rsidRPr="0077124C">
        <w:rPr>
          <w:sz w:val="28"/>
          <w:szCs w:val="28"/>
        </w:rPr>
        <w:t>https://github.com/jelaay/PSTU_Labs_2025/tree/main/sem_1/dm/lab_3</w:t>
      </w:r>
    </w:p>
    <w:sectPr w:rsidR="0077124C" w:rsidRPr="0077124C" w:rsidSect="00477E34">
      <w:footerReference w:type="default" r:id="rId1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2193D" w14:textId="77777777" w:rsidR="00694057" w:rsidRDefault="00694057" w:rsidP="00477E34">
      <w:r>
        <w:separator/>
      </w:r>
    </w:p>
  </w:endnote>
  <w:endnote w:type="continuationSeparator" w:id="0">
    <w:p w14:paraId="630D7B67" w14:textId="77777777" w:rsidR="00694057" w:rsidRDefault="00694057" w:rsidP="0047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9B43B" w14:textId="77777777" w:rsidR="00477E34" w:rsidRPr="00F65A91" w:rsidRDefault="00477E34">
    <w:pPr>
      <w:pStyle w:val="aa"/>
      <w:jc w:val="center"/>
      <w:rPr>
        <w:sz w:val="22"/>
        <w:szCs w:val="22"/>
      </w:rPr>
    </w:pPr>
    <w:r w:rsidRPr="00F65A91">
      <w:rPr>
        <w:sz w:val="22"/>
        <w:szCs w:val="22"/>
      </w:rPr>
      <w:fldChar w:fldCharType="begin"/>
    </w:r>
    <w:r w:rsidRPr="00F65A91">
      <w:rPr>
        <w:sz w:val="22"/>
        <w:szCs w:val="22"/>
      </w:rPr>
      <w:instrText xml:space="preserve"> PAGE   \* MERGEFORMAT </w:instrText>
    </w:r>
    <w:r w:rsidRPr="00F65A91">
      <w:rPr>
        <w:sz w:val="22"/>
        <w:szCs w:val="22"/>
      </w:rPr>
      <w:fldChar w:fldCharType="separate"/>
    </w:r>
    <w:r w:rsidR="00EC743F" w:rsidRPr="00F65A91">
      <w:rPr>
        <w:noProof/>
        <w:sz w:val="22"/>
        <w:szCs w:val="22"/>
      </w:rPr>
      <w:t>4</w:t>
    </w:r>
    <w:r w:rsidRPr="00F65A91">
      <w:rPr>
        <w:sz w:val="22"/>
        <w:szCs w:val="22"/>
      </w:rPr>
      <w:fldChar w:fldCharType="end"/>
    </w:r>
  </w:p>
  <w:p w14:paraId="6D03F7C0" w14:textId="6FFB7259" w:rsidR="00477E34" w:rsidRDefault="00477E34">
    <w:pPr>
      <w:pStyle w:val="aa"/>
      <w:rPr>
        <w:sz w:val="22"/>
        <w:szCs w:val="22"/>
      </w:rPr>
    </w:pPr>
  </w:p>
  <w:p w14:paraId="1C5EBD04" w14:textId="77777777" w:rsidR="00F65A91" w:rsidRPr="00F65A91" w:rsidRDefault="00F65A91">
    <w:pPr>
      <w:pStyle w:val="aa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D996C" w14:textId="77777777" w:rsidR="00694057" w:rsidRDefault="00694057" w:rsidP="00477E34">
      <w:r>
        <w:separator/>
      </w:r>
    </w:p>
  </w:footnote>
  <w:footnote w:type="continuationSeparator" w:id="0">
    <w:p w14:paraId="776F19D3" w14:textId="77777777" w:rsidR="00694057" w:rsidRDefault="00694057" w:rsidP="00477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77011"/>
    <w:multiLevelType w:val="hybridMultilevel"/>
    <w:tmpl w:val="1D409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66D67"/>
    <w:multiLevelType w:val="hybridMultilevel"/>
    <w:tmpl w:val="D6B8F060"/>
    <w:lvl w:ilvl="0" w:tplc="EADECE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386A4B"/>
    <w:multiLevelType w:val="hybridMultilevel"/>
    <w:tmpl w:val="034A7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39060C"/>
    <w:multiLevelType w:val="multilevel"/>
    <w:tmpl w:val="3A16B5BC"/>
    <w:lvl w:ilvl="0">
      <w:numFmt w:val="bullet"/>
      <w:lvlText w:val="-"/>
      <w:lvlJc w:val="left"/>
      <w:pPr>
        <w:tabs>
          <w:tab w:val="num" w:pos="764"/>
        </w:tabs>
        <w:ind w:left="764" w:hanging="4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C0822"/>
    <w:multiLevelType w:val="hybridMultilevel"/>
    <w:tmpl w:val="87CE7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93568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7" w15:restartNumberingAfterBreak="0">
    <w:nsid w:val="0ABD350E"/>
    <w:multiLevelType w:val="multilevel"/>
    <w:tmpl w:val="0F7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7538B"/>
    <w:multiLevelType w:val="hybridMultilevel"/>
    <w:tmpl w:val="76366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3A0E21"/>
    <w:multiLevelType w:val="multilevel"/>
    <w:tmpl w:val="64B86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547696"/>
    <w:multiLevelType w:val="hybridMultilevel"/>
    <w:tmpl w:val="B4ACB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5F005E"/>
    <w:multiLevelType w:val="multilevel"/>
    <w:tmpl w:val="9148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D425D"/>
    <w:multiLevelType w:val="multilevel"/>
    <w:tmpl w:val="5458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45CFA"/>
    <w:multiLevelType w:val="hybridMultilevel"/>
    <w:tmpl w:val="3B406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700089"/>
    <w:multiLevelType w:val="hybridMultilevel"/>
    <w:tmpl w:val="A5D69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A459D7"/>
    <w:multiLevelType w:val="hybridMultilevel"/>
    <w:tmpl w:val="8A7A1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52A0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2EB54D3"/>
    <w:multiLevelType w:val="multilevel"/>
    <w:tmpl w:val="DD12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82D76"/>
    <w:multiLevelType w:val="hybridMultilevel"/>
    <w:tmpl w:val="4746C500"/>
    <w:lvl w:ilvl="0" w:tplc="264455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6780464"/>
    <w:multiLevelType w:val="multilevel"/>
    <w:tmpl w:val="3BB607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8B19F1"/>
    <w:multiLevelType w:val="multilevel"/>
    <w:tmpl w:val="CF96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0C7812"/>
    <w:multiLevelType w:val="multilevel"/>
    <w:tmpl w:val="31AE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9A0C59"/>
    <w:multiLevelType w:val="hybridMultilevel"/>
    <w:tmpl w:val="E6141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AF47E13"/>
    <w:multiLevelType w:val="hybridMultilevel"/>
    <w:tmpl w:val="B26A36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DD6879"/>
    <w:multiLevelType w:val="multilevel"/>
    <w:tmpl w:val="861E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3E4E10"/>
    <w:multiLevelType w:val="hybridMultilevel"/>
    <w:tmpl w:val="DD1AE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5B364C"/>
    <w:multiLevelType w:val="multilevel"/>
    <w:tmpl w:val="9638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F55384"/>
    <w:multiLevelType w:val="multilevel"/>
    <w:tmpl w:val="6B4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815256"/>
    <w:multiLevelType w:val="multilevel"/>
    <w:tmpl w:val="E4B458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38C81513"/>
    <w:multiLevelType w:val="hybridMultilevel"/>
    <w:tmpl w:val="76307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8143D0"/>
    <w:multiLevelType w:val="hybridMultilevel"/>
    <w:tmpl w:val="82125D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A3554E4"/>
    <w:multiLevelType w:val="hybridMultilevel"/>
    <w:tmpl w:val="FF20FC18"/>
    <w:lvl w:ilvl="0" w:tplc="D5EC80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58719A"/>
    <w:multiLevelType w:val="hybridMultilevel"/>
    <w:tmpl w:val="ACD61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2948DD"/>
    <w:multiLevelType w:val="hybridMultilevel"/>
    <w:tmpl w:val="0192A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723C0E"/>
    <w:multiLevelType w:val="hybridMultilevel"/>
    <w:tmpl w:val="3AC888FA"/>
    <w:lvl w:ilvl="0" w:tplc="D5EC80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0C533D"/>
    <w:multiLevelType w:val="hybridMultilevel"/>
    <w:tmpl w:val="35A6ABA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4B762615"/>
    <w:multiLevelType w:val="multilevel"/>
    <w:tmpl w:val="5FF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120FE5"/>
    <w:multiLevelType w:val="hybridMultilevel"/>
    <w:tmpl w:val="48D4567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384112C"/>
    <w:multiLevelType w:val="multilevel"/>
    <w:tmpl w:val="E5F203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BB39C3"/>
    <w:multiLevelType w:val="hybridMultilevel"/>
    <w:tmpl w:val="6CDA5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311182"/>
    <w:multiLevelType w:val="multilevel"/>
    <w:tmpl w:val="DD02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31CA9"/>
    <w:multiLevelType w:val="multilevel"/>
    <w:tmpl w:val="615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FC09A8"/>
    <w:multiLevelType w:val="hybridMultilevel"/>
    <w:tmpl w:val="60C85EE0"/>
    <w:lvl w:ilvl="0" w:tplc="0520160E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6165BE"/>
    <w:multiLevelType w:val="hybridMultilevel"/>
    <w:tmpl w:val="DA5A58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D252FE"/>
    <w:multiLevelType w:val="hybridMultilevel"/>
    <w:tmpl w:val="36A01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FA2F8D"/>
    <w:multiLevelType w:val="multilevel"/>
    <w:tmpl w:val="E30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5"/>
  </w:num>
  <w:num w:numId="3">
    <w:abstractNumId w:val="44"/>
  </w:num>
  <w:num w:numId="4">
    <w:abstractNumId w:val="42"/>
  </w:num>
  <w:num w:numId="5">
    <w:abstractNumId w:val="30"/>
  </w:num>
  <w:num w:numId="6">
    <w:abstractNumId w:val="2"/>
  </w:num>
  <w:num w:numId="7">
    <w:abstractNumId w:val="0"/>
  </w:num>
  <w:num w:numId="8">
    <w:abstractNumId w:val="21"/>
  </w:num>
  <w:num w:numId="9">
    <w:abstractNumId w:val="17"/>
  </w:num>
  <w:num w:numId="10">
    <w:abstractNumId w:val="40"/>
  </w:num>
  <w:num w:numId="11">
    <w:abstractNumId w:val="26"/>
  </w:num>
  <w:num w:numId="12">
    <w:abstractNumId w:val="41"/>
  </w:num>
  <w:num w:numId="13">
    <w:abstractNumId w:val="20"/>
  </w:num>
  <w:num w:numId="14">
    <w:abstractNumId w:val="28"/>
  </w:num>
  <w:num w:numId="15">
    <w:abstractNumId w:val="45"/>
  </w:num>
  <w:num w:numId="16">
    <w:abstractNumId w:val="11"/>
  </w:num>
  <w:num w:numId="17">
    <w:abstractNumId w:val="27"/>
  </w:num>
  <w:num w:numId="18">
    <w:abstractNumId w:val="7"/>
  </w:num>
  <w:num w:numId="19">
    <w:abstractNumId w:val="3"/>
  </w:num>
  <w:num w:numId="20">
    <w:abstractNumId w:val="37"/>
  </w:num>
  <w:num w:numId="21">
    <w:abstractNumId w:val="8"/>
  </w:num>
  <w:num w:numId="22">
    <w:abstractNumId w:val="10"/>
  </w:num>
  <w:num w:numId="23">
    <w:abstractNumId w:val="35"/>
  </w:num>
  <w:num w:numId="24">
    <w:abstractNumId w:val="18"/>
  </w:num>
  <w:num w:numId="25">
    <w:abstractNumId w:val="6"/>
  </w:num>
  <w:num w:numId="26">
    <w:abstractNumId w:val="1"/>
  </w:num>
  <w:num w:numId="27">
    <w:abstractNumId w:val="43"/>
  </w:num>
  <w:num w:numId="28">
    <w:abstractNumId w:val="22"/>
  </w:num>
  <w:num w:numId="29">
    <w:abstractNumId w:val="16"/>
  </w:num>
  <w:num w:numId="30">
    <w:abstractNumId w:val="15"/>
  </w:num>
  <w:num w:numId="31">
    <w:abstractNumId w:val="32"/>
  </w:num>
  <w:num w:numId="32">
    <w:abstractNumId w:val="33"/>
  </w:num>
  <w:num w:numId="33">
    <w:abstractNumId w:val="39"/>
  </w:num>
  <w:num w:numId="34">
    <w:abstractNumId w:val="13"/>
  </w:num>
  <w:num w:numId="35">
    <w:abstractNumId w:val="29"/>
  </w:num>
  <w:num w:numId="36">
    <w:abstractNumId w:val="5"/>
  </w:num>
  <w:num w:numId="37">
    <w:abstractNumId w:val="14"/>
  </w:num>
  <w:num w:numId="38">
    <w:abstractNumId w:val="34"/>
  </w:num>
  <w:num w:numId="39">
    <w:abstractNumId w:val="31"/>
  </w:num>
  <w:num w:numId="40">
    <w:abstractNumId w:val="23"/>
  </w:num>
  <w:num w:numId="41">
    <w:abstractNumId w:val="9"/>
  </w:num>
  <w:num w:numId="42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>
    <w:abstractNumId w:val="38"/>
    <w:lvlOverride w:ilvl="0">
      <w:lvl w:ilvl="0">
        <w:numFmt w:val="decimal"/>
        <w:lvlText w:val="%1."/>
        <w:lvlJc w:val="left"/>
      </w:lvl>
    </w:lvlOverride>
  </w:num>
  <w:num w:numId="44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>
    <w:abstractNumId w:val="19"/>
    <w:lvlOverride w:ilvl="0">
      <w:lvl w:ilvl="0">
        <w:numFmt w:val="decimal"/>
        <w:lvlText w:val="%1."/>
        <w:lvlJc w:val="left"/>
      </w:lvl>
    </w:lvlOverride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8A"/>
    <w:rsid w:val="00010484"/>
    <w:rsid w:val="000279EC"/>
    <w:rsid w:val="000619B5"/>
    <w:rsid w:val="00081694"/>
    <w:rsid w:val="000853D6"/>
    <w:rsid w:val="00094CB8"/>
    <w:rsid w:val="000D2FC7"/>
    <w:rsid w:val="00111356"/>
    <w:rsid w:val="00132C5A"/>
    <w:rsid w:val="00161BAB"/>
    <w:rsid w:val="001A3AD3"/>
    <w:rsid w:val="001A587A"/>
    <w:rsid w:val="001A5C06"/>
    <w:rsid w:val="001E1332"/>
    <w:rsid w:val="001F038E"/>
    <w:rsid w:val="0022129F"/>
    <w:rsid w:val="00235DE6"/>
    <w:rsid w:val="00260DA6"/>
    <w:rsid w:val="00270BF4"/>
    <w:rsid w:val="00293E7C"/>
    <w:rsid w:val="002E5F67"/>
    <w:rsid w:val="002F3381"/>
    <w:rsid w:val="002F5384"/>
    <w:rsid w:val="002F65C2"/>
    <w:rsid w:val="003055B6"/>
    <w:rsid w:val="003236A4"/>
    <w:rsid w:val="0032688A"/>
    <w:rsid w:val="00335C57"/>
    <w:rsid w:val="00340BC8"/>
    <w:rsid w:val="003452C8"/>
    <w:rsid w:val="0035134F"/>
    <w:rsid w:val="003F2ED2"/>
    <w:rsid w:val="003F35C2"/>
    <w:rsid w:val="003F7940"/>
    <w:rsid w:val="00403F40"/>
    <w:rsid w:val="0041408A"/>
    <w:rsid w:val="00416E95"/>
    <w:rsid w:val="00432BB9"/>
    <w:rsid w:val="004340F0"/>
    <w:rsid w:val="00443FFD"/>
    <w:rsid w:val="00447976"/>
    <w:rsid w:val="00477E34"/>
    <w:rsid w:val="004A7848"/>
    <w:rsid w:val="004C52AA"/>
    <w:rsid w:val="004E6E0E"/>
    <w:rsid w:val="00513343"/>
    <w:rsid w:val="005201F4"/>
    <w:rsid w:val="00550086"/>
    <w:rsid w:val="00551541"/>
    <w:rsid w:val="005720DA"/>
    <w:rsid w:val="00574EE8"/>
    <w:rsid w:val="00585106"/>
    <w:rsid w:val="005A5E98"/>
    <w:rsid w:val="005C6F7C"/>
    <w:rsid w:val="005D42F1"/>
    <w:rsid w:val="005E08E6"/>
    <w:rsid w:val="00604D48"/>
    <w:rsid w:val="006311D4"/>
    <w:rsid w:val="0063676E"/>
    <w:rsid w:val="00646A36"/>
    <w:rsid w:val="00694057"/>
    <w:rsid w:val="006B4BEE"/>
    <w:rsid w:val="006D0B5F"/>
    <w:rsid w:val="007005FF"/>
    <w:rsid w:val="00703680"/>
    <w:rsid w:val="0070768C"/>
    <w:rsid w:val="0071338F"/>
    <w:rsid w:val="007136DF"/>
    <w:rsid w:val="00767AC4"/>
    <w:rsid w:val="0077124C"/>
    <w:rsid w:val="007825F2"/>
    <w:rsid w:val="007A19AD"/>
    <w:rsid w:val="007A50C2"/>
    <w:rsid w:val="007A5D85"/>
    <w:rsid w:val="007F1873"/>
    <w:rsid w:val="0080140A"/>
    <w:rsid w:val="00804B47"/>
    <w:rsid w:val="008160BB"/>
    <w:rsid w:val="008253D0"/>
    <w:rsid w:val="00872E7C"/>
    <w:rsid w:val="00894C3A"/>
    <w:rsid w:val="008B4603"/>
    <w:rsid w:val="008B64EC"/>
    <w:rsid w:val="008D1AF2"/>
    <w:rsid w:val="008D4165"/>
    <w:rsid w:val="008E0922"/>
    <w:rsid w:val="008E52BD"/>
    <w:rsid w:val="009735FE"/>
    <w:rsid w:val="009E29D2"/>
    <w:rsid w:val="009F3D09"/>
    <w:rsid w:val="00A212CF"/>
    <w:rsid w:val="00A54A32"/>
    <w:rsid w:val="00AB081D"/>
    <w:rsid w:val="00AC5E46"/>
    <w:rsid w:val="00B05D1D"/>
    <w:rsid w:val="00B30920"/>
    <w:rsid w:val="00B42338"/>
    <w:rsid w:val="00B44035"/>
    <w:rsid w:val="00BA4551"/>
    <w:rsid w:val="00BC6A33"/>
    <w:rsid w:val="00BE2F6E"/>
    <w:rsid w:val="00C04F8D"/>
    <w:rsid w:val="00C147DD"/>
    <w:rsid w:val="00C3426F"/>
    <w:rsid w:val="00CF3B89"/>
    <w:rsid w:val="00D045C7"/>
    <w:rsid w:val="00D36775"/>
    <w:rsid w:val="00D37924"/>
    <w:rsid w:val="00D37EAC"/>
    <w:rsid w:val="00D50804"/>
    <w:rsid w:val="00D56BAF"/>
    <w:rsid w:val="00D57710"/>
    <w:rsid w:val="00D926BD"/>
    <w:rsid w:val="00DD5071"/>
    <w:rsid w:val="00DE1593"/>
    <w:rsid w:val="00DF485F"/>
    <w:rsid w:val="00DF4A35"/>
    <w:rsid w:val="00DF4ECF"/>
    <w:rsid w:val="00E37B77"/>
    <w:rsid w:val="00E632FA"/>
    <w:rsid w:val="00EB0D4E"/>
    <w:rsid w:val="00EC2D92"/>
    <w:rsid w:val="00EC4A6A"/>
    <w:rsid w:val="00EC743F"/>
    <w:rsid w:val="00ED1485"/>
    <w:rsid w:val="00ED30AB"/>
    <w:rsid w:val="00EF799D"/>
    <w:rsid w:val="00F20EEA"/>
    <w:rsid w:val="00F42DFA"/>
    <w:rsid w:val="00F62DDA"/>
    <w:rsid w:val="00F65A91"/>
    <w:rsid w:val="00F730A4"/>
    <w:rsid w:val="00F834E0"/>
    <w:rsid w:val="00F85537"/>
    <w:rsid w:val="00F90803"/>
    <w:rsid w:val="00FA02E9"/>
    <w:rsid w:val="00FB3014"/>
    <w:rsid w:val="00FC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6D5F76"/>
  <w15:chartTrackingRefBased/>
  <w15:docId w15:val="{12122953-75E8-7549-BD3C-3E1E0EDA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688A"/>
  </w:style>
  <w:style w:type="paragraph" w:styleId="1">
    <w:name w:val="heading 1"/>
    <w:basedOn w:val="a"/>
    <w:next w:val="a"/>
    <w:qFormat/>
    <w:rsid w:val="0032688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32688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32688A"/>
    <w:pPr>
      <w:keepNext/>
      <w:jc w:val="both"/>
      <w:outlineLvl w:val="2"/>
    </w:pPr>
    <w:rPr>
      <w:sz w:val="24"/>
    </w:rPr>
  </w:style>
  <w:style w:type="paragraph" w:styleId="4">
    <w:name w:val="heading 4"/>
    <w:basedOn w:val="a"/>
    <w:next w:val="a"/>
    <w:qFormat/>
    <w:rsid w:val="0032688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32688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32688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32688A"/>
    <w:pPr>
      <w:spacing w:line="360" w:lineRule="auto"/>
      <w:ind w:firstLine="709"/>
      <w:jc w:val="center"/>
    </w:pPr>
    <w:rPr>
      <w:sz w:val="28"/>
      <w:szCs w:val="28"/>
    </w:rPr>
  </w:style>
  <w:style w:type="paragraph" w:styleId="a4">
    <w:name w:val="Body Text"/>
    <w:basedOn w:val="a"/>
    <w:rsid w:val="0032688A"/>
    <w:pPr>
      <w:autoSpaceDE w:val="0"/>
      <w:autoSpaceDN w:val="0"/>
      <w:spacing w:line="360" w:lineRule="auto"/>
      <w:jc w:val="both"/>
    </w:pPr>
    <w:rPr>
      <w:sz w:val="28"/>
      <w:szCs w:val="28"/>
    </w:rPr>
  </w:style>
  <w:style w:type="paragraph" w:styleId="a5">
    <w:name w:val="Subtitle"/>
    <w:basedOn w:val="a"/>
    <w:qFormat/>
    <w:rsid w:val="0032688A"/>
    <w:pPr>
      <w:jc w:val="both"/>
    </w:pPr>
    <w:rPr>
      <w:sz w:val="28"/>
      <w:szCs w:val="24"/>
    </w:rPr>
  </w:style>
  <w:style w:type="paragraph" w:customStyle="1" w:styleId="FR5">
    <w:name w:val="FR5"/>
    <w:rsid w:val="0032688A"/>
    <w:pPr>
      <w:widowControl w:val="0"/>
      <w:spacing w:line="320" w:lineRule="auto"/>
    </w:pPr>
    <w:rPr>
      <w:rFonts w:ascii="Arial" w:hAnsi="Arial"/>
      <w:sz w:val="12"/>
    </w:rPr>
  </w:style>
  <w:style w:type="paragraph" w:customStyle="1" w:styleId="a6">
    <w:name w:val="Знак Знак Знак Знак Знак Знак Знак Знак Знак Знак Знак Знак Знак Знак Знак Знак Знак"/>
    <w:basedOn w:val="a"/>
    <w:rsid w:val="0032688A"/>
    <w:pPr>
      <w:spacing w:after="160" w:line="240" w:lineRule="exact"/>
    </w:pPr>
    <w:rPr>
      <w:rFonts w:ascii="Verdana" w:hAnsi="Verdana"/>
      <w:lang w:val="en-US" w:eastAsia="en-US"/>
    </w:rPr>
  </w:style>
  <w:style w:type="table" w:styleId="a7">
    <w:name w:val="Table Grid"/>
    <w:basedOn w:val="a1"/>
    <w:rsid w:val="001A5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477E3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477E34"/>
  </w:style>
  <w:style w:type="paragraph" w:styleId="aa">
    <w:name w:val="footer"/>
    <w:basedOn w:val="a"/>
    <w:link w:val="ab"/>
    <w:uiPriority w:val="99"/>
    <w:rsid w:val="00477E3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77E34"/>
  </w:style>
  <w:style w:type="paragraph" w:styleId="ac">
    <w:name w:val="List Paragraph"/>
    <w:basedOn w:val="a"/>
    <w:uiPriority w:val="34"/>
    <w:qFormat/>
    <w:rsid w:val="00B30920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8B4603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unhideWhenUsed/>
    <w:rsid w:val="008B46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8B4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rsid w:val="008B4603"/>
    <w:rPr>
      <w:rFonts w:ascii="Courier New" w:hAnsi="Courier New" w:cs="Courier New"/>
    </w:rPr>
  </w:style>
  <w:style w:type="character" w:customStyle="1" w:styleId="hljs-type">
    <w:name w:val="hljs-type"/>
    <w:basedOn w:val="a0"/>
    <w:rsid w:val="008B4603"/>
  </w:style>
  <w:style w:type="character" w:customStyle="1" w:styleId="30">
    <w:name w:val="Заголовок 3 Знак"/>
    <w:basedOn w:val="a0"/>
    <w:link w:val="3"/>
    <w:uiPriority w:val="9"/>
    <w:rsid w:val="008B4603"/>
    <w:rPr>
      <w:sz w:val="24"/>
    </w:rPr>
  </w:style>
  <w:style w:type="character" w:styleId="ae">
    <w:name w:val="Strong"/>
    <w:basedOn w:val="a0"/>
    <w:uiPriority w:val="22"/>
    <w:qFormat/>
    <w:rsid w:val="008B4603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8B460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rsid w:val="008B4603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character" w:styleId="af0">
    <w:name w:val="Hyperlink"/>
    <w:basedOn w:val="a0"/>
    <w:uiPriority w:val="99"/>
    <w:unhideWhenUsed/>
    <w:rsid w:val="008B4603"/>
    <w:rPr>
      <w:color w:val="467886" w:themeColor="hyperlink"/>
      <w:u w:val="single"/>
    </w:rPr>
  </w:style>
  <w:style w:type="paragraph" w:styleId="10">
    <w:name w:val="toc 1"/>
    <w:basedOn w:val="a"/>
    <w:next w:val="a"/>
    <w:autoRedefine/>
    <w:uiPriority w:val="39"/>
    <w:rsid w:val="008B4603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31">
    <w:name w:val="toc 3"/>
    <w:basedOn w:val="a"/>
    <w:next w:val="a"/>
    <w:autoRedefine/>
    <w:rsid w:val="008B4603"/>
    <w:pPr>
      <w:ind w:left="400"/>
    </w:pPr>
    <w:rPr>
      <w:rFonts w:asciiTheme="minorHAnsi" w:hAnsiTheme="minorHAnsi"/>
    </w:rPr>
  </w:style>
  <w:style w:type="paragraph" w:styleId="40">
    <w:name w:val="toc 4"/>
    <w:basedOn w:val="a"/>
    <w:next w:val="a"/>
    <w:autoRedefine/>
    <w:rsid w:val="008B4603"/>
    <w:pPr>
      <w:ind w:left="600"/>
    </w:pPr>
    <w:rPr>
      <w:rFonts w:asciiTheme="minorHAnsi" w:hAnsiTheme="minorHAnsi"/>
    </w:rPr>
  </w:style>
  <w:style w:type="paragraph" w:styleId="50">
    <w:name w:val="toc 5"/>
    <w:basedOn w:val="a"/>
    <w:next w:val="a"/>
    <w:autoRedefine/>
    <w:rsid w:val="008B4603"/>
    <w:pPr>
      <w:ind w:left="800"/>
    </w:pPr>
    <w:rPr>
      <w:rFonts w:asciiTheme="minorHAnsi" w:hAnsiTheme="minorHAnsi"/>
    </w:rPr>
  </w:style>
  <w:style w:type="paragraph" w:styleId="60">
    <w:name w:val="toc 6"/>
    <w:basedOn w:val="a"/>
    <w:next w:val="a"/>
    <w:autoRedefine/>
    <w:rsid w:val="008B4603"/>
    <w:pPr>
      <w:ind w:left="1000"/>
    </w:pPr>
    <w:rPr>
      <w:rFonts w:asciiTheme="minorHAnsi" w:hAnsiTheme="minorHAnsi"/>
    </w:rPr>
  </w:style>
  <w:style w:type="paragraph" w:styleId="7">
    <w:name w:val="toc 7"/>
    <w:basedOn w:val="a"/>
    <w:next w:val="a"/>
    <w:autoRedefine/>
    <w:rsid w:val="008B4603"/>
    <w:pPr>
      <w:ind w:left="1200"/>
    </w:pPr>
    <w:rPr>
      <w:rFonts w:asciiTheme="minorHAnsi" w:hAnsiTheme="minorHAnsi"/>
    </w:rPr>
  </w:style>
  <w:style w:type="paragraph" w:styleId="8">
    <w:name w:val="toc 8"/>
    <w:basedOn w:val="a"/>
    <w:next w:val="a"/>
    <w:autoRedefine/>
    <w:rsid w:val="008B4603"/>
    <w:pPr>
      <w:ind w:left="1400"/>
    </w:pPr>
    <w:rPr>
      <w:rFonts w:asciiTheme="minorHAnsi" w:hAnsiTheme="minorHAnsi"/>
    </w:rPr>
  </w:style>
  <w:style w:type="paragraph" w:styleId="9">
    <w:name w:val="toc 9"/>
    <w:basedOn w:val="a"/>
    <w:next w:val="a"/>
    <w:autoRedefine/>
    <w:rsid w:val="008B4603"/>
    <w:pPr>
      <w:ind w:left="1600"/>
    </w:pPr>
    <w:rPr>
      <w:rFonts w:asciiTheme="minorHAnsi" w:hAnsiTheme="minorHAnsi"/>
    </w:rPr>
  </w:style>
  <w:style w:type="paragraph" w:customStyle="1" w:styleId="msonormal0">
    <w:name w:val="msonormal"/>
    <w:basedOn w:val="a"/>
    <w:rsid w:val="00F65A91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a"/>
    <w:rsid w:val="00D5771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4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8F9B8F-B5C5-40C3-8B8C-32D38F751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УМУ 238</Company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Голосов В.А.</dc:creator>
  <cp:keywords/>
  <cp:lastModifiedBy>Кургинян Олег</cp:lastModifiedBy>
  <cp:revision>2</cp:revision>
  <cp:lastPrinted>2017-07-03T11:04:00Z</cp:lastPrinted>
  <dcterms:created xsi:type="dcterms:W3CDTF">2026-05-13T09:06:00Z</dcterms:created>
  <dcterms:modified xsi:type="dcterms:W3CDTF">2026-05-13T09:06:00Z</dcterms:modified>
</cp:coreProperties>
</file>