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E8512" w14:textId="70F25C1D" w:rsidR="003346B7" w:rsidRPr="00461DB3" w:rsidRDefault="00461DB3" w:rsidP="00461DB3">
      <w:pPr>
        <w:jc w:val="center"/>
        <w:rPr>
          <w:rFonts w:ascii="Times New Roman" w:hAnsi="Times New Roman" w:cs="Times New Roman"/>
          <w:b/>
          <w:bCs/>
          <w:sz w:val="32"/>
          <w:szCs w:val="32"/>
          <w:lang w:val="en-US"/>
        </w:rPr>
      </w:pPr>
      <w:r w:rsidRPr="00461DB3">
        <w:rPr>
          <w:rFonts w:ascii="Times New Roman" w:hAnsi="Times New Roman" w:cs="Times New Roman"/>
          <w:b/>
          <w:bCs/>
          <w:sz w:val="32"/>
          <w:szCs w:val="32"/>
          <w:lang w:val="en-US"/>
        </w:rPr>
        <w:t>CHAPTER 3</w:t>
      </w:r>
    </w:p>
    <w:p w14:paraId="435A9CCE" w14:textId="6B6B5C4F" w:rsidR="00461DB3" w:rsidRDefault="00461DB3" w:rsidP="00461DB3">
      <w:pPr>
        <w:jc w:val="center"/>
        <w:rPr>
          <w:rFonts w:ascii="Times New Roman" w:hAnsi="Times New Roman" w:cs="Times New Roman"/>
          <w:b/>
          <w:bCs/>
          <w:sz w:val="32"/>
          <w:szCs w:val="32"/>
          <w:lang w:val="en-US"/>
        </w:rPr>
      </w:pPr>
      <w:r w:rsidRPr="00461DB3">
        <w:rPr>
          <w:rFonts w:ascii="Times New Roman" w:hAnsi="Times New Roman" w:cs="Times New Roman"/>
          <w:b/>
          <w:bCs/>
          <w:sz w:val="32"/>
          <w:szCs w:val="32"/>
          <w:lang w:val="en-US"/>
        </w:rPr>
        <w:t>SYSTEM SPECIFICATION</w:t>
      </w:r>
    </w:p>
    <w:p w14:paraId="38670473" w14:textId="6AEC0C08" w:rsidR="00461DB3" w:rsidRDefault="00461DB3" w:rsidP="00461DB3">
      <w:pPr>
        <w:rPr>
          <w:rFonts w:ascii="Times New Roman" w:hAnsi="Times New Roman" w:cs="Times New Roman"/>
          <w:b/>
          <w:bCs/>
          <w:sz w:val="28"/>
          <w:szCs w:val="28"/>
          <w:lang w:val="en-US"/>
        </w:rPr>
      </w:pPr>
      <w:r w:rsidRPr="00461DB3">
        <w:rPr>
          <w:rFonts w:ascii="Times New Roman" w:hAnsi="Times New Roman" w:cs="Times New Roman"/>
          <w:b/>
          <w:bCs/>
          <w:sz w:val="28"/>
          <w:szCs w:val="28"/>
          <w:lang w:val="en-US"/>
        </w:rPr>
        <w:t>3.1 OPERATING SYSTEM</w:t>
      </w:r>
    </w:p>
    <w:p w14:paraId="3536CB5A" w14:textId="60A8F24C" w:rsidR="00461DB3" w:rsidRDefault="00461DB3" w:rsidP="00461DB3">
      <w:pPr>
        <w:rPr>
          <w:rFonts w:ascii="Times New Roman" w:hAnsi="Times New Roman" w:cs="Times New Roman"/>
          <w:b/>
          <w:bCs/>
          <w:sz w:val="28"/>
          <w:szCs w:val="28"/>
          <w:lang w:val="en-US"/>
        </w:rPr>
      </w:pPr>
      <w:r>
        <w:rPr>
          <w:rFonts w:ascii="Times New Roman" w:hAnsi="Times New Roman" w:cs="Times New Roman"/>
          <w:b/>
          <w:bCs/>
          <w:sz w:val="28"/>
          <w:szCs w:val="28"/>
          <w:lang w:val="en-US"/>
        </w:rPr>
        <w:t>WINDOWS 10</w:t>
      </w:r>
    </w:p>
    <w:p w14:paraId="40B9AA58" w14:textId="77777777" w:rsidR="00461DB3" w:rsidRP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t>Windows 10 is a major release of the Microsoft Windows operating system, unveiled in July 2015. It represents a significant evolution from its predecessor, Windows 8.1, incorporating numerous enhancements and features designed to improve usability, security, and performance. This version of Windows marked a strategic shift for Microsoft, as it sought to unify the user experience across a range of devices, including PCs, tablets, and smartphones, under a single operating system.</w:t>
      </w:r>
    </w:p>
    <w:p w14:paraId="0D1CC068" w14:textId="77777777" w:rsidR="00461DB3" w:rsidRP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t>One of the hallmark features of Windows 10 is its return to the traditional desktop interface, which was a response to widespread feedback from users who were dissatisfied with the radical changes introduced in Windows 8. The Start Menu, a familiar element in previous versions, was reintroduced and redesigned to blend the classic list-based format with the live tiles introduced in Windows 8. This hybrid approach allows users to access their most-used apps and programs quickly while benefiting from dynamic, real-time updates from live tiles.</w:t>
      </w:r>
    </w:p>
    <w:p w14:paraId="6D6BF04D" w14:textId="77777777" w:rsidR="00461DB3" w:rsidRP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t>Windows 10 also introduced the concept of a unified operating system that spans across multiple device types. This concept is embodied in the Windows Universal Platform (UWP), which allows developers to create applications that can run seamlessly on a wide range of devices, from desktops and laptops to tablets and smartphones. The UWP framework ensures that apps provide a consistent experience regardless of the device being used, which enhances usability and streamlines application development.</w:t>
      </w:r>
    </w:p>
    <w:p w14:paraId="3DEE0A30" w14:textId="77777777" w:rsidR="00461DB3" w:rsidRP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t>Another significant innovation in Windows 10 is the integration of Cortana, Microsoft's virtual assistant. Cortana offers voice-activated assistance, helping users with tasks such as setting reminders, performing web searches, and managing calendars. Cortana's integration into the operating system reflects a broader trend toward incorporating artificial intelligence into everyday computing, aiming to provide users with more intuitive and responsive interactions.</w:t>
      </w:r>
    </w:p>
    <w:p w14:paraId="3B3E5183" w14:textId="77777777" w:rsidR="00461DB3" w:rsidRP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t>Windows 10 also emphasizes security with the introduction of several new features and improvements. One of the key security advancements is Windows Hello, which offers biometric authentication options, including facial recognition and fingerprint scanning, to enhance user security and convenience. This feature represents a shift away from traditional password-based authentication, providing a more secure and user-friendly alternative. Additionally, Windows 10 includes improved encryption capabilities and advanced threat protection to safeguard against emerging cyber threats.</w:t>
      </w:r>
    </w:p>
    <w:p w14:paraId="3D7C0EE9" w14:textId="77777777" w:rsidR="00461DB3" w:rsidRP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t>The operating system incorporates the concept of continuous updates, with the introduction of Windows as a Service (WaaS). Unlike previous versions of Windows, which received periodic major updates, Windows 10 receives regular updates that introduce new features, security patches, and performance improvements. This approach ensures that the operating system remains up-to-date with the latest advancements and security measures, providing users with a more stable and secure computing environment.</w:t>
      </w:r>
    </w:p>
    <w:p w14:paraId="5DDF004A" w14:textId="77777777" w:rsidR="00461DB3" w:rsidRP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lastRenderedPageBreak/>
        <w:t>Windows 10 also enhances the multitasking experience with features such as Task View and Snap Assist. Task View allows users to view and switch between open applications and virtual desktops, making it easier to manage multiple tasks simultaneously. Snap Assist improves window management by offering suggestions for snapping open windows into predefined areas of the screen, enhancing productivity and organization.</w:t>
      </w:r>
    </w:p>
    <w:p w14:paraId="5C8281F9" w14:textId="77777777" w:rsidR="00461DB3" w:rsidRP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t>Gaming on Windows 10 has also been improved with the integration of DirectX 12, which provides better performance and graphics capabilities for gaming applications. The operating system supports a range of gaming features, including the Xbox app, which allows users to connect with Xbox Live, stream games, and manage their gaming library. These enhancements reflect Microsoft's commitment to providing a robust gaming experience on its platform.</w:t>
      </w:r>
    </w:p>
    <w:p w14:paraId="2D69506F" w14:textId="77777777" w:rsidR="00461DB3" w:rsidRP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t>In terms of compatibility, Windows 10 is designed to support a wide range of hardware and software. It offers backward compatibility with many older applications and devices, ensuring that users can transition smoothly from previous versions of Windows without encountering significant compatibility issues. The operating system also includes built-in tools and features to assist with the upgrade process, making it easier for users to migrate to Windows 10 from older versions.</w:t>
      </w:r>
    </w:p>
    <w:p w14:paraId="3966F728" w14:textId="6895AB1B" w:rsidR="00461DB3" w:rsidRDefault="00461DB3" w:rsidP="00461DB3">
      <w:pPr>
        <w:jc w:val="both"/>
        <w:rPr>
          <w:rFonts w:ascii="Times New Roman" w:hAnsi="Times New Roman" w:cs="Times New Roman"/>
          <w:sz w:val="24"/>
          <w:szCs w:val="24"/>
          <w:lang w:val="en-US"/>
        </w:rPr>
      </w:pPr>
      <w:r w:rsidRPr="00461DB3">
        <w:rPr>
          <w:rFonts w:ascii="Times New Roman" w:hAnsi="Times New Roman" w:cs="Times New Roman"/>
          <w:sz w:val="24"/>
          <w:szCs w:val="24"/>
          <w:lang w:val="en-US"/>
        </w:rPr>
        <w:t>Overall, Windows 10 represents a comprehensive and forward-looking operating system that blends familiarity with innovation. It addresses user feedback from previous versions, introduces new features to enhance productivity and security, and embraces the evolving landscape of computing with support for a diverse range of devices and applications. Through continuous updates and a focus on user experience, Windows 10 aims to provide a versatile and reliable platform for both personal and professional use.</w:t>
      </w:r>
    </w:p>
    <w:p w14:paraId="1659AE31" w14:textId="77777777" w:rsidR="00461DB3" w:rsidRDefault="00461DB3" w:rsidP="00461DB3">
      <w:pPr>
        <w:jc w:val="both"/>
        <w:rPr>
          <w:rFonts w:ascii="Times New Roman" w:hAnsi="Times New Roman" w:cs="Times New Roman"/>
          <w:b/>
          <w:bCs/>
          <w:sz w:val="28"/>
          <w:szCs w:val="28"/>
          <w:lang w:val="en-US"/>
        </w:rPr>
      </w:pPr>
    </w:p>
    <w:p w14:paraId="4AC93CD0" w14:textId="4F414750" w:rsidR="00461DB3" w:rsidRDefault="00461DB3" w:rsidP="00461DB3">
      <w:pPr>
        <w:jc w:val="both"/>
        <w:rPr>
          <w:rFonts w:ascii="Times New Roman" w:hAnsi="Times New Roman" w:cs="Times New Roman"/>
          <w:b/>
          <w:bCs/>
          <w:sz w:val="28"/>
          <w:szCs w:val="28"/>
          <w:lang w:val="en-US"/>
        </w:rPr>
      </w:pPr>
      <w:r w:rsidRPr="00461DB3">
        <w:rPr>
          <w:rFonts w:ascii="Times New Roman" w:hAnsi="Times New Roman" w:cs="Times New Roman"/>
          <w:b/>
          <w:bCs/>
          <w:sz w:val="28"/>
          <w:szCs w:val="28"/>
          <w:lang w:val="en-US"/>
        </w:rPr>
        <w:t>3.2 SOFTWARE DESCRIPTION</w:t>
      </w:r>
    </w:p>
    <w:p w14:paraId="2AC128A7" w14:textId="6DA29FF8" w:rsidR="00461DB3" w:rsidRDefault="000F74C0" w:rsidP="00461DB3">
      <w:pPr>
        <w:jc w:val="both"/>
        <w:rPr>
          <w:rFonts w:ascii="Times New Roman" w:hAnsi="Times New Roman" w:cs="Times New Roman"/>
          <w:b/>
          <w:bCs/>
          <w:sz w:val="24"/>
          <w:szCs w:val="24"/>
          <w:lang w:val="en-US"/>
        </w:rPr>
      </w:pPr>
      <w:r w:rsidRPr="000F74C0">
        <w:rPr>
          <w:rFonts w:ascii="Times New Roman" w:hAnsi="Times New Roman" w:cs="Times New Roman"/>
          <w:b/>
          <w:bCs/>
          <w:sz w:val="24"/>
          <w:szCs w:val="24"/>
          <w:lang w:val="en-US"/>
        </w:rPr>
        <w:t>VISUAL STUDIO 2012</w:t>
      </w:r>
    </w:p>
    <w:p w14:paraId="0B757035" w14:textId="77777777" w:rsidR="000F74C0" w:rsidRP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t>Visual Studio 2012, released by Microsoft, is an integrated development environment (IDE) designed to support the development of a wide range of applications across various platforms. As part of the Visual Studio family, it represents a significant evolution from its predecessors, offering a suite of tools and features aimed at enhancing productivity and streamlining the development process. This version is well-suited for developing applications for Windows, web, and mobile environments, and it continues to be used by many developers despite newer versions being available.</w:t>
      </w:r>
    </w:p>
    <w:p w14:paraId="454FB6D2" w14:textId="77777777" w:rsidR="000F74C0" w:rsidRP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t>At its core, Visual Studio 2012 is built around the concept of providing a comprehensive development environment where developers can write, test, and debug code all within a single interface. The IDE supports multiple programming languages, including C#, VB.NET, C++, and F#, among others, allowing developers to work on diverse projects without needing to switch between different tools. This multi-language support is complemented by advanced code editing features, such as syntax highlighting, code completion, and refactoring tools, which help streamline the coding process and improve code quality.</w:t>
      </w:r>
    </w:p>
    <w:p w14:paraId="1E2570A8" w14:textId="77777777" w:rsidR="000F74C0" w:rsidRPr="000F74C0" w:rsidRDefault="000F74C0" w:rsidP="000F74C0">
      <w:pPr>
        <w:jc w:val="both"/>
        <w:rPr>
          <w:rFonts w:ascii="Times New Roman" w:hAnsi="Times New Roman" w:cs="Times New Roman"/>
          <w:sz w:val="24"/>
          <w:szCs w:val="24"/>
          <w:lang w:val="en-US"/>
        </w:rPr>
      </w:pPr>
    </w:p>
    <w:p w14:paraId="1D5F92C2" w14:textId="77777777" w:rsidR="000F74C0" w:rsidRP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lastRenderedPageBreak/>
        <w:t>One of the notable features introduced in Visual Studio 2012 is the revamped user interface, which includes a more modern and streamlined design compared to earlier versions. The IDE incorporates a new color scheme and layout that aims to enhance usability and reduce visual clutter. The improved interface includes features such as the new Start Page, which provides quick access to recent projects, useful resources, and tutorials. Additionally, the IDE's enhanced navigation and search capabilities make it easier for developers to locate files, classes, methods, and other elements within large codebases.</w:t>
      </w:r>
    </w:p>
    <w:p w14:paraId="3ACB65AA" w14:textId="77777777" w:rsidR="000F74C0" w:rsidRP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t>Visual Studio 2012 also introduces enhancements to the debugging experience, a critical aspect of software development. The IDE offers advanced debugging tools such as the ability to debug code across multiple processes, attach to remote processes, and inspect real-time values of variables and objects. The "IntelliTrace" feature is particularly noteworthy, as it provides a historical view of code execution, allowing developers to step back through previous states of the application to diagnose issues more effectively. This historical debugging capability can significantly accelerate the process of identifying and fixing bugs.</w:t>
      </w:r>
    </w:p>
    <w:p w14:paraId="5699B3C5" w14:textId="77777777" w:rsidR="000F74C0" w:rsidRP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t>The IDE includes comprehensive support for version control systems, including integration with Microsoft Team Foundation Server (TFS) and Git. This integration facilitates collaborative development by allowing developers to manage source code, track changes, and coordinate with team members seamlessly. Visual Studio 2012's built-in tools for version control help streamline the workflow, reduce conflicts, and ensure that changes are properly documented and managed throughout the development cycle.</w:t>
      </w:r>
    </w:p>
    <w:p w14:paraId="4AD699C7" w14:textId="77777777" w:rsidR="000F74C0" w:rsidRP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t>For web development, Visual Studio 2012 provides robust support for building and deploying web applications. It includes features for developing ASP.NET applications, designing user interfaces with HTML5 and CSS3, and leveraging JavaScript for interactive functionality. The IDE's integrated web development tools, such as the new web designer and improved support for client-side scripting, enhance the development process and make it easier to create responsive and feature-rich web applications.</w:t>
      </w:r>
    </w:p>
    <w:p w14:paraId="278D8706" w14:textId="77777777" w:rsidR="000F74C0" w:rsidRP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t>In the realm of mobile development, Visual Studio 2012 offers tools for building Windows Phone applications, although it does not support the broader range of mobile platforms seen in later versions. The IDE provides an emulator for testing Windows Phone apps and tools for designing user interfaces specific to mobile devices. While support for mobile development has expanded in subsequent versions, Visual Studio 2012 laid the groundwork for creating applications in this space.</w:t>
      </w:r>
    </w:p>
    <w:p w14:paraId="3D451144" w14:textId="77777777" w:rsidR="000F74C0" w:rsidRP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t>Testing is another critical area where Visual Studio 2012 shines. The IDE includes testing tools that support various types of testing, including unit tests, integration tests, and performance tests. The testing framework allows developers to write and execute tests directly within the IDE, view test results, and identify issues quickly. Integration with TFS also enables automated builds and test runs, supporting continuous integration and continuous deployment practices.</w:t>
      </w:r>
    </w:p>
    <w:p w14:paraId="23A7397C" w14:textId="77777777" w:rsidR="000F74C0" w:rsidRP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t>Visual Studio 2012's extensibility is another key feature, allowing developers to customize and extend the IDE through a rich ecosystem of extensions and plugins. The Visual Studio Marketplace offers a wide range of extensions that add new functionalities, integrate with third-party tools, and enhance the development experience. This extensibility enables developers to tailor the IDE to their specific needs and workflows, further improving productivity.</w:t>
      </w:r>
    </w:p>
    <w:p w14:paraId="307792C6" w14:textId="159D0333" w:rsidR="000F74C0" w:rsidRDefault="000F74C0" w:rsidP="000F74C0">
      <w:pPr>
        <w:jc w:val="both"/>
        <w:rPr>
          <w:rFonts w:ascii="Times New Roman" w:hAnsi="Times New Roman" w:cs="Times New Roman"/>
          <w:sz w:val="24"/>
          <w:szCs w:val="24"/>
          <w:lang w:val="en-US"/>
        </w:rPr>
      </w:pPr>
      <w:r w:rsidRPr="000F74C0">
        <w:rPr>
          <w:rFonts w:ascii="Times New Roman" w:hAnsi="Times New Roman" w:cs="Times New Roman"/>
          <w:sz w:val="24"/>
          <w:szCs w:val="24"/>
          <w:lang w:val="en-US"/>
        </w:rPr>
        <w:lastRenderedPageBreak/>
        <w:t>Overall, Visual Studio 2012 represents a powerful and versatile development environment that caters to a wide range of development needs. Its modern interface, advanced debugging and testing tools, support for multiple programming languages, and integration with version control systems make it a valuable asset for developers working on various types of applications. Despite the release of newer versions, Visual Studio 2012 remains a relevant and capable IDE for many development projects, providing a robust platform for building high-quality software.</w:t>
      </w:r>
    </w:p>
    <w:p w14:paraId="165E5248" w14:textId="77777777" w:rsidR="000F74C0" w:rsidRDefault="000F74C0" w:rsidP="000F74C0">
      <w:pPr>
        <w:jc w:val="both"/>
        <w:rPr>
          <w:rFonts w:ascii="Times New Roman" w:hAnsi="Times New Roman" w:cs="Times New Roman"/>
          <w:sz w:val="24"/>
          <w:szCs w:val="24"/>
          <w:lang w:val="en-US"/>
        </w:rPr>
      </w:pPr>
    </w:p>
    <w:p w14:paraId="4FD9A344" w14:textId="05F32909" w:rsidR="000F74C0" w:rsidRDefault="000F74C0" w:rsidP="000F74C0">
      <w:pPr>
        <w:jc w:val="both"/>
        <w:rPr>
          <w:rFonts w:ascii="Times New Roman" w:hAnsi="Times New Roman" w:cs="Times New Roman"/>
          <w:b/>
          <w:bCs/>
          <w:sz w:val="24"/>
          <w:szCs w:val="24"/>
          <w:lang w:val="en-US"/>
        </w:rPr>
      </w:pPr>
      <w:r w:rsidRPr="00DE46B6">
        <w:rPr>
          <w:rFonts w:ascii="Times New Roman" w:hAnsi="Times New Roman" w:cs="Times New Roman"/>
          <w:b/>
          <w:bCs/>
          <w:sz w:val="24"/>
          <w:szCs w:val="24"/>
          <w:lang w:val="en-US"/>
        </w:rPr>
        <w:t>SQL SERVER 2012</w:t>
      </w:r>
    </w:p>
    <w:p w14:paraId="61391CCD"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SQL Server 2012, developed by Microsoft, is a powerful relational database management system (RDBMS) that provides robust support for data storage, retrieval, and management. Released as part of the Microsoft SQL Server family, this version offers a range of advanced features and improvements over its predecessors, aimed at enhancing performance, scalability, and security for enterprise applications.</w:t>
      </w:r>
    </w:p>
    <w:p w14:paraId="57635A7B"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One of the standout features of SQL Server 2012 is its improved performance and scalability capabilities. The introduction of the Columnstore Index feature is particularly noteworthy. This technology significantly improves query performance by storing data in a columnar format rather than the traditional row-based format. This approach reduces I/O operations and accelerates data retrieval, which is especially beneficial for analytical workloads and large-scale data warehouses. The Columnstore Index enables faster querying and reporting, making it a valuable tool for businesses that rely on extensive data analysis and reporting.</w:t>
      </w:r>
    </w:p>
    <w:p w14:paraId="37AD0C53"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SQL Server 2012 also enhances high availability and disaster recovery with several key improvements. The AlwaysOn Availability Groups feature offers a comprehensive solution for maintaining data availability and disaster recovery. It provides automatic failover and redundancy for databases, ensuring that applications remain operational even in the event of server failures. AlwaysOn Availability Groups support multiple secondary replicas, allowing for offloading of read-only queries and backups, thereby improving overall system performance and reliability. This feature is particularly important for mission-critical applications that require continuous data access and minimal downtime.</w:t>
      </w:r>
    </w:p>
    <w:p w14:paraId="20EFF314"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Security has been a major focus in SQL Server 2012, with several enhancements designed to protect data and ensure compliance with regulatory requirements. One of the significant improvements is the introduction of the new security model, which includes enhancements to data encryption and auditing. Transparent Data Encryption (TDE) provides encryption for the entire database, protecting data at rest without requiring changes to the application. This feature is essential for safeguarding sensitive information and meeting compliance standards. Additionally, SQL Server 2012 introduces enhanced auditing capabilities that allow for detailed tracking of database activities and changes, helping organizations maintain regulatory compliance and monitor data access.</w:t>
      </w:r>
    </w:p>
    <w:p w14:paraId="14A2995C"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 xml:space="preserve">The integration of SQL Server Data Tools (SSDT) represents another major advancement in SQL Server 2012. SSDT provides a unified development environment for database developers, allowing them to design, develop, and deploy database solutions within the same tool. The integration of database design and development with Visual Studio simplifies the workflow, making it easier to manage database projects and integrate them with application development. </w:t>
      </w:r>
      <w:r w:rsidRPr="00DE46B6">
        <w:rPr>
          <w:rFonts w:ascii="Times New Roman" w:hAnsi="Times New Roman" w:cs="Times New Roman"/>
          <w:sz w:val="24"/>
          <w:szCs w:val="24"/>
          <w:lang w:val="en-US"/>
        </w:rPr>
        <w:lastRenderedPageBreak/>
        <w:t>SSDT includes features such as schema comparison, data comparison, and database unit testing, which help improve the quality and reliability of database solutions.</w:t>
      </w:r>
    </w:p>
    <w:p w14:paraId="4BFFE63F"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SQL Server 2012 also introduces enhancements to business intelligence (BI) capabilities, making it a more powerful tool for data analysis and reporting. The SQL Server Analysis Services (SSAS) and SQL Server Reporting Services (SSRS) have been improved to provide more advanced features and better performance. SSAS now supports the creation of multidimensional and tabular models, allowing for more flexible and efficient data analysis. SSRS offers enhanced report design capabilities, including improved charting and visualization options, as well as support for interactive and drill-through reports. These enhancements enable organizations to gain deeper insights into their data and make more informed business decisions.</w:t>
      </w:r>
    </w:p>
    <w:p w14:paraId="74BD8051"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Another notable feature of SQL Server 2012 is its improved support for cloud integration. The introduction of SQL Server Integration Services (SSIS) enhancements allows for better data integration and migration between on-premises databases and cloud-based services. SQL Server 2012 provides tools and features that facilitate the seamless integration of data with Microsoft Azure, enabling organizations to leverage cloud resources for scalability, backup, and disaster recovery. This integration helps organizations extend their on-premises databases to the cloud, providing greater flexibility and resilience.</w:t>
      </w:r>
    </w:p>
    <w:p w14:paraId="3C526560"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Performance monitoring and tuning have also been enhanced in SQL Server 2012. The introduction of the new Data Compression feature helps reduce the storage footprint of databases, improving I/O performance and reducing costs. The SQL Server Management Studio (SSMS) includes improved tools for performance monitoring, such as the new Activity Monitor and Data Collection, which provide valuable insights into database performance and help identify potential issues before they impact operations. These tools assist database administrators in maintaining optimal performance and ensuring efficient use of resources.</w:t>
      </w:r>
    </w:p>
    <w:p w14:paraId="63CBF174" w14:textId="09460D88" w:rsid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Overall, SQL Server 2012 represents a significant advancement in database management technology, offering a range of features designed to enhance performance, security, and manageability. Its improvements in high availability, disaster recovery, business intelligence, and cloud integration make it a robust and versatile platform for managing complex and large-scale data environments. Whether used for transactional processing, data warehousing, or business intelligence, SQL Server 2012 provides the tools and capabilities needed to support a wide range of data management needs, making it a valuable asset for organizations seeking to leverage their data for strategic advantage.</w:t>
      </w:r>
    </w:p>
    <w:p w14:paraId="2CAA2F06" w14:textId="77777777" w:rsidR="00DE46B6" w:rsidRDefault="00DE46B6" w:rsidP="00DE46B6">
      <w:pPr>
        <w:jc w:val="both"/>
        <w:rPr>
          <w:rFonts w:ascii="Times New Roman" w:hAnsi="Times New Roman" w:cs="Times New Roman"/>
          <w:b/>
          <w:bCs/>
          <w:sz w:val="24"/>
          <w:szCs w:val="24"/>
          <w:lang w:val="en-US"/>
        </w:rPr>
      </w:pPr>
    </w:p>
    <w:p w14:paraId="0F4EA519" w14:textId="614845CA" w:rsidR="00DE46B6" w:rsidRPr="00DE46B6" w:rsidRDefault="00DE46B6" w:rsidP="00DE46B6">
      <w:pPr>
        <w:jc w:val="both"/>
        <w:rPr>
          <w:rFonts w:ascii="Times New Roman" w:hAnsi="Times New Roman" w:cs="Times New Roman"/>
          <w:b/>
          <w:bCs/>
          <w:sz w:val="24"/>
          <w:szCs w:val="24"/>
          <w:lang w:val="en-US"/>
        </w:rPr>
      </w:pPr>
      <w:r w:rsidRPr="00DE46B6">
        <w:rPr>
          <w:rFonts w:ascii="Times New Roman" w:hAnsi="Times New Roman" w:cs="Times New Roman"/>
          <w:b/>
          <w:bCs/>
          <w:sz w:val="24"/>
          <w:szCs w:val="24"/>
          <w:lang w:val="en-US"/>
        </w:rPr>
        <w:t>MICROSOFT WORD</w:t>
      </w:r>
    </w:p>
    <w:p w14:paraId="11C394BC"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Microsoft Word is a powerful word processing application developed by Microsoft. It is part of the Microsoft Office suite, which includes other productivity applications such as Excel, PowerPoint, and Outlook. Since its initial release in 1983, Microsoft Word has evolved significantly, becoming a ubiquitous tool for creating, editing, and formatting text documents.</w:t>
      </w:r>
    </w:p>
    <w:p w14:paraId="4DFC0893"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 xml:space="preserve">One of the key features of Microsoft Word is its rich text formatting capabilities. Users can create documents with various font styles, sizes, and colors, and apply different text effects such as bold, italics, and underlining. The application supports complex document structures, </w:t>
      </w:r>
      <w:r w:rsidRPr="00DE46B6">
        <w:rPr>
          <w:rFonts w:ascii="Times New Roman" w:hAnsi="Times New Roman" w:cs="Times New Roman"/>
          <w:sz w:val="24"/>
          <w:szCs w:val="24"/>
          <w:lang w:val="en-US"/>
        </w:rPr>
        <w:lastRenderedPageBreak/>
        <w:t>allowing users to insert headings, subheadings, and sections to organize content effectively. Additionally, Word offers tools for managing document layout, including margin adjustments, text alignment, and column formatting, which are essential for producing professional-looking documents.</w:t>
      </w:r>
    </w:p>
    <w:p w14:paraId="68EF4153"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Microsoft Word provides extensive support for inserting and formatting multimedia elements within documents. Users can embed images, charts, tables, and graphs to enhance the visual appeal of their documents. The application also allows for the integration of other media types, such as audio and video files, making it possible to create multimedia-rich documents. Word’s advanced editing features enable users to crop, resize, and adjust the positioning of these elements, ensuring that they fit seamlessly within the document’s layout.</w:t>
      </w:r>
    </w:p>
    <w:p w14:paraId="3A9C499C"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Another notable feature of Microsoft Word is its support for collaborative work. The application allows multiple users to work on a document simultaneously through its collaboration tools. Users can share documents via OneDrive or SharePoint, enabling real-time editing and feedback. The Track Changes feature facilitates the review process by highlighting edits and allowing users to accept or reject changes. Comments can be added to provide additional context or feedback, which is particularly useful for collaborative projects and document revisions.</w:t>
      </w:r>
    </w:p>
    <w:p w14:paraId="33EA887F"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Microsoft Word also includes powerful referencing and citation tools that are essential for academic and professional writing. The application supports various citation styles, including APA, MLA, and Chicago, and can automatically generate bibliographies and reference lists based on the citations included in the document. This feature streamlines the process of creating properly formatted citations and references, ensuring accuracy and consistency.</w:t>
      </w:r>
    </w:p>
    <w:p w14:paraId="13802492"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The application offers a range of templates and document styles to help users get started quickly. Whether creating a resume, business letter, report, or brochure, users can choose from a variety of pre-designed templates that suit their needs. These templates provide a structured starting point, which can be customized with specific content and formatting to meet individual requirements.</w:t>
      </w:r>
    </w:p>
    <w:p w14:paraId="62289B79"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Word’s integration with other Microsoft Office applications enhances its functionality and versatility. For instance, users can import data from Excel spreadsheets directly into Word documents, or embed PowerPoint presentations and Outlook email content. This seamless integration allows for efficient cross-application workflows and helps maintain consistency across different types of documents.</w:t>
      </w:r>
    </w:p>
    <w:p w14:paraId="41B711FF"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For users concerned about document accessibility, Microsoft Word includes features designed to make content accessible to individuals with disabilities. The Accessibility Checker tool helps identify and address potential accessibility issues, ensuring that documents are usable by all individuals, including those using screen readers or other assistive technologies.</w:t>
      </w:r>
    </w:p>
    <w:p w14:paraId="7DC3009B"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Security features in Microsoft Word include password protection and encryption options, which help safeguard sensitive information. Users can restrict access to documents by setting passwords, and sensitive content can be encrypted to prevent unauthorized access. These features are particularly important for handling confidential or proprietary information.</w:t>
      </w:r>
    </w:p>
    <w:p w14:paraId="3CFB2AB4" w14:textId="77777777" w:rsidR="00DE46B6" w:rsidRPr="00DE46B6" w:rsidRDefault="00DE46B6" w:rsidP="00DE46B6">
      <w:pPr>
        <w:jc w:val="both"/>
        <w:rPr>
          <w:rFonts w:ascii="Times New Roman" w:hAnsi="Times New Roman" w:cs="Times New Roman"/>
          <w:sz w:val="24"/>
          <w:szCs w:val="24"/>
          <w:lang w:val="en-US"/>
        </w:rPr>
      </w:pPr>
    </w:p>
    <w:p w14:paraId="0AA2008E"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lastRenderedPageBreak/>
        <w:t>Additionally, Microsoft Word supports a wide range of file formats, making it versatile for sharing documents with users who may not have the latest version of the application. Users can save documents in formats such as PDF, RTF, and HTML, among others, ensuring compatibility with various platforms and devices.</w:t>
      </w:r>
    </w:p>
    <w:p w14:paraId="11196C4B" w14:textId="72DE9D5F" w:rsid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Overall, Microsoft Word remains one of the most widely used word processing tools due to its comprehensive feature set and ease of use. Its robust formatting, collaboration, and multimedia capabilities make it an essential application for personal, academic, and professional document creation. As technology continues to evolve, Microsoft Word adapts by incorporating new features and improvements, ensuring that it remains a valuable tool for a diverse range of users.</w:t>
      </w:r>
    </w:p>
    <w:p w14:paraId="2C2355C1" w14:textId="77777777" w:rsidR="00DE46B6" w:rsidRDefault="00DE46B6" w:rsidP="00DE46B6">
      <w:pPr>
        <w:jc w:val="both"/>
        <w:rPr>
          <w:rFonts w:ascii="Times New Roman" w:hAnsi="Times New Roman" w:cs="Times New Roman"/>
          <w:sz w:val="24"/>
          <w:szCs w:val="24"/>
          <w:lang w:val="en-US"/>
        </w:rPr>
      </w:pPr>
    </w:p>
    <w:p w14:paraId="1ED7B268" w14:textId="660B6F92" w:rsidR="00DE46B6" w:rsidRPr="00DE46B6" w:rsidRDefault="00DE46B6" w:rsidP="00DE46B6">
      <w:pPr>
        <w:jc w:val="both"/>
        <w:rPr>
          <w:rFonts w:ascii="Times New Roman" w:hAnsi="Times New Roman" w:cs="Times New Roman"/>
          <w:b/>
          <w:bCs/>
          <w:sz w:val="24"/>
          <w:szCs w:val="24"/>
          <w:lang w:val="en-US"/>
        </w:rPr>
      </w:pPr>
      <w:r w:rsidRPr="00DE46B6">
        <w:rPr>
          <w:rFonts w:ascii="Times New Roman" w:hAnsi="Times New Roman" w:cs="Times New Roman"/>
          <w:b/>
          <w:bCs/>
          <w:sz w:val="24"/>
          <w:szCs w:val="24"/>
          <w:lang w:val="en-US"/>
        </w:rPr>
        <w:t>MICROSOFT POWERPOINT</w:t>
      </w:r>
    </w:p>
    <w:p w14:paraId="610984BB"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Microsoft PowerPoint is a widely used presentation software developed by Microsoft, integral to the Microsoft Office suite. Since its initial release in 1987, PowerPoint has become a standard tool for creating dynamic and visually engaging presentations. It enables users to design, organize, and display content in a slide-based format, making it an essential application for various professional, educational, and personal uses.</w:t>
      </w:r>
    </w:p>
    <w:p w14:paraId="3DE49AC6"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PowerPoint’s core functionality revolves around the creation of slides, which serve as individual pages in a presentation. Each slide can contain a combination of text, images, charts, videos, and other multimedia elements, allowing users to present information in a structured and visually appealing manner. The software offers a range of pre-designed templates and themes that provide a cohesive and professional look, simplifying the design process and ensuring consistency throughout the presentation.</w:t>
      </w:r>
    </w:p>
    <w:p w14:paraId="0C86DDE2"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One of PowerPoint’s notable features is its robust set of design and formatting tools. Users can customize slides with a variety of text styles, fonts, colors, and effects to enhance the visual appeal of their content. The application includes tools for adding transitions and animations, which can be applied to individual slides or specific elements within a slide. These effects help to capture the audience's attention and emphasize key points, making the presentation more engaging and memorable.</w:t>
      </w:r>
    </w:p>
    <w:p w14:paraId="2CA64833"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PowerPoint also supports the integration of multimedia elements. Users can embed images, audio clips, and video files directly into their presentations, creating a rich multimedia experience. The software includes tools for editing and formatting these elements, such as cropping images, adjusting video playback settings, and synchronizing audio with slide transitions. This multimedia capability allows for a more interactive and immersive presentation, catering to various content types and audience preferences.</w:t>
      </w:r>
    </w:p>
    <w:p w14:paraId="055BFCCF"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For those requiring advanced data visualization, PowerPoint provides tools to insert and customize charts and graphs. Users can create charts based on data from Excel or manually input data into PowerPoint, enabling the presentation of complex information in a clear and understandable format. The application supports various chart types, including bar, line, pie, and scatter plots, and allows for customization to match the presentation’s design and style.</w:t>
      </w:r>
    </w:p>
    <w:p w14:paraId="34FE3C96" w14:textId="77777777" w:rsidR="00DE46B6" w:rsidRPr="00DE46B6" w:rsidRDefault="00DE46B6" w:rsidP="00DE46B6">
      <w:pPr>
        <w:jc w:val="both"/>
        <w:rPr>
          <w:rFonts w:ascii="Times New Roman" w:hAnsi="Times New Roman" w:cs="Times New Roman"/>
          <w:sz w:val="24"/>
          <w:szCs w:val="24"/>
          <w:lang w:val="en-US"/>
        </w:rPr>
      </w:pPr>
    </w:p>
    <w:p w14:paraId="1867177C"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lastRenderedPageBreak/>
        <w:t>Collaboration and sharing features are integral to PowerPoint’s functionality. Users can collaborate on presentations in real-time through cloud services like OneDrive or SharePoint, allowing multiple people to work on the same file simultaneously. Comments and feedback can be added directly to the slides, facilitating the review and editing process. Additionally, PowerPoint offers options for sharing presentations in various formats, such as PDF or video, and provides tools for creating online presentations or exporting slides as image files.</w:t>
      </w:r>
    </w:p>
    <w:p w14:paraId="07D97044"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PowerPoint includes a presenter view feature that enhances the delivery of presentations. This view allows presenters to see their speaker notes, a timer, and a preview of upcoming slides on their screen while the audience views only the current slide. This feature helps presenters stay organized and maintain their flow during a presentation, ensuring they cover all key points effectively.</w:t>
      </w:r>
    </w:p>
    <w:p w14:paraId="1918A0B9"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For educational and training purposes, PowerPoint offers features for creating interactive presentations. Users can incorporate hyperlinks, action buttons, and interactive elements to create quizzes, tutorials, and other interactive content. This interactivity makes PowerPoint a versatile tool for educational settings, enabling instructors to create engaging and interactive learning materials.</w:t>
      </w:r>
    </w:p>
    <w:p w14:paraId="3CC6B690"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Security and protection features in PowerPoint allow users to safeguard their presentations. Users can set passwords to restrict access to files, control editing permissions, and prevent unauthorized modifications. This level of security is essential for protecting sensitive or proprietary content and ensuring that only authorized individuals can make changes to the presentation.</w:t>
      </w:r>
    </w:p>
    <w:p w14:paraId="4A0C1D2D" w14:textId="77777777"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PowerPoint’s integration with other Microsoft Office applications enhances its functionality. For example, users can import data from Excel to create charts, embed content from Word documents, or incorporate information from Outlook emails. This seamless integration supports efficient workflows and ensures consistency across various types of documents and presentations.</w:t>
      </w:r>
    </w:p>
    <w:p w14:paraId="508E84B0" w14:textId="107A6DF3" w:rsidR="00DE46B6" w:rsidRPr="00DE46B6" w:rsidRDefault="00DE46B6" w:rsidP="00DE46B6">
      <w:pPr>
        <w:jc w:val="both"/>
        <w:rPr>
          <w:rFonts w:ascii="Times New Roman" w:hAnsi="Times New Roman" w:cs="Times New Roman"/>
          <w:sz w:val="24"/>
          <w:szCs w:val="24"/>
          <w:lang w:val="en-US"/>
        </w:rPr>
      </w:pPr>
      <w:r w:rsidRPr="00DE46B6">
        <w:rPr>
          <w:rFonts w:ascii="Times New Roman" w:hAnsi="Times New Roman" w:cs="Times New Roman"/>
          <w:sz w:val="24"/>
          <w:szCs w:val="24"/>
          <w:lang w:val="en-US"/>
        </w:rPr>
        <w:t>Overall, Microsoft PowerPoint remains a powerful and versatile tool for creating presentations that effectively communicate information and ideas. Its comprehensive design features, multimedia support, collaboration capabilities, and integration with other Microsoft Office applications make it an invaluable resource for a wide range of users, from business professionals and educators to students and individuals creating personal presentations. As technology advances, PowerPoint continues to evolve, incorporating new features and improvements to meet the changing needs of its users.</w:t>
      </w:r>
    </w:p>
    <w:sectPr w:rsidR="00DE46B6" w:rsidRPr="00DE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B3"/>
    <w:rsid w:val="000F74C0"/>
    <w:rsid w:val="002B2BC4"/>
    <w:rsid w:val="003346B7"/>
    <w:rsid w:val="00461DB3"/>
    <w:rsid w:val="00DE4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1BA7"/>
  <w15:chartTrackingRefBased/>
  <w15:docId w15:val="{738AC509-5B26-4744-8FB3-28AC40C0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2024-08-21T06:43:00Z</dcterms:created>
  <dcterms:modified xsi:type="dcterms:W3CDTF">2024-08-21T07:00:00Z</dcterms:modified>
</cp:coreProperties>
</file>