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CA9C" w14:textId="7929F8C9" w:rsidR="00E1368B" w:rsidRDefault="007E4109" w:rsidP="007E4109">
      <w:r>
        <w:t xml:space="preserve">The line chart presents the </w:t>
      </w:r>
      <w:r>
        <w:t xml:space="preserve">analysis of the </w:t>
      </w:r>
      <w:proofErr w:type="spellStart"/>
      <w:r>
        <w:t>mtcars</w:t>
      </w:r>
      <w:proofErr w:type="spellEnd"/>
      <w:r>
        <w:t xml:space="preserve"> dataset</w:t>
      </w:r>
      <w:r>
        <w:t xml:space="preserve">, that is </w:t>
      </w:r>
      <w:r w:rsidR="00BB41E7">
        <w:t>showing opposite</w:t>
      </w:r>
      <w:r>
        <w:t xml:space="preserve"> relationship between engine displacement (</w:t>
      </w:r>
      <w:proofErr w:type="spellStart"/>
      <w:r>
        <w:t>disp</w:t>
      </w:r>
      <w:proofErr w:type="spellEnd"/>
      <w:r>
        <w:t xml:space="preserve">) and </w:t>
      </w:r>
      <w:r>
        <w:t>miles per gallon</w:t>
      </w:r>
      <w:r>
        <w:t xml:space="preserve"> (mpg). As engine displacement </w:t>
      </w:r>
      <w:r>
        <w:t>increases, fuel economy decreases.</w:t>
      </w:r>
      <w:r w:rsidRPr="007E4109">
        <w:t xml:space="preserve"> Big</w:t>
      </w:r>
      <w:r w:rsidR="00BB41E7">
        <w:t>ger</w:t>
      </w:r>
      <w:r w:rsidRPr="007E4109">
        <w:t xml:space="preserve"> engines burn more air and </w:t>
      </w:r>
      <w:r w:rsidR="00246A3A">
        <w:t xml:space="preserve">fuel </w:t>
      </w:r>
      <w:r w:rsidR="00246A3A" w:rsidRPr="00246A3A">
        <w:t>per cycle to generate power</w:t>
      </w:r>
      <w:r w:rsidR="00246A3A">
        <w:t>, resulting in</w:t>
      </w:r>
      <w:r w:rsidR="00BB41E7">
        <w:t xml:space="preserve"> bigger displacement</w:t>
      </w:r>
      <w:r w:rsidR="00DA6AB0">
        <w:t xml:space="preserve"> and </w:t>
      </w:r>
      <w:r w:rsidR="00246A3A">
        <w:t>higher</w:t>
      </w:r>
      <w:r w:rsidR="00DA6AB0">
        <w:t xml:space="preserve"> cylinder</w:t>
      </w:r>
      <w:r w:rsidR="00246A3A">
        <w:t xml:space="preserve"> count</w:t>
      </w:r>
      <w:r>
        <w:t xml:space="preserve">. Smaller </w:t>
      </w:r>
      <w:r w:rsidR="00BB41E7" w:rsidRPr="00BB41E7">
        <w:t xml:space="preserve">engines burn less </w:t>
      </w:r>
      <w:r w:rsidR="00BB41E7">
        <w:t xml:space="preserve">air and </w:t>
      </w:r>
      <w:r w:rsidR="00246A3A">
        <w:t>fuel,</w:t>
      </w:r>
      <w:r w:rsidR="00BB41E7">
        <w:t xml:space="preserve"> </w:t>
      </w:r>
      <w:r w:rsidR="00246A3A">
        <w:t xml:space="preserve">resulting in </w:t>
      </w:r>
      <w:r w:rsidR="00BB41E7">
        <w:t>smaller displacement</w:t>
      </w:r>
      <w:r w:rsidR="00DA6AB0">
        <w:t xml:space="preserve"> and </w:t>
      </w:r>
      <w:r w:rsidR="00246A3A">
        <w:t>fewer</w:t>
      </w:r>
      <w:r w:rsidR="00DA6AB0">
        <w:t xml:space="preserve"> cylinder</w:t>
      </w:r>
      <w:r w:rsidR="00246A3A">
        <w:t>s</w:t>
      </w:r>
      <w:r w:rsidR="00BB41E7">
        <w:t>.</w:t>
      </w:r>
      <w:r w:rsidR="00DA6AB0">
        <w:t xml:space="preserve"> </w:t>
      </w:r>
      <w:r w:rsidR="00BB41E7">
        <w:t>While examining data</w:t>
      </w:r>
      <w:r>
        <w:t xml:space="preserve"> </w:t>
      </w:r>
      <w:r w:rsidR="00BB41E7">
        <w:t>of</w:t>
      </w:r>
      <w:r>
        <w:t xml:space="preserve"> different cylinder groups (</w:t>
      </w:r>
      <w:proofErr w:type="spellStart"/>
      <w:r>
        <w:t>cyl</w:t>
      </w:r>
      <w:proofErr w:type="spellEnd"/>
      <w:r>
        <w:t xml:space="preserve">), </w:t>
      </w:r>
      <w:r w:rsidR="00BB41E7">
        <w:t xml:space="preserve">we can conclude </w:t>
      </w:r>
      <w:proofErr w:type="gramStart"/>
      <w:r w:rsidR="00BB41E7">
        <w:t>that</w:t>
      </w:r>
      <w:r w:rsidR="00DA6AB0">
        <w:t xml:space="preserve"> :</w:t>
      </w:r>
      <w:proofErr w:type="gramEnd"/>
      <w:r w:rsidR="00DA6AB0">
        <w:t xml:space="preserve"> </w:t>
      </w:r>
      <w:proofErr w:type="gramStart"/>
      <w:r w:rsidR="00DA6AB0">
        <w:t>Four c</w:t>
      </w:r>
      <w:r>
        <w:t>ylinder</w:t>
      </w:r>
      <w:proofErr w:type="gramEnd"/>
      <w:r>
        <w:t xml:space="preserve"> </w:t>
      </w:r>
      <w:r w:rsidR="00DA6AB0">
        <w:t>v</w:t>
      </w:r>
      <w:r>
        <w:t>ehicles</w:t>
      </w:r>
      <w:r w:rsidR="00DA6AB0">
        <w:t xml:space="preserve"> s</w:t>
      </w:r>
      <w:r w:rsidR="00BB41E7">
        <w:t>howed</w:t>
      </w:r>
      <w:r>
        <w:t xml:space="preserve"> the lowest engine displacement </w:t>
      </w:r>
      <w:r w:rsidR="00246A3A">
        <w:t>but had</w:t>
      </w:r>
      <w:r>
        <w:t xml:space="preserve"> the </w:t>
      </w:r>
      <w:r w:rsidR="00A34F6B">
        <w:t xml:space="preserve">highest </w:t>
      </w:r>
      <w:r w:rsidR="00246A3A">
        <w:t>miles per gallon(mpg</w:t>
      </w:r>
      <w:r w:rsidR="005015E5">
        <w:t xml:space="preserve">), </w:t>
      </w:r>
      <w:r w:rsidR="00246A3A">
        <w:t>showing highe</w:t>
      </w:r>
      <w:r w:rsidR="005015E5">
        <w:t>r</w:t>
      </w:r>
      <w:r w:rsidR="00246A3A">
        <w:t xml:space="preserve"> fuel efficiency</w:t>
      </w:r>
      <w:r>
        <w:t xml:space="preserve">, </w:t>
      </w:r>
      <w:r w:rsidR="00246A3A">
        <w:t>compared to those with six and eight</w:t>
      </w:r>
      <w:r w:rsidR="00A34F6B">
        <w:t>.</w:t>
      </w:r>
      <w:r w:rsidR="00DA6AB0">
        <w:t xml:space="preserve"> </w:t>
      </w:r>
      <w:proofErr w:type="gramStart"/>
      <w:r w:rsidR="00A34F6B">
        <w:t>Six cy</w:t>
      </w:r>
      <w:r>
        <w:t>linder</w:t>
      </w:r>
      <w:proofErr w:type="gramEnd"/>
      <w:r>
        <w:t xml:space="preserve"> </w:t>
      </w:r>
      <w:r w:rsidR="00A34F6B">
        <w:t>v</w:t>
      </w:r>
      <w:r>
        <w:t>ehicles</w:t>
      </w:r>
      <w:r w:rsidR="00A34F6B">
        <w:t xml:space="preserve"> a</w:t>
      </w:r>
      <w:r w:rsidR="00DA6AB0">
        <w:t>re the mid-range</w:t>
      </w:r>
      <w:r>
        <w:t xml:space="preserve"> with moderate displacement and</w:t>
      </w:r>
      <w:r w:rsidR="00246A3A">
        <w:t xml:space="preserve"> </w:t>
      </w:r>
      <w:r w:rsidR="005015E5">
        <w:t xml:space="preserve">some mid-range </w:t>
      </w:r>
      <w:r>
        <w:t>fuel efficiency.</w:t>
      </w:r>
      <w:r w:rsidR="00DA6AB0">
        <w:t xml:space="preserve"> </w:t>
      </w:r>
      <w:proofErr w:type="gramStart"/>
      <w:r w:rsidR="005015E5">
        <w:t>Eight cylinder</w:t>
      </w:r>
      <w:proofErr w:type="gramEnd"/>
      <w:r>
        <w:t xml:space="preserve"> </w:t>
      </w:r>
      <w:r w:rsidR="00A34F6B">
        <w:t>ve</w:t>
      </w:r>
      <w:r>
        <w:t>hicles</w:t>
      </w:r>
      <w:r w:rsidR="00A34F6B">
        <w:t xml:space="preserve"> h</w:t>
      </w:r>
      <w:r w:rsidR="00DA6AB0">
        <w:t xml:space="preserve">ave </w:t>
      </w:r>
      <w:r>
        <w:t xml:space="preserve">large </w:t>
      </w:r>
      <w:r w:rsidR="005015E5">
        <w:t>displacements</w:t>
      </w:r>
      <w:r w:rsidR="00246A3A">
        <w:t xml:space="preserve">, </w:t>
      </w:r>
      <w:r>
        <w:t xml:space="preserve">these cars </w:t>
      </w:r>
      <w:r w:rsidR="00DA6AB0">
        <w:t>showed</w:t>
      </w:r>
      <w:r>
        <w:t xml:space="preserve"> the lowest </w:t>
      </w:r>
      <w:r w:rsidR="005015E5">
        <w:t xml:space="preserve">fuel efficiency. </w:t>
      </w:r>
      <w:r>
        <w:t xml:space="preserve">In </w:t>
      </w:r>
      <w:r w:rsidR="005015E5">
        <w:t>conclusion</w:t>
      </w:r>
      <w:r>
        <w:t xml:space="preserve">, higher cylinder counts </w:t>
      </w:r>
      <w:r w:rsidR="005015E5" w:rsidRPr="005015E5">
        <w:t>correspond</w:t>
      </w:r>
      <w:r w:rsidR="005015E5">
        <w:t xml:space="preserve"> with</w:t>
      </w:r>
      <w:r>
        <w:t xml:space="preserve"> </w:t>
      </w:r>
      <w:r w:rsidR="00A34F6B">
        <w:t>bigger</w:t>
      </w:r>
      <w:r>
        <w:t xml:space="preserve"> engine displacement, </w:t>
      </w:r>
      <w:r w:rsidR="005015E5">
        <w:t>which increases</w:t>
      </w:r>
      <w:r>
        <w:t xml:space="preserve"> fuel consumption and reduces </w:t>
      </w:r>
      <w:r w:rsidR="005015E5">
        <w:t xml:space="preserve">miles per gallon. </w:t>
      </w:r>
      <w:r w:rsidR="000F68AC">
        <w:t xml:space="preserve">In </w:t>
      </w:r>
      <w:proofErr w:type="gramStart"/>
      <w:r w:rsidR="000F68AC">
        <w:t>contrary</w:t>
      </w:r>
      <w:proofErr w:type="gramEnd"/>
      <w:r w:rsidR="000F68AC">
        <w:t xml:space="preserve">, smaller cylinder count correspond with smaller engine displacement, which </w:t>
      </w:r>
      <w:proofErr w:type="gramStart"/>
      <w:r w:rsidR="000F68AC">
        <w:t>decrease</w:t>
      </w:r>
      <w:proofErr w:type="gramEnd"/>
      <w:r w:rsidR="000F68AC">
        <w:t xml:space="preserve"> fuel consumption and </w:t>
      </w:r>
      <w:proofErr w:type="gramStart"/>
      <w:r w:rsidR="000F68AC">
        <w:t>increase</w:t>
      </w:r>
      <w:proofErr w:type="gramEnd"/>
      <w:r w:rsidR="000F68AC">
        <w:t xml:space="preserve"> miles per gallon.  </w:t>
      </w:r>
    </w:p>
    <w:sectPr w:rsidR="00E13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09"/>
    <w:rsid w:val="000B7093"/>
    <w:rsid w:val="000F68AC"/>
    <w:rsid w:val="00246A3A"/>
    <w:rsid w:val="003B425D"/>
    <w:rsid w:val="005015E5"/>
    <w:rsid w:val="006E609B"/>
    <w:rsid w:val="007E4109"/>
    <w:rsid w:val="00971E0D"/>
    <w:rsid w:val="00A34F6B"/>
    <w:rsid w:val="00BB41E7"/>
    <w:rsid w:val="00D806F4"/>
    <w:rsid w:val="00DA6AB0"/>
    <w:rsid w:val="00E1368B"/>
    <w:rsid w:val="00FD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FED2"/>
  <w15:chartTrackingRefBased/>
  <w15:docId w15:val="{3A92DBEB-B9DA-4B1C-BF4F-FDCB111D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332C2-6065-4DC6-9A5D-1F79C50E9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Radovanovic, Jelena</dc:creator>
  <cp:keywords/>
  <dc:description/>
  <cp:lastModifiedBy>Radovanovic, Jelena</cp:lastModifiedBy>
  <cp:revision>1</cp:revision>
  <dcterms:created xsi:type="dcterms:W3CDTF">2026-08-08T18:47:00Z</dcterms:created>
  <dcterms:modified xsi:type="dcterms:W3CDTF">2026-08-08T19:51:00Z</dcterms:modified>
</cp:coreProperties>
</file>