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586" w:rsidRPr="00DE3775" w:rsidRDefault="00DC58D2" w:rsidP="00DE3775">
      <w:pPr>
        <w:spacing w:after="120"/>
        <w:jc w:val="center"/>
        <w:rPr>
          <w:rFonts w:ascii="Times New Roman" w:hAnsi="Times New Roman" w:cs="Times New Roman"/>
          <w:b/>
          <w:sz w:val="40"/>
          <w:szCs w:val="40"/>
        </w:rPr>
      </w:pPr>
      <w:proofErr w:type="spellStart"/>
      <w:r w:rsidRPr="00DE3775">
        <w:rPr>
          <w:rFonts w:ascii="Times New Roman" w:hAnsi="Times New Roman" w:cs="Times New Roman"/>
          <w:b/>
          <w:sz w:val="40"/>
          <w:szCs w:val="40"/>
          <w:lang w:val="en-US"/>
        </w:rPr>
        <w:t>BetterMe</w:t>
      </w:r>
      <w:proofErr w:type="spellEnd"/>
      <w:r w:rsidRPr="00DE3775">
        <w:rPr>
          <w:rFonts w:ascii="Times New Roman" w:hAnsi="Times New Roman" w:cs="Times New Roman"/>
          <w:b/>
          <w:sz w:val="40"/>
          <w:szCs w:val="40"/>
          <w:lang w:val="en-US"/>
        </w:rPr>
        <w:t>.</w:t>
      </w:r>
    </w:p>
    <w:p w:rsidR="00537E63" w:rsidRDefault="00AF0F15" w:rsidP="00DE3775">
      <w:pPr>
        <w:spacing w:after="0"/>
        <w:jc w:val="center"/>
        <w:rPr>
          <w:rFonts w:ascii="Times New Roman" w:hAnsi="Times New Roman" w:cs="Times New Roman"/>
        </w:rPr>
      </w:pPr>
      <w:r w:rsidRPr="00DE3775">
        <w:rPr>
          <w:rFonts w:ascii="Times New Roman" w:hAnsi="Times New Roman" w:cs="Times New Roman"/>
          <w:lang w:val="sr-Cyrl-RS"/>
        </w:rPr>
        <w:t>Предлог пројек</w:t>
      </w:r>
      <w:r w:rsidR="00537E63" w:rsidRPr="00DE3775">
        <w:rPr>
          <w:rFonts w:ascii="Times New Roman" w:hAnsi="Times New Roman" w:cs="Times New Roman"/>
          <w:lang w:val="sr-Cyrl-RS"/>
        </w:rPr>
        <w:t>т</w:t>
      </w:r>
      <w:r w:rsidRPr="00DE3775">
        <w:rPr>
          <w:rFonts w:ascii="Times New Roman" w:hAnsi="Times New Roman" w:cs="Times New Roman"/>
          <w:lang w:val="sr-Cyrl-RS"/>
        </w:rPr>
        <w:t>а</w:t>
      </w:r>
      <w:r w:rsidR="00537E63" w:rsidRPr="00DE3775">
        <w:rPr>
          <w:rFonts w:ascii="Times New Roman" w:hAnsi="Times New Roman" w:cs="Times New Roman"/>
          <w:lang w:val="sr-Cyrl-RS"/>
        </w:rPr>
        <w:t xml:space="preserve"> из предмета Системи базирани на знању</w:t>
      </w:r>
    </w:p>
    <w:p w:rsidR="00DE3775" w:rsidRPr="00DE3775" w:rsidRDefault="00DE3775" w:rsidP="00DE3775">
      <w:pPr>
        <w:spacing w:after="0"/>
        <w:jc w:val="center"/>
        <w:rPr>
          <w:rFonts w:ascii="Times New Roman" w:hAnsi="Times New Roman" w:cs="Times New Roman"/>
        </w:rPr>
      </w:pPr>
    </w:p>
    <w:p w:rsidR="00537E63" w:rsidRPr="00DE3775" w:rsidRDefault="00DE3775" w:rsidP="00DE3775">
      <w:pPr>
        <w:spacing w:after="0"/>
        <w:rPr>
          <w:rFonts w:ascii="Times New Roman" w:hAnsi="Times New Roman" w:cs="Times New Roman"/>
          <w:b/>
          <w:lang w:val="sr-Cyrl-RS"/>
        </w:rPr>
      </w:pPr>
      <w:r w:rsidRPr="00DE3775">
        <w:rPr>
          <w:rFonts w:ascii="Times New Roman" w:hAnsi="Times New Roman" w:cs="Times New Roman"/>
          <w:b/>
          <w:lang w:val="sr-Cyrl-RS"/>
        </w:rPr>
        <w:t>Чланови тима</w:t>
      </w:r>
    </w:p>
    <w:p w:rsidR="00537E63" w:rsidRPr="00DE3775" w:rsidRDefault="00DE3775" w:rsidP="00DE3775">
      <w:pPr>
        <w:spacing w:after="0"/>
        <w:rPr>
          <w:rFonts w:ascii="Times New Roman" w:hAnsi="Times New Roman" w:cs="Times New Roman"/>
          <w:sz w:val="20"/>
          <w:szCs w:val="20"/>
          <w:lang w:val="sr-Cyrl-RS"/>
        </w:rPr>
      </w:pPr>
      <w:r w:rsidRPr="00DE3775">
        <w:rPr>
          <w:rFonts w:ascii="Times New Roman" w:hAnsi="Times New Roman" w:cs="Times New Roman"/>
          <w:sz w:val="20"/>
          <w:szCs w:val="20"/>
          <w:lang w:val="sr-Cyrl-RS"/>
        </w:rPr>
        <w:t xml:space="preserve">Јелена Цупаћ </w:t>
      </w:r>
      <w:r w:rsidRPr="00DE3775">
        <w:rPr>
          <w:rFonts w:ascii="Times New Roman" w:hAnsi="Times New Roman" w:cs="Times New Roman"/>
          <w:sz w:val="20"/>
          <w:szCs w:val="20"/>
        </w:rPr>
        <w:t>sw</w:t>
      </w:r>
      <w:r w:rsidR="00537E63" w:rsidRPr="00DE3775">
        <w:rPr>
          <w:rFonts w:ascii="Times New Roman" w:hAnsi="Times New Roman" w:cs="Times New Roman"/>
          <w:sz w:val="20"/>
          <w:szCs w:val="20"/>
          <w:lang w:val="sr-Cyrl-RS"/>
        </w:rPr>
        <w:t>13/2017</w:t>
      </w:r>
    </w:p>
    <w:p w:rsidR="00537E63" w:rsidRDefault="00DE3775" w:rsidP="00DE3775">
      <w:pPr>
        <w:spacing w:after="0"/>
        <w:rPr>
          <w:rFonts w:ascii="Times New Roman" w:hAnsi="Times New Roman" w:cs="Times New Roman"/>
          <w:sz w:val="20"/>
          <w:szCs w:val="20"/>
          <w:lang w:val="sr-Cyrl-RS"/>
        </w:rPr>
      </w:pPr>
      <w:r w:rsidRPr="00DE3775">
        <w:rPr>
          <w:rFonts w:ascii="Times New Roman" w:hAnsi="Times New Roman" w:cs="Times New Roman"/>
          <w:sz w:val="20"/>
          <w:szCs w:val="20"/>
          <w:lang w:val="sr-Cyrl-RS"/>
        </w:rPr>
        <w:t xml:space="preserve">Алекса Гољовић </w:t>
      </w:r>
      <w:r w:rsidRPr="00DE3775">
        <w:rPr>
          <w:rFonts w:ascii="Times New Roman" w:hAnsi="Times New Roman" w:cs="Times New Roman"/>
          <w:sz w:val="20"/>
          <w:szCs w:val="20"/>
        </w:rPr>
        <w:t>sw</w:t>
      </w:r>
      <w:r w:rsidR="00537E63" w:rsidRPr="00DE3775">
        <w:rPr>
          <w:rFonts w:ascii="Times New Roman" w:hAnsi="Times New Roman" w:cs="Times New Roman"/>
          <w:sz w:val="20"/>
          <w:szCs w:val="20"/>
          <w:lang w:val="sr-Cyrl-RS"/>
        </w:rPr>
        <w:t>14/2017</w:t>
      </w:r>
    </w:p>
    <w:p w:rsidR="00DE3775" w:rsidRPr="00DE3775" w:rsidRDefault="00DE3775" w:rsidP="00DE3775">
      <w:pPr>
        <w:spacing w:after="0"/>
        <w:rPr>
          <w:rFonts w:ascii="Times New Roman" w:hAnsi="Times New Roman" w:cs="Times New Roman"/>
          <w:sz w:val="20"/>
          <w:szCs w:val="20"/>
          <w:lang w:val="sr-Cyrl-RS"/>
        </w:rPr>
      </w:pPr>
    </w:p>
    <w:p w:rsidR="00537E63" w:rsidRPr="00DE3775" w:rsidRDefault="00537E63" w:rsidP="00DE3775">
      <w:pPr>
        <w:spacing w:after="120"/>
        <w:rPr>
          <w:rFonts w:ascii="Times New Roman" w:hAnsi="Times New Roman" w:cs="Times New Roman"/>
          <w:b/>
          <w:lang w:val="sr-Cyrl-RS"/>
        </w:rPr>
      </w:pPr>
      <w:r w:rsidRPr="00DE3775">
        <w:rPr>
          <w:rFonts w:ascii="Times New Roman" w:hAnsi="Times New Roman" w:cs="Times New Roman"/>
          <w:b/>
          <w:lang w:val="sr-Cyrl-RS"/>
        </w:rPr>
        <w:t>Мотивација</w:t>
      </w:r>
    </w:p>
    <w:p w:rsidR="00537E63" w:rsidRPr="00DE3775" w:rsidRDefault="005E0871" w:rsidP="00DE3775">
      <w:pPr>
        <w:pStyle w:val="ListParagraph"/>
        <w:rPr>
          <w:szCs w:val="20"/>
          <w:lang w:val="sr-Cyrl-RS"/>
        </w:rPr>
      </w:pPr>
      <w:r>
        <w:rPr>
          <w:szCs w:val="20"/>
          <w:lang w:val="sr-Cyrl-RS"/>
        </w:rPr>
        <w:t xml:space="preserve">Статистика показује да је </w:t>
      </w:r>
      <w:r w:rsidR="00AF0F15" w:rsidRPr="00DE3775">
        <w:rPr>
          <w:szCs w:val="20"/>
          <w:lang w:val="sr-Cyrl-RS"/>
        </w:rPr>
        <w:t xml:space="preserve">свака пета особа у Србији гојазна и да је свако двадесето дете гојазно. Од 1975. </w:t>
      </w:r>
      <w:r w:rsidR="00616473">
        <w:rPr>
          <w:szCs w:val="20"/>
          <w:lang w:val="sr-Cyrl-RS"/>
        </w:rPr>
        <w:t>г</w:t>
      </w:r>
      <w:r w:rsidR="00AF0F15" w:rsidRPr="00DE3775">
        <w:rPr>
          <w:szCs w:val="20"/>
          <w:lang w:val="sr-Cyrl-RS"/>
        </w:rPr>
        <w:t xml:space="preserve">одине број је удесетостручен, са тенденцијом даљег раста. Гојазност, као и неправилна исхрана су важна здравствена питања која су узрок многих обољења. </w:t>
      </w:r>
      <w:r w:rsidR="007964EA" w:rsidRPr="00DE3775">
        <w:rPr>
          <w:szCs w:val="20"/>
          <w:lang w:val="sr-Cyrl-RS"/>
        </w:rPr>
        <w:t xml:space="preserve">Многе обавезе са којима се данас сусрећемо, диктирају лоше навике у исхрани. Услед мањка времена, понестаје и  жеља за припремањем и планирањем хране, што резултује неисправном, неразноврсном исхраном. </w:t>
      </w:r>
    </w:p>
    <w:p w:rsidR="002A76FE" w:rsidRPr="00DE3775" w:rsidRDefault="004B2BB1" w:rsidP="00DE3775">
      <w:pPr>
        <w:spacing w:after="120"/>
        <w:rPr>
          <w:rFonts w:ascii="Times New Roman" w:hAnsi="Times New Roman" w:cs="Times New Roman"/>
          <w:b/>
          <w:lang w:val="sr-Cyrl-RS"/>
        </w:rPr>
      </w:pPr>
      <w:r w:rsidRPr="00DE3775">
        <w:rPr>
          <w:rFonts w:ascii="Times New Roman" w:hAnsi="Times New Roman" w:cs="Times New Roman"/>
          <w:b/>
          <w:lang w:val="sr-Cyrl-RS"/>
        </w:rPr>
        <w:t>Преглед проблема</w:t>
      </w:r>
    </w:p>
    <w:p w:rsidR="004B2BB1" w:rsidRPr="00DE3775" w:rsidRDefault="004B2BB1" w:rsidP="00DE3775">
      <w:pPr>
        <w:pStyle w:val="ListParagraph"/>
        <w:rPr>
          <w:lang w:val="sr-Cyrl-RS"/>
        </w:rPr>
      </w:pPr>
      <w:r w:rsidRPr="00DE3775">
        <w:rPr>
          <w:lang w:val="sr-Cyrl-RS"/>
        </w:rPr>
        <w:t>Проблем који ће наш програм да реши је помоћ људима у здравој исхрани, односно на основу различитих података (висина, тежина, тип тела,...) одредићемо оквиран број калорија и макронутри</w:t>
      </w:r>
      <w:r w:rsidR="00F43081">
        <w:rPr>
          <w:lang w:val="sr-Cyrl-RS"/>
        </w:rPr>
        <w:t>ј</w:t>
      </w:r>
      <w:r w:rsidRPr="00DE3775">
        <w:rPr>
          <w:lang w:val="sr-Cyrl-RS"/>
        </w:rPr>
        <w:t xml:space="preserve">ената које треба да унесу током дана како би се исправније хранили и приближили идеалној тежини. </w:t>
      </w:r>
      <w:r w:rsidR="00F43081">
        <w:rPr>
          <w:lang w:val="sr-Cyrl-RS"/>
        </w:rPr>
        <w:t xml:space="preserve">Омогућићемо </w:t>
      </w:r>
      <w:r w:rsidRPr="00DE3775">
        <w:rPr>
          <w:lang w:val="sr-Cyrl-RS"/>
        </w:rPr>
        <w:t xml:space="preserve">корисницима да планирају своје оброке и да прате стање </w:t>
      </w:r>
      <w:r w:rsidR="000119A7" w:rsidRPr="00DE3775">
        <w:rPr>
          <w:lang w:val="sr-Cyrl-RS"/>
        </w:rPr>
        <w:t xml:space="preserve">унетих </w:t>
      </w:r>
      <w:r w:rsidRPr="00DE3775">
        <w:rPr>
          <w:lang w:val="sr-Cyrl-RS"/>
        </w:rPr>
        <w:t>калорија и макронутри</w:t>
      </w:r>
      <w:r w:rsidR="000119A7" w:rsidRPr="00DE3775">
        <w:rPr>
          <w:lang w:val="sr-Cyrl-RS"/>
        </w:rPr>
        <w:t>ј</w:t>
      </w:r>
      <w:r w:rsidRPr="00DE3775">
        <w:rPr>
          <w:lang w:val="sr-Cyrl-RS"/>
        </w:rPr>
        <w:t>ената, како би што лакше дошли до циља. На овај начин, желимо да људи постану свесни шта уносе у свој организам и да више поведу рачуна о исхрани. Такође, како се не би превише времена трошило на размишљање о оброцима, предложили бисмо различите оброке у склопу којих би корисник поред начина припреме, могао да види</w:t>
      </w:r>
      <w:r w:rsidR="005C65AD" w:rsidRPr="00DE3775">
        <w:rPr>
          <w:lang w:val="sr-Cyrl-RS"/>
        </w:rPr>
        <w:t xml:space="preserve"> и нутритивне вредности. </w:t>
      </w:r>
    </w:p>
    <w:p w:rsidR="005C65AD" w:rsidRDefault="005C65AD" w:rsidP="00DE3775">
      <w:pPr>
        <w:pStyle w:val="ListParagraph"/>
        <w:rPr>
          <w:shd w:val="clear" w:color="auto" w:fill="FFFFFF"/>
        </w:rPr>
      </w:pPr>
      <w:r>
        <w:rPr>
          <w:lang w:val="sr-Cyrl-RS"/>
        </w:rPr>
        <w:t xml:space="preserve">Постојећих решења на тему здраве исхране има много, само нека од ових решења су популарне апликације попут </w:t>
      </w:r>
      <w:r w:rsidRPr="00616473">
        <w:rPr>
          <w:bCs/>
          <w:shd w:val="clear" w:color="auto" w:fill="FFFFFF"/>
        </w:rPr>
        <w:t>MyFitnessPal</w:t>
      </w:r>
      <w:r>
        <w:rPr>
          <w:shd w:val="clear" w:color="auto" w:fill="FFFFFF"/>
        </w:rPr>
        <w:t> </w:t>
      </w:r>
      <w:r>
        <w:rPr>
          <w:shd w:val="clear" w:color="auto" w:fill="FFFFFF"/>
          <w:lang w:val="sr-Cyrl-RS"/>
        </w:rPr>
        <w:t xml:space="preserve">, </w:t>
      </w:r>
      <w:proofErr w:type="spellStart"/>
      <w:r>
        <w:rPr>
          <w:shd w:val="clear" w:color="auto" w:fill="FFFFFF"/>
          <w:lang w:val="en-US"/>
        </w:rPr>
        <w:t>FatSecret</w:t>
      </w:r>
      <w:proofErr w:type="spellEnd"/>
      <w:r>
        <w:rPr>
          <w:shd w:val="clear" w:color="auto" w:fill="FFFFFF"/>
          <w:lang w:val="en-US"/>
        </w:rPr>
        <w:t xml:space="preserve">, </w:t>
      </w:r>
      <w:proofErr w:type="spellStart"/>
      <w:r>
        <w:rPr>
          <w:shd w:val="clear" w:color="auto" w:fill="FFFFFF"/>
          <w:lang w:val="en-US"/>
        </w:rPr>
        <w:t>FitBit</w:t>
      </w:r>
      <w:proofErr w:type="spellEnd"/>
      <w:r>
        <w:rPr>
          <w:shd w:val="clear" w:color="auto" w:fill="FFFFFF"/>
          <w:lang w:val="en-US"/>
        </w:rPr>
        <w:t>, …</w:t>
      </w:r>
      <w:r>
        <w:rPr>
          <w:shd w:val="clear" w:color="auto" w:fill="FFFFFF"/>
          <w:lang w:val="sr-Cyrl-RS"/>
        </w:rPr>
        <w:t xml:space="preserve">Оно у чему би се наше решење разликовало од других јесте то што бисмо желели додатно да мотивишемо кориснике тако што бисмо им додељивали одређени број бодова уколико су успешно завршили дан. Исто тако, постојало би и кажњавање, као и различите опомене у случају непоштовања нутритивног плана. </w:t>
      </w:r>
    </w:p>
    <w:p w:rsidR="008228FE" w:rsidRDefault="008228FE" w:rsidP="008228FE">
      <w:pPr>
        <w:pStyle w:val="ListParagraph"/>
        <w:ind w:firstLine="0"/>
        <w:rPr>
          <w:shd w:val="clear" w:color="auto" w:fill="FFFFFF"/>
          <w:lang w:val="sr-Cyrl-RS"/>
        </w:rPr>
      </w:pPr>
    </w:p>
    <w:p w:rsidR="008228FE" w:rsidRDefault="008228FE" w:rsidP="008228FE">
      <w:pPr>
        <w:pStyle w:val="ListParagraph"/>
        <w:spacing w:after="240"/>
        <w:ind w:firstLine="0"/>
        <w:jc w:val="left"/>
        <w:rPr>
          <w:b/>
          <w:sz w:val="22"/>
          <w:shd w:val="clear" w:color="auto" w:fill="FFFFFF"/>
          <w:lang w:val="sr-Cyrl-RS"/>
        </w:rPr>
      </w:pPr>
      <w:r w:rsidRPr="008228FE">
        <w:rPr>
          <w:b/>
          <w:sz w:val="22"/>
          <w:shd w:val="clear" w:color="auto" w:fill="FFFFFF"/>
          <w:lang w:val="sr-Cyrl-RS"/>
        </w:rPr>
        <w:t>Корисници</w:t>
      </w:r>
    </w:p>
    <w:p w:rsidR="008228FE" w:rsidRPr="008228FE" w:rsidRDefault="008228FE" w:rsidP="008228FE">
      <w:pPr>
        <w:pStyle w:val="ListParagraph"/>
        <w:spacing w:after="240"/>
        <w:ind w:firstLine="0"/>
        <w:jc w:val="left"/>
        <w:rPr>
          <w:sz w:val="10"/>
          <w:szCs w:val="10"/>
          <w:shd w:val="clear" w:color="auto" w:fill="FFFFFF"/>
          <w:lang w:val="sr-Cyrl-RS"/>
        </w:rPr>
      </w:pPr>
    </w:p>
    <w:p w:rsidR="008228FE" w:rsidRPr="008228FE" w:rsidRDefault="008228FE" w:rsidP="008228FE">
      <w:pPr>
        <w:pStyle w:val="ListParagraph"/>
        <w:spacing w:before="120"/>
        <w:rPr>
          <w:lang w:val="sr-Cyrl-RS"/>
        </w:rPr>
      </w:pPr>
      <w:r w:rsidRPr="008228FE">
        <w:t xml:space="preserve">У систему постоје две врсте корисника: админ и регистровани корисник. </w:t>
      </w:r>
    </w:p>
    <w:p w:rsidR="008228FE" w:rsidRDefault="008228FE" w:rsidP="008228FE">
      <w:pPr>
        <w:pStyle w:val="ListParagraph"/>
        <w:rPr>
          <w:lang w:val="sr-Cyrl-RS"/>
        </w:rPr>
      </w:pPr>
      <w:r>
        <w:rPr>
          <w:lang w:val="sr-Cyrl-RS"/>
        </w:rPr>
        <w:t>Админ има следеће функционалности:</w:t>
      </w:r>
    </w:p>
    <w:p w:rsidR="008228FE" w:rsidRDefault="008228FE" w:rsidP="008228FE">
      <w:pPr>
        <w:pStyle w:val="ListParagraph"/>
        <w:numPr>
          <w:ilvl w:val="0"/>
          <w:numId w:val="13"/>
        </w:numPr>
        <w:ind w:left="1134" w:hanging="207"/>
        <w:rPr>
          <w:lang w:val="sr-Cyrl-RS"/>
        </w:rPr>
      </w:pPr>
      <w:r>
        <w:rPr>
          <w:lang w:val="sr-Cyrl-RS"/>
        </w:rPr>
        <w:t>Додавање нових намирница</w:t>
      </w:r>
    </w:p>
    <w:p w:rsidR="008228FE" w:rsidRDefault="008228FE" w:rsidP="008228FE">
      <w:pPr>
        <w:pStyle w:val="ListParagraph"/>
        <w:numPr>
          <w:ilvl w:val="0"/>
          <w:numId w:val="13"/>
        </w:numPr>
        <w:ind w:left="1134" w:hanging="207"/>
        <w:rPr>
          <w:lang w:val="sr-Cyrl-RS"/>
        </w:rPr>
      </w:pPr>
      <w:r>
        <w:rPr>
          <w:lang w:val="sr-Cyrl-RS"/>
        </w:rPr>
        <w:t>Додавање нових оброка</w:t>
      </w:r>
    </w:p>
    <w:p w:rsidR="008228FE" w:rsidRPr="008228FE" w:rsidRDefault="008228FE" w:rsidP="008228FE">
      <w:pPr>
        <w:pStyle w:val="ListParagraph"/>
        <w:numPr>
          <w:ilvl w:val="0"/>
          <w:numId w:val="13"/>
        </w:numPr>
        <w:ind w:left="1134" w:hanging="207"/>
        <w:rPr>
          <w:lang w:val="sr-Cyrl-RS"/>
        </w:rPr>
      </w:pPr>
      <w:r>
        <w:rPr>
          <w:lang w:val="sr-Cyrl-RS"/>
        </w:rPr>
        <w:t>Преглед намирница, оброка и корисника</w:t>
      </w:r>
    </w:p>
    <w:p w:rsidR="008228FE" w:rsidRDefault="008228FE" w:rsidP="008228FE">
      <w:pPr>
        <w:pStyle w:val="ListParagraph"/>
        <w:rPr>
          <w:lang w:val="sr-Cyrl-RS"/>
        </w:rPr>
      </w:pPr>
      <w:r>
        <w:rPr>
          <w:lang w:val="sr-Cyrl-RS"/>
        </w:rPr>
        <w:t>Регистровани корисника има следеће функционалности:</w:t>
      </w:r>
    </w:p>
    <w:p w:rsidR="008228FE" w:rsidRDefault="008228FE" w:rsidP="005A1E61">
      <w:pPr>
        <w:pStyle w:val="ListParagraph"/>
        <w:numPr>
          <w:ilvl w:val="0"/>
          <w:numId w:val="14"/>
        </w:numPr>
        <w:ind w:left="1134" w:hanging="207"/>
        <w:rPr>
          <w:lang w:val="sr-Cyrl-RS"/>
        </w:rPr>
      </w:pPr>
      <w:r>
        <w:rPr>
          <w:lang w:val="sr-Cyrl-RS"/>
        </w:rPr>
        <w:t>Одабир оброка и намирнице (како би испланирао исхрану за одговарајући дан)</w:t>
      </w:r>
    </w:p>
    <w:p w:rsidR="008228FE" w:rsidRDefault="00700E69" w:rsidP="005A1E61">
      <w:pPr>
        <w:pStyle w:val="ListParagraph"/>
        <w:numPr>
          <w:ilvl w:val="0"/>
          <w:numId w:val="14"/>
        </w:numPr>
        <w:ind w:left="1134" w:hanging="207"/>
        <w:rPr>
          <w:lang w:val="sr-Cyrl-RS"/>
        </w:rPr>
      </w:pPr>
      <w:r>
        <w:rPr>
          <w:lang w:val="sr-Cyrl-RS"/>
        </w:rPr>
        <w:t>Креирање оброка додавањем адекватних намирница</w:t>
      </w:r>
    </w:p>
    <w:p w:rsidR="00700E69" w:rsidRDefault="00700E69" w:rsidP="005A1E61">
      <w:pPr>
        <w:pStyle w:val="ListParagraph"/>
        <w:numPr>
          <w:ilvl w:val="0"/>
          <w:numId w:val="14"/>
        </w:numPr>
        <w:ind w:left="1134" w:hanging="207"/>
        <w:rPr>
          <w:lang w:val="sr-Cyrl-RS"/>
        </w:rPr>
      </w:pPr>
      <w:r>
        <w:rPr>
          <w:lang w:val="sr-Cyrl-RS"/>
        </w:rPr>
        <w:t>Преглед оброка и намирница (начин припреме, нутритивне вредности)</w:t>
      </w:r>
    </w:p>
    <w:p w:rsidR="00700E69" w:rsidRPr="008228FE" w:rsidRDefault="00700E69" w:rsidP="005A1E61">
      <w:pPr>
        <w:pStyle w:val="ListParagraph"/>
        <w:numPr>
          <w:ilvl w:val="0"/>
          <w:numId w:val="14"/>
        </w:numPr>
        <w:ind w:left="1134" w:hanging="207"/>
        <w:rPr>
          <w:lang w:val="sr-Cyrl-RS"/>
        </w:rPr>
      </w:pPr>
      <w:r>
        <w:rPr>
          <w:lang w:val="sr-Cyrl-RS"/>
        </w:rPr>
        <w:t>Преглед унетих калорија и макронутријената на дневном нивоу</w:t>
      </w:r>
    </w:p>
    <w:p w:rsidR="00F85F41" w:rsidRDefault="00C038F6" w:rsidP="00F85F41">
      <w:pPr>
        <w:spacing w:after="120"/>
        <w:rPr>
          <w:rFonts w:ascii="Times New Roman" w:hAnsi="Times New Roman" w:cs="Times New Roman"/>
          <w:b/>
          <w:lang w:val="sr-Cyrl-RS"/>
        </w:rPr>
      </w:pPr>
      <w:r w:rsidRPr="00616473">
        <w:rPr>
          <w:rFonts w:ascii="Times New Roman" w:hAnsi="Times New Roman" w:cs="Times New Roman"/>
          <w:b/>
          <w:lang w:val="sr-Cyrl-RS"/>
        </w:rPr>
        <w:t>Методологија рада</w:t>
      </w:r>
    </w:p>
    <w:p w:rsidR="00C038F6" w:rsidRPr="00722D7F" w:rsidRDefault="00722D7F" w:rsidP="00F85F41">
      <w:pPr>
        <w:spacing w:after="0"/>
        <w:rPr>
          <w:rFonts w:ascii="Times New Roman" w:hAnsi="Times New Roman" w:cs="Times New Roman"/>
          <w:lang w:val="en-US"/>
        </w:rPr>
      </w:pPr>
      <w:r>
        <w:rPr>
          <w:rFonts w:ascii="Times New Roman" w:hAnsi="Times New Roman" w:cs="Times New Roman"/>
          <w:lang w:val="sr-Cyrl-RS"/>
        </w:rPr>
        <w:t>Улази у систем</w:t>
      </w:r>
    </w:p>
    <w:p w:rsidR="000C529D" w:rsidRPr="000C529D" w:rsidRDefault="00C038F6" w:rsidP="000C529D">
      <w:pPr>
        <w:pStyle w:val="ListParagraph"/>
        <w:numPr>
          <w:ilvl w:val="0"/>
          <w:numId w:val="11"/>
        </w:numPr>
        <w:ind w:left="709" w:hanging="283"/>
        <w:rPr>
          <w:lang w:val="sr-Cyrl-RS"/>
        </w:rPr>
      </w:pPr>
      <w:r>
        <w:rPr>
          <w:lang w:val="sr-Cyrl-RS"/>
        </w:rPr>
        <w:t>Пол</w:t>
      </w:r>
    </w:p>
    <w:p w:rsidR="000C529D" w:rsidRPr="000C529D" w:rsidRDefault="000C529D" w:rsidP="000C529D">
      <w:pPr>
        <w:pStyle w:val="ListParagraph"/>
        <w:numPr>
          <w:ilvl w:val="0"/>
          <w:numId w:val="11"/>
        </w:numPr>
        <w:ind w:left="709" w:hanging="283"/>
        <w:rPr>
          <w:lang w:val="sr-Cyrl-RS"/>
        </w:rPr>
      </w:pPr>
      <w:r>
        <w:rPr>
          <w:lang w:val="sr-Cyrl-RS"/>
        </w:rPr>
        <w:t>Г</w:t>
      </w:r>
      <w:r w:rsidR="00C038F6">
        <w:rPr>
          <w:lang w:val="sr-Cyrl-RS"/>
        </w:rPr>
        <w:t>одине</w:t>
      </w:r>
    </w:p>
    <w:p w:rsidR="000C529D" w:rsidRPr="000C529D" w:rsidRDefault="000C529D" w:rsidP="000C529D">
      <w:pPr>
        <w:pStyle w:val="ListParagraph"/>
        <w:numPr>
          <w:ilvl w:val="0"/>
          <w:numId w:val="11"/>
        </w:numPr>
        <w:ind w:left="709" w:hanging="283"/>
        <w:rPr>
          <w:lang w:val="sr-Cyrl-RS"/>
        </w:rPr>
      </w:pPr>
      <w:r>
        <w:rPr>
          <w:lang w:val="sr-Cyrl-RS"/>
        </w:rPr>
        <w:t>В</w:t>
      </w:r>
      <w:r w:rsidR="00C038F6">
        <w:rPr>
          <w:lang w:val="sr-Cyrl-RS"/>
        </w:rPr>
        <w:t>исина</w:t>
      </w:r>
    </w:p>
    <w:p w:rsidR="000C529D" w:rsidRPr="000C529D" w:rsidRDefault="000C529D" w:rsidP="000C529D">
      <w:pPr>
        <w:pStyle w:val="ListParagraph"/>
        <w:numPr>
          <w:ilvl w:val="0"/>
          <w:numId w:val="11"/>
        </w:numPr>
        <w:ind w:left="709" w:hanging="283"/>
        <w:rPr>
          <w:lang w:val="sr-Cyrl-RS"/>
        </w:rPr>
      </w:pPr>
      <w:r>
        <w:rPr>
          <w:lang w:val="sr-Cyrl-RS"/>
        </w:rPr>
        <w:t>Т</w:t>
      </w:r>
      <w:r w:rsidR="00C038F6">
        <w:rPr>
          <w:lang w:val="sr-Cyrl-RS"/>
        </w:rPr>
        <w:t>ежина</w:t>
      </w:r>
    </w:p>
    <w:p w:rsidR="000C529D" w:rsidRPr="000C529D" w:rsidRDefault="000C529D" w:rsidP="000C529D">
      <w:pPr>
        <w:pStyle w:val="ListParagraph"/>
        <w:numPr>
          <w:ilvl w:val="0"/>
          <w:numId w:val="11"/>
        </w:numPr>
        <w:ind w:left="709" w:hanging="283"/>
        <w:rPr>
          <w:lang w:val="sr-Cyrl-RS"/>
        </w:rPr>
      </w:pPr>
      <w:r>
        <w:rPr>
          <w:lang w:val="sr-Cyrl-RS"/>
        </w:rPr>
        <w:t>Т</w:t>
      </w:r>
      <w:r w:rsidR="00C038F6">
        <w:rPr>
          <w:lang w:val="sr-Cyrl-RS"/>
        </w:rPr>
        <w:t>ип тела (уколико корисник није сигуран, биће му омогућено да на основу кратког упитника одреди тип)</w:t>
      </w:r>
    </w:p>
    <w:p w:rsidR="000C529D" w:rsidRPr="000C529D" w:rsidRDefault="000C529D" w:rsidP="000C529D">
      <w:pPr>
        <w:pStyle w:val="ListParagraph"/>
        <w:numPr>
          <w:ilvl w:val="0"/>
          <w:numId w:val="11"/>
        </w:numPr>
        <w:ind w:left="709" w:hanging="283"/>
        <w:rPr>
          <w:lang w:val="sr-Cyrl-RS"/>
        </w:rPr>
      </w:pPr>
      <w:r>
        <w:rPr>
          <w:lang w:val="sr-Cyrl-RS"/>
        </w:rPr>
        <w:t>Н</w:t>
      </w:r>
      <w:r w:rsidR="00DE62A5">
        <w:rPr>
          <w:lang w:val="sr-Cyrl-RS"/>
        </w:rPr>
        <w:t>иво активности</w:t>
      </w:r>
      <w:r w:rsidR="002F19B8">
        <w:rPr>
          <w:lang w:val="sr-Cyrl-RS"/>
        </w:rPr>
        <w:t xml:space="preserve"> (</w:t>
      </w:r>
      <w:r w:rsidR="00E8156D">
        <w:rPr>
          <w:lang w:val="sr-Cyrl-RS"/>
        </w:rPr>
        <w:t>неактиван, мало активан, средње активан, веома активан, изразито активан</w:t>
      </w:r>
      <w:r w:rsidR="002F19B8">
        <w:rPr>
          <w:lang w:val="sr-Cyrl-RS"/>
        </w:rPr>
        <w:t>)</w:t>
      </w:r>
    </w:p>
    <w:p w:rsidR="000C529D" w:rsidRPr="000C529D" w:rsidRDefault="000C529D" w:rsidP="000C529D">
      <w:pPr>
        <w:pStyle w:val="ListParagraph"/>
        <w:numPr>
          <w:ilvl w:val="0"/>
          <w:numId w:val="11"/>
        </w:numPr>
        <w:ind w:left="709" w:hanging="283"/>
        <w:rPr>
          <w:lang w:val="sr-Cyrl-RS"/>
        </w:rPr>
      </w:pPr>
      <w:r>
        <w:rPr>
          <w:lang w:val="sr-Cyrl-RS"/>
        </w:rPr>
        <w:t>А</w:t>
      </w:r>
      <w:r w:rsidR="00C038F6">
        <w:rPr>
          <w:lang w:val="sr-Cyrl-RS"/>
        </w:rPr>
        <w:t>лергени (избор од понуђених</w:t>
      </w:r>
      <w:r w:rsidR="00821F46">
        <w:rPr>
          <w:lang w:val="sr-Cyrl-RS"/>
        </w:rPr>
        <w:t>:</w:t>
      </w:r>
      <w:r w:rsidR="00C038F6">
        <w:rPr>
          <w:lang w:val="sr-Cyrl-RS"/>
        </w:rPr>
        <w:t xml:space="preserve"> ораси, кикирики, чоколада, млеко, јаја, риба)</w:t>
      </w:r>
    </w:p>
    <w:p w:rsidR="00C038F6" w:rsidRDefault="000C529D" w:rsidP="000C529D">
      <w:pPr>
        <w:pStyle w:val="ListParagraph"/>
        <w:numPr>
          <w:ilvl w:val="0"/>
          <w:numId w:val="11"/>
        </w:numPr>
        <w:ind w:left="709" w:hanging="283"/>
        <w:rPr>
          <w:lang w:val="sr-Cyrl-RS"/>
        </w:rPr>
      </w:pPr>
      <w:r>
        <w:rPr>
          <w:lang w:val="sr-Cyrl-RS"/>
        </w:rPr>
        <w:t>Н</w:t>
      </w:r>
      <w:r w:rsidR="00C038F6">
        <w:rPr>
          <w:lang w:val="sr-Cyrl-RS"/>
        </w:rPr>
        <w:t xml:space="preserve">ачин исхране (веган, вегетаријанац, </w:t>
      </w:r>
      <w:r w:rsidR="00821F46">
        <w:rPr>
          <w:lang w:val="sr-Cyrl-RS"/>
        </w:rPr>
        <w:t>мешовита исхрана)</w:t>
      </w:r>
    </w:p>
    <w:p w:rsidR="00C038F6" w:rsidRPr="00722D7F" w:rsidRDefault="00C038F6" w:rsidP="00F85F41">
      <w:pPr>
        <w:spacing w:after="0"/>
        <w:rPr>
          <w:lang w:val="en-US"/>
        </w:rPr>
      </w:pPr>
      <w:r>
        <w:rPr>
          <w:lang w:val="sr-Cyrl-RS"/>
        </w:rPr>
        <w:lastRenderedPageBreak/>
        <w:t xml:space="preserve">Излази из </w:t>
      </w:r>
      <w:r w:rsidRPr="00F85F41">
        <w:rPr>
          <w:rFonts w:ascii="Times New Roman" w:hAnsi="Times New Roman" w:cs="Times New Roman"/>
          <w:lang w:val="sr-Cyrl-RS"/>
        </w:rPr>
        <w:t>система</w:t>
      </w:r>
    </w:p>
    <w:p w:rsidR="000C529D" w:rsidRDefault="00DF65FC" w:rsidP="000C529D">
      <w:pPr>
        <w:pStyle w:val="ListParagraph"/>
        <w:numPr>
          <w:ilvl w:val="0"/>
          <w:numId w:val="12"/>
        </w:numPr>
        <w:ind w:left="709" w:hanging="283"/>
        <w:rPr>
          <w:lang w:val="sr-Cyrl-RS"/>
        </w:rPr>
      </w:pPr>
      <w:r>
        <w:rPr>
          <w:lang w:val="en-US"/>
        </w:rPr>
        <w:t>BMI</w:t>
      </w:r>
    </w:p>
    <w:p w:rsidR="000C529D" w:rsidRDefault="00DF65FC" w:rsidP="000C529D">
      <w:pPr>
        <w:pStyle w:val="ListParagraph"/>
        <w:numPr>
          <w:ilvl w:val="0"/>
          <w:numId w:val="12"/>
        </w:numPr>
        <w:ind w:left="709" w:hanging="283"/>
        <w:rPr>
          <w:lang w:val="sr-Cyrl-RS"/>
        </w:rPr>
      </w:pPr>
      <w:r>
        <w:rPr>
          <w:lang w:val="sr-Cyrl-RS"/>
        </w:rPr>
        <w:t>Број калорија</w:t>
      </w:r>
    </w:p>
    <w:p w:rsidR="000C529D" w:rsidRDefault="000C529D" w:rsidP="000C529D">
      <w:pPr>
        <w:pStyle w:val="ListParagraph"/>
        <w:numPr>
          <w:ilvl w:val="0"/>
          <w:numId w:val="12"/>
        </w:numPr>
        <w:ind w:left="709" w:hanging="283"/>
        <w:rPr>
          <w:lang w:val="sr-Cyrl-RS"/>
        </w:rPr>
      </w:pPr>
      <w:r>
        <w:rPr>
          <w:lang w:val="sr-Cyrl-RS"/>
        </w:rPr>
        <w:t>Б</w:t>
      </w:r>
      <w:r w:rsidR="00DF65FC">
        <w:rPr>
          <w:lang w:val="sr-Cyrl-RS"/>
        </w:rPr>
        <w:t>рој грама сваког макронутријента (протеини, масти, угљени хидрати)</w:t>
      </w:r>
    </w:p>
    <w:p w:rsidR="00C038F6" w:rsidRDefault="000C529D" w:rsidP="000C529D">
      <w:pPr>
        <w:pStyle w:val="ListParagraph"/>
        <w:numPr>
          <w:ilvl w:val="0"/>
          <w:numId w:val="12"/>
        </w:numPr>
        <w:ind w:left="709" w:hanging="283"/>
        <w:rPr>
          <w:lang w:val="sr-Cyrl-RS"/>
        </w:rPr>
      </w:pPr>
      <w:r>
        <w:rPr>
          <w:lang w:val="sr-Cyrl-RS"/>
        </w:rPr>
        <w:t>Ц</w:t>
      </w:r>
      <w:r w:rsidR="00FC63A5">
        <w:rPr>
          <w:lang w:val="sr-Cyrl-RS"/>
        </w:rPr>
        <w:t>иљ (одржавање килаже,</w:t>
      </w:r>
      <w:r w:rsidR="00821F46">
        <w:rPr>
          <w:lang w:val="sr-Cyrl-RS"/>
        </w:rPr>
        <w:t xml:space="preserve"> добијање на килажи, мршављење)</w:t>
      </w:r>
    </w:p>
    <w:p w:rsidR="00821F46" w:rsidRDefault="00821F46" w:rsidP="00821F46">
      <w:pPr>
        <w:pStyle w:val="ListParagraph"/>
        <w:ind w:left="709" w:firstLine="0"/>
        <w:rPr>
          <w:lang w:val="sr-Cyrl-RS"/>
        </w:rPr>
      </w:pPr>
    </w:p>
    <w:p w:rsidR="00FC63A5" w:rsidRPr="00722D7F" w:rsidRDefault="00722D7F" w:rsidP="00AE552F">
      <w:pPr>
        <w:spacing w:after="120"/>
        <w:rPr>
          <w:rFonts w:ascii="Times New Roman" w:hAnsi="Times New Roman" w:cs="Times New Roman"/>
          <w:lang w:val="en-US"/>
        </w:rPr>
      </w:pPr>
      <w:r>
        <w:rPr>
          <w:rFonts w:ascii="Times New Roman" w:hAnsi="Times New Roman" w:cs="Times New Roman"/>
          <w:lang w:val="sr-Cyrl-RS"/>
        </w:rPr>
        <w:t>База знања</w:t>
      </w:r>
    </w:p>
    <w:p w:rsidR="00FC63A5" w:rsidRDefault="00FC63A5" w:rsidP="00AE552F">
      <w:pPr>
        <w:pStyle w:val="ListParagraph"/>
        <w:rPr>
          <w:lang w:val="sr-Cyrl-RS"/>
        </w:rPr>
      </w:pPr>
      <w:r>
        <w:rPr>
          <w:lang w:val="sr-Cyrl-RS"/>
        </w:rPr>
        <w:t>Систем ће иницијално бити попуњен одређеним бројем намирница и оброка. Свака намирница ће бити описана њеним нутритивним вредностима. Са друге стране, оброци ће</w:t>
      </w:r>
      <w:r w:rsidR="00821F46">
        <w:rPr>
          <w:lang w:val="sr-Cyrl-RS"/>
        </w:rPr>
        <w:t xml:space="preserve"> бити описани списком намирниц</w:t>
      </w:r>
      <w:r>
        <w:rPr>
          <w:lang w:val="sr-Cyrl-RS"/>
        </w:rPr>
        <w:t xml:space="preserve">а, нутритивним вредностима (на 100г) и начином припреме. Админ система </w:t>
      </w:r>
      <w:r w:rsidR="00C21EAD">
        <w:rPr>
          <w:lang w:val="sr-Cyrl-RS"/>
        </w:rPr>
        <w:t xml:space="preserve">ће моћи да прошири базу знања додавањем </w:t>
      </w:r>
      <w:r>
        <w:rPr>
          <w:lang w:val="sr-Cyrl-RS"/>
        </w:rPr>
        <w:t xml:space="preserve">нових намирница, као и нових оброка. </w:t>
      </w:r>
    </w:p>
    <w:p w:rsidR="00F479C8" w:rsidRDefault="00F479C8" w:rsidP="00AE552F">
      <w:pPr>
        <w:pStyle w:val="ListParagraph"/>
        <w:rPr>
          <w:lang w:val="sr-Cyrl-RS"/>
        </w:rPr>
      </w:pPr>
      <w:r>
        <w:rPr>
          <w:lang w:val="sr-Cyrl-RS"/>
        </w:rPr>
        <w:t xml:space="preserve">Систем треба да познаје карактеристике три типа тела, такође, треба да зна и формуле за рачунање </w:t>
      </w:r>
      <w:r>
        <w:rPr>
          <w:lang w:val="en-US"/>
        </w:rPr>
        <w:t>BMI</w:t>
      </w:r>
      <w:r>
        <w:rPr>
          <w:lang w:val="sr-Cyrl-RS"/>
        </w:rPr>
        <w:t>-</w:t>
      </w:r>
      <w:r w:rsidR="00821F46">
        <w:rPr>
          <w:lang w:val="sr-Cyrl-RS"/>
        </w:rPr>
        <w:t>ј</w:t>
      </w:r>
      <w:r>
        <w:rPr>
          <w:lang w:val="sr-Cyrl-RS"/>
        </w:rPr>
        <w:t xml:space="preserve">а, </w:t>
      </w:r>
      <w:r w:rsidR="00DE3775">
        <w:rPr>
          <w:lang w:val="sr-Cyrl-RS"/>
        </w:rPr>
        <w:t>броја калорија у односу на пол, године, висину, тежину и циљ, броја макронутријената за одређени тип тела.</w:t>
      </w:r>
    </w:p>
    <w:p w:rsidR="00DE3775" w:rsidRPr="00511A95" w:rsidRDefault="00511A95" w:rsidP="00AE552F">
      <w:pPr>
        <w:spacing w:after="120"/>
        <w:rPr>
          <w:rFonts w:ascii="Times New Roman" w:hAnsi="Times New Roman" w:cs="Times New Roman"/>
          <w:lang w:val="en-US"/>
        </w:rPr>
      </w:pPr>
      <w:r>
        <w:rPr>
          <w:rFonts w:ascii="Times New Roman" w:hAnsi="Times New Roman" w:cs="Times New Roman"/>
          <w:lang w:val="sr-Cyrl-RS"/>
        </w:rPr>
        <w:t>Правила</w:t>
      </w:r>
    </w:p>
    <w:p w:rsidR="00AE552F" w:rsidRPr="008910C8" w:rsidRDefault="00975683" w:rsidP="00975683">
      <w:pPr>
        <w:pStyle w:val="ListParagraph"/>
        <w:numPr>
          <w:ilvl w:val="0"/>
          <w:numId w:val="2"/>
        </w:numPr>
        <w:rPr>
          <w:rFonts w:cs="Times New Roman"/>
          <w:lang w:val="en-US"/>
        </w:rPr>
      </w:pPr>
      <w:r>
        <w:rPr>
          <w:rFonts w:cs="Times New Roman"/>
          <w:lang w:val="sr-Cyrl-RS"/>
        </w:rPr>
        <w:t xml:space="preserve">Правила везана за </w:t>
      </w:r>
      <w:r>
        <w:rPr>
          <w:rFonts w:cs="Times New Roman"/>
          <w:lang w:val="en-US"/>
        </w:rPr>
        <w:t>BMI</w:t>
      </w:r>
    </w:p>
    <w:p w:rsidR="008910C8" w:rsidRPr="008910C8" w:rsidRDefault="008910C8" w:rsidP="008910C8">
      <w:pPr>
        <w:pStyle w:val="ListParagraph"/>
        <w:ind w:left="720" w:firstLine="0"/>
        <w:rPr>
          <w:rFonts w:cs="Times New Roman"/>
          <w:lang w:val="sr-Cyrl-RS"/>
        </w:rPr>
      </w:pPr>
      <w:r>
        <w:rPr>
          <w:rFonts w:cs="Times New Roman"/>
          <w:lang w:val="sr-Cyrl-RS"/>
        </w:rPr>
        <w:t xml:space="preserve">Ова група правила се односи на рачунање </w:t>
      </w:r>
      <w:r>
        <w:rPr>
          <w:rFonts w:cs="Times New Roman"/>
          <w:lang w:val="en-US"/>
        </w:rPr>
        <w:t>BMI-</w:t>
      </w:r>
      <w:r w:rsidR="00821F46">
        <w:rPr>
          <w:rFonts w:cs="Times New Roman"/>
          <w:lang w:val="sr-Cyrl-RS"/>
        </w:rPr>
        <w:t>ј</w:t>
      </w:r>
      <w:r>
        <w:rPr>
          <w:rFonts w:cs="Times New Roman"/>
          <w:lang w:val="en-US"/>
        </w:rPr>
        <w:t xml:space="preserve">a </w:t>
      </w:r>
      <w:r>
        <w:rPr>
          <w:rFonts w:cs="Times New Roman"/>
          <w:lang w:val="sr-Cyrl-RS"/>
        </w:rPr>
        <w:t xml:space="preserve">на основу висине и тежине, као и на одређивање циља (одржавање, губитак, повећавање тежине), </w:t>
      </w:r>
      <w:r w:rsidR="00C21EAD">
        <w:rPr>
          <w:rFonts w:cs="Times New Roman"/>
          <w:lang w:val="sr-Cyrl-RS"/>
        </w:rPr>
        <w:t xml:space="preserve">што </w:t>
      </w:r>
      <w:r>
        <w:rPr>
          <w:rFonts w:cs="Times New Roman"/>
          <w:lang w:val="sr-Cyrl-RS"/>
        </w:rPr>
        <w:t>подразумева интерпретацију</w:t>
      </w:r>
      <w:r>
        <w:rPr>
          <w:rFonts w:cs="Times New Roman"/>
          <w:lang w:val="en-US"/>
        </w:rPr>
        <w:t xml:space="preserve"> BMI-</w:t>
      </w:r>
      <w:r w:rsidR="00821F46">
        <w:rPr>
          <w:rFonts w:cs="Times New Roman"/>
          <w:lang w:val="sr-Cyrl-RS"/>
        </w:rPr>
        <w:t>ј</w:t>
      </w:r>
      <w:r>
        <w:rPr>
          <w:rFonts w:cs="Times New Roman"/>
          <w:lang w:val="en-US"/>
        </w:rPr>
        <w:t xml:space="preserve">a </w:t>
      </w:r>
      <w:r>
        <w:rPr>
          <w:rFonts w:cs="Times New Roman"/>
          <w:lang w:val="sr-Cyrl-RS"/>
        </w:rPr>
        <w:t>у односу на пол и године.</w:t>
      </w:r>
    </w:p>
    <w:p w:rsidR="00DE62A5" w:rsidRDefault="00DE62A5" w:rsidP="00DE62A5">
      <w:pPr>
        <w:pStyle w:val="ListParagraph"/>
        <w:numPr>
          <w:ilvl w:val="0"/>
          <w:numId w:val="2"/>
        </w:numPr>
        <w:rPr>
          <w:rFonts w:cs="Times New Roman"/>
          <w:lang w:val="sr-Cyrl-RS"/>
        </w:rPr>
      </w:pPr>
      <w:r>
        <w:rPr>
          <w:rFonts w:cs="Times New Roman"/>
          <w:lang w:val="sr-Cyrl-RS"/>
        </w:rPr>
        <w:t>Правила везана за тип тела</w:t>
      </w:r>
    </w:p>
    <w:p w:rsidR="008910C8" w:rsidRDefault="008910C8" w:rsidP="008910C8">
      <w:pPr>
        <w:pStyle w:val="ListParagraph"/>
        <w:ind w:left="720" w:firstLine="0"/>
        <w:rPr>
          <w:rFonts w:cs="Times New Roman"/>
          <w:lang w:val="sr-Cyrl-RS"/>
        </w:rPr>
      </w:pPr>
      <w:r>
        <w:rPr>
          <w:rFonts w:cs="Times New Roman"/>
          <w:lang w:val="sr-Cyrl-RS"/>
        </w:rPr>
        <w:t>На основу главних карактеристика сваког од типа тела, корисник ће се сврстати у једно од група – ендоморф,</w:t>
      </w:r>
      <w:r w:rsidR="00F6706C">
        <w:rPr>
          <w:rFonts w:cs="Times New Roman"/>
          <w:lang w:val="sr-Cyrl-RS"/>
        </w:rPr>
        <w:t xml:space="preserve"> ектоморф</w:t>
      </w:r>
      <w:r>
        <w:rPr>
          <w:rFonts w:cs="Times New Roman"/>
          <w:lang w:val="sr-Cyrl-RS"/>
        </w:rPr>
        <w:t>, мезоморф.</w:t>
      </w:r>
      <w:r w:rsidR="00C21EAD">
        <w:rPr>
          <w:rFonts w:cs="Times New Roman"/>
          <w:lang w:val="sr-Cyrl-RS"/>
        </w:rPr>
        <w:t xml:space="preserve"> </w:t>
      </w:r>
    </w:p>
    <w:p w:rsidR="00075AA3" w:rsidRDefault="00075AA3" w:rsidP="00075AA3">
      <w:pPr>
        <w:pStyle w:val="ListParagraph"/>
        <w:numPr>
          <w:ilvl w:val="0"/>
          <w:numId w:val="2"/>
        </w:numPr>
        <w:rPr>
          <w:rFonts w:cs="Times New Roman"/>
          <w:lang w:val="sr-Cyrl-RS"/>
        </w:rPr>
      </w:pPr>
      <w:r>
        <w:rPr>
          <w:rFonts w:cs="Times New Roman"/>
          <w:lang w:val="sr-Cyrl-RS"/>
        </w:rPr>
        <w:t>Правила везана за калорије и макронутријенте</w:t>
      </w:r>
    </w:p>
    <w:p w:rsidR="008910C8" w:rsidRDefault="008910C8" w:rsidP="008910C8">
      <w:pPr>
        <w:pStyle w:val="ListParagraph"/>
        <w:ind w:left="720" w:firstLine="0"/>
        <w:rPr>
          <w:rFonts w:cs="Times New Roman"/>
          <w:lang w:val="sr-Cyrl-RS"/>
        </w:rPr>
      </w:pPr>
      <w:r>
        <w:rPr>
          <w:rFonts w:cs="Times New Roman"/>
          <w:lang w:val="sr-Cyrl-RS"/>
        </w:rPr>
        <w:t>Ова група правила подразумева одређивање броја калорија на дневном нивоу које корисник треба да унесе у зависности од година, пола, висине, тежине, нивоа активности, као и израчунавање количине сваког од макронутријената у зависности од типа тела и нивоа активности.</w:t>
      </w:r>
    </w:p>
    <w:p w:rsidR="00075AA3" w:rsidRDefault="00075AA3" w:rsidP="00075AA3">
      <w:pPr>
        <w:pStyle w:val="ListParagraph"/>
        <w:numPr>
          <w:ilvl w:val="0"/>
          <w:numId w:val="2"/>
        </w:numPr>
        <w:rPr>
          <w:rFonts w:cs="Times New Roman"/>
          <w:lang w:val="sr-Cyrl-RS"/>
        </w:rPr>
      </w:pPr>
      <w:r>
        <w:rPr>
          <w:rFonts w:cs="Times New Roman"/>
          <w:lang w:val="sr-Cyrl-RS"/>
        </w:rPr>
        <w:t>Правила везана за оброке</w:t>
      </w:r>
    </w:p>
    <w:p w:rsidR="008910C8" w:rsidRDefault="00F6706C" w:rsidP="008910C8">
      <w:pPr>
        <w:pStyle w:val="ListParagraph"/>
        <w:ind w:left="720" w:firstLine="0"/>
        <w:rPr>
          <w:rFonts w:cs="Times New Roman"/>
          <w:lang w:val="sr-Cyrl-RS"/>
        </w:rPr>
      </w:pPr>
      <w:r>
        <w:rPr>
          <w:rFonts w:cs="Times New Roman"/>
          <w:lang w:val="sr-Cyrl-RS"/>
        </w:rPr>
        <w:t>Правила за израчунавање нутритивних</w:t>
      </w:r>
      <w:r w:rsidR="008910C8">
        <w:rPr>
          <w:rFonts w:cs="Times New Roman"/>
          <w:lang w:val="sr-Cyrl-RS"/>
        </w:rPr>
        <w:t xml:space="preserve"> вредности свак</w:t>
      </w:r>
      <w:r>
        <w:rPr>
          <w:rFonts w:cs="Times New Roman"/>
          <w:lang w:val="sr-Cyrl-RS"/>
        </w:rPr>
        <w:t xml:space="preserve">ог новог унетог оброка. Овај део правила подразумева и филтрирање оброка и намирница, тако да ће сваком кориснику бити понуђене намирнице и оброци који су адекватни за његов начин исхране. </w:t>
      </w:r>
      <w:r w:rsidR="00C21EAD">
        <w:rPr>
          <w:rFonts w:cs="Times New Roman"/>
          <w:lang w:val="sr-Cyrl-RS"/>
        </w:rPr>
        <w:t>Такође, у случају одабира оброка који садржи намирнице на које је корисник алергичан, корисник ће бити упозорен.</w:t>
      </w:r>
    </w:p>
    <w:p w:rsidR="00C21EAD" w:rsidRDefault="0084771E" w:rsidP="00C21EAD">
      <w:pPr>
        <w:pStyle w:val="ListParagraph"/>
        <w:numPr>
          <w:ilvl w:val="0"/>
          <w:numId w:val="2"/>
        </w:numPr>
        <w:rPr>
          <w:rFonts w:cs="Times New Roman"/>
          <w:lang w:val="sr-Cyrl-RS"/>
        </w:rPr>
      </w:pPr>
      <w:r>
        <w:rPr>
          <w:rFonts w:cs="Times New Roman"/>
          <w:lang w:val="sr-Cyrl-RS"/>
        </w:rPr>
        <w:t>Правила везана за категоризацију корисника</w:t>
      </w:r>
    </w:p>
    <w:p w:rsidR="0084771E" w:rsidRDefault="0084771E" w:rsidP="0084771E">
      <w:pPr>
        <w:pStyle w:val="ListParagraph"/>
        <w:ind w:left="720" w:firstLine="0"/>
        <w:rPr>
          <w:rFonts w:cs="Times New Roman"/>
          <w:lang w:val="sr-Cyrl-RS"/>
        </w:rPr>
      </w:pPr>
      <w:r>
        <w:rPr>
          <w:rFonts w:cs="Times New Roman"/>
          <w:lang w:val="sr-Cyrl-RS"/>
        </w:rPr>
        <w:t xml:space="preserve">Сваки корисник може да припада једној од следећих категорија – </w:t>
      </w:r>
      <w:r>
        <w:rPr>
          <w:rFonts w:cs="Times New Roman"/>
          <w:lang w:val="en-US"/>
        </w:rPr>
        <w:t>beginner, intermediate, advanced, pro.</w:t>
      </w:r>
      <w:r>
        <w:rPr>
          <w:rFonts w:cs="Times New Roman"/>
          <w:lang w:val="sr-Cyrl-RS"/>
        </w:rPr>
        <w:t xml:space="preserve"> Категорија корисника зависи од броја сакупљених бодова, где се број бодова рачуна на основу </w:t>
      </w:r>
      <w:r w:rsidR="006275CB">
        <w:rPr>
          <w:rFonts w:cs="Times New Roman"/>
          <w:lang w:val="sr-Cyrl-RS"/>
        </w:rPr>
        <w:t xml:space="preserve">броја </w:t>
      </w:r>
      <w:r>
        <w:rPr>
          <w:rFonts w:cs="Times New Roman"/>
          <w:lang w:val="sr-Cyrl-RS"/>
        </w:rPr>
        <w:t>дана у којима се корисник успешно придржавао нутритивног плана. Распон бодова за сваку од категорија дефинише админ и може да их промени у било ком тренутку.</w:t>
      </w:r>
    </w:p>
    <w:p w:rsidR="0084771E" w:rsidRDefault="0084771E" w:rsidP="0084771E">
      <w:pPr>
        <w:pStyle w:val="ListParagraph"/>
        <w:numPr>
          <w:ilvl w:val="0"/>
          <w:numId w:val="2"/>
        </w:numPr>
        <w:rPr>
          <w:rFonts w:cs="Times New Roman"/>
          <w:lang w:val="sr-Cyrl-RS"/>
        </w:rPr>
      </w:pPr>
      <w:r>
        <w:rPr>
          <w:rFonts w:cs="Times New Roman"/>
          <w:lang w:val="en-US"/>
        </w:rPr>
        <w:t xml:space="preserve">CEP </w:t>
      </w:r>
      <w:r>
        <w:rPr>
          <w:rFonts w:cs="Times New Roman"/>
          <w:lang w:val="sr-Cyrl-RS"/>
        </w:rPr>
        <w:t>правила</w:t>
      </w:r>
    </w:p>
    <w:p w:rsidR="0084771E" w:rsidRDefault="0084771E" w:rsidP="0084771E">
      <w:pPr>
        <w:pStyle w:val="ListParagraph"/>
        <w:ind w:left="720" w:firstLine="0"/>
        <w:rPr>
          <w:rFonts w:cs="Times New Roman"/>
          <w:lang w:val="sr-Cyrl-RS"/>
        </w:rPr>
      </w:pPr>
      <w:r>
        <w:rPr>
          <w:rFonts w:cs="Times New Roman"/>
          <w:lang w:val="sr-Cyrl-RS"/>
        </w:rPr>
        <w:t xml:space="preserve">У случају да </w:t>
      </w:r>
      <w:r w:rsidR="004A5E7A">
        <w:rPr>
          <w:rFonts w:cs="Times New Roman"/>
          <w:lang w:val="sr-Cyrl-RS"/>
        </w:rPr>
        <w:t>корисник покуша у року од 10 минута да се улогује 5 пута неуспешно, корисников налог бива</w:t>
      </w:r>
      <w:r w:rsidR="00B543B1">
        <w:rPr>
          <w:rFonts w:cs="Times New Roman"/>
          <w:lang w:val="sr-Cyrl-RS"/>
        </w:rPr>
        <w:t xml:space="preserve"> привремено</w:t>
      </w:r>
      <w:r w:rsidR="004A5E7A">
        <w:rPr>
          <w:rFonts w:cs="Times New Roman"/>
          <w:lang w:val="sr-Cyrl-RS"/>
        </w:rPr>
        <w:t xml:space="preserve"> блокиран</w:t>
      </w:r>
      <w:r w:rsidR="004A5E7A">
        <w:rPr>
          <w:rFonts w:cs="Times New Roman"/>
          <w:lang w:val="en-US"/>
        </w:rPr>
        <w:t xml:space="preserve">. </w:t>
      </w:r>
      <w:r w:rsidR="00B543B1">
        <w:rPr>
          <w:rFonts w:cs="Times New Roman"/>
          <w:lang w:val="sr-Cyrl-RS"/>
        </w:rPr>
        <w:t xml:space="preserve">(Приликом сваког неуспешног логовања, окида се догађај. Када у систему оваквих догађаја буде 5, окида се догађај </w:t>
      </w:r>
      <w:r w:rsidR="00B543B1">
        <w:rPr>
          <w:rFonts w:cs="Times New Roman"/>
          <w:lang w:val="en-US"/>
        </w:rPr>
        <w:t>FailedToSignIn5TimesEvent</w:t>
      </w:r>
      <w:r w:rsidR="00B543B1">
        <w:rPr>
          <w:rFonts w:cs="Times New Roman"/>
          <w:lang w:val="sr-Cyrl-RS"/>
        </w:rPr>
        <w:t xml:space="preserve"> који ће покренути правило које блокира корисников налог)</w:t>
      </w:r>
    </w:p>
    <w:p w:rsidR="00182E0D" w:rsidRDefault="00B543B1" w:rsidP="0084771E">
      <w:pPr>
        <w:pStyle w:val="ListParagraph"/>
        <w:ind w:left="720" w:firstLine="0"/>
        <w:rPr>
          <w:rFonts w:cs="Times New Roman"/>
          <w:lang w:val="sr-Cyrl-RS"/>
        </w:rPr>
      </w:pPr>
      <w:r>
        <w:rPr>
          <w:rFonts w:cs="Times New Roman"/>
          <w:lang w:val="sr-Cyrl-RS"/>
        </w:rPr>
        <w:t>На крају сваког дана, окида се догађај који покреће правила која проверавају да ли је корисник два дана заредом (протекли и јучерашњи) прекршио нутритивни план. У случају да јесте,</w:t>
      </w:r>
      <w:r w:rsidR="005A1E61">
        <w:rPr>
          <w:rFonts w:cs="Times New Roman"/>
          <w:lang w:val="sr-Cyrl-RS"/>
        </w:rPr>
        <w:t xml:space="preserve"> креира се аларм и</w:t>
      </w:r>
      <w:r>
        <w:rPr>
          <w:rFonts w:cs="Times New Roman"/>
          <w:lang w:val="sr-Cyrl-RS"/>
        </w:rPr>
        <w:t xml:space="preserve"> корисник ће следећи дан бити упозораван на непоштовање и важност придржавања плана.</w:t>
      </w:r>
      <w:r w:rsidR="006B33EA">
        <w:rPr>
          <w:rFonts w:cs="Times New Roman"/>
          <w:lang w:val="sr-Cyrl-RS"/>
        </w:rPr>
        <w:t xml:space="preserve"> У овом случају, корисник ће добити и негативне бодове.</w:t>
      </w:r>
    </w:p>
    <w:p w:rsidR="00182E0D" w:rsidRPr="00CF2781" w:rsidRDefault="00182E0D" w:rsidP="0084771E">
      <w:pPr>
        <w:pStyle w:val="ListParagraph"/>
        <w:ind w:left="720" w:firstLine="0"/>
        <w:rPr>
          <w:rFonts w:cs="Times New Roman"/>
          <w:sz w:val="10"/>
          <w:szCs w:val="10"/>
          <w:lang w:val="sr-Cyrl-RS"/>
        </w:rPr>
      </w:pPr>
    </w:p>
    <w:p w:rsidR="00B543B1" w:rsidRDefault="00182E0D" w:rsidP="00182E0D">
      <w:pPr>
        <w:pStyle w:val="ListParagraph"/>
        <w:ind w:left="720" w:hanging="720"/>
        <w:rPr>
          <w:rFonts w:cs="Times New Roman"/>
          <w:sz w:val="22"/>
          <w:lang w:val="en-US"/>
        </w:rPr>
      </w:pPr>
      <w:r w:rsidRPr="00182E0D">
        <w:rPr>
          <w:rFonts w:cs="Times New Roman"/>
          <w:sz w:val="22"/>
          <w:lang w:val="sr-Cyrl-RS"/>
        </w:rPr>
        <w:t>Пример резоновања</w:t>
      </w:r>
    </w:p>
    <w:p w:rsidR="000E5995" w:rsidRPr="00CF2781" w:rsidRDefault="000E5995" w:rsidP="00182E0D">
      <w:pPr>
        <w:pStyle w:val="ListParagraph"/>
        <w:ind w:left="720" w:hanging="720"/>
        <w:rPr>
          <w:rFonts w:cs="Times New Roman"/>
          <w:sz w:val="10"/>
          <w:szCs w:val="10"/>
          <w:lang w:val="en-US"/>
        </w:rPr>
      </w:pPr>
    </w:p>
    <w:p w:rsidR="00075AA3" w:rsidRDefault="00182E0D" w:rsidP="00182E0D">
      <w:pPr>
        <w:pStyle w:val="ListParagraph"/>
        <w:numPr>
          <w:ilvl w:val="0"/>
          <w:numId w:val="2"/>
        </w:numPr>
        <w:rPr>
          <w:rFonts w:cs="Times New Roman"/>
          <w:lang w:val="sr-Cyrl-RS"/>
        </w:rPr>
      </w:pPr>
      <w:r>
        <w:rPr>
          <w:rFonts w:cs="Times New Roman"/>
          <w:lang w:val="sr-Cyrl-RS"/>
        </w:rPr>
        <w:t>Корисник уноси следеће податке:</w:t>
      </w:r>
    </w:p>
    <w:p w:rsidR="00182E0D" w:rsidRDefault="00182E0D" w:rsidP="00182E0D">
      <w:pPr>
        <w:pStyle w:val="ListParagraph"/>
        <w:ind w:left="720" w:firstLine="0"/>
        <w:rPr>
          <w:rFonts w:cs="Times New Roman"/>
          <w:lang w:val="sr-Cyrl-RS"/>
        </w:rPr>
      </w:pPr>
      <w:r>
        <w:rPr>
          <w:rFonts w:cs="Times New Roman"/>
          <w:lang w:val="sr-Cyrl-RS"/>
        </w:rPr>
        <w:t>број година: 22</w:t>
      </w:r>
    </w:p>
    <w:p w:rsidR="00182E0D" w:rsidRDefault="00182E0D" w:rsidP="00182E0D">
      <w:pPr>
        <w:pStyle w:val="ListParagraph"/>
        <w:ind w:left="720" w:firstLine="0"/>
        <w:rPr>
          <w:rFonts w:cs="Times New Roman"/>
          <w:lang w:val="sr-Cyrl-RS"/>
        </w:rPr>
      </w:pPr>
      <w:r>
        <w:rPr>
          <w:rFonts w:cs="Times New Roman"/>
          <w:lang w:val="sr-Cyrl-RS"/>
        </w:rPr>
        <w:t>пол: мушки</w:t>
      </w:r>
    </w:p>
    <w:p w:rsidR="00182E0D" w:rsidRDefault="00182E0D" w:rsidP="00182E0D">
      <w:pPr>
        <w:pStyle w:val="ListParagraph"/>
        <w:ind w:left="720" w:firstLine="0"/>
        <w:rPr>
          <w:rFonts w:cs="Times New Roman"/>
          <w:lang w:val="en-US"/>
        </w:rPr>
      </w:pPr>
      <w:r>
        <w:rPr>
          <w:rFonts w:cs="Times New Roman"/>
          <w:lang w:val="sr-Cyrl-RS"/>
        </w:rPr>
        <w:t>тежина: 83</w:t>
      </w:r>
      <w:r>
        <w:rPr>
          <w:rFonts w:cs="Times New Roman"/>
          <w:lang w:val="en-US"/>
        </w:rPr>
        <w:t>kg</w:t>
      </w:r>
    </w:p>
    <w:p w:rsidR="00182E0D" w:rsidRDefault="00182E0D" w:rsidP="00182E0D">
      <w:pPr>
        <w:pStyle w:val="ListParagraph"/>
        <w:ind w:left="720" w:firstLine="0"/>
        <w:rPr>
          <w:rFonts w:cs="Times New Roman"/>
          <w:lang w:val="en-US"/>
        </w:rPr>
      </w:pPr>
      <w:r>
        <w:rPr>
          <w:rFonts w:cs="Times New Roman"/>
          <w:lang w:val="sr-Cyrl-RS"/>
        </w:rPr>
        <w:t xml:space="preserve">висина: </w:t>
      </w:r>
      <w:r>
        <w:rPr>
          <w:rFonts w:cs="Times New Roman"/>
          <w:lang w:val="en-US"/>
        </w:rPr>
        <w:t>186</w:t>
      </w:r>
      <w:r w:rsidR="002F19B8">
        <w:rPr>
          <w:rFonts w:cs="Times New Roman"/>
          <w:lang w:val="en-US"/>
        </w:rPr>
        <w:t>cm</w:t>
      </w:r>
    </w:p>
    <w:p w:rsidR="002F19B8" w:rsidRDefault="002F19B8" w:rsidP="00182E0D">
      <w:pPr>
        <w:pStyle w:val="ListParagraph"/>
        <w:ind w:left="720" w:firstLine="0"/>
        <w:rPr>
          <w:rFonts w:cs="Times New Roman"/>
          <w:lang w:val="sr-Cyrl-RS"/>
        </w:rPr>
      </w:pPr>
      <w:r>
        <w:rPr>
          <w:rFonts w:cs="Times New Roman"/>
          <w:lang w:val="sr-Cyrl-RS"/>
        </w:rPr>
        <w:t>тип тела: ендоморф</w:t>
      </w:r>
    </w:p>
    <w:p w:rsidR="00182E0D" w:rsidRDefault="00F00BF5" w:rsidP="00182E0D">
      <w:pPr>
        <w:pStyle w:val="ListParagraph"/>
        <w:ind w:left="720" w:firstLine="0"/>
        <w:rPr>
          <w:rFonts w:cs="Times New Roman"/>
          <w:lang w:val="sr-Cyrl-RS"/>
        </w:rPr>
      </w:pPr>
      <w:r>
        <w:rPr>
          <w:rFonts w:cs="Times New Roman"/>
          <w:lang w:val="sr-Cyrl-RS"/>
        </w:rPr>
        <w:t>ниво активности: веома активан</w:t>
      </w:r>
    </w:p>
    <w:p w:rsidR="00CF68F8" w:rsidRDefault="00CF68F8" w:rsidP="00182E0D">
      <w:pPr>
        <w:pStyle w:val="ListParagraph"/>
        <w:ind w:left="720" w:firstLine="0"/>
        <w:rPr>
          <w:rFonts w:cs="Times New Roman"/>
          <w:lang w:val="sr-Cyrl-RS"/>
        </w:rPr>
      </w:pPr>
      <w:r>
        <w:rPr>
          <w:rFonts w:cs="Times New Roman"/>
          <w:noProof/>
          <w:lang w:eastAsia="sr-Latn-RS"/>
        </w:rPr>
        <w:lastRenderedPageBreak/>
        <mc:AlternateContent>
          <mc:Choice Requires="wps">
            <w:drawing>
              <wp:anchor distT="0" distB="0" distL="114300" distR="114300" simplePos="0" relativeHeight="251664384" behindDoc="0" locked="0" layoutInCell="1" allowOverlap="1">
                <wp:simplePos x="0" y="0"/>
                <wp:positionH relativeFrom="column">
                  <wp:posOffset>2520299</wp:posOffset>
                </wp:positionH>
                <wp:positionV relativeFrom="paragraph">
                  <wp:posOffset>61908</wp:posOffset>
                </wp:positionV>
                <wp:extent cx="0" cy="332402"/>
                <wp:effectExtent l="95250" t="0" r="76200" b="48895"/>
                <wp:wrapNone/>
                <wp:docPr id="6" name="Straight Arrow Connector 6"/>
                <wp:cNvGraphicFramePr/>
                <a:graphic xmlns:a="http://schemas.openxmlformats.org/drawingml/2006/main">
                  <a:graphicData uri="http://schemas.microsoft.com/office/word/2010/wordprocessingShape">
                    <wps:wsp>
                      <wps:cNvCnPr/>
                      <wps:spPr>
                        <a:xfrm>
                          <a:off x="0" y="0"/>
                          <a:ext cx="0" cy="3324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98.45pt;margin-top:4.85pt;width:0;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" strokecolor="black [3040]">
                <v:stroke endarrow="open"/>
              </v:shape>
            </w:pict>
          </mc:Fallback>
        </mc:AlternateContent>
      </w:r>
      <w:r>
        <w:rPr>
          <w:rFonts w:cs="Times New Roman"/>
          <w:noProof/>
          <w:lang w:eastAsia="sr-Latn-RS"/>
        </w:rPr>
        <mc:AlternateContent>
          <mc:Choice Requires="wps">
            <w:drawing>
              <wp:anchor distT="0" distB="0" distL="114300" distR="114300" simplePos="0" relativeHeight="251662336" behindDoc="0" locked="0" layoutInCell="1" allowOverlap="1" wp14:anchorId="0F5E8D4B" wp14:editId="395F3483">
                <wp:simplePos x="0" y="0"/>
                <wp:positionH relativeFrom="column">
                  <wp:posOffset>2032635</wp:posOffset>
                </wp:positionH>
                <wp:positionV relativeFrom="paragraph">
                  <wp:posOffset>-365125</wp:posOffset>
                </wp:positionV>
                <wp:extent cx="1014730" cy="320040"/>
                <wp:effectExtent l="0" t="0" r="13970" b="22860"/>
                <wp:wrapNone/>
                <wp:docPr id="3" name="Text Box 3"/>
                <wp:cNvGraphicFramePr/>
                <a:graphic xmlns:a="http://schemas.openxmlformats.org/drawingml/2006/main">
                  <a:graphicData uri="http://schemas.microsoft.com/office/word/2010/wordprocessingShape">
                    <wps:wsp>
                      <wps:cNvSpPr txBox="1"/>
                      <wps:spPr>
                        <a:xfrm>
                          <a:off x="0" y="0"/>
                          <a:ext cx="101473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F2781" w:rsidRPr="00CF68F8" w:rsidRDefault="00CF68F8" w:rsidP="00CF68F8">
                            <w:pPr>
                              <w:jc w:val="center"/>
                              <w:rPr>
                                <w:rFonts w:ascii="Times New Roman" w:hAnsi="Times New Roman" w:cs="Times New Roman"/>
                                <w:sz w:val="10"/>
                                <w:szCs w:val="10"/>
                                <w:lang w:val="en-US"/>
                              </w:rPr>
                            </w:pPr>
                            <w:r>
                              <w:rPr>
                                <w:rFonts w:ascii="Times New Roman" w:hAnsi="Times New Roman" w:cs="Times New Roman"/>
                                <w:sz w:val="10"/>
                                <w:szCs w:val="10"/>
                                <w:lang w:val="sr-Cyrl-RS"/>
                              </w:rPr>
                              <w:t xml:space="preserve">НА ОСНОВУ ТЕЖИНЕ И ВИСИНЕ ИЗРАЧУНАВА СЕ </w:t>
                            </w:r>
                            <w:r>
                              <w:rPr>
                                <w:rFonts w:ascii="Times New Roman" w:hAnsi="Times New Roman" w:cs="Times New Roman"/>
                                <w:sz w:val="10"/>
                                <w:szCs w:val="10"/>
                                <w:lang w:val="en-US"/>
                              </w:rP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0.05pt;margin-top:-28.75pt;width:79.9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" fillcolor="white [3201]" strokecolor="white [3212]" strokeweight=".5pt">
                <v:textbox>
                  <w:txbxContent>
                    <w:p w:rsidR="00CF2781" w:rsidRPr="00CF68F8" w:rsidRDefault="00CF68F8" w:rsidP="00CF68F8">
                      <w:pPr>
                        <w:jc w:val="center"/>
                        <w:rPr>
                          <w:rFonts w:ascii="Times New Roman" w:hAnsi="Times New Roman" w:cs="Times New Roman"/>
                          <w:sz w:val="10"/>
                          <w:szCs w:val="10"/>
                          <w:lang w:val="en-US"/>
                        </w:rPr>
                      </w:pPr>
                      <w:r>
                        <w:rPr>
                          <w:rFonts w:ascii="Times New Roman" w:hAnsi="Times New Roman" w:cs="Times New Roman"/>
                          <w:sz w:val="10"/>
                          <w:szCs w:val="10"/>
                          <w:lang w:val="sr-Cyrl-RS"/>
                        </w:rPr>
                        <w:t xml:space="preserve">НА ОСНОВУ ТЕЖИНЕ И ВИСИНЕ ИЗРАЧУНАВА СЕ </w:t>
                      </w:r>
                      <w:r>
                        <w:rPr>
                          <w:rFonts w:ascii="Times New Roman" w:hAnsi="Times New Roman" w:cs="Times New Roman"/>
                          <w:sz w:val="10"/>
                          <w:szCs w:val="10"/>
                          <w:lang w:val="en-US"/>
                        </w:rPr>
                        <w:t>BMI</w:t>
                      </w:r>
                    </w:p>
                  </w:txbxContent>
                </v:textbox>
              </v:shape>
            </w:pict>
          </mc:Fallback>
        </mc:AlternateContent>
      </w:r>
      <w:r>
        <w:rPr>
          <w:rFonts w:cs="Times New Roman"/>
          <w:noProof/>
          <w:lang w:eastAsia="sr-Latn-RS"/>
        </w:rPr>
        <mc:AlternateContent>
          <mc:Choice Requires="wps">
            <w:drawing>
              <wp:anchor distT="0" distB="0" distL="114300" distR="114300" simplePos="0" relativeHeight="251659264" behindDoc="0" locked="0" layoutInCell="1" allowOverlap="1" wp14:anchorId="5A52A025" wp14:editId="2ED693BE">
                <wp:simplePos x="0" y="0"/>
                <wp:positionH relativeFrom="column">
                  <wp:posOffset>1854835</wp:posOffset>
                </wp:positionH>
                <wp:positionV relativeFrom="paragraph">
                  <wp:posOffset>-502285</wp:posOffset>
                </wp:positionV>
                <wp:extent cx="1418590" cy="563880"/>
                <wp:effectExtent l="0" t="0" r="10160" b="26670"/>
                <wp:wrapNone/>
                <wp:docPr id="1" name="Oval 1"/>
                <wp:cNvGraphicFramePr/>
                <a:graphic xmlns:a="http://schemas.openxmlformats.org/drawingml/2006/main">
                  <a:graphicData uri="http://schemas.microsoft.com/office/word/2010/wordprocessingShape">
                    <wps:wsp>
                      <wps:cNvSpPr/>
                      <wps:spPr>
                        <a:xfrm>
                          <a:off x="0" y="0"/>
                          <a:ext cx="1418590" cy="56388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46.05pt;margin-top:-39.55pt;width:111.7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" fillcolor="white [3201]" strokecolor="#4bacc6 [3208]" strokeweight="2pt"/>
            </w:pict>
          </mc:Fallback>
        </mc:AlternateContent>
      </w: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61312" behindDoc="0" locked="0" layoutInCell="1" allowOverlap="1" wp14:anchorId="330E56C5" wp14:editId="48238CFF">
                <wp:simplePos x="0" y="0"/>
                <wp:positionH relativeFrom="column">
                  <wp:posOffset>1858010</wp:posOffset>
                </wp:positionH>
                <wp:positionV relativeFrom="paragraph">
                  <wp:posOffset>99926</wp:posOffset>
                </wp:positionV>
                <wp:extent cx="1418590" cy="563880"/>
                <wp:effectExtent l="0" t="0" r="10160" b="26670"/>
                <wp:wrapNone/>
                <wp:docPr id="2" name="Oval 2"/>
                <wp:cNvGraphicFramePr/>
                <a:graphic xmlns:a="http://schemas.openxmlformats.org/drawingml/2006/main">
                  <a:graphicData uri="http://schemas.microsoft.com/office/word/2010/wordprocessingShape">
                    <wps:wsp>
                      <wps:cNvSpPr/>
                      <wps:spPr>
                        <a:xfrm>
                          <a:off x="0" y="0"/>
                          <a:ext cx="1418590" cy="56388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46.3pt;margin-top:7.85pt;width:111.7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" fillcolor="white [3201]" strokecolor="#c0504d [3205]" strokeweight="2pt"/>
            </w:pict>
          </mc:Fallback>
        </mc:AlternateContent>
      </w:r>
    </w:p>
    <w:p w:rsidR="00CF68F8" w:rsidRDefault="00CF68F8"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63360" behindDoc="0" locked="0" layoutInCell="1" allowOverlap="1" wp14:anchorId="126F24D0" wp14:editId="4CE3F86F">
                <wp:simplePos x="0" y="0"/>
                <wp:positionH relativeFrom="column">
                  <wp:posOffset>1943735</wp:posOffset>
                </wp:positionH>
                <wp:positionV relativeFrom="paragraph">
                  <wp:posOffset>116840</wp:posOffset>
                </wp:positionV>
                <wp:extent cx="1246505" cy="237490"/>
                <wp:effectExtent l="0" t="0" r="10795" b="10160"/>
                <wp:wrapNone/>
                <wp:docPr id="4" name="Text Box 4"/>
                <wp:cNvGraphicFramePr/>
                <a:graphic xmlns:a="http://schemas.openxmlformats.org/drawingml/2006/main">
                  <a:graphicData uri="http://schemas.microsoft.com/office/word/2010/wordprocessingShape">
                    <wps:wsp>
                      <wps:cNvSpPr txBox="1"/>
                      <wps:spPr>
                        <a:xfrm>
                          <a:off x="0" y="0"/>
                          <a:ext cx="1246505" cy="2374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F68F8" w:rsidRPr="00CF68F8" w:rsidRDefault="00CF68F8" w:rsidP="00CF68F8">
                            <w:pPr>
                              <w:jc w:val="center"/>
                              <w:rPr>
                                <w:rFonts w:ascii="Times New Roman" w:hAnsi="Times New Roman" w:cs="Times New Roman"/>
                                <w:sz w:val="10"/>
                                <w:szCs w:val="10"/>
                                <w:lang w:val="sr-Cyrl-RS"/>
                              </w:rPr>
                            </w:pPr>
                            <w:r>
                              <w:rPr>
                                <w:rFonts w:ascii="Times New Roman" w:hAnsi="Times New Roman" w:cs="Times New Roman"/>
                                <w:sz w:val="10"/>
                                <w:szCs w:val="10"/>
                                <w:lang w:val="sr-Cyrl-RS"/>
                              </w:rPr>
                              <w:t xml:space="preserve">НА ОСНОВУ </w:t>
                            </w:r>
                            <w:r>
                              <w:rPr>
                                <w:rFonts w:ascii="Times New Roman" w:hAnsi="Times New Roman" w:cs="Times New Roman"/>
                                <w:sz w:val="10"/>
                                <w:szCs w:val="10"/>
                                <w:lang w:val="en-US"/>
                              </w:rPr>
                              <w:t>BMI</w:t>
                            </w:r>
                            <w:r>
                              <w:rPr>
                                <w:rFonts w:ascii="Times New Roman" w:hAnsi="Times New Roman" w:cs="Times New Roman"/>
                                <w:sz w:val="10"/>
                                <w:szCs w:val="10"/>
                                <w:lang w:val="sr-Cyrl-RS"/>
                              </w:rPr>
                              <w:t>-А, ГОДИНА И ПОЛА ОДРЕЂУЈЕ СЕ ЦИЉ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left:0;text-align:left;margin-left:153.05pt;margin-top:9.2pt;width:98.15pt;height:1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" fillcolor="white [3201]" strokecolor="white [3212]" strokeweight=".5pt">
                <v:textbox>
                  <w:txbxContent>
                    <w:p w:rsidR="00CF68F8" w:rsidRPr="00CF68F8" w:rsidRDefault="00CF68F8" w:rsidP="00CF68F8">
                      <w:pPr>
                        <w:jc w:val="center"/>
                        <w:rPr>
                          <w:rFonts w:ascii="Times New Roman" w:hAnsi="Times New Roman" w:cs="Times New Roman"/>
                          <w:sz w:val="10"/>
                          <w:szCs w:val="10"/>
                          <w:lang w:val="sr-Cyrl-RS"/>
                        </w:rPr>
                      </w:pPr>
                      <w:r>
                        <w:rPr>
                          <w:rFonts w:ascii="Times New Roman" w:hAnsi="Times New Roman" w:cs="Times New Roman"/>
                          <w:sz w:val="10"/>
                          <w:szCs w:val="10"/>
                          <w:lang w:val="sr-Cyrl-RS"/>
                        </w:rPr>
                        <w:t xml:space="preserve">НА ОСНОВУ </w:t>
                      </w:r>
                      <w:r>
                        <w:rPr>
                          <w:rFonts w:ascii="Times New Roman" w:hAnsi="Times New Roman" w:cs="Times New Roman"/>
                          <w:sz w:val="10"/>
                          <w:szCs w:val="10"/>
                          <w:lang w:val="en-US"/>
                        </w:rPr>
                        <w:t>BMI</w:t>
                      </w:r>
                      <w:r>
                        <w:rPr>
                          <w:rFonts w:ascii="Times New Roman" w:hAnsi="Times New Roman" w:cs="Times New Roman"/>
                          <w:sz w:val="10"/>
                          <w:szCs w:val="10"/>
                          <w:lang w:val="sr-Cyrl-RS"/>
                        </w:rPr>
                        <w:t>-А, ГОДИНА И ПОЛА ОДРЕЂУЈЕ СЕ ЦИЉ</w:t>
                      </w:r>
                    </w:p>
                  </w:txbxContent>
                </v:textbox>
              </v:shape>
            </w:pict>
          </mc:Fallback>
        </mc:AlternateContent>
      </w: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73600" behindDoc="0" locked="0" layoutInCell="1" allowOverlap="1">
                <wp:simplePos x="0" y="0"/>
                <wp:positionH relativeFrom="column">
                  <wp:posOffset>3048140</wp:posOffset>
                </wp:positionH>
                <wp:positionV relativeFrom="paragraph">
                  <wp:posOffset>28954</wp:posOffset>
                </wp:positionV>
                <wp:extent cx="582501" cy="350322"/>
                <wp:effectExtent l="0" t="0" r="65405" b="50165"/>
                <wp:wrapNone/>
                <wp:docPr id="14" name="Straight Arrow Connector 14"/>
                <wp:cNvGraphicFramePr/>
                <a:graphic xmlns:a="http://schemas.openxmlformats.org/drawingml/2006/main">
                  <a:graphicData uri="http://schemas.microsoft.com/office/word/2010/wordprocessingShape">
                    <wps:wsp>
                      <wps:cNvCnPr/>
                      <wps:spPr>
                        <a:xfrm>
                          <a:off x="0" y="0"/>
                          <a:ext cx="582501" cy="350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40pt;margin-top:2.3pt;width:45.85pt;height:2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" strokecolor="black [3040]">
                <v:stroke endarrow="open"/>
              </v:shape>
            </w:pict>
          </mc:Fallback>
        </mc:AlternateContent>
      </w:r>
      <w:r>
        <w:rPr>
          <w:rFonts w:cs="Times New Roman"/>
          <w:noProof/>
          <w:lang w:eastAsia="sr-Latn-RS"/>
        </w:rPr>
        <mc:AlternateContent>
          <mc:Choice Requires="wps">
            <w:drawing>
              <wp:anchor distT="0" distB="0" distL="114300" distR="114300" simplePos="0" relativeHeight="251672576" behindDoc="0" locked="0" layoutInCell="1" allowOverlap="1">
                <wp:simplePos x="0" y="0"/>
                <wp:positionH relativeFrom="column">
                  <wp:posOffset>1706839</wp:posOffset>
                </wp:positionH>
                <wp:positionV relativeFrom="paragraph">
                  <wp:posOffset>28954</wp:posOffset>
                </wp:positionV>
                <wp:extent cx="474501" cy="350322"/>
                <wp:effectExtent l="38100" t="0" r="20955" b="50165"/>
                <wp:wrapNone/>
                <wp:docPr id="13" name="Straight Arrow Connector 13"/>
                <wp:cNvGraphicFramePr/>
                <a:graphic xmlns:a="http://schemas.openxmlformats.org/drawingml/2006/main">
                  <a:graphicData uri="http://schemas.microsoft.com/office/word/2010/wordprocessingShape">
                    <wps:wsp>
                      <wps:cNvCnPr/>
                      <wps:spPr>
                        <a:xfrm flipH="1">
                          <a:off x="0" y="0"/>
                          <a:ext cx="474501" cy="350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34.4pt;margin-top:2.3pt;width:37.35pt;height:27.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" strokecolor="black [3040]">
                <v:stroke endarrow="open"/>
              </v:shape>
            </w:pict>
          </mc:Fallback>
        </mc:AlternateContent>
      </w: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68480" behindDoc="0" locked="0" layoutInCell="1" allowOverlap="1" wp14:anchorId="01FAEA13" wp14:editId="11F28DB5">
                <wp:simplePos x="0" y="0"/>
                <wp:positionH relativeFrom="column">
                  <wp:posOffset>3005455</wp:posOffset>
                </wp:positionH>
                <wp:positionV relativeFrom="paragraph">
                  <wp:posOffset>85725</wp:posOffset>
                </wp:positionV>
                <wp:extent cx="1418590" cy="563880"/>
                <wp:effectExtent l="0" t="0" r="10160" b="26670"/>
                <wp:wrapNone/>
                <wp:docPr id="10" name="Oval 10"/>
                <wp:cNvGraphicFramePr/>
                <a:graphic xmlns:a="http://schemas.openxmlformats.org/drawingml/2006/main">
                  <a:graphicData uri="http://schemas.microsoft.com/office/word/2010/wordprocessingShape">
                    <wps:wsp>
                      <wps:cNvSpPr/>
                      <wps:spPr>
                        <a:xfrm>
                          <a:off x="0" y="0"/>
                          <a:ext cx="1418590" cy="56388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236.65pt;margin-top:6.75pt;width:111.7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" fillcolor="white [3201]" strokecolor="#9bbb59 [3206]" strokeweight="2pt"/>
            </w:pict>
          </mc:Fallback>
        </mc:AlternateContent>
      </w:r>
      <w:r>
        <w:rPr>
          <w:rFonts w:cs="Times New Roman"/>
          <w:noProof/>
          <w:lang w:eastAsia="sr-Latn-RS"/>
        </w:rPr>
        <mc:AlternateContent>
          <mc:Choice Requires="wps">
            <w:drawing>
              <wp:anchor distT="0" distB="0" distL="114300" distR="114300" simplePos="0" relativeHeight="251666432" behindDoc="0" locked="0" layoutInCell="1" allowOverlap="1" wp14:anchorId="21331214" wp14:editId="3F495205">
                <wp:simplePos x="0" y="0"/>
                <wp:positionH relativeFrom="column">
                  <wp:posOffset>763270</wp:posOffset>
                </wp:positionH>
                <wp:positionV relativeFrom="paragraph">
                  <wp:posOffset>88265</wp:posOffset>
                </wp:positionV>
                <wp:extent cx="1418590" cy="563880"/>
                <wp:effectExtent l="0" t="0" r="10160" b="26670"/>
                <wp:wrapNone/>
                <wp:docPr id="9" name="Oval 9"/>
                <wp:cNvGraphicFramePr/>
                <a:graphic xmlns:a="http://schemas.openxmlformats.org/drawingml/2006/main">
                  <a:graphicData uri="http://schemas.microsoft.com/office/word/2010/wordprocessingShape">
                    <wps:wsp>
                      <wps:cNvSpPr/>
                      <wps:spPr>
                        <a:xfrm>
                          <a:off x="0" y="0"/>
                          <a:ext cx="1418590" cy="56388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0.1pt;margin-top:6.95pt;width:111.7pt;height:4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" fillcolor="white [3201]" strokecolor="#9bbb59 [3206]" strokeweight="2pt"/>
            </w:pict>
          </mc:Fallback>
        </mc:AlternateContent>
      </w:r>
    </w:p>
    <w:p w:rsidR="00CF68F8" w:rsidRDefault="00CF68F8"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71552" behindDoc="0" locked="0" layoutInCell="1" allowOverlap="1" wp14:anchorId="07419466" wp14:editId="79E6D20F">
                <wp:simplePos x="0" y="0"/>
                <wp:positionH relativeFrom="column">
                  <wp:posOffset>3155628</wp:posOffset>
                </wp:positionH>
                <wp:positionV relativeFrom="paragraph">
                  <wp:posOffset>77692</wp:posOffset>
                </wp:positionV>
                <wp:extent cx="1098468" cy="314325"/>
                <wp:effectExtent l="0" t="0" r="26035" b="28575"/>
                <wp:wrapNone/>
                <wp:docPr id="12" name="Text Box 12"/>
                <wp:cNvGraphicFramePr/>
                <a:graphic xmlns:a="http://schemas.openxmlformats.org/drawingml/2006/main">
                  <a:graphicData uri="http://schemas.microsoft.com/office/word/2010/wordprocessingShape">
                    <wps:wsp>
                      <wps:cNvSpPr txBox="1"/>
                      <wps:spPr>
                        <a:xfrm>
                          <a:off x="0" y="0"/>
                          <a:ext cx="1098468"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F68F8" w:rsidRPr="00CF68F8" w:rsidRDefault="00CF68F8" w:rsidP="00CF68F8">
                            <w:pPr>
                              <w:jc w:val="center"/>
                              <w:rPr>
                                <w:rFonts w:ascii="Times New Roman" w:hAnsi="Times New Roman" w:cs="Times New Roman"/>
                                <w:sz w:val="10"/>
                                <w:szCs w:val="10"/>
                                <w:lang w:val="sr-Cyrl-RS"/>
                              </w:rPr>
                            </w:pPr>
                            <w:r w:rsidRPr="00CF68F8">
                              <w:rPr>
                                <w:rFonts w:ascii="Times New Roman" w:hAnsi="Times New Roman" w:cs="Times New Roman"/>
                                <w:sz w:val="10"/>
                                <w:szCs w:val="10"/>
                                <w:lang w:val="sr-Cyrl-RS"/>
                              </w:rPr>
                              <w:t xml:space="preserve">НА ОСНОВУ ЦИЉА И </w:t>
                            </w:r>
                            <w:r w:rsidRPr="00CF68F8">
                              <w:rPr>
                                <w:rFonts w:ascii="Times New Roman" w:hAnsi="Times New Roman" w:cs="Times New Roman"/>
                                <w:sz w:val="10"/>
                                <w:szCs w:val="10"/>
                                <w:lang w:val="sr-Cyrl-RS"/>
                              </w:rPr>
                              <w:t>НИВОА АКТИВНОСТИ</w:t>
                            </w:r>
                            <w:r w:rsidRPr="00CF68F8">
                              <w:rPr>
                                <w:rFonts w:ascii="Times New Roman" w:hAnsi="Times New Roman" w:cs="Times New Roman"/>
                                <w:sz w:val="10"/>
                                <w:szCs w:val="10"/>
                                <w:lang w:val="sr-Cyrl-RS"/>
                              </w:rPr>
                              <w:t xml:space="preserve"> ОДРЕЂУЈЕ СЕ БРОЈ ГРАМА ПРОТЕИНА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248.45pt;margin-top:6.1pt;width:86.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" fillcolor="white [3201]" strokecolor="white [3212]" strokeweight=".5pt">
                <v:textbox>
                  <w:txbxContent>
                    <w:p w:rsidR="00CF68F8" w:rsidRPr="00CF68F8" w:rsidRDefault="00CF68F8" w:rsidP="00CF68F8">
                      <w:pPr>
                        <w:jc w:val="center"/>
                        <w:rPr>
                          <w:rFonts w:ascii="Times New Roman" w:hAnsi="Times New Roman" w:cs="Times New Roman"/>
                          <w:sz w:val="10"/>
                          <w:szCs w:val="10"/>
                          <w:lang w:val="sr-Cyrl-RS"/>
                        </w:rPr>
                      </w:pPr>
                      <w:r w:rsidRPr="00CF68F8">
                        <w:rPr>
                          <w:rFonts w:ascii="Times New Roman" w:hAnsi="Times New Roman" w:cs="Times New Roman"/>
                          <w:sz w:val="10"/>
                          <w:szCs w:val="10"/>
                          <w:lang w:val="sr-Cyrl-RS"/>
                        </w:rPr>
                        <w:t xml:space="preserve">НА ОСНОВУ ЦИЉА И </w:t>
                      </w:r>
                      <w:r w:rsidRPr="00CF68F8">
                        <w:rPr>
                          <w:rFonts w:ascii="Times New Roman" w:hAnsi="Times New Roman" w:cs="Times New Roman"/>
                          <w:sz w:val="10"/>
                          <w:szCs w:val="10"/>
                          <w:lang w:val="sr-Cyrl-RS"/>
                        </w:rPr>
                        <w:t>НИВОА АКТИВНОСТИ</w:t>
                      </w:r>
                      <w:r w:rsidRPr="00CF68F8">
                        <w:rPr>
                          <w:rFonts w:ascii="Times New Roman" w:hAnsi="Times New Roman" w:cs="Times New Roman"/>
                          <w:sz w:val="10"/>
                          <w:szCs w:val="10"/>
                          <w:lang w:val="sr-Cyrl-RS"/>
                        </w:rPr>
                        <w:t xml:space="preserve"> ОДРЕЂУЈЕ СЕ БРОЈ ГРАМА ПРОТЕИНА</w:t>
                      </w:r>
                    </w:p>
                  </w:txbxContent>
                </v:textbox>
              </v:shape>
            </w:pict>
          </mc:Fallback>
        </mc:AlternateContent>
      </w:r>
      <w:r>
        <w:rPr>
          <w:rFonts w:cs="Times New Roman"/>
          <w:noProof/>
          <w:lang w:eastAsia="sr-Latn-RS"/>
        </w:rPr>
        <mc:AlternateContent>
          <mc:Choice Requires="wps">
            <w:drawing>
              <wp:anchor distT="0" distB="0" distL="114300" distR="114300" simplePos="0" relativeHeight="251669504" behindDoc="0" locked="0" layoutInCell="1" allowOverlap="1">
                <wp:simplePos x="0" y="0"/>
                <wp:positionH relativeFrom="column">
                  <wp:posOffset>863691</wp:posOffset>
                </wp:positionH>
                <wp:positionV relativeFrom="paragraph">
                  <wp:posOffset>77693</wp:posOffset>
                </wp:positionV>
                <wp:extent cx="1198970" cy="314696"/>
                <wp:effectExtent l="0" t="0" r="20320" b="28575"/>
                <wp:wrapNone/>
                <wp:docPr id="11" name="Text Box 11"/>
                <wp:cNvGraphicFramePr/>
                <a:graphic xmlns:a="http://schemas.openxmlformats.org/drawingml/2006/main">
                  <a:graphicData uri="http://schemas.microsoft.com/office/word/2010/wordprocessingShape">
                    <wps:wsp>
                      <wps:cNvSpPr txBox="1"/>
                      <wps:spPr>
                        <a:xfrm>
                          <a:off x="0" y="0"/>
                          <a:ext cx="1198970" cy="3146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F68F8" w:rsidRPr="00CF68F8" w:rsidRDefault="00CF68F8" w:rsidP="00CF68F8">
                            <w:pPr>
                              <w:jc w:val="center"/>
                              <w:rPr>
                                <w:rFonts w:ascii="Times New Roman" w:hAnsi="Times New Roman" w:cs="Times New Roman"/>
                                <w:sz w:val="8"/>
                                <w:szCs w:val="8"/>
                                <w:lang w:val="sr-Cyrl-RS"/>
                              </w:rPr>
                            </w:pPr>
                            <w:r w:rsidRPr="00CF68F8">
                              <w:rPr>
                                <w:rFonts w:ascii="Times New Roman" w:hAnsi="Times New Roman" w:cs="Times New Roman"/>
                                <w:sz w:val="8"/>
                                <w:szCs w:val="8"/>
                                <w:lang w:val="sr-Cyrl-RS"/>
                              </w:rPr>
                              <w:t>НА ОСНОВУ ЦИЉА, НИВОА АКТИВНОСТИ, ГОДИНА, ПОЛА, ВИСИНЕ, ТЕЖИНЕ ОДРЕЂУЈЕ СЕ  БРОЈ КАЛОРИЈА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left:0;text-align:left;margin-left:68pt;margin-top:6.1pt;width:94.4pt;height:2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" fillcolor="white [3201]" strokecolor="white [3212]" strokeweight=".5pt">
                <v:textbox>
                  <w:txbxContent>
                    <w:p w:rsidR="00CF68F8" w:rsidRPr="00CF68F8" w:rsidRDefault="00CF68F8" w:rsidP="00CF68F8">
                      <w:pPr>
                        <w:jc w:val="center"/>
                        <w:rPr>
                          <w:rFonts w:ascii="Times New Roman" w:hAnsi="Times New Roman" w:cs="Times New Roman"/>
                          <w:sz w:val="8"/>
                          <w:szCs w:val="8"/>
                          <w:lang w:val="sr-Cyrl-RS"/>
                        </w:rPr>
                      </w:pPr>
                      <w:r w:rsidRPr="00CF68F8">
                        <w:rPr>
                          <w:rFonts w:ascii="Times New Roman" w:hAnsi="Times New Roman" w:cs="Times New Roman"/>
                          <w:sz w:val="8"/>
                          <w:szCs w:val="8"/>
                          <w:lang w:val="sr-Cyrl-RS"/>
                        </w:rPr>
                        <w:t>НА ОСНОВУ ЦИЉА, НИВОА АКТИВНОСТИ, ГОДИНА, ПОЛА, ВИСИНЕ, ТЕЖИНЕ ОДРЕЂУЈЕ СЕ  БРОЈ КАЛОРИЈА</w:t>
                      </w:r>
                    </w:p>
                  </w:txbxContent>
                </v:textbox>
              </v:shape>
            </w:pict>
          </mc:Fallback>
        </mc:AlternateContent>
      </w:r>
    </w:p>
    <w:p w:rsidR="00F00BF5" w:rsidRDefault="00F00BF5"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p>
    <w:p w:rsidR="00CF68F8" w:rsidRDefault="003E7F41"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79744" behindDoc="0" locked="0" layoutInCell="1" allowOverlap="1">
                <wp:simplePos x="0" y="0"/>
                <wp:positionH relativeFrom="column">
                  <wp:posOffset>3273870</wp:posOffset>
                </wp:positionH>
                <wp:positionV relativeFrom="paragraph">
                  <wp:posOffset>67054</wp:posOffset>
                </wp:positionV>
                <wp:extent cx="457712" cy="570016"/>
                <wp:effectExtent l="38100" t="0" r="19050" b="59055"/>
                <wp:wrapNone/>
                <wp:docPr id="19" name="Straight Arrow Connector 19"/>
                <wp:cNvGraphicFramePr/>
                <a:graphic xmlns:a="http://schemas.openxmlformats.org/drawingml/2006/main">
                  <a:graphicData uri="http://schemas.microsoft.com/office/word/2010/wordprocessingShape">
                    <wps:wsp>
                      <wps:cNvCnPr/>
                      <wps:spPr>
                        <a:xfrm flipH="1">
                          <a:off x="0" y="0"/>
                          <a:ext cx="457712" cy="5700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257.8pt;margin-top:5.3pt;width:36.05pt;height:44.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" strokecolor="black [3040]">
                <v:stroke endarrow="open"/>
              </v:shape>
            </w:pict>
          </mc:Fallback>
        </mc:AlternateContent>
      </w:r>
      <w:r>
        <w:rPr>
          <w:rFonts w:cs="Times New Roman"/>
          <w:noProof/>
          <w:lang w:eastAsia="sr-Latn-RS"/>
        </w:rPr>
        <mc:AlternateContent>
          <mc:Choice Requires="wps">
            <w:drawing>
              <wp:anchor distT="0" distB="0" distL="114300" distR="114300" simplePos="0" relativeHeight="251678720" behindDoc="0" locked="0" layoutInCell="1" allowOverlap="1">
                <wp:simplePos x="0" y="0"/>
                <wp:positionH relativeFrom="column">
                  <wp:posOffset>1700901</wp:posOffset>
                </wp:positionH>
                <wp:positionV relativeFrom="paragraph">
                  <wp:posOffset>66856</wp:posOffset>
                </wp:positionV>
                <wp:extent cx="558140" cy="510837"/>
                <wp:effectExtent l="0" t="0" r="71120" b="60960"/>
                <wp:wrapNone/>
                <wp:docPr id="18" name="Straight Arrow Connector 18"/>
                <wp:cNvGraphicFramePr/>
                <a:graphic xmlns:a="http://schemas.openxmlformats.org/drawingml/2006/main">
                  <a:graphicData uri="http://schemas.microsoft.com/office/word/2010/wordprocessingShape">
                    <wps:wsp>
                      <wps:cNvCnPr/>
                      <wps:spPr>
                        <a:xfrm>
                          <a:off x="0" y="0"/>
                          <a:ext cx="558140" cy="5108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33.95pt;margin-top:5.25pt;width:43.95pt;height:4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" strokecolor="black [3040]">
                <v:stroke endarrow="open"/>
              </v:shape>
            </w:pict>
          </mc:Fallback>
        </mc:AlternateContent>
      </w: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r w:rsidRPr="00CF68F8">
        <w:rPr>
          <w:rFonts w:cs="Times New Roman"/>
          <w:noProof/>
          <w:color w:val="FFFF00"/>
          <w:lang w:eastAsia="sr-Latn-RS"/>
        </w:rPr>
        <mc:AlternateContent>
          <mc:Choice Requires="wps">
            <w:drawing>
              <wp:anchor distT="0" distB="0" distL="114300" distR="114300" simplePos="0" relativeHeight="251675648" behindDoc="0" locked="0" layoutInCell="1" allowOverlap="1" wp14:anchorId="66314AFF" wp14:editId="0C16F361">
                <wp:simplePos x="0" y="0"/>
                <wp:positionH relativeFrom="column">
                  <wp:posOffset>1956435</wp:posOffset>
                </wp:positionH>
                <wp:positionV relativeFrom="paragraph">
                  <wp:posOffset>74930</wp:posOffset>
                </wp:positionV>
                <wp:extent cx="1418590" cy="563880"/>
                <wp:effectExtent l="0" t="0" r="10160" b="26670"/>
                <wp:wrapNone/>
                <wp:docPr id="16" name="Oval 16"/>
                <wp:cNvGraphicFramePr/>
                <a:graphic xmlns:a="http://schemas.openxmlformats.org/drawingml/2006/main">
                  <a:graphicData uri="http://schemas.microsoft.com/office/word/2010/wordprocessingShape">
                    <wps:wsp>
                      <wps:cNvSpPr/>
                      <wps:spPr>
                        <a:xfrm>
                          <a:off x="0" y="0"/>
                          <a:ext cx="1418590" cy="563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54.05pt;margin-top:5.9pt;width:111.7pt;height:4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" fillcolor="white [3201]" strokecolor="#f79646 [3209]" strokeweight="2pt"/>
            </w:pict>
          </mc:Fallback>
        </mc:AlternateContent>
      </w:r>
    </w:p>
    <w:p w:rsidR="00CF68F8" w:rsidRDefault="003E7F41" w:rsidP="00182E0D">
      <w:pPr>
        <w:pStyle w:val="ListParagraph"/>
        <w:ind w:left="720" w:firstLine="0"/>
        <w:rPr>
          <w:rFonts w:cs="Times New Roman"/>
          <w:lang w:val="sr-Cyrl-RS"/>
        </w:rPr>
      </w:pPr>
      <w:r>
        <w:rPr>
          <w:rFonts w:cs="Times New Roman"/>
          <w:noProof/>
          <w:lang w:eastAsia="sr-Latn-RS"/>
        </w:rPr>
        <mc:AlternateContent>
          <mc:Choice Requires="wps">
            <w:drawing>
              <wp:anchor distT="0" distB="0" distL="114300" distR="114300" simplePos="0" relativeHeight="251677696" behindDoc="0" locked="0" layoutInCell="1" allowOverlap="1" wp14:anchorId="05B858C2" wp14:editId="0C31B8C9">
                <wp:simplePos x="0" y="0"/>
                <wp:positionH relativeFrom="column">
                  <wp:posOffset>2033270</wp:posOffset>
                </wp:positionH>
                <wp:positionV relativeFrom="paragraph">
                  <wp:posOffset>52226</wp:posOffset>
                </wp:positionV>
                <wp:extent cx="1270256" cy="314696"/>
                <wp:effectExtent l="0" t="0" r="25400" b="28575"/>
                <wp:wrapNone/>
                <wp:docPr id="17" name="Text Box 17"/>
                <wp:cNvGraphicFramePr/>
                <a:graphic xmlns:a="http://schemas.openxmlformats.org/drawingml/2006/main">
                  <a:graphicData uri="http://schemas.microsoft.com/office/word/2010/wordprocessingShape">
                    <wps:wsp>
                      <wps:cNvSpPr txBox="1"/>
                      <wps:spPr>
                        <a:xfrm>
                          <a:off x="0" y="0"/>
                          <a:ext cx="1270256" cy="3146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E7F41" w:rsidRPr="003E7F41" w:rsidRDefault="003E7F41" w:rsidP="003E7F41">
                            <w:pPr>
                              <w:jc w:val="center"/>
                              <w:rPr>
                                <w:rFonts w:ascii="Times New Roman" w:hAnsi="Times New Roman" w:cs="Times New Roman"/>
                                <w:sz w:val="10"/>
                                <w:szCs w:val="10"/>
                                <w:lang w:val="sr-Cyrl-RS"/>
                              </w:rPr>
                            </w:pPr>
                            <w:r w:rsidRPr="003E7F41">
                              <w:rPr>
                                <w:rFonts w:ascii="Times New Roman" w:hAnsi="Times New Roman" w:cs="Times New Roman"/>
                                <w:sz w:val="8"/>
                                <w:szCs w:val="8"/>
                                <w:lang w:val="sr-Cyrl-RS"/>
                              </w:rPr>
                              <w:t xml:space="preserve">НА ОСНОВУ </w:t>
                            </w:r>
                            <w:r w:rsidRPr="003E7F41">
                              <w:rPr>
                                <w:rFonts w:ascii="Times New Roman" w:hAnsi="Times New Roman" w:cs="Times New Roman"/>
                                <w:sz w:val="8"/>
                                <w:szCs w:val="8"/>
                                <w:lang w:val="sr-Cyrl-RS"/>
                              </w:rPr>
                              <w:t>ТИПА ТЕЛА, ГРАМА ПРОТЕИНА И КАЛОРИЈА ОДРЕЂУЈЕ СЕ БРОЈ ГРАМА</w:t>
                            </w:r>
                            <w:r>
                              <w:rPr>
                                <w:rFonts w:ascii="Times New Roman" w:hAnsi="Times New Roman" w:cs="Times New Roman"/>
                                <w:sz w:val="10"/>
                                <w:szCs w:val="10"/>
                                <w:lang w:val="sr-Cyrl-RS"/>
                              </w:rPr>
                              <w:t xml:space="preserve"> ОСТАЛИХ НУТРИЈЕНАТА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160.1pt;margin-top:4.1pt;width:100pt;height:2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" fillcolor="white [3201]" strokecolor="white [3212]" strokeweight=".5pt">
                <v:textbox>
                  <w:txbxContent>
                    <w:p w:rsidR="003E7F41" w:rsidRPr="003E7F41" w:rsidRDefault="003E7F41" w:rsidP="003E7F41">
                      <w:pPr>
                        <w:jc w:val="center"/>
                        <w:rPr>
                          <w:rFonts w:ascii="Times New Roman" w:hAnsi="Times New Roman" w:cs="Times New Roman"/>
                          <w:sz w:val="10"/>
                          <w:szCs w:val="10"/>
                          <w:lang w:val="sr-Cyrl-RS"/>
                        </w:rPr>
                      </w:pPr>
                      <w:r w:rsidRPr="003E7F41">
                        <w:rPr>
                          <w:rFonts w:ascii="Times New Roman" w:hAnsi="Times New Roman" w:cs="Times New Roman"/>
                          <w:sz w:val="8"/>
                          <w:szCs w:val="8"/>
                          <w:lang w:val="sr-Cyrl-RS"/>
                        </w:rPr>
                        <w:t xml:space="preserve">НА ОСНОВУ </w:t>
                      </w:r>
                      <w:r w:rsidRPr="003E7F41">
                        <w:rPr>
                          <w:rFonts w:ascii="Times New Roman" w:hAnsi="Times New Roman" w:cs="Times New Roman"/>
                          <w:sz w:val="8"/>
                          <w:szCs w:val="8"/>
                          <w:lang w:val="sr-Cyrl-RS"/>
                        </w:rPr>
                        <w:t>ТИПА ТЕЛА, ГРАМА ПРОТЕИНА И КАЛОРИЈА ОДРЕЂУЈЕ СЕ БРОЈ ГРАМА</w:t>
                      </w:r>
                      <w:r>
                        <w:rPr>
                          <w:rFonts w:ascii="Times New Roman" w:hAnsi="Times New Roman" w:cs="Times New Roman"/>
                          <w:sz w:val="10"/>
                          <w:szCs w:val="10"/>
                          <w:lang w:val="sr-Cyrl-RS"/>
                        </w:rPr>
                        <w:t xml:space="preserve"> ОСТАЛИХ НУТРИЈЕНАТА</w:t>
                      </w:r>
                    </w:p>
                  </w:txbxContent>
                </v:textbox>
              </v:shape>
            </w:pict>
          </mc:Fallback>
        </mc:AlternateContent>
      </w:r>
    </w:p>
    <w:p w:rsidR="00CF68F8" w:rsidRDefault="00CF68F8" w:rsidP="00182E0D">
      <w:pPr>
        <w:pStyle w:val="ListParagraph"/>
        <w:ind w:left="720" w:firstLine="0"/>
        <w:rPr>
          <w:rFonts w:cs="Times New Roman"/>
          <w:lang w:val="sr-Cyrl-RS"/>
        </w:rPr>
      </w:pPr>
    </w:p>
    <w:p w:rsidR="00CF68F8" w:rsidRDefault="00CF68F8" w:rsidP="00182E0D">
      <w:pPr>
        <w:pStyle w:val="ListParagraph"/>
        <w:ind w:left="720" w:firstLine="0"/>
        <w:rPr>
          <w:rFonts w:cs="Times New Roman"/>
          <w:lang w:val="sr-Cyrl-RS"/>
        </w:rPr>
      </w:pPr>
    </w:p>
    <w:p w:rsidR="00182E0D" w:rsidRDefault="00182E0D" w:rsidP="00182E0D">
      <w:pPr>
        <w:pStyle w:val="ListParagraph"/>
        <w:ind w:left="720" w:hanging="720"/>
        <w:rPr>
          <w:rFonts w:cs="Times New Roman"/>
          <w:b/>
          <w:sz w:val="22"/>
          <w:lang w:val="sr-Cyrl-RS"/>
        </w:rPr>
      </w:pPr>
      <w:r w:rsidRPr="00182E0D">
        <w:rPr>
          <w:rFonts w:cs="Times New Roman"/>
          <w:b/>
          <w:sz w:val="22"/>
          <w:lang w:val="sr-Cyrl-RS"/>
        </w:rPr>
        <w:t>Литература</w:t>
      </w:r>
    </w:p>
    <w:p w:rsidR="00B737BB" w:rsidRPr="00B737BB" w:rsidRDefault="00B737BB" w:rsidP="00182E0D">
      <w:pPr>
        <w:pStyle w:val="ListParagraph"/>
        <w:ind w:left="720" w:hanging="720"/>
        <w:rPr>
          <w:rFonts w:cs="Times New Roman"/>
          <w:b/>
          <w:sz w:val="22"/>
          <w:lang w:val="en-US"/>
        </w:rPr>
      </w:pPr>
      <w:bookmarkStart w:id="0" w:name="_GoBack"/>
      <w:bookmarkEnd w:id="0"/>
    </w:p>
    <w:p w:rsidR="00F00BF5" w:rsidRPr="00B737BB" w:rsidRDefault="003E7F41" w:rsidP="00F00BF5">
      <w:pPr>
        <w:pStyle w:val="ListParagraph"/>
        <w:numPr>
          <w:ilvl w:val="0"/>
          <w:numId w:val="10"/>
        </w:numPr>
        <w:rPr>
          <w:rFonts w:cs="Times New Roman"/>
          <w:sz w:val="22"/>
          <w:lang w:val="sr-Cyrl-RS"/>
        </w:rPr>
      </w:pPr>
      <w:hyperlink r:id="rId6" w:history="1">
        <w:r w:rsidR="00F00BF5" w:rsidRPr="00B737BB">
          <w:rPr>
            <w:rStyle w:val="Hyperlink"/>
            <w:rFonts w:cs="Times New Roman"/>
            <w:sz w:val="22"/>
            <w:lang w:val="sr-Cyrl-RS"/>
          </w:rPr>
          <w:t>https://spoonuniversity.com/lifestyle/personality-might-reason-youre-getting-fat</w:t>
        </w:r>
      </w:hyperlink>
    </w:p>
    <w:p w:rsidR="00F00BF5" w:rsidRPr="00B737BB" w:rsidRDefault="003E7F41" w:rsidP="00F00BF5">
      <w:pPr>
        <w:pStyle w:val="ListParagraph"/>
        <w:numPr>
          <w:ilvl w:val="0"/>
          <w:numId w:val="10"/>
        </w:numPr>
        <w:rPr>
          <w:rFonts w:cs="Times New Roman"/>
          <w:sz w:val="22"/>
          <w:lang w:val="sr-Cyrl-RS"/>
        </w:rPr>
      </w:pPr>
      <w:hyperlink r:id="rId7" w:history="1">
        <w:r w:rsidR="00F00BF5" w:rsidRPr="00B737BB">
          <w:rPr>
            <w:rStyle w:val="Hyperlink"/>
            <w:rFonts w:cs="Times New Roman"/>
            <w:sz w:val="22"/>
            <w:lang w:val="sr-Cyrl-RS"/>
          </w:rPr>
          <w:t>https://www.tigerfitness.com/blogs/motivation/body-types-endomorph-mesomorph-ectomorph-calculator</w:t>
        </w:r>
      </w:hyperlink>
    </w:p>
    <w:p w:rsidR="00F00BF5" w:rsidRPr="00B737BB" w:rsidRDefault="003E7F41" w:rsidP="00F00BF5">
      <w:pPr>
        <w:pStyle w:val="ListParagraph"/>
        <w:numPr>
          <w:ilvl w:val="0"/>
          <w:numId w:val="10"/>
        </w:numPr>
        <w:rPr>
          <w:rFonts w:cs="Times New Roman"/>
          <w:sz w:val="22"/>
          <w:lang w:val="sr-Cyrl-RS"/>
        </w:rPr>
      </w:pPr>
      <w:hyperlink r:id="rId8" w:history="1">
        <w:r w:rsidR="00F00BF5" w:rsidRPr="00B737BB">
          <w:rPr>
            <w:rStyle w:val="Hyperlink"/>
            <w:rFonts w:cs="Times New Roman"/>
            <w:sz w:val="22"/>
            <w:lang w:val="sr-Cyrl-RS"/>
          </w:rPr>
          <w:t>https://www.indi.ie/healthy-eating,-healthy-weight-and-dieting/435-all-about-body-mass-index.html</w:t>
        </w:r>
      </w:hyperlink>
    </w:p>
    <w:p w:rsidR="00B737BB" w:rsidRPr="00B737BB" w:rsidRDefault="003E7F41" w:rsidP="00B737BB">
      <w:pPr>
        <w:pStyle w:val="ListParagraph"/>
        <w:numPr>
          <w:ilvl w:val="0"/>
          <w:numId w:val="10"/>
        </w:numPr>
        <w:rPr>
          <w:rFonts w:cs="Times New Roman"/>
          <w:sz w:val="22"/>
          <w:lang w:val="sr-Cyrl-RS"/>
        </w:rPr>
      </w:pPr>
      <w:hyperlink r:id="rId9" w:history="1">
        <w:r w:rsidR="00B737BB" w:rsidRPr="00B737BB">
          <w:rPr>
            <w:rStyle w:val="Hyperlink"/>
            <w:rFonts w:cs="Times New Roman"/>
            <w:sz w:val="22"/>
            <w:lang w:val="sr-Cyrl-RS"/>
          </w:rPr>
          <w:t>https://www.cnet.com/health/nutrition/ultimate-guide-to-counting-and-tracking-macros/</w:t>
        </w:r>
      </w:hyperlink>
    </w:p>
    <w:p w:rsidR="00B737BB" w:rsidRPr="00B737BB" w:rsidRDefault="003E7F41" w:rsidP="00B737BB">
      <w:pPr>
        <w:pStyle w:val="ListParagraph"/>
        <w:numPr>
          <w:ilvl w:val="0"/>
          <w:numId w:val="10"/>
        </w:numPr>
        <w:rPr>
          <w:rFonts w:cs="Times New Roman"/>
          <w:sz w:val="22"/>
          <w:lang w:val="sr-Cyrl-RS"/>
        </w:rPr>
      </w:pPr>
      <w:hyperlink r:id="rId10" w:history="1">
        <w:r w:rsidR="00B737BB" w:rsidRPr="00B737BB">
          <w:rPr>
            <w:rStyle w:val="Hyperlink"/>
            <w:rFonts w:cs="Times New Roman"/>
            <w:sz w:val="22"/>
            <w:lang w:val="sr-Cyrl-RS"/>
          </w:rPr>
          <w:t>https://www.healthline.com/nutrition/iifym-guide</w:t>
        </w:r>
      </w:hyperlink>
    </w:p>
    <w:p w:rsidR="00B737BB" w:rsidRPr="00B737BB" w:rsidRDefault="003E7F41" w:rsidP="00B737BB">
      <w:pPr>
        <w:pStyle w:val="ListParagraph"/>
        <w:numPr>
          <w:ilvl w:val="0"/>
          <w:numId w:val="10"/>
        </w:numPr>
        <w:rPr>
          <w:rFonts w:cs="Times New Roman"/>
          <w:sz w:val="22"/>
          <w:lang w:val="sr-Cyrl-RS"/>
        </w:rPr>
      </w:pPr>
      <w:hyperlink r:id="rId11" w:history="1">
        <w:r w:rsidR="00B737BB" w:rsidRPr="00B737BB">
          <w:rPr>
            <w:rStyle w:val="Hyperlink"/>
            <w:rFonts w:cs="Times New Roman"/>
            <w:sz w:val="22"/>
            <w:lang w:val="sr-Cyrl-RS"/>
          </w:rPr>
          <w:t>https://www.precisionnutrition.com/all-about-body-type-eating</w:t>
        </w:r>
      </w:hyperlink>
    </w:p>
    <w:p w:rsidR="00B737BB" w:rsidRPr="00B737BB" w:rsidRDefault="00B737BB" w:rsidP="00B737BB">
      <w:pPr>
        <w:pStyle w:val="ListParagraph"/>
        <w:ind w:left="720" w:firstLine="0"/>
        <w:rPr>
          <w:rFonts w:cs="Times New Roman"/>
          <w:b/>
          <w:sz w:val="22"/>
          <w:lang w:val="sr-Cyrl-RS"/>
        </w:rPr>
      </w:pPr>
    </w:p>
    <w:p w:rsidR="00B737BB" w:rsidRPr="00B737BB" w:rsidRDefault="00B737BB" w:rsidP="00B737BB">
      <w:pPr>
        <w:rPr>
          <w:rFonts w:cs="Times New Roman"/>
          <w:b/>
          <w:lang w:val="en-US"/>
        </w:rPr>
      </w:pPr>
    </w:p>
    <w:p w:rsidR="00F00BF5" w:rsidRPr="00182E0D" w:rsidRDefault="00F00BF5" w:rsidP="00722D7F">
      <w:pPr>
        <w:pStyle w:val="ListParagraph"/>
        <w:ind w:left="720" w:firstLine="0"/>
        <w:rPr>
          <w:rFonts w:cs="Times New Roman"/>
          <w:b/>
          <w:sz w:val="22"/>
          <w:lang w:val="sr-Cyrl-RS"/>
        </w:rPr>
      </w:pPr>
    </w:p>
    <w:sectPr w:rsidR="00F00BF5" w:rsidRPr="00182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B9A"/>
    <w:multiLevelType w:val="hybridMultilevel"/>
    <w:tmpl w:val="270088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318602A"/>
    <w:multiLevelType w:val="hybridMultilevel"/>
    <w:tmpl w:val="DF5A13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74C0647"/>
    <w:multiLevelType w:val="hybridMultilevel"/>
    <w:tmpl w:val="FBF0AAD4"/>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3">
    <w:nsid w:val="18E958DA"/>
    <w:multiLevelType w:val="hybridMultilevel"/>
    <w:tmpl w:val="FAEAA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BA95654"/>
    <w:multiLevelType w:val="hybridMultilevel"/>
    <w:tmpl w:val="475C0820"/>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5">
    <w:nsid w:val="1DC431BD"/>
    <w:multiLevelType w:val="hybridMultilevel"/>
    <w:tmpl w:val="4C26D91E"/>
    <w:lvl w:ilvl="0" w:tplc="3C4A393E">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6">
    <w:nsid w:val="1DEE7D8D"/>
    <w:multiLevelType w:val="hybridMultilevel"/>
    <w:tmpl w:val="629A42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3E1D1A66"/>
    <w:multiLevelType w:val="hybridMultilevel"/>
    <w:tmpl w:val="5AA4DC6A"/>
    <w:lvl w:ilvl="0" w:tplc="15FEFC80">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nsid w:val="448F753E"/>
    <w:multiLevelType w:val="hybridMultilevel"/>
    <w:tmpl w:val="26D0535A"/>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9">
    <w:nsid w:val="48924191"/>
    <w:multiLevelType w:val="hybridMultilevel"/>
    <w:tmpl w:val="33222C1E"/>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10">
    <w:nsid w:val="57367CF7"/>
    <w:multiLevelType w:val="hybridMultilevel"/>
    <w:tmpl w:val="39A60FF0"/>
    <w:lvl w:ilvl="0" w:tplc="B472E7CC">
      <w:numFmt w:val="bullet"/>
      <w:lvlText w:val="-"/>
      <w:lvlJc w:val="left"/>
      <w:pPr>
        <w:ind w:left="1069" w:hanging="360"/>
      </w:pPr>
      <w:rPr>
        <w:rFonts w:ascii="Times New Roman" w:eastAsiaTheme="minorHAnsi" w:hAnsi="Times New Roman" w:cs="Times New Roman" w:hint="default"/>
      </w:rPr>
    </w:lvl>
    <w:lvl w:ilvl="1" w:tplc="241A0003" w:tentative="1">
      <w:start w:val="1"/>
      <w:numFmt w:val="bullet"/>
      <w:lvlText w:val="o"/>
      <w:lvlJc w:val="left"/>
      <w:pPr>
        <w:ind w:left="1789" w:hanging="360"/>
      </w:pPr>
      <w:rPr>
        <w:rFonts w:ascii="Courier New" w:hAnsi="Courier New" w:cs="Courier New" w:hint="default"/>
      </w:rPr>
    </w:lvl>
    <w:lvl w:ilvl="2" w:tplc="241A0005" w:tentative="1">
      <w:start w:val="1"/>
      <w:numFmt w:val="bullet"/>
      <w:lvlText w:val=""/>
      <w:lvlJc w:val="left"/>
      <w:pPr>
        <w:ind w:left="2509" w:hanging="360"/>
      </w:pPr>
      <w:rPr>
        <w:rFonts w:ascii="Wingdings" w:hAnsi="Wingdings" w:hint="default"/>
      </w:rPr>
    </w:lvl>
    <w:lvl w:ilvl="3" w:tplc="241A0001" w:tentative="1">
      <w:start w:val="1"/>
      <w:numFmt w:val="bullet"/>
      <w:lvlText w:val=""/>
      <w:lvlJc w:val="left"/>
      <w:pPr>
        <w:ind w:left="3229" w:hanging="360"/>
      </w:pPr>
      <w:rPr>
        <w:rFonts w:ascii="Symbol" w:hAnsi="Symbol" w:hint="default"/>
      </w:rPr>
    </w:lvl>
    <w:lvl w:ilvl="4" w:tplc="241A0003" w:tentative="1">
      <w:start w:val="1"/>
      <w:numFmt w:val="bullet"/>
      <w:lvlText w:val="o"/>
      <w:lvlJc w:val="left"/>
      <w:pPr>
        <w:ind w:left="3949" w:hanging="360"/>
      </w:pPr>
      <w:rPr>
        <w:rFonts w:ascii="Courier New" w:hAnsi="Courier New" w:cs="Courier New" w:hint="default"/>
      </w:rPr>
    </w:lvl>
    <w:lvl w:ilvl="5" w:tplc="241A0005" w:tentative="1">
      <w:start w:val="1"/>
      <w:numFmt w:val="bullet"/>
      <w:lvlText w:val=""/>
      <w:lvlJc w:val="left"/>
      <w:pPr>
        <w:ind w:left="4669" w:hanging="360"/>
      </w:pPr>
      <w:rPr>
        <w:rFonts w:ascii="Wingdings" w:hAnsi="Wingdings" w:hint="default"/>
      </w:rPr>
    </w:lvl>
    <w:lvl w:ilvl="6" w:tplc="241A0001" w:tentative="1">
      <w:start w:val="1"/>
      <w:numFmt w:val="bullet"/>
      <w:lvlText w:val=""/>
      <w:lvlJc w:val="left"/>
      <w:pPr>
        <w:ind w:left="5389" w:hanging="360"/>
      </w:pPr>
      <w:rPr>
        <w:rFonts w:ascii="Symbol" w:hAnsi="Symbol" w:hint="default"/>
      </w:rPr>
    </w:lvl>
    <w:lvl w:ilvl="7" w:tplc="241A0003" w:tentative="1">
      <w:start w:val="1"/>
      <w:numFmt w:val="bullet"/>
      <w:lvlText w:val="o"/>
      <w:lvlJc w:val="left"/>
      <w:pPr>
        <w:ind w:left="6109" w:hanging="360"/>
      </w:pPr>
      <w:rPr>
        <w:rFonts w:ascii="Courier New" w:hAnsi="Courier New" w:cs="Courier New" w:hint="default"/>
      </w:rPr>
    </w:lvl>
    <w:lvl w:ilvl="8" w:tplc="241A0005" w:tentative="1">
      <w:start w:val="1"/>
      <w:numFmt w:val="bullet"/>
      <w:lvlText w:val=""/>
      <w:lvlJc w:val="left"/>
      <w:pPr>
        <w:ind w:left="6829" w:hanging="360"/>
      </w:pPr>
      <w:rPr>
        <w:rFonts w:ascii="Wingdings" w:hAnsi="Wingdings" w:hint="default"/>
      </w:rPr>
    </w:lvl>
  </w:abstractNum>
  <w:abstractNum w:abstractNumId="11">
    <w:nsid w:val="639C1BCF"/>
    <w:multiLevelType w:val="hybridMultilevel"/>
    <w:tmpl w:val="16E482EA"/>
    <w:lvl w:ilvl="0" w:tplc="3C4A393E">
      <w:numFmt w:val="bullet"/>
      <w:lvlText w:val="-"/>
      <w:lvlJc w:val="left"/>
      <w:pPr>
        <w:ind w:left="927" w:hanging="360"/>
      </w:pPr>
      <w:rPr>
        <w:rFonts w:ascii="Times New Roman" w:eastAsiaTheme="minorHAnsi" w:hAnsi="Times New Roman" w:cs="Times New Roman" w:hint="default"/>
      </w:rPr>
    </w:lvl>
    <w:lvl w:ilvl="1" w:tplc="241A0003" w:tentative="1">
      <w:start w:val="1"/>
      <w:numFmt w:val="bullet"/>
      <w:lvlText w:val="o"/>
      <w:lvlJc w:val="left"/>
      <w:pPr>
        <w:ind w:left="1647" w:hanging="360"/>
      </w:pPr>
      <w:rPr>
        <w:rFonts w:ascii="Courier New" w:hAnsi="Courier New" w:cs="Courier New" w:hint="default"/>
      </w:rPr>
    </w:lvl>
    <w:lvl w:ilvl="2" w:tplc="241A0005" w:tentative="1">
      <w:start w:val="1"/>
      <w:numFmt w:val="bullet"/>
      <w:lvlText w:val=""/>
      <w:lvlJc w:val="left"/>
      <w:pPr>
        <w:ind w:left="2367" w:hanging="360"/>
      </w:pPr>
      <w:rPr>
        <w:rFonts w:ascii="Wingdings" w:hAnsi="Wingdings" w:hint="default"/>
      </w:rPr>
    </w:lvl>
    <w:lvl w:ilvl="3" w:tplc="241A0001" w:tentative="1">
      <w:start w:val="1"/>
      <w:numFmt w:val="bullet"/>
      <w:lvlText w:val=""/>
      <w:lvlJc w:val="left"/>
      <w:pPr>
        <w:ind w:left="3087" w:hanging="360"/>
      </w:pPr>
      <w:rPr>
        <w:rFonts w:ascii="Symbol" w:hAnsi="Symbol" w:hint="default"/>
      </w:rPr>
    </w:lvl>
    <w:lvl w:ilvl="4" w:tplc="241A0003" w:tentative="1">
      <w:start w:val="1"/>
      <w:numFmt w:val="bullet"/>
      <w:lvlText w:val="o"/>
      <w:lvlJc w:val="left"/>
      <w:pPr>
        <w:ind w:left="3807" w:hanging="360"/>
      </w:pPr>
      <w:rPr>
        <w:rFonts w:ascii="Courier New" w:hAnsi="Courier New" w:cs="Courier New" w:hint="default"/>
      </w:rPr>
    </w:lvl>
    <w:lvl w:ilvl="5" w:tplc="241A0005" w:tentative="1">
      <w:start w:val="1"/>
      <w:numFmt w:val="bullet"/>
      <w:lvlText w:val=""/>
      <w:lvlJc w:val="left"/>
      <w:pPr>
        <w:ind w:left="4527" w:hanging="360"/>
      </w:pPr>
      <w:rPr>
        <w:rFonts w:ascii="Wingdings" w:hAnsi="Wingdings" w:hint="default"/>
      </w:rPr>
    </w:lvl>
    <w:lvl w:ilvl="6" w:tplc="241A0001" w:tentative="1">
      <w:start w:val="1"/>
      <w:numFmt w:val="bullet"/>
      <w:lvlText w:val=""/>
      <w:lvlJc w:val="left"/>
      <w:pPr>
        <w:ind w:left="5247" w:hanging="360"/>
      </w:pPr>
      <w:rPr>
        <w:rFonts w:ascii="Symbol" w:hAnsi="Symbol" w:hint="default"/>
      </w:rPr>
    </w:lvl>
    <w:lvl w:ilvl="7" w:tplc="241A0003" w:tentative="1">
      <w:start w:val="1"/>
      <w:numFmt w:val="bullet"/>
      <w:lvlText w:val="o"/>
      <w:lvlJc w:val="left"/>
      <w:pPr>
        <w:ind w:left="5967" w:hanging="360"/>
      </w:pPr>
      <w:rPr>
        <w:rFonts w:ascii="Courier New" w:hAnsi="Courier New" w:cs="Courier New" w:hint="default"/>
      </w:rPr>
    </w:lvl>
    <w:lvl w:ilvl="8" w:tplc="241A0005" w:tentative="1">
      <w:start w:val="1"/>
      <w:numFmt w:val="bullet"/>
      <w:lvlText w:val=""/>
      <w:lvlJc w:val="left"/>
      <w:pPr>
        <w:ind w:left="6687" w:hanging="360"/>
      </w:pPr>
      <w:rPr>
        <w:rFonts w:ascii="Wingdings" w:hAnsi="Wingdings" w:hint="default"/>
      </w:rPr>
    </w:lvl>
  </w:abstractNum>
  <w:abstractNum w:abstractNumId="12">
    <w:nsid w:val="7CC56D0B"/>
    <w:multiLevelType w:val="hybridMultilevel"/>
    <w:tmpl w:val="00BEB2D0"/>
    <w:lvl w:ilvl="0" w:tplc="241A0005">
      <w:start w:val="1"/>
      <w:numFmt w:val="bullet"/>
      <w:lvlText w:val=""/>
      <w:lvlJc w:val="left"/>
      <w:pPr>
        <w:ind w:left="1800" w:hanging="360"/>
      </w:pPr>
      <w:rPr>
        <w:rFonts w:ascii="Wingdings" w:hAnsi="Wingdings"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7E8C1830"/>
    <w:multiLevelType w:val="hybridMultilevel"/>
    <w:tmpl w:val="5F04B0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3"/>
  </w:num>
  <w:num w:numId="5">
    <w:abstractNumId w:val="7"/>
  </w:num>
  <w:num w:numId="6">
    <w:abstractNumId w:val="12"/>
  </w:num>
  <w:num w:numId="7">
    <w:abstractNumId w:val="10"/>
  </w:num>
  <w:num w:numId="8">
    <w:abstractNumId w:val="11"/>
  </w:num>
  <w:num w:numId="9">
    <w:abstractNumId w:val="5"/>
  </w:num>
  <w:num w:numId="10">
    <w:abstractNumId w:val="6"/>
  </w:num>
  <w:num w:numId="11">
    <w:abstractNumId w:val="8"/>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53"/>
    <w:rsid w:val="000119A7"/>
    <w:rsid w:val="00075AA3"/>
    <w:rsid w:val="000C529D"/>
    <w:rsid w:val="000E5995"/>
    <w:rsid w:val="00182E0D"/>
    <w:rsid w:val="002A76FE"/>
    <w:rsid w:val="002F19B8"/>
    <w:rsid w:val="003E7F41"/>
    <w:rsid w:val="00404602"/>
    <w:rsid w:val="004A5E7A"/>
    <w:rsid w:val="004B2BB1"/>
    <w:rsid w:val="00511A95"/>
    <w:rsid w:val="00537E63"/>
    <w:rsid w:val="005A1E61"/>
    <w:rsid w:val="005C65AD"/>
    <w:rsid w:val="005E0871"/>
    <w:rsid w:val="00616473"/>
    <w:rsid w:val="006275CB"/>
    <w:rsid w:val="006B33EA"/>
    <w:rsid w:val="00700E69"/>
    <w:rsid w:val="00722D7F"/>
    <w:rsid w:val="007964EA"/>
    <w:rsid w:val="007D1BA8"/>
    <w:rsid w:val="00803086"/>
    <w:rsid w:val="00821F46"/>
    <w:rsid w:val="008228FE"/>
    <w:rsid w:val="0084771E"/>
    <w:rsid w:val="008910C8"/>
    <w:rsid w:val="00975683"/>
    <w:rsid w:val="009B422B"/>
    <w:rsid w:val="009C11D5"/>
    <w:rsid w:val="009D7586"/>
    <w:rsid w:val="009F6D42"/>
    <w:rsid w:val="00A54F53"/>
    <w:rsid w:val="00A84C7F"/>
    <w:rsid w:val="00AE552F"/>
    <w:rsid w:val="00AF0F15"/>
    <w:rsid w:val="00B543B1"/>
    <w:rsid w:val="00B737BB"/>
    <w:rsid w:val="00C038F6"/>
    <w:rsid w:val="00C04DB4"/>
    <w:rsid w:val="00C21EAD"/>
    <w:rsid w:val="00CF2781"/>
    <w:rsid w:val="00CF68F8"/>
    <w:rsid w:val="00DC58D2"/>
    <w:rsid w:val="00DE3775"/>
    <w:rsid w:val="00DE62A5"/>
    <w:rsid w:val="00DF65FC"/>
    <w:rsid w:val="00E8156D"/>
    <w:rsid w:val="00E85D84"/>
    <w:rsid w:val="00F00BF5"/>
    <w:rsid w:val="00F43081"/>
    <w:rsid w:val="00F479C8"/>
    <w:rsid w:val="00F6706C"/>
    <w:rsid w:val="00F75CFA"/>
    <w:rsid w:val="00F85F41"/>
    <w:rsid w:val="00FC63A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0D"/>
    <w:pPr>
      <w:spacing w:line="240" w:lineRule="auto"/>
      <w:ind w:firstLine="567"/>
      <w:contextualSpacing/>
      <w:jc w:val="both"/>
    </w:pPr>
    <w:rPr>
      <w:rFonts w:ascii="Times New Roman" w:hAnsi="Times New Roman"/>
      <w:sz w:val="20"/>
    </w:rPr>
  </w:style>
  <w:style w:type="character" w:styleId="Hyperlink">
    <w:name w:val="Hyperlink"/>
    <w:basedOn w:val="DefaultParagraphFont"/>
    <w:uiPriority w:val="99"/>
    <w:unhideWhenUsed/>
    <w:rsid w:val="00F00B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0D"/>
    <w:pPr>
      <w:spacing w:line="240" w:lineRule="auto"/>
      <w:ind w:firstLine="567"/>
      <w:contextualSpacing/>
      <w:jc w:val="both"/>
    </w:pPr>
    <w:rPr>
      <w:rFonts w:ascii="Times New Roman" w:hAnsi="Times New Roman"/>
      <w:sz w:val="20"/>
    </w:rPr>
  </w:style>
  <w:style w:type="character" w:styleId="Hyperlink">
    <w:name w:val="Hyperlink"/>
    <w:basedOn w:val="DefaultParagraphFont"/>
    <w:uiPriority w:val="99"/>
    <w:unhideWhenUsed/>
    <w:rsid w:val="00F00B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ie/healthy-eating,-healthy-weight-and-dieting/435-all-about-body-mass-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igerfitness.com/blogs/motivation/body-types-endomorph-mesomorph-ectomorph-calcul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onuniversity.com/lifestyle/personality-might-reason-youre-getting-fat" TargetMode="External"/><Relationship Id="rId11" Type="http://schemas.openxmlformats.org/officeDocument/2006/relationships/hyperlink" Target="https://www.precisionnutrition.com/all-about-body-type-eating" TargetMode="External"/><Relationship Id="rId5" Type="http://schemas.openxmlformats.org/officeDocument/2006/relationships/webSettings" Target="webSettings.xml"/><Relationship Id="rId10" Type="http://schemas.openxmlformats.org/officeDocument/2006/relationships/hyperlink" Target="https://www.healthline.com/nutrition/iifym-guide" TargetMode="External"/><Relationship Id="rId4" Type="http://schemas.openxmlformats.org/officeDocument/2006/relationships/settings" Target="settings.xml"/><Relationship Id="rId9" Type="http://schemas.openxmlformats.org/officeDocument/2006/relationships/hyperlink" Target="https://www.cnet.com/health/nutrition/ultimate-guide-to-counting-and-tracking-ma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cp:revision>
  <dcterms:created xsi:type="dcterms:W3CDTF">2021-04-10T14:50:00Z</dcterms:created>
  <dcterms:modified xsi:type="dcterms:W3CDTF">2021-04-15T09:44:00Z</dcterms:modified>
</cp:coreProperties>
</file>