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F1FD7C" w14:textId="1C484745" w:rsidR="00721186" w:rsidRPr="00BE6924" w:rsidRDefault="00721186">
      <w:pPr>
        <w:rPr>
          <w:lang w:val="sr-Cyrl-RS"/>
        </w:rPr>
      </w:pPr>
      <w:bookmarkStart w:id="0" w:name="_Toc74351910"/>
      <w:bookmarkStart w:id="1" w:name="_Toc71118734"/>
    </w:p>
    <w:tbl>
      <w:tblPr>
        <w:tblW w:w="4898" w:type="pct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5019"/>
        <w:gridCol w:w="1825"/>
      </w:tblGrid>
      <w:tr w:rsidR="00AC0EC6" w:rsidRPr="004D2601" w14:paraId="31287A8D" w14:textId="77777777" w:rsidTr="00A06954">
        <w:trPr>
          <w:trHeight w:hRule="exact" w:val="1530"/>
          <w:jc w:val="center"/>
        </w:trPr>
        <w:tc>
          <w:tcPr>
            <w:tcW w:w="1067" w:type="pct"/>
            <w:vAlign w:val="center"/>
            <w:hideMark/>
          </w:tcPr>
          <w:p w14:paraId="7349F529" w14:textId="35967ACE" w:rsidR="00BF2D07" w:rsidRPr="004D2601" w:rsidRDefault="00A06954" w:rsidP="00A06954">
            <w:pPr>
              <w:jc w:val="center"/>
              <w:rPr>
                <w:rFonts w:ascii="Arial" w:hAnsi="Arial"/>
                <w:sz w:val="20"/>
              </w:rPr>
            </w:pPr>
            <w:r w:rsidRPr="004D2601">
              <w:rPr>
                <w:rFonts w:ascii="Arial" w:hAnsi="Arial"/>
                <w:noProof/>
                <w:sz w:val="20"/>
              </w:rPr>
              <w:object w:dxaOrig="1050" w:dyaOrig="1050" w14:anchorId="50AB6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pt;height:68pt" o:ole="" fillcolor="window">
                  <v:imagedata r:id="rId8" o:title=""/>
                </v:shape>
                <o:OLEObject Type="Embed" ProgID="CorelDraw.Graphic.7" ShapeID="_x0000_i1025" DrawAspect="Content" ObjectID="_1752880597" r:id="rId9"/>
              </w:object>
            </w:r>
          </w:p>
        </w:tc>
        <w:tc>
          <w:tcPr>
            <w:tcW w:w="2884" w:type="pct"/>
            <w:vAlign w:val="center"/>
            <w:hideMark/>
          </w:tcPr>
          <w:p w14:paraId="774F1622" w14:textId="16170ABE" w:rsidR="00BF2D07" w:rsidRPr="008D5F4A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Cs w:val="30"/>
                <w:lang w:val="sr-Cyrl-RS"/>
              </w:rPr>
            </w:pP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УНИВЕРЗИТЕТ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САДУ</w:t>
            </w:r>
          </w:p>
          <w:p w14:paraId="30111A74" w14:textId="7195E163"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  <w:lang w:val="sr-Cyrl-RS"/>
              </w:rPr>
            </w:pP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ФАКУЛТЕТ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ТЕХНИЧКИХ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НАУКА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САДУ</w:t>
            </w:r>
          </w:p>
        </w:tc>
        <w:tc>
          <w:tcPr>
            <w:tcW w:w="1049" w:type="pct"/>
            <w:vAlign w:val="center"/>
            <w:hideMark/>
          </w:tcPr>
          <w:p w14:paraId="1B30909C" w14:textId="77777777" w:rsidR="00BF2D07" w:rsidRPr="004D2601" w:rsidRDefault="00F7794F" w:rsidP="00A06954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Cyrl-RS"/>
              </w:rPr>
            </w:pPr>
            <w:r w:rsidRPr="004D2601">
              <w:rPr>
                <w:noProof/>
                <w:lang w:val="sr-Cyrl-RS" w:eastAsia="sr-Cyrl-RS"/>
              </w:rPr>
              <w:drawing>
                <wp:inline distT="0" distB="0" distL="0" distR="0" wp14:anchorId="5A779894" wp14:editId="09F36B1A">
                  <wp:extent cx="753533" cy="831104"/>
                  <wp:effectExtent l="0" t="0" r="8890" b="762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610" cy="86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250CE" w14:textId="12BD9BA3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0F087D55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0312EA06" w14:textId="0155060E" w:rsidR="00BF2D07" w:rsidRPr="0014466B" w:rsidRDefault="0014466B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Јелена Хрњак</w:t>
      </w:r>
    </w:p>
    <w:p w14:paraId="23E6CC87" w14:textId="3E14717A" w:rsidR="0024144D" w:rsidRDefault="0024144D" w:rsidP="008D5F4A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</w:rPr>
      </w:pPr>
    </w:p>
    <w:p w14:paraId="1E237382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6834E70D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01C1CF8B" w14:textId="7D57A4D2" w:rsidR="00C43153" w:rsidRPr="002A3429" w:rsidRDefault="00C43153" w:rsidP="00C43153">
      <w:pPr>
        <w:jc w:val="center"/>
        <w:rPr>
          <w:rFonts w:cs="Arial"/>
          <w:b/>
          <w:caps/>
          <w:spacing w:val="-20"/>
          <w:sz w:val="48"/>
          <w:szCs w:val="48"/>
          <w:lang w:val="ru-RU"/>
        </w:rPr>
      </w:pPr>
      <w:r>
        <w:rPr>
          <w:rFonts w:cs="Arial"/>
          <w:b/>
          <w:caps/>
          <w:spacing w:val="-20"/>
          <w:sz w:val="48"/>
          <w:szCs w:val="48"/>
          <w:lang w:val="sr-Cyrl-RS"/>
        </w:rPr>
        <w:t>РАЗВОЈ ВЕБ</w:t>
      </w:r>
      <w:r w:rsidRPr="00E75F21">
        <w:rPr>
          <w:rFonts w:cs="Arial"/>
          <w:b/>
          <w:caps/>
          <w:spacing w:val="-20"/>
          <w:sz w:val="48"/>
          <w:szCs w:val="48"/>
          <w:lang w:val="ru-RU"/>
        </w:rPr>
        <w:t xml:space="preserve"> </w:t>
      </w:r>
      <w:r>
        <w:rPr>
          <w:rFonts w:cs="Arial"/>
          <w:b/>
          <w:caps/>
          <w:spacing w:val="-20"/>
          <w:sz w:val="48"/>
          <w:szCs w:val="48"/>
        </w:rPr>
        <w:t>апликацијА са безбедносном конфигурацијом</w:t>
      </w:r>
    </w:p>
    <w:p w14:paraId="2F417CB7" w14:textId="649CC019" w:rsidR="0014466B" w:rsidRPr="00C26891" w:rsidRDefault="00C43153" w:rsidP="0014466B">
      <w:pPr>
        <w:jc w:val="center"/>
        <w:rPr>
          <w:rFonts w:cs="Arial"/>
          <w:b/>
          <w:i/>
          <w:caps/>
          <w:spacing w:val="-20"/>
          <w:sz w:val="48"/>
          <w:szCs w:val="48"/>
        </w:rPr>
      </w:pPr>
      <w:r>
        <w:rPr>
          <w:rFonts w:cs="Arial"/>
          <w:b/>
          <w:caps/>
          <w:spacing w:val="-20"/>
          <w:sz w:val="48"/>
          <w:szCs w:val="48"/>
          <w:lang w:val="sr-Cyrl-CS"/>
        </w:rPr>
        <w:t xml:space="preserve"> </w:t>
      </w:r>
      <w:r w:rsidR="00A44F84">
        <w:rPr>
          <w:rFonts w:cs="Arial"/>
          <w:b/>
          <w:caps/>
          <w:spacing w:val="-20"/>
          <w:sz w:val="48"/>
          <w:szCs w:val="48"/>
          <w:lang w:val="sr-Cyrl-RS"/>
        </w:rPr>
        <w:t>коришћењем</w:t>
      </w:r>
      <w:r>
        <w:rPr>
          <w:rFonts w:cs="Arial"/>
          <w:b/>
          <w:caps/>
          <w:spacing w:val="-20"/>
          <w:sz w:val="48"/>
          <w:szCs w:val="48"/>
          <w:lang w:val="sr-Cyrl-CS"/>
        </w:rPr>
        <w:t xml:space="preserve"> НаменскОГ</w:t>
      </w:r>
      <w:r w:rsidR="00E75F21">
        <w:rPr>
          <w:rFonts w:cs="Arial"/>
          <w:b/>
          <w:caps/>
          <w:spacing w:val="-20"/>
          <w:sz w:val="48"/>
          <w:szCs w:val="48"/>
          <w:lang w:val="sr-Cyrl-CS"/>
        </w:rPr>
        <w:t xml:space="preserve"> језик</w:t>
      </w:r>
      <w:r>
        <w:rPr>
          <w:rFonts w:cs="Arial"/>
          <w:b/>
          <w:caps/>
          <w:spacing w:val="-20"/>
          <w:sz w:val="48"/>
          <w:szCs w:val="48"/>
          <w:lang w:val="sr-Cyrl-CS"/>
        </w:rPr>
        <w:t>А</w:t>
      </w:r>
      <w:r w:rsidR="00E75F21">
        <w:rPr>
          <w:rFonts w:cs="Arial"/>
          <w:b/>
          <w:caps/>
          <w:spacing w:val="-20"/>
          <w:sz w:val="48"/>
          <w:szCs w:val="48"/>
          <w:lang w:val="sr-Cyrl-CS"/>
        </w:rPr>
        <w:t xml:space="preserve"> </w:t>
      </w:r>
      <w:r w:rsidR="00C26891" w:rsidRPr="00C26891">
        <w:rPr>
          <w:rFonts w:cs="Arial"/>
          <w:b/>
          <w:i/>
          <w:caps/>
          <w:color w:val="FF0000"/>
          <w:spacing w:val="-20"/>
          <w:sz w:val="48"/>
          <w:szCs w:val="48"/>
        </w:rPr>
        <w:t>SECURI</w:t>
      </w:r>
    </w:p>
    <w:p w14:paraId="5E903A6C" w14:textId="6F6DF596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873709A" w14:textId="6D1F2D77" w:rsidR="0024144D" w:rsidRDefault="0024144D" w:rsidP="00B95346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  <w:lang w:val="sr-Cyrl-CS"/>
        </w:rPr>
      </w:pPr>
    </w:p>
    <w:p w14:paraId="602023A4" w14:textId="77777777" w:rsidR="008D5F4A" w:rsidRPr="0014466B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5E1E31C6" w14:textId="69BC7647" w:rsidR="00BF2D07" w:rsidRPr="004D2601" w:rsidRDefault="00C27643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Мастер</w:t>
      </w:r>
      <w:r w:rsidR="00BF2D07" w:rsidRPr="004D2601">
        <w:rPr>
          <w:rFonts w:ascii="Arial" w:hAnsi="Arial"/>
          <w:sz w:val="40"/>
          <w:szCs w:val="40"/>
        </w:rPr>
        <w:t xml:space="preserve"> </w:t>
      </w:r>
      <w:r w:rsidR="00E2733D" w:rsidRPr="004D2601">
        <w:rPr>
          <w:rFonts w:ascii="Arial" w:hAnsi="Arial"/>
          <w:sz w:val="40"/>
          <w:szCs w:val="40"/>
        </w:rPr>
        <w:t>рад</w:t>
      </w:r>
    </w:p>
    <w:p w14:paraId="47687263" w14:textId="0A509582"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 xml:space="preserve">- </w:t>
      </w:r>
      <w:r w:rsidR="00641594">
        <w:rPr>
          <w:rFonts w:ascii="Arial" w:hAnsi="Arial"/>
          <w:sz w:val="40"/>
          <w:szCs w:val="40"/>
        </w:rPr>
        <w:t>Мастер</w:t>
      </w:r>
      <w:r w:rsidRPr="004D2601">
        <w:rPr>
          <w:rFonts w:ascii="Arial" w:hAnsi="Arial"/>
          <w:sz w:val="40"/>
          <w:szCs w:val="40"/>
        </w:rPr>
        <w:t xml:space="preserve"> </w:t>
      </w:r>
      <w:r w:rsidR="00E2733D" w:rsidRPr="004D2601">
        <w:rPr>
          <w:rFonts w:ascii="Arial" w:hAnsi="Arial"/>
          <w:sz w:val="40"/>
          <w:szCs w:val="40"/>
        </w:rPr>
        <w:t>академске</w:t>
      </w:r>
      <w:r w:rsidRPr="004D2601">
        <w:rPr>
          <w:rFonts w:ascii="Arial" w:hAnsi="Arial"/>
          <w:sz w:val="40"/>
          <w:szCs w:val="40"/>
        </w:rPr>
        <w:t xml:space="preserve"> </w:t>
      </w:r>
      <w:r w:rsidR="00E2733D" w:rsidRPr="004D2601">
        <w:rPr>
          <w:rFonts w:ascii="Arial" w:hAnsi="Arial"/>
          <w:sz w:val="40"/>
          <w:szCs w:val="40"/>
        </w:rPr>
        <w:t>студије</w:t>
      </w:r>
      <w:r w:rsidRPr="004D2601">
        <w:rPr>
          <w:rFonts w:ascii="Arial" w:hAnsi="Arial"/>
          <w:sz w:val="40"/>
          <w:szCs w:val="40"/>
        </w:rPr>
        <w:t xml:space="preserve"> -</w:t>
      </w:r>
    </w:p>
    <w:p w14:paraId="06102A40" w14:textId="67622C63" w:rsidR="00A7523D" w:rsidRDefault="00A7523D" w:rsidP="00485A36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</w:rPr>
      </w:pPr>
    </w:p>
    <w:p w14:paraId="02CD7184" w14:textId="189B1E1D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35318BE7" w14:textId="66AC24A0" w:rsidR="00A7523D" w:rsidRPr="004D2601" w:rsidRDefault="00A7523D" w:rsidP="00B95346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</w:rPr>
      </w:pPr>
    </w:p>
    <w:p w14:paraId="21587CAA" w14:textId="77777777" w:rsidR="0024144D" w:rsidRDefault="0024144D" w:rsidP="00666A19">
      <w:pPr>
        <w:ind w:right="285"/>
        <w:jc w:val="center"/>
        <w:rPr>
          <w:rFonts w:ascii="Arial" w:hAnsi="Arial"/>
          <w:sz w:val="32"/>
          <w:szCs w:val="40"/>
        </w:rPr>
      </w:pPr>
    </w:p>
    <w:p w14:paraId="414525FF" w14:textId="620C6B6C" w:rsidR="008A69A5" w:rsidRPr="004865C5" w:rsidRDefault="00E2733D" w:rsidP="004865C5">
      <w:pPr>
        <w:ind w:right="285"/>
        <w:jc w:val="center"/>
        <w:rPr>
          <w:rFonts w:ascii="Arial" w:hAnsi="Arial"/>
          <w:sz w:val="36"/>
          <w:szCs w:val="40"/>
        </w:rPr>
      </w:pPr>
      <w:r w:rsidRPr="008D5F4A">
        <w:rPr>
          <w:rFonts w:ascii="Arial" w:hAnsi="Arial"/>
          <w:sz w:val="36"/>
          <w:szCs w:val="40"/>
        </w:rPr>
        <w:t>Нови</w:t>
      </w:r>
      <w:r w:rsidR="00BF2D07" w:rsidRPr="008D5F4A">
        <w:rPr>
          <w:rFonts w:ascii="Arial" w:hAnsi="Arial"/>
          <w:sz w:val="36"/>
          <w:szCs w:val="40"/>
        </w:rPr>
        <w:t xml:space="preserve"> </w:t>
      </w:r>
      <w:r w:rsidRPr="008D5F4A">
        <w:rPr>
          <w:rFonts w:ascii="Arial" w:hAnsi="Arial"/>
          <w:sz w:val="36"/>
          <w:szCs w:val="40"/>
        </w:rPr>
        <w:t>Сад</w:t>
      </w:r>
      <w:r w:rsidR="00BF2D07" w:rsidRPr="008D5F4A">
        <w:rPr>
          <w:rFonts w:ascii="Arial" w:hAnsi="Arial"/>
          <w:sz w:val="36"/>
          <w:szCs w:val="40"/>
        </w:rPr>
        <w:t xml:space="preserve">, </w:t>
      </w:r>
      <w:r w:rsidR="00641594">
        <w:rPr>
          <w:rFonts w:ascii="Arial" w:hAnsi="Arial"/>
          <w:sz w:val="36"/>
          <w:szCs w:val="40"/>
        </w:rPr>
        <w:t>2023</w:t>
      </w:r>
      <w:r w:rsidR="00573F8E" w:rsidRPr="008D5F4A">
        <w:rPr>
          <w:rFonts w:ascii="Arial" w:hAnsi="Arial"/>
          <w:sz w:val="36"/>
          <w:szCs w:val="40"/>
        </w:rPr>
        <w:t>.</w:t>
      </w:r>
    </w:p>
    <w:p w14:paraId="7F246FC2" w14:textId="777B761B" w:rsidR="00721186" w:rsidRDefault="00721186">
      <w:pPr>
        <w:rPr>
          <w:rFonts w:ascii="Arial" w:hAnsi="Arial"/>
          <w:sz w:val="32"/>
          <w:szCs w:val="40"/>
        </w:rPr>
      </w:pPr>
      <w:r>
        <w:rPr>
          <w:rFonts w:ascii="Arial" w:hAnsi="Arial"/>
          <w:sz w:val="32"/>
          <w:szCs w:val="40"/>
        </w:rPr>
        <w:lastRenderedPageBreak/>
        <w:br w:type="page"/>
      </w:r>
    </w:p>
    <w:p w14:paraId="2A624680" w14:textId="77777777" w:rsidR="00666A19" w:rsidRDefault="00666A19" w:rsidP="00666A19">
      <w:pPr>
        <w:ind w:right="285"/>
        <w:jc w:val="center"/>
        <w:rPr>
          <w:rFonts w:ascii="Arial" w:hAnsi="Arial"/>
          <w:sz w:val="32"/>
          <w:szCs w:val="40"/>
        </w:rPr>
        <w:sectPr w:rsidR="00666A19" w:rsidSect="00D31E82">
          <w:headerReference w:type="first" r:id="rId11"/>
          <w:type w:val="continuous"/>
          <w:pgSz w:w="11906" w:h="16838" w:code="9"/>
          <w:pgMar w:top="1440" w:right="1296" w:bottom="1440" w:left="1440" w:header="1022" w:footer="1022" w:gutter="288"/>
          <w:cols w:space="720"/>
          <w:docGrid w:linePitch="360"/>
        </w:sect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622"/>
        <w:gridCol w:w="3883"/>
        <w:gridCol w:w="1577"/>
      </w:tblGrid>
      <w:tr w:rsidR="00414C11" w14:paraId="137C12F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0224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lastRenderedPageBreak/>
              <w:t xml:space="preserve">Редни број,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160A3E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794ADFD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9F10705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Идентификациони број,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A70A81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36433813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87A00F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Тип документације,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B82DC1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414C11" w14:paraId="4997490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CB0E3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Тип записа,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EC26B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414C11" w14:paraId="31BC749A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D94AA3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Врста рада,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A1138C9" w14:textId="4F186711" w:rsidR="00414C11" w:rsidRDefault="00633326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</w:rPr>
              <w:t>Мастер</w:t>
            </w:r>
            <w:r>
              <w:rPr>
                <w:rFonts w:ascii="Arial" w:hAnsi="Arial" w:cs="Arial"/>
                <w:sz w:val="18"/>
                <w:szCs w:val="18"/>
                <w:lang w:val="sr-Cyrl-CS"/>
              </w:rPr>
              <w:t xml:space="preserve"> </w:t>
            </w:r>
            <w:r w:rsidR="00414C11">
              <w:rPr>
                <w:rFonts w:ascii="Arial" w:hAnsi="Arial" w:cs="Arial"/>
                <w:sz w:val="18"/>
                <w:szCs w:val="18"/>
                <w:lang w:val="sr-Cyrl-CS"/>
              </w:rPr>
              <w:t>рад</w:t>
            </w:r>
          </w:p>
        </w:tc>
      </w:tr>
      <w:tr w:rsidR="00414C11" w14:paraId="088C209F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D1FBE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Аутор,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B9C375" w14:textId="77777777" w:rsidR="00414C11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Јелена Хрњак</w:t>
            </w:r>
          </w:p>
        </w:tc>
      </w:tr>
      <w:tr w:rsidR="00414C11" w14:paraId="30DFB769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2CC2152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Ментор,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C270B0C" w14:textId="27D6AC9F" w:rsidR="00414C11" w:rsidRDefault="00161665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</w:t>
            </w:r>
            <w:r w:rsidR="00414C11">
              <w:rPr>
                <w:rFonts w:ascii="Arial" w:hAnsi="Arial" w:cs="Arial"/>
                <w:sz w:val="18"/>
                <w:szCs w:val="18"/>
              </w:rPr>
              <w:t>р Владимир Димитриески, доцент</w:t>
            </w:r>
          </w:p>
        </w:tc>
      </w:tr>
      <w:tr w:rsidR="00414C11" w:rsidRPr="00C27643" w14:paraId="5ECBD531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18BFED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Наслов рада,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2BCC484" w14:textId="28F271ED" w:rsidR="00414C11" w:rsidRPr="00C93798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Наменски језик за генерисање...</w:t>
            </w:r>
          </w:p>
        </w:tc>
      </w:tr>
      <w:tr w:rsidR="00414C11" w14:paraId="0F1D7EF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CBE9F7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Језик публикације,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F7F923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 / ћирилица</w:t>
            </w:r>
          </w:p>
        </w:tc>
      </w:tr>
      <w:tr w:rsidR="00414C11" w14:paraId="0940D7FD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99BCB79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Језик извода,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8D9DEA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414C11" w14:paraId="21497D6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7AAB46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Зем</w:t>
            </w:r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>а публикова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AD8267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414C11" w14:paraId="1EEF829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B5C92C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>е географско подру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је,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97815F7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414C11" w14:paraId="682BAF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572B1B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Година,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C190D99" w14:textId="30F38737" w:rsidR="00414C11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</w:tr>
      <w:tr w:rsidR="00414C11" w:rsidRPr="002A3429" w14:paraId="34D460C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EF4CFF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Издава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0DB36DC" w14:textId="21E9DE99" w:rsidR="00414C11" w:rsidRPr="00C93798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>Ауторски репринт</w:t>
            </w:r>
            <w:r w:rsidR="00C93798"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 xml:space="preserve"> / Факултет техничких наука</w:t>
            </w:r>
          </w:p>
        </w:tc>
      </w:tr>
      <w:tr w:rsidR="00414C11" w:rsidRPr="002A3429" w14:paraId="03BE19D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91776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Место и адреса,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19D89D9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Нови Сад, Трг Доситеја Обрадовића 6</w:t>
            </w:r>
          </w:p>
        </w:tc>
      </w:tr>
      <w:tr w:rsidR="00414C11" w14:paraId="3B7943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EF2C019" w14:textId="77777777" w:rsidR="00414C11" w:rsidRDefault="00414C11">
            <w:pPr>
              <w:spacing w:before="60" w:after="60"/>
              <w:rPr>
                <w:rFonts w:ascii="Arial" w:hAnsi="Arial"/>
                <w:sz w:val="20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  <w:lang w:val="ru-RU"/>
              </w:rPr>
              <w:t>ФО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  <w:r>
              <w:rPr>
                <w:rFonts w:ascii="Arial" w:hAnsi="Arial"/>
                <w:sz w:val="18"/>
                <w:lang w:val="ru-RU"/>
              </w:rPr>
              <w:br/>
            </w:r>
            <w:r>
              <w:rPr>
                <w:rFonts w:ascii="Arial" w:hAnsi="Arial"/>
                <w:spacing w:val="-4"/>
                <w:sz w:val="13"/>
                <w:lang w:val="ru-RU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  <w:lang w:val="ru-RU"/>
              </w:rPr>
              <w:t>а/страна/ цитата/табела/слика/графика/прилога)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05B3F" w14:textId="32B30191" w:rsidR="00414C11" w:rsidRPr="00C93798" w:rsidRDefault="009B5204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0/</w:t>
            </w:r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3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</w:rPr>
              <w:t>6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414C11" w:rsidRPr="00C93798" w14:paraId="231DEFD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61B6CC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  <w:lang w:val="ru-RU"/>
              </w:rPr>
              <w:t>НО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5290E7F" w14:textId="2880D17D" w:rsidR="00414C11" w:rsidRDefault="00275173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Електротехничко и рачунарско инжењерство</w:t>
            </w:r>
          </w:p>
        </w:tc>
      </w:tr>
      <w:tr w:rsidR="00414C11" w:rsidRPr="002A3429" w14:paraId="230E3D6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E85B19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дисциплина,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9FABC1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Примењене рачунарске науке и информатика</w:t>
            </w:r>
          </w:p>
        </w:tc>
      </w:tr>
      <w:tr w:rsidR="00414C11" w:rsidRPr="002A3429" w14:paraId="068DF8D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55A4A7" w14:textId="77777777" w:rsidR="00414C11" w:rsidRDefault="00414C11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pacing w:val="-8"/>
                <w:sz w:val="18"/>
                <w:lang w:val="ru-RU"/>
              </w:rPr>
              <w:t>Предметна одредница/К</w:t>
            </w:r>
            <w:r>
              <w:rPr>
                <w:rFonts w:ascii="Arial" w:hAnsi="Arial"/>
                <w:spacing w:val="-8"/>
                <w:sz w:val="18"/>
              </w:rPr>
              <w:t>q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  <w:lang w:val="ru-RU"/>
              </w:rPr>
              <w:t>ПО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9A8286" w14:textId="0DD872A8" w:rsidR="00414C11" w:rsidRDefault="00C93798" w:rsidP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Доменски оријентисано моделовање и језици</w:t>
            </w:r>
          </w:p>
        </w:tc>
      </w:tr>
      <w:tr w:rsidR="00414C11" w14:paraId="76A3AD3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911A3E" w14:textId="77777777" w:rsidR="00414C11" w:rsidRDefault="00414C11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CA87BD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2A3429" w14:paraId="122F8AE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39D79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ува се,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610EBB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Библиотека Факултета техничких наука, Нови Сад</w:t>
            </w:r>
          </w:p>
        </w:tc>
      </w:tr>
      <w:tr w:rsidR="00414C11" w14:paraId="2D6E59A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EF688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Ва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на напомена,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F88C80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C27643" w14:paraId="25D296CE" w14:textId="77777777" w:rsidTr="004865C5">
        <w:trPr>
          <w:cantSplit/>
          <w:trHeight w:hRule="exact" w:val="1702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D717251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Извод,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64AFA8A" w14:textId="77777777" w:rsidR="00AA0ADD" w:rsidRDefault="00AA0ADD" w:rsidP="00C94BC0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  <w:p w14:paraId="043B7ECC" w14:textId="6C93AB51" w:rsidR="00414C11" w:rsidRPr="002A3429" w:rsidRDefault="002A3429" w:rsidP="00C94BC0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  <w:szCs w:val="18"/>
              </w:rPr>
              <w:t>TODO</w:t>
            </w:r>
          </w:p>
          <w:p w14:paraId="797C04D7" w14:textId="77777777" w:rsidR="00414C11" w:rsidRDefault="00414C11" w:rsidP="00C94BC0">
            <w:pPr>
              <w:spacing w:before="60" w:after="6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ru-RU"/>
              </w:rPr>
            </w:pPr>
          </w:p>
        </w:tc>
      </w:tr>
      <w:tr w:rsidR="00414C11" w14:paraId="307766F3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AF0297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Датум прихвата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теме,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A747349" w14:textId="77777777" w:rsidR="00414C11" w:rsidRDefault="00414C1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414C11" w14:paraId="062D9FB6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B5514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Датум одбране,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19FC7BFF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</w:tr>
      <w:tr w:rsidR="00414C11" w14:paraId="359302D9" w14:textId="77777777" w:rsidTr="00FF6A39">
        <w:trPr>
          <w:gridAfter w:val="1"/>
          <w:wAfter w:w="889" w:type="pct"/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4B3D4" w14:textId="77777777" w:rsidR="00414C11" w:rsidRDefault="00414C11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4"/>
                <w:sz w:val="18"/>
              </w:rPr>
              <w:t xml:space="preserve">ланови комисије,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839406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D27303" w14:textId="1048D836" w:rsidR="00414C11" w:rsidRDefault="00414C11" w:rsidP="00C93798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414C11" w14:paraId="77D899BE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1009E" w14:textId="7269D7B9" w:rsidR="00414C11" w:rsidRDefault="00414C11">
            <w:pPr>
              <w:rPr>
                <w:rFonts w:ascii="Arial" w:hAnsi="Arial"/>
                <w:sz w:val="18"/>
                <w:lang w:val="ru-RU"/>
              </w:rPr>
            </w:pPr>
          </w:p>
          <w:p w14:paraId="76E80E63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35748B44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6A07AE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6185B77C" w14:textId="7CB5550E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538CF8CA" w14:textId="62313D37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064D09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E199AB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ED12104" w14:textId="3A796B95" w:rsidR="00414C11" w:rsidRDefault="00414C11" w:rsidP="00C93798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  <w:tc>
          <w:tcPr>
            <w:tcW w:w="88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EC85DF" w14:textId="77777777" w:rsidR="00414C11" w:rsidRDefault="00414C11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Потпис ментора</w:t>
            </w:r>
          </w:p>
        </w:tc>
      </w:tr>
      <w:tr w:rsidR="00414C11" w14:paraId="4E74FF5D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8F1724" w14:textId="77777777" w:rsidR="00414C11" w:rsidRDefault="00414C11">
            <w:pPr>
              <w:rPr>
                <w:rFonts w:ascii="Arial" w:hAnsi="Arial"/>
                <w:sz w:val="18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4B77A980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лан, ментор: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48AE8325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др Владимир Димитриески, доцент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9EEA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lang w:val="ru-RU"/>
              </w:rPr>
            </w:pPr>
          </w:p>
        </w:tc>
      </w:tr>
    </w:tbl>
    <w:p w14:paraId="75A617D8" w14:textId="7A9DBF91" w:rsidR="00666A19" w:rsidRPr="00414C11" w:rsidRDefault="00666A19" w:rsidP="004865C5">
      <w:pPr>
        <w:pStyle w:val="Heading1"/>
        <w:numPr>
          <w:ilvl w:val="0"/>
          <w:numId w:val="0"/>
        </w:numPr>
        <w:jc w:val="left"/>
        <w:rPr>
          <w:lang w:val="sr-Cyrl-RS"/>
        </w:rPr>
        <w:sectPr w:rsidR="00666A19" w:rsidRPr="00414C11" w:rsidSect="0048305D">
          <w:footerReference w:type="first" r:id="rId12"/>
          <w:type w:val="oddPage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581"/>
        <w:gridCol w:w="4045"/>
        <w:gridCol w:w="1412"/>
      </w:tblGrid>
      <w:tr w:rsidR="0001041A" w14:paraId="361F752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C8076F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lastRenderedPageBreak/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5760C2D6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4FF6C9C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DEBBE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DB591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7DFE741F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A70CF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8A9326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01041A" w14:paraId="1798295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B9D501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52D580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01041A" w14:paraId="7455F32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76CC0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F7E88E1" w14:textId="17043F62" w:rsidR="0001041A" w:rsidRDefault="009D099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Graduate-master</w:t>
            </w:r>
            <w:r w:rsidR="0001041A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01041A" w14:paraId="502FCA0D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05D3F9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45C337B" w14:textId="77777777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sz w:val="18"/>
                <w:szCs w:val="18"/>
                <w:lang w:val="sr-Latn-RS"/>
              </w:rPr>
              <w:t>Jelena Hrnjak</w:t>
            </w:r>
          </w:p>
        </w:tc>
      </w:tr>
      <w:tr w:rsidR="0001041A" w14:paraId="23EC1A6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46742C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Mentor, </w:t>
            </w:r>
            <w:smartTag w:uri="urn:schemas-microsoft-com:office:smarttags" w:element="State">
              <w:r>
                <w:rPr>
                  <w:rFonts w:ascii="Arial" w:hAnsi="Arial"/>
                  <w:b/>
                  <w:sz w:val="18"/>
                </w:rPr>
                <w:t>MN</w:t>
              </w:r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87A3912" w14:textId="3B36C6A3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Vladimir Dimitrieski, </w:t>
            </w:r>
            <w:r w:rsidR="009F1B61">
              <w:rPr>
                <w:rFonts w:ascii="Arial" w:hAnsi="Arial" w:cs="Arial"/>
                <w:sz w:val="18"/>
                <w:szCs w:val="18"/>
                <w:lang w:val="sr-Latn-CS"/>
              </w:rPr>
              <w:t>PhD,</w:t>
            </w:r>
            <w:r w:rsidR="009F1B61">
              <w:rPr>
                <w:rFonts w:ascii="Arial" w:hAnsi="Arial" w:cs="Arial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</w:tr>
      <w:tr w:rsidR="0001041A" w14:paraId="58CE61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3BE3B2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3F067E4" w14:textId="677911BB" w:rsidR="0001041A" w:rsidRPr="00B54E5B" w:rsidRDefault="00A07C93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...</w:t>
            </w:r>
          </w:p>
        </w:tc>
      </w:tr>
      <w:tr w:rsidR="0001041A" w14:paraId="6442EA6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6E3E0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04DD075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38F69042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62744D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B892FAB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58FDF55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09055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1F0B37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8"/>
                    <w:szCs w:val="18"/>
                  </w:rPr>
                  <w:t>Republic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7D402B5C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B961C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E8B3A2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sz w:val="18"/>
                <w:szCs w:val="18"/>
              </w:rPr>
              <w:t>Vojvodina</w:t>
            </w:r>
          </w:p>
        </w:tc>
      </w:tr>
      <w:tr w:rsidR="0001041A" w14:paraId="0BF183D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CC5CA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80AA891" w14:textId="2885841D" w:rsidR="0001041A" w:rsidRDefault="0001041A" w:rsidP="00A07C9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202</w:t>
            </w:r>
            <w:r w:rsidR="00A07C93">
              <w:rPr>
                <w:rFonts w:ascii="Arial" w:hAnsi="Arial" w:cs="Arial"/>
                <w:sz w:val="18"/>
                <w:szCs w:val="18"/>
                <w:lang w:val="sr-Latn-CS"/>
              </w:rPr>
              <w:t>3</w:t>
            </w:r>
          </w:p>
        </w:tc>
      </w:tr>
      <w:tr w:rsidR="0001041A" w14:paraId="47E5577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5C902C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913CE7D" w14:textId="18D244EE" w:rsidR="0001041A" w:rsidRPr="00A07C93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</w:rPr>
              <w:t>Author’s reprint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</w:rPr>
              <w:t>/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  <w:t>Faculty of Technical Sciences</w:t>
            </w:r>
          </w:p>
        </w:tc>
      </w:tr>
      <w:tr w:rsidR="0001041A" w14:paraId="787F9E5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596A1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46CEFD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Novi Sad, Faculty of Technical Sciences, Dositeja Obradovica sq. 6</w:t>
            </w:r>
          </w:p>
        </w:tc>
      </w:tr>
      <w:tr w:rsidR="0001041A" w14:paraId="633B389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E98488" w14:textId="77777777" w:rsidR="0001041A" w:rsidRDefault="0001041A">
            <w:pPr>
              <w:spacing w:before="60" w:after="6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38E4007" w14:textId="6AAE7AA0" w:rsidR="0001041A" w:rsidRPr="00A07C93" w:rsidRDefault="004A04D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6/45/0/50/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</w:rPr>
              <w:t>36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01041A" w14:paraId="5887ACC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1F6CFD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4908D4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Electrical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and computer e</w:t>
            </w:r>
            <w:r>
              <w:rPr>
                <w:rFonts w:ascii="Arial" w:hAnsi="Arial" w:cs="Arial"/>
                <w:sz w:val="18"/>
                <w:szCs w:val="18"/>
              </w:rPr>
              <w:t>ngineering</w:t>
            </w:r>
          </w:p>
        </w:tc>
      </w:tr>
      <w:tr w:rsidR="0001041A" w14:paraId="4965CD5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FC815F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CFBF7F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 computer science and informatics</w:t>
            </w:r>
          </w:p>
        </w:tc>
      </w:tr>
      <w:tr w:rsidR="0001041A" w14:paraId="0C235A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183B5C2" w14:textId="77777777" w:rsidR="0001041A" w:rsidRDefault="0001041A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E0B8EF" w14:textId="199CA2A6" w:rsidR="0001041A" w:rsidRDefault="00A07C93">
            <w:pPr>
              <w:spacing w:before="60" w:after="60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Domain-Specific Modeling Languages</w:t>
            </w:r>
          </w:p>
        </w:tc>
      </w:tr>
      <w:tr w:rsidR="0001041A" w14:paraId="7F7FCB04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428B86" w14:textId="77777777" w:rsidR="0001041A" w:rsidRDefault="0001041A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6AEF759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5667CAC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49C67A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40DCE9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Library of Faculty of Technical Sciences,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Novi Sad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53EA853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DB495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598D9D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1D377A92" w14:textId="77777777" w:rsidTr="00AA0ADD">
        <w:trPr>
          <w:cantSplit/>
          <w:trHeight w:hRule="exact" w:val="1576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04927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7323F7" w14:textId="6D602A64" w:rsidR="0001041A" w:rsidRPr="002A3429" w:rsidRDefault="002A3429" w:rsidP="002A3429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  <w:szCs w:val="18"/>
              </w:rPr>
              <w:t>TODO</w:t>
            </w:r>
          </w:p>
        </w:tc>
      </w:tr>
      <w:tr w:rsidR="0001041A" w14:paraId="283A7C3E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66039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8A47573" w14:textId="77777777" w:rsidR="0001041A" w:rsidRDefault="0001041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01041A" w14:paraId="6849554F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BD2A9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217DB6B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01041A" w14:paraId="611C81DE" w14:textId="77777777" w:rsidTr="00AA0ADD">
        <w:trPr>
          <w:gridAfter w:val="1"/>
          <w:wAfter w:w="795" w:type="pct"/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AB5CE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D8538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2EC5F9B" w14:textId="5D0BA762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</w:tr>
      <w:tr w:rsidR="0001041A" w14:paraId="543591C1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0335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E1ACEC3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7AE5C2" w14:textId="24B0D8BF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D11EE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Menthor's sign</w:t>
            </w:r>
          </w:p>
        </w:tc>
      </w:tr>
      <w:tr w:rsidR="0001041A" w14:paraId="406F9DAE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257F18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0789775E" w14:textId="77777777" w:rsidR="0001041A" w:rsidRDefault="0001041A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FB4F4BD" w14:textId="16C0C498" w:rsidR="0001041A" w:rsidRDefault="0001041A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Vladimir Dimitrieski</w:t>
            </w:r>
            <w:r w:rsidR="002834B2">
              <w:rPr>
                <w:rFonts w:ascii="Arial" w:hAnsi="Arial" w:cs="Arial"/>
                <w:sz w:val="18"/>
                <w:szCs w:val="18"/>
                <w:lang w:val="sr-Latn-CS"/>
              </w:rPr>
              <w:t>, PhD</w:t>
            </w: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1DDB37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</w:tbl>
    <w:p w14:paraId="222DC85E" w14:textId="77777777" w:rsidR="00833FB2" w:rsidRDefault="00833FB2">
      <w:pPr>
        <w:rPr>
          <w:lang w:val="sr-Latn-RS"/>
        </w:rPr>
      </w:pPr>
      <w:r>
        <w:rPr>
          <w:lang w:val="sr-Latn-RS"/>
        </w:rPr>
        <w:lastRenderedPageBreak/>
        <w:br w:type="page"/>
      </w:r>
    </w:p>
    <w:p w14:paraId="6BBE9438" w14:textId="346AE92B" w:rsidR="00F641FF" w:rsidRDefault="00F641FF">
      <w:pPr>
        <w:rPr>
          <w:lang w:val="sr-Latn-RS"/>
        </w:rPr>
        <w:sectPr w:rsidR="00F641FF" w:rsidSect="0048305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tbl>
      <w:tblPr>
        <w:tblpPr w:leftFromText="180" w:rightFromText="180" w:horzAnchor="margin" w:tblpXSpec="center" w:tblpY="-2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718"/>
        <w:gridCol w:w="1619"/>
      </w:tblGrid>
      <w:tr w:rsidR="008249C0" w14:paraId="18E2DB9C" w14:textId="77777777" w:rsidTr="008249C0">
        <w:trPr>
          <w:cantSplit/>
          <w:trHeight w:val="345"/>
        </w:trPr>
        <w:tc>
          <w:tcPr>
            <w:tcW w:w="85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E30FF57" w14:textId="410A36D7" w:rsidR="00F641FF" w:rsidRDefault="00F641FF" w:rsidP="00063814">
            <w:pPr>
              <w:jc w:val="center"/>
              <w:rPr>
                <w:rFonts w:ascii="Arial" w:hAnsi="Arial"/>
                <w:sz w:val="20"/>
                <w:szCs w:val="22"/>
              </w:rPr>
            </w:pPr>
            <w:r>
              <w:rPr>
                <w:noProof/>
                <w:lang w:val="sr-Cyrl-RS" w:eastAsia="sr-Cyrl-RS"/>
              </w:rPr>
              <w:lastRenderedPageBreak/>
              <w:drawing>
                <wp:inline distT="0" distB="0" distL="0" distR="0" wp14:anchorId="6C4856A6" wp14:editId="3C84785C">
                  <wp:extent cx="781050" cy="857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C068C6" w14:textId="77777777" w:rsidR="00F641FF" w:rsidRDefault="00F641FF" w:rsidP="00063814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lang w:val="ru-RU"/>
              </w:rPr>
            </w:pP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КИХ НАУКА</w:t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</w:p>
          <w:p w14:paraId="7880484C" w14:textId="77777777" w:rsidR="00F641FF" w:rsidRDefault="00F641FF" w:rsidP="00063814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  <w:lang w:val="ru-RU"/>
              </w:rPr>
            </w:pPr>
            <w:r>
              <w:rPr>
                <w:rFonts w:ascii="Arial" w:hAnsi="Arial"/>
                <w:spacing w:val="26"/>
                <w:sz w:val="20"/>
                <w:lang w:val="ru-RU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  <w:lang w:val="ru-RU"/>
              </w:rPr>
              <w:t>а 6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C6279AD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Датум:</w:t>
            </w:r>
          </w:p>
        </w:tc>
      </w:tr>
      <w:tr w:rsidR="008249C0" w14:paraId="03E60CC9" w14:textId="77777777" w:rsidTr="004E28A4">
        <w:trPr>
          <w:cantSplit/>
          <w:trHeight w:val="498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20FA997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E9EF5B" w14:textId="77777777" w:rsidR="00F641FF" w:rsidRDefault="00F641FF" w:rsidP="00063814">
            <w:pPr>
              <w:rPr>
                <w:rFonts w:ascii="Arial" w:hAnsi="Arial"/>
                <w:kern w:val="20"/>
                <w:sz w:val="20"/>
                <w:szCs w:val="22"/>
                <w:lang w:val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290464E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8249C0" w14:paraId="48D560E9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B852475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2DD46124" w14:textId="77777777" w:rsidR="00F641FF" w:rsidRDefault="00F641FF" w:rsidP="00063814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ЗАДАТАК ЗА ДИПЛОМСКИ РАД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hideMark/>
          </w:tcPr>
          <w:p w14:paraId="479F643D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Лист/Листова:</w:t>
            </w:r>
          </w:p>
        </w:tc>
      </w:tr>
      <w:tr w:rsidR="008249C0" w14:paraId="5181AB21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CF3A1F0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983F1D" w14:textId="77777777" w:rsidR="00F641FF" w:rsidRDefault="00F641FF" w:rsidP="00063814">
            <w:pPr>
              <w:rPr>
                <w:rFonts w:ascii="Arial" w:hAnsi="Arial"/>
                <w:b/>
                <w:spacing w:val="-4"/>
                <w:kern w:val="20"/>
                <w:sz w:val="28"/>
                <w:szCs w:val="22"/>
              </w:rPr>
            </w:pP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0BA2DF4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en-US"/>
              </w:rPr>
            </w:pPr>
          </w:p>
        </w:tc>
      </w:tr>
    </w:tbl>
    <w:tbl>
      <w:tblPr>
        <w:tblpPr w:leftFromText="180" w:rightFromText="180" w:vertAnchor="page" w:horzAnchor="margin" w:tblpXSpec="center" w:tblpY="314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6926"/>
      </w:tblGrid>
      <w:tr w:rsidR="00F641FF" w14:paraId="2B99F832" w14:textId="77777777" w:rsidTr="00603C86">
        <w:trPr>
          <w:cantSplit/>
          <w:trHeight w:val="474"/>
          <w:tblHeader/>
        </w:trPr>
        <w:tc>
          <w:tcPr>
            <w:tcW w:w="10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68FB" w14:textId="77777777" w:rsidR="00F641FF" w:rsidRDefault="00F641FF" w:rsidP="00603C86">
            <w:pPr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Студијски програм:</w:t>
            </w:r>
          </w:p>
        </w:tc>
        <w:tc>
          <w:tcPr>
            <w:tcW w:w="391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ED531C" w14:textId="77777777" w:rsidR="00F641FF" w:rsidRDefault="00F641FF" w:rsidP="00BA7ABA">
            <w:pPr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b/>
                <w:spacing w:val="-4"/>
                <w:sz w:val="26"/>
                <w:lang w:val="sr-Cyrl-CS"/>
              </w:rPr>
              <w:t>Рачунарство и аутоматика</w:t>
            </w:r>
          </w:p>
        </w:tc>
      </w:tr>
      <w:tr w:rsidR="00F641FF" w:rsidRPr="002A3429" w14:paraId="3C3ADF99" w14:textId="77777777" w:rsidTr="001340FB">
        <w:trPr>
          <w:cantSplit/>
          <w:trHeight w:hRule="exact" w:val="988"/>
          <w:tblHeader/>
        </w:trPr>
        <w:tc>
          <w:tcPr>
            <w:tcW w:w="108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D35148" w14:textId="77777777" w:rsidR="00F641FF" w:rsidRDefault="00F641FF" w:rsidP="001340FB">
            <w:pPr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Руководилац стидијског програма:</w:t>
            </w:r>
          </w:p>
        </w:tc>
        <w:tc>
          <w:tcPr>
            <w:tcW w:w="391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2288F" w14:textId="1AD1356C" w:rsidR="00F641FF" w:rsidRDefault="00161665" w:rsidP="00363A76">
            <w:pPr>
              <w:rPr>
                <w:rFonts w:ascii="Arial" w:hAnsi="Arial"/>
                <w:spacing w:val="-4"/>
                <w:sz w:val="26"/>
              </w:rPr>
            </w:pPr>
            <w:r>
              <w:rPr>
                <w:rFonts w:ascii="Arial" w:hAnsi="Arial"/>
                <w:spacing w:val="-4"/>
                <w:sz w:val="26"/>
              </w:rPr>
              <w:t>д</w:t>
            </w:r>
            <w:r w:rsidR="00F641FF">
              <w:rPr>
                <w:rFonts w:ascii="Arial" w:hAnsi="Arial"/>
                <w:spacing w:val="-4"/>
                <w:sz w:val="26"/>
              </w:rPr>
              <w:t>р Милан Рапаић, редовни професор</w:t>
            </w:r>
          </w:p>
        </w:tc>
      </w:tr>
    </w:tbl>
    <w:p w14:paraId="39A0CEC5" w14:textId="2C8878FB" w:rsidR="00F641FF" w:rsidRDefault="00AD2611" w:rsidP="00AD2611">
      <w:pPr>
        <w:pStyle w:val="tab"/>
        <w:spacing w:before="0" w:after="0"/>
        <w:jc w:val="right"/>
        <w:rPr>
          <w:rFonts w:ascii="Arial" w:hAnsi="Arial"/>
          <w:sz w:val="12"/>
          <w:szCs w:val="22"/>
          <w:lang w:val="ru-RU"/>
        </w:rPr>
      </w:pPr>
      <w:r>
        <w:rPr>
          <w:rFonts w:ascii="Arial" w:hAnsi="Arial"/>
          <w:i/>
          <w:lang w:val="ru-RU"/>
        </w:rPr>
        <w:t>(Податке уноси предметни наставник</w:t>
      </w:r>
      <w:r>
        <w:rPr>
          <w:rFonts w:ascii="Arial" w:hAnsi="Arial"/>
          <w:i/>
          <w:lang w:val="sr-Cyrl-CS"/>
        </w:rPr>
        <w:t xml:space="preserve"> - ментор</w:t>
      </w:r>
      <w:r>
        <w:rPr>
          <w:rFonts w:ascii="Arial" w:hAnsi="Arial"/>
          <w:i/>
          <w:lang w:val="ru-RU"/>
        </w:rPr>
        <w:t>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34" w:type="dxa"/>
        </w:tblCellMar>
        <w:tblLook w:val="04A0" w:firstRow="1" w:lastRow="0" w:firstColumn="1" w:lastColumn="0" w:noHBand="0" w:noVBand="1"/>
      </w:tblPr>
      <w:tblGrid>
        <w:gridCol w:w="1526"/>
        <w:gridCol w:w="3670"/>
        <w:gridCol w:w="1634"/>
        <w:gridCol w:w="2022"/>
      </w:tblGrid>
      <w:tr w:rsidR="00F641FF" w14:paraId="3471D390" w14:textId="77777777" w:rsidTr="00D23491">
        <w:trPr>
          <w:cantSplit/>
          <w:trHeight w:hRule="exact" w:val="486"/>
        </w:trPr>
        <w:tc>
          <w:tcPr>
            <w:tcW w:w="86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1B67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207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3554" w14:textId="77777777" w:rsidR="00F641FF" w:rsidRDefault="00F641FF" w:rsidP="005E6AE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Јелена Хрњак</w:t>
            </w:r>
          </w:p>
        </w:tc>
        <w:tc>
          <w:tcPr>
            <w:tcW w:w="9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B78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114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FBD047" w14:textId="4AC75318" w:rsidR="00F641FF" w:rsidRDefault="00584F65" w:rsidP="005E6AE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Е2 64/2022</w:t>
            </w:r>
          </w:p>
        </w:tc>
      </w:tr>
      <w:tr w:rsidR="00F641FF" w:rsidRPr="002A3429" w14:paraId="52FFBAEB" w14:textId="77777777" w:rsidTr="00D23491">
        <w:trPr>
          <w:cantSplit/>
          <w:trHeight w:hRule="exact" w:val="476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E15C2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2560CF" w14:textId="680FD051" w:rsidR="00F641FF" w:rsidRDefault="00584F65" w:rsidP="005E6AE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Примењене рачунарске науке и информатика</w:t>
            </w:r>
          </w:p>
        </w:tc>
      </w:tr>
      <w:tr w:rsidR="00F641FF" w14:paraId="7A448BA4" w14:textId="77777777" w:rsidTr="00D23491">
        <w:trPr>
          <w:cantSplit/>
          <w:trHeight w:hRule="exact" w:val="519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29B6B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012DBD" w14:textId="77777777" w:rsidR="00F641FF" w:rsidRDefault="00F641FF" w:rsidP="005E6AE9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др Владимир Димитриески, доцент</w:t>
            </w:r>
          </w:p>
        </w:tc>
      </w:tr>
      <w:tr w:rsidR="00F641FF" w14:paraId="69BF0328" w14:textId="77777777" w:rsidTr="00D23491">
        <w:trPr>
          <w:cantSplit/>
          <w:trHeight w:val="2018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BBDF7" w14:textId="77777777" w:rsidR="00AC1E2B" w:rsidRDefault="00AC1E2B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32AE0691" w14:textId="310AE215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szCs w:val="22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НА ОСНОВУ ПОДНЕТЕ ПРИЈАВЕ, ПРИЛОЖЕНЕ ДОКУМЕНТАЦИЈЕ И ОДРЕДБИ СТАТУТА</w:t>
            </w:r>
            <w:r w:rsidR="005A75C3">
              <w:rPr>
                <w:rFonts w:ascii="Arial" w:hAnsi="Arial"/>
                <w:lang w:val="sr-Cyrl-CS"/>
              </w:rPr>
              <w:t xml:space="preserve"> ФАКУЛТЕТА ИЗДАЈЕ СЕ ЗАДАТАК ЗА</w:t>
            </w:r>
            <w:r>
              <w:rPr>
                <w:rFonts w:ascii="Arial" w:hAnsi="Arial"/>
                <w:lang w:val="sr-Cyrl-CS"/>
              </w:rPr>
              <w:t xml:space="preserve"> </w:t>
            </w:r>
            <w:r w:rsidR="00B859A4">
              <w:rPr>
                <w:rFonts w:ascii="Arial" w:hAnsi="Arial"/>
                <w:lang w:val="sr-Cyrl-CS"/>
              </w:rPr>
              <w:t>МАСТЕР</w:t>
            </w:r>
            <w:r>
              <w:rPr>
                <w:rFonts w:ascii="Arial" w:hAnsi="Arial"/>
                <w:lang w:val="sr-Cyrl-CS"/>
              </w:rPr>
              <w:t xml:space="preserve"> РАД, СА СЛЕДЕЋИМ ЕЛЕМЕНТИМА:</w:t>
            </w:r>
          </w:p>
          <w:p w14:paraId="593EC968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14:paraId="58C187BA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14:paraId="51C70499" w14:textId="0DCF74CA" w:rsidR="00F641FF" w:rsidRPr="00D23491" w:rsidRDefault="00D23491" w:rsidP="00D23491">
            <w:pPr>
              <w:numPr>
                <w:ilvl w:val="0"/>
                <w:numId w:val="28"/>
              </w:numPr>
              <w:rPr>
                <w:rFonts w:ascii="Arial" w:hAnsi="Arial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литература</w:t>
            </w:r>
          </w:p>
          <w:p w14:paraId="5B085558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</w:tc>
      </w:tr>
    </w:tbl>
    <w:p w14:paraId="5FE90ED7" w14:textId="61AAB716" w:rsidR="00F641FF" w:rsidRDefault="009A7C22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НАСЛОВ </w:t>
      </w:r>
      <w:r w:rsidR="00F641FF">
        <w:rPr>
          <w:rFonts w:ascii="Arial" w:hAnsi="Arial"/>
          <w:b/>
          <w:spacing w:val="-4"/>
          <w:sz w:val="26"/>
        </w:rPr>
        <w:t>ДИПЛОМСКОГ</w:t>
      </w:r>
      <w:r>
        <w:rPr>
          <w:rFonts w:ascii="Arial" w:hAnsi="Arial"/>
          <w:b/>
          <w:spacing w:val="-4"/>
          <w:sz w:val="26"/>
          <w:lang w:val="sr-Cyrl-CS"/>
        </w:rPr>
        <w:t xml:space="preserve"> </w:t>
      </w:r>
      <w:r w:rsidR="00F641FF">
        <w:rPr>
          <w:rFonts w:ascii="Arial" w:hAnsi="Arial"/>
          <w:b/>
          <w:spacing w:val="-4"/>
          <w:sz w:val="26"/>
          <w:lang w:val="sr-Cyrl-CS"/>
        </w:rPr>
        <w:t>РАДА: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7AD85B8A" w14:textId="77777777" w:rsidTr="00F641FF">
        <w:trPr>
          <w:cantSplit/>
          <w:trHeight w:val="7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EB2ADF" w14:textId="64C3CC99" w:rsidR="00F641FF" w:rsidRPr="00B859A4" w:rsidRDefault="00B859A4" w:rsidP="00063814">
            <w:pPr>
              <w:pStyle w:val="tab"/>
              <w:spacing w:after="0"/>
              <w:jc w:val="center"/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</w:pPr>
            <w:r w:rsidRPr="00B859A4"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  <w:t>Наменски језик за генерисање...</w:t>
            </w:r>
          </w:p>
        </w:tc>
      </w:tr>
    </w:tbl>
    <w:p w14:paraId="593CB59E" w14:textId="77777777" w:rsidR="00F641FF" w:rsidRDefault="00F641FF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en-US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280AAC88" w14:textId="77777777" w:rsidTr="00DA4FB6">
        <w:trPr>
          <w:cantSplit/>
          <w:trHeight w:val="2738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04B3D" w14:textId="77777777" w:rsidR="00F641FF" w:rsidRDefault="00F641FF" w:rsidP="00063814">
            <w:pPr>
              <w:pStyle w:val="Default"/>
              <w:rPr>
                <w:color w:val="auto"/>
                <w:sz w:val="18"/>
                <w:szCs w:val="18"/>
              </w:rPr>
            </w:pPr>
          </w:p>
          <w:p w14:paraId="7AF17A41" w14:textId="155D60D3" w:rsidR="00F641FF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3A583F3E" w14:textId="7F6DD1BA" w:rsidR="00B859A4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1CEC15BD" w14:textId="77777777" w:rsidR="00F641FF" w:rsidRDefault="00F641FF" w:rsidP="00063814">
            <w:pPr>
              <w:pStyle w:val="tab"/>
              <w:spacing w:after="0"/>
              <w:rPr>
                <w:rFonts w:ascii="Arial" w:hAnsi="Arial"/>
                <w:sz w:val="18"/>
                <w:szCs w:val="18"/>
                <w:lang w:val="sr-Cyrl-RS"/>
              </w:rPr>
            </w:pPr>
          </w:p>
        </w:tc>
      </w:tr>
    </w:tbl>
    <w:tbl>
      <w:tblPr>
        <w:tblpPr w:leftFromText="180" w:rightFromText="180" w:vertAnchor="text" w:horzAnchor="margin" w:tblpY="18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6"/>
        <w:gridCol w:w="4426"/>
      </w:tblGrid>
      <w:tr w:rsidR="00F641FF" w14:paraId="444565E2" w14:textId="77777777" w:rsidTr="00F641FF">
        <w:trPr>
          <w:cantSplit/>
          <w:trHeight w:hRule="exact" w:val="350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B213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</w:rPr>
              <w:t>Руководилац студијског програма:</w:t>
            </w:r>
          </w:p>
        </w:tc>
        <w:tc>
          <w:tcPr>
            <w:tcW w:w="25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81667C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 рада:</w:t>
            </w:r>
          </w:p>
        </w:tc>
      </w:tr>
      <w:tr w:rsidR="00F641FF" w14:paraId="13AED5CA" w14:textId="77777777" w:rsidTr="00F641FF">
        <w:trPr>
          <w:cantSplit/>
          <w:trHeight w:hRule="exact" w:val="600"/>
        </w:trPr>
        <w:tc>
          <w:tcPr>
            <w:tcW w:w="2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6269D7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8335AC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</w:p>
        </w:tc>
      </w:tr>
    </w:tbl>
    <w:p w14:paraId="354C52BE" w14:textId="77777777" w:rsidR="00F641FF" w:rsidRPr="00D23491" w:rsidRDefault="00F641FF" w:rsidP="00F641FF">
      <w:pPr>
        <w:jc w:val="both"/>
        <w:rPr>
          <w:rFonts w:ascii="Calibri" w:hAnsi="Calibri"/>
          <w:sz w:val="6"/>
          <w:szCs w:val="22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872"/>
      </w:tblGrid>
      <w:tr w:rsidR="00F641FF" w14:paraId="78213AFE" w14:textId="77777777" w:rsidTr="00F641FF">
        <w:trPr>
          <w:cantSplit/>
          <w:trHeight w:val="4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0AE1" w14:textId="22CA1147" w:rsidR="00F641FF" w:rsidRDefault="009A7C22" w:rsidP="00063814">
            <w:pPr>
              <w:spacing w:before="60"/>
              <w:ind w:left="-57" w:right="-57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 xml:space="preserve">Примерак за: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 Студента;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</w:t>
            </w:r>
            <w:r w:rsidR="00F641FF">
              <w:rPr>
                <w:rFonts w:ascii="Arial" w:hAnsi="Arial"/>
                <w:sz w:val="20"/>
                <w:lang w:val="sr-Latn-CS"/>
              </w:rPr>
              <w:t xml:space="preserve"> </w:t>
            </w:r>
            <w:r w:rsidR="00F641FF"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14:paraId="2DE119A3" w14:textId="77777777" w:rsidR="00F641FF" w:rsidRDefault="00F641FF" w:rsidP="00F641FF">
      <w:pPr>
        <w:pStyle w:val="tab"/>
        <w:spacing w:after="0"/>
        <w:jc w:val="right"/>
        <w:rPr>
          <w:rFonts w:ascii="Arial" w:hAnsi="Arial"/>
          <w:sz w:val="2"/>
          <w:szCs w:val="22"/>
          <w:lang w:val="sr-Cyrl-CS"/>
        </w:rPr>
      </w:pPr>
    </w:p>
    <w:p w14:paraId="743289EE" w14:textId="77777777" w:rsidR="00F641FF" w:rsidRDefault="00F641FF">
      <w:pPr>
        <w:rPr>
          <w:lang w:val="sr-Latn-RS"/>
        </w:rPr>
      </w:pPr>
      <w:r>
        <w:rPr>
          <w:lang w:val="sr-Latn-RS"/>
        </w:rPr>
        <w:br w:type="page"/>
      </w:r>
    </w:p>
    <w:p w14:paraId="7DD8F5D6" w14:textId="77777777" w:rsidR="007701CD" w:rsidRPr="00C94456" w:rsidRDefault="007701CD" w:rsidP="00414C11">
      <w:pPr>
        <w:rPr>
          <w:lang w:val="sr-Latn-RS"/>
        </w:rPr>
        <w:sectPr w:rsidR="007701CD" w:rsidRPr="00C94456" w:rsidSect="00946360">
          <w:headerReference w:type="first" r:id="rId19"/>
          <w:pgSz w:w="11906" w:h="16838" w:code="9"/>
          <w:pgMar w:top="1138" w:right="1296" w:bottom="1138" w:left="1440" w:header="432" w:footer="432" w:gutter="288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  <w:lang w:val="sr-Cyrl-RS"/>
        </w:rPr>
        <w:id w:val="109674395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lang w:val="en-US"/>
        </w:rPr>
      </w:sdtEndPr>
      <w:sdtContent>
        <w:p w14:paraId="39CAB57E" w14:textId="4E0AE0C9" w:rsidR="00426132" w:rsidRPr="004829F1" w:rsidRDefault="00B951C6" w:rsidP="008B29C3">
          <w:pPr>
            <w:pStyle w:val="TOCHeading"/>
            <w:tabs>
              <w:tab w:val="center" w:pos="4678"/>
              <w:tab w:val="right" w:leader="dot" w:pos="9346"/>
            </w:tabs>
            <w:spacing w:before="75" w:line="276" w:lineRule="auto"/>
            <w:ind w:left="202"/>
            <w:jc w:val="center"/>
            <w:rPr>
              <w:b/>
              <w:color w:val="000000" w:themeColor="text1"/>
              <w:sz w:val="36"/>
              <w:lang w:val="sr-Cyrl-RS"/>
            </w:rPr>
          </w:pPr>
          <w:r w:rsidRPr="004829F1">
            <w:rPr>
              <w:b/>
              <w:color w:val="000000" w:themeColor="text1"/>
              <w:sz w:val="36"/>
              <w:lang w:val="sr-Cyrl-RS"/>
            </w:rPr>
            <w:t>Садржај</w:t>
          </w:r>
        </w:p>
        <w:p w14:paraId="1E996149" w14:textId="1E939FC9" w:rsidR="002C38DC" w:rsidRDefault="004261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r w:rsidRPr="004962B5">
            <w:fldChar w:fldCharType="begin"/>
          </w:r>
          <w:r w:rsidRPr="004962B5">
            <w:instrText xml:space="preserve"> TOC \o "1-3" \h \z \u </w:instrText>
          </w:r>
          <w:r w:rsidRPr="004962B5">
            <w:fldChar w:fldCharType="separate"/>
          </w:r>
          <w:hyperlink w:anchor="_Toc142147110" w:history="1">
            <w:r w:rsidR="002C38DC" w:rsidRPr="00AF37EA">
              <w:rPr>
                <w:rStyle w:val="Hyperlink"/>
                <w:noProof/>
                <w:lang w:val="sr-Cyrl-RS"/>
              </w:rPr>
              <w:t>1.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Увод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_Toc142147110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7D35F4A0" w14:textId="71916077" w:rsidR="002C38DC" w:rsidRDefault="00BE69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1" w:history="1">
            <w:r w:rsidR="002C38DC" w:rsidRPr="00AF37EA">
              <w:rPr>
                <w:rStyle w:val="Hyperlink"/>
                <w:noProof/>
              </w:rPr>
              <w:t>1.1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</w:rPr>
              <w:t>Структура рада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_Toc142147111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9F6866E" w14:textId="66FF00C9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2" w:history="1">
            <w:r w:rsidR="002C38DC" w:rsidRPr="00AF37EA">
              <w:rPr>
                <w:rStyle w:val="Hyperlink"/>
                <w:noProof/>
                <w:lang w:val="sr-Cyrl-RS"/>
              </w:rPr>
              <w:t>2.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Преглед постојећег стања у области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_Toc142147112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218FD772" w14:textId="1127A64E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3" w:history="1">
            <w:r w:rsidR="002C38DC" w:rsidRPr="00AF37EA">
              <w:rPr>
                <w:rStyle w:val="Hyperlink"/>
                <w:noProof/>
                <w:lang w:val="sr-Cyrl-RS"/>
              </w:rPr>
              <w:t>3.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Технологије коришћене при развоју наменског језика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_Toc142147113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3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2648EDB5" w14:textId="40964B26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4" w:history="1">
            <w:r w:rsidR="002C38DC" w:rsidRPr="00AF37EA">
              <w:rPr>
                <w:rStyle w:val="Hyperlink"/>
                <w:noProof/>
                <w:lang w:val="sr-Cyrl-RS"/>
              </w:rPr>
              <w:t>4.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Апстрактна синтакса наменског језика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_Toc142147114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4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56D4028F" w14:textId="11317CA3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5" w:history="1">
            <w:r w:rsidR="002C38DC" w:rsidRPr="00AF37EA">
              <w:rPr>
                <w:rStyle w:val="Hyperlink"/>
                <w:noProof/>
              </w:rPr>
              <w:t>4.1.1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Application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_Toc142147115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5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E72FE92" w14:textId="35AADA76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6" w:history="1">
            <w:r w:rsidR="002C38DC" w:rsidRPr="00AF37EA">
              <w:rPr>
                <w:rStyle w:val="Hyperlink"/>
                <w:noProof/>
              </w:rPr>
              <w:t>4.1.2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noProof/>
              </w:rPr>
              <w:t>Database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_Toc142147116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7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C9CD99E" w14:textId="1875B57F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7" w:history="1">
            <w:r w:rsidR="002C38DC" w:rsidRPr="00AF37EA">
              <w:rPr>
                <w:rStyle w:val="Hyperlink"/>
                <w:noProof/>
              </w:rPr>
              <w:t>4.1.3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Entity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_Toc142147117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8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68554D2D" w14:textId="06F1FCFF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8" w:history="1">
            <w:r w:rsidR="002C38DC" w:rsidRPr="00AF37EA">
              <w:rPr>
                <w:rStyle w:val="Hyperlink"/>
                <w:noProof/>
              </w:rPr>
              <w:t>4.1.4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Attribute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_Toc142147118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8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2B7E9BD4" w14:textId="40FEF249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9" w:history="1">
            <w:r w:rsidR="002C38DC" w:rsidRPr="00AF37EA">
              <w:rPr>
                <w:rStyle w:val="Hyperlink"/>
                <w:noProof/>
              </w:rPr>
              <w:t>4.1.5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User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_Toc142147119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32CDDBF" w14:textId="7A5EA9FC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0" w:history="1">
            <w:r w:rsidR="002C38DC" w:rsidRPr="00AF37EA">
              <w:rPr>
                <w:rStyle w:val="Hyperlink"/>
                <w:noProof/>
                <w:lang w:val="sr-Latn-RS"/>
              </w:rPr>
              <w:t>4.1.6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Role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_Toc142147120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5B43B809" w14:textId="32A099A1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1" w:history="1">
            <w:r w:rsidR="002C38DC" w:rsidRPr="00AF37EA">
              <w:rPr>
                <w:rStyle w:val="Hyperlink"/>
                <w:noProof/>
                <w:lang w:val="sr-Latn-RS"/>
              </w:rPr>
              <w:t>4.1.7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RoleInstance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_Toc142147121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4FF80E54" w14:textId="1525EA7B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2" w:history="1">
            <w:r w:rsidR="002C38DC" w:rsidRPr="00AF37EA">
              <w:rPr>
                <w:rStyle w:val="Hyperlink"/>
                <w:noProof/>
                <w:lang w:val="sr-Latn-RS"/>
              </w:rPr>
              <w:t>4.1.8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Controller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_Toc142147122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7A4A9D48" w14:textId="532D7C8A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3" w:history="1">
            <w:r w:rsidR="002C38DC" w:rsidRPr="00AF37EA">
              <w:rPr>
                <w:rStyle w:val="Hyperlink"/>
                <w:noProof/>
                <w:lang w:val="sr-Cyrl-RS"/>
              </w:rPr>
              <w:t>4.1.9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Authentication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_Toc142147123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10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B80BB29" w14:textId="15D35572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4" w:history="1">
            <w:r w:rsidR="002C38DC" w:rsidRPr="00AF37EA">
              <w:rPr>
                <w:rStyle w:val="Hyperlink"/>
                <w:noProof/>
              </w:rPr>
              <w:t>4.1.10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Endpoint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_Toc142147124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10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498CBDE" w14:textId="23F3FEE6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5" w:history="1">
            <w:r w:rsidR="002C38DC" w:rsidRPr="00AF37EA">
              <w:rPr>
                <w:rStyle w:val="Hyperlink"/>
                <w:noProof/>
                <w:lang w:val="sr-Cyrl-RS"/>
              </w:rPr>
              <w:t>4.1.11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Security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_Toc142147125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64D1D16C" w14:textId="3B8B723C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6" w:history="1">
            <w:r w:rsidR="002C38DC" w:rsidRPr="00AF37EA">
              <w:rPr>
                <w:rStyle w:val="Hyperlink"/>
                <w:noProof/>
                <w:lang w:val="sr-Cyrl-RS"/>
              </w:rPr>
              <w:t>4.1.12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BasicAuthentication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_Toc142147126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605C0AE7" w14:textId="579E4925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7" w:history="1">
            <w:r w:rsidR="002C38DC" w:rsidRPr="00AF37EA">
              <w:rPr>
                <w:rStyle w:val="Hyperlink"/>
                <w:noProof/>
              </w:rPr>
              <w:t>4.1.13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JWT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_Toc142147127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461B249F" w14:textId="2E0357DF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8" w:history="1">
            <w:r w:rsidR="002C38DC" w:rsidRPr="00AF37EA">
              <w:rPr>
                <w:rStyle w:val="Hyperlink"/>
                <w:noProof/>
              </w:rPr>
              <w:t>4.1.14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Claim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_Toc142147128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A58C666" w14:textId="2455EC95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9" w:history="1">
            <w:r w:rsidR="002C38DC" w:rsidRPr="00AF37EA">
              <w:rPr>
                <w:rStyle w:val="Hyperlink"/>
                <w:noProof/>
              </w:rPr>
              <w:t>4.1.15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RegisteredClaim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_Toc142147129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5ABFFA57" w14:textId="58EA07FD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0" w:history="1">
            <w:r w:rsidR="002C38DC" w:rsidRPr="00AF37EA">
              <w:rPr>
                <w:rStyle w:val="Hyperlink"/>
                <w:noProof/>
              </w:rPr>
              <w:t>4.1.16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i/>
                <w:noProof/>
              </w:rPr>
              <w:t xml:space="preserve"> OAuth2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_Toc142147130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1F3B9CB" w14:textId="4CEFA558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1" w:history="1">
            <w:r w:rsidR="002C38DC" w:rsidRPr="00AF37EA">
              <w:rPr>
                <w:rStyle w:val="Hyperlink"/>
                <w:noProof/>
              </w:rPr>
              <w:t>4.1.17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Provider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_Toc142147131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4E2B6096" w14:textId="1DFEBFE7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2" w:history="1">
            <w:r w:rsidR="002C38DC" w:rsidRPr="00AF37EA">
              <w:rPr>
                <w:rStyle w:val="Hyperlink"/>
                <w:noProof/>
                <w:lang w:val="sr-Cyrl-RS"/>
              </w:rPr>
              <w:t>5.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Закључак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_Toc142147132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14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71252B0A" w14:textId="276E39A3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3" w:history="1">
            <w:r w:rsidR="002C38DC" w:rsidRPr="00AF37EA">
              <w:rPr>
                <w:rStyle w:val="Hyperlink"/>
                <w:noProof/>
                <w:lang w:val="sr-Cyrl-RS"/>
              </w:rPr>
              <w:t>Литература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_Toc142147133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16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9F10296" w14:textId="0BF94DB3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4" w:history="1">
            <w:r w:rsidR="002C38DC" w:rsidRPr="00AF37EA">
              <w:rPr>
                <w:rStyle w:val="Hyperlink"/>
                <w:noProof/>
                <w:lang w:val="sr-Cyrl-RS"/>
              </w:rPr>
              <w:t>Биографија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_Toc142147134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17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0A1775E" w14:textId="5983567A" w:rsidR="00426132" w:rsidRPr="003D6F9B" w:rsidRDefault="00426132" w:rsidP="00AB4298">
          <w:pPr>
            <w:tabs>
              <w:tab w:val="right" w:leader="dot" w:pos="9346"/>
            </w:tabs>
            <w:spacing w:before="75" w:line="276" w:lineRule="auto"/>
            <w:ind w:left="202"/>
            <w:jc w:val="right"/>
          </w:pPr>
          <w:r w:rsidRPr="004962B5">
            <w:rPr>
              <w:b/>
              <w:bCs/>
              <w:noProof/>
            </w:rPr>
            <w:fldChar w:fldCharType="end"/>
          </w:r>
        </w:p>
      </w:sdtContent>
    </w:sdt>
    <w:p w14:paraId="155BB41F" w14:textId="712F1823" w:rsidR="00A2204C" w:rsidRPr="00C94456" w:rsidRDefault="00A2204C" w:rsidP="00AF2FD8">
      <w:pPr>
        <w:tabs>
          <w:tab w:val="right" w:leader="dot" w:pos="9346"/>
        </w:tabs>
        <w:spacing w:before="75" w:line="276" w:lineRule="auto"/>
        <w:ind w:left="202"/>
        <w:jc w:val="both"/>
        <w:rPr>
          <w:b/>
          <w:bCs/>
          <w:highlight w:val="black"/>
          <w:lang w:val="sr-Latn-RS"/>
        </w:rPr>
      </w:pPr>
    </w:p>
    <w:bookmarkEnd w:id="0"/>
    <w:p w14:paraId="02DE8F11" w14:textId="4D1349FC" w:rsidR="00340E40" w:rsidRDefault="00340E40" w:rsidP="00340E40">
      <w:pPr>
        <w:pStyle w:val="Heading1"/>
        <w:numPr>
          <w:ilvl w:val="0"/>
          <w:numId w:val="0"/>
        </w:numPr>
        <w:jc w:val="left"/>
        <w:rPr>
          <w:lang w:val="sr-Latn-RS"/>
        </w:rPr>
        <w:sectPr w:rsidR="00340E40" w:rsidSect="006352D4">
          <w:headerReference w:type="default" r:id="rId20"/>
          <w:pgSz w:w="11906" w:h="16838" w:code="9"/>
          <w:pgMar w:top="1138" w:right="1296" w:bottom="1138" w:left="1440" w:header="1022" w:footer="1022" w:gutter="288"/>
          <w:cols w:space="720"/>
          <w:docGrid w:linePitch="360"/>
        </w:sectPr>
      </w:pPr>
    </w:p>
    <w:p w14:paraId="2C74E510" w14:textId="24D5E25D" w:rsidR="00184853" w:rsidRDefault="00426132" w:rsidP="00426132">
      <w:pPr>
        <w:pStyle w:val="Heading1"/>
        <w:rPr>
          <w:lang w:val="sr-Cyrl-RS"/>
        </w:rPr>
      </w:pPr>
      <w:bookmarkStart w:id="2" w:name="_Toc142147110"/>
      <w:bookmarkEnd w:id="1"/>
      <w:r w:rsidRPr="00426132">
        <w:rPr>
          <w:lang w:val="sr-Cyrl-RS"/>
        </w:rPr>
        <w:lastRenderedPageBreak/>
        <w:t>Увод</w:t>
      </w:r>
      <w:bookmarkEnd w:id="2"/>
    </w:p>
    <w:p w14:paraId="28B5B688" w14:textId="5D0DDF78" w:rsidR="000F5A06" w:rsidRDefault="008450FD" w:rsidP="00BF4A8D">
      <w:pPr>
        <w:pStyle w:val="Obiantekst"/>
        <w:ind w:firstLine="360"/>
        <w:rPr>
          <w:lang w:val="sr-Cyrl-RS"/>
        </w:rPr>
      </w:pPr>
      <w:r>
        <w:rPr>
          <w:lang w:val="sr-Cyrl-RS"/>
        </w:rPr>
        <w:t>Ко</w:t>
      </w:r>
      <w:r w:rsidR="00392BF8">
        <w:rPr>
          <w:lang w:val="sr-Cyrl-RS"/>
        </w:rPr>
        <w:t xml:space="preserve">ришћење веб апликација </w:t>
      </w:r>
      <w:r w:rsidR="00F27740">
        <w:rPr>
          <w:lang w:val="sr-Cyrl-RS"/>
        </w:rPr>
        <w:t>представља</w:t>
      </w:r>
      <w:r w:rsidR="00392BF8">
        <w:rPr>
          <w:lang w:val="sr-Cyrl-RS"/>
        </w:rPr>
        <w:t xml:space="preserve"> </w:t>
      </w:r>
      <w:r w:rsidR="00183AAC">
        <w:rPr>
          <w:lang w:val="sr-Cyrl-RS"/>
        </w:rPr>
        <w:t>неизоставни део свакодневног живота за велики број корисника</w:t>
      </w:r>
      <w:r w:rsidR="009058B1">
        <w:rPr>
          <w:lang w:val="sr-Cyrl-RS"/>
        </w:rPr>
        <w:t>, али к</w:t>
      </w:r>
      <w:r>
        <w:rPr>
          <w:lang w:val="sr-Cyrl-RS"/>
        </w:rPr>
        <w:t xml:space="preserve">орисници често нису свесни колико личних података те апликације </w:t>
      </w:r>
      <w:r w:rsidR="00785DBB">
        <w:rPr>
          <w:lang w:val="sr-Cyrl-RS"/>
        </w:rPr>
        <w:t xml:space="preserve">прикупљају, обрађују и </w:t>
      </w:r>
      <w:r>
        <w:rPr>
          <w:lang w:val="sr-Cyrl-RS"/>
        </w:rPr>
        <w:t>складиште и колик</w:t>
      </w:r>
      <w:r w:rsidR="003D7ECB">
        <w:rPr>
          <w:lang w:val="sr-Cyrl-RS"/>
        </w:rPr>
        <w:t xml:space="preserve">о безбедносни </w:t>
      </w:r>
      <w:r w:rsidR="00FB20B0">
        <w:rPr>
          <w:lang w:val="sr-Cyrl-RS"/>
        </w:rPr>
        <w:t>пропусти</w:t>
      </w:r>
      <w:r w:rsidR="003D7ECB">
        <w:rPr>
          <w:lang w:val="sr-Cyrl-RS"/>
        </w:rPr>
        <w:t xml:space="preserve"> могу да утичу на њих.</w:t>
      </w:r>
      <w:r>
        <w:rPr>
          <w:lang w:val="sr-Cyrl-RS"/>
        </w:rPr>
        <w:t xml:space="preserve"> </w:t>
      </w:r>
      <w:r w:rsidR="00545B0C">
        <w:rPr>
          <w:lang w:val="sr-Cyrl-RS"/>
        </w:rPr>
        <w:t>С о</w:t>
      </w:r>
      <w:r w:rsidR="00E77FF9">
        <w:rPr>
          <w:lang w:val="sr-Cyrl-RS"/>
        </w:rPr>
        <w:t>бзиром на осетљивост и важност података којим</w:t>
      </w:r>
      <w:r w:rsidR="00C37D75">
        <w:rPr>
          <w:lang w:val="sr-Cyrl-RS"/>
        </w:rPr>
        <w:t>а</w:t>
      </w:r>
      <w:r w:rsidR="00E77FF9">
        <w:rPr>
          <w:lang w:val="sr-Cyrl-RS"/>
        </w:rPr>
        <w:t xml:space="preserve"> а</w:t>
      </w:r>
      <w:r w:rsidR="002A71C5">
        <w:t>пликације неретко рукују</w:t>
      </w:r>
      <w:r w:rsidR="00E77FF9">
        <w:t xml:space="preserve">, </w:t>
      </w:r>
      <w:r w:rsidR="00662936">
        <w:t>нео</w:t>
      </w:r>
      <w:r w:rsidR="00764768">
        <w:t>влашћ</w:t>
      </w:r>
      <w:r w:rsidR="00724266">
        <w:t xml:space="preserve">ен приступ </w:t>
      </w:r>
      <w:r w:rsidR="0036364E">
        <w:rPr>
          <w:lang w:val="sr-Cyrl-RS"/>
        </w:rPr>
        <w:t xml:space="preserve">би </w:t>
      </w:r>
      <w:r w:rsidR="00724266">
        <w:t xml:space="preserve">могао да доведе до </w:t>
      </w:r>
      <w:r w:rsidR="000D2AB8">
        <w:t>безбедносн</w:t>
      </w:r>
      <w:r w:rsidR="0036364E">
        <w:t>их ризика, укључујући злоупотребу и нарушавање</w:t>
      </w:r>
      <w:r w:rsidR="00724266">
        <w:t xml:space="preserve"> приватности корисника</w:t>
      </w:r>
      <w:r w:rsidR="00662936">
        <w:t>.</w:t>
      </w:r>
      <w:r w:rsidR="009E4A19" w:rsidRPr="008316F0">
        <w:t xml:space="preserve"> </w:t>
      </w:r>
      <w:r w:rsidR="00BF4A8D">
        <w:rPr>
          <w:lang w:val="sr-Cyrl-RS"/>
        </w:rPr>
        <w:t>С</w:t>
      </w:r>
      <w:r w:rsidR="00BD7BE2">
        <w:rPr>
          <w:lang w:val="sr-Cyrl-RS"/>
        </w:rPr>
        <w:t>тога</w:t>
      </w:r>
      <w:r w:rsidR="00BF4A8D">
        <w:rPr>
          <w:lang w:val="sr-Cyrl-RS"/>
        </w:rPr>
        <w:t xml:space="preserve">, </w:t>
      </w:r>
      <w:r w:rsidR="00A000C3">
        <w:rPr>
          <w:lang w:val="sr-Cyrl-RS"/>
        </w:rPr>
        <w:t>обез</w:t>
      </w:r>
      <w:r w:rsidR="00C37D75">
        <w:rPr>
          <w:lang w:val="sr-Cyrl-RS"/>
        </w:rPr>
        <w:t>б</w:t>
      </w:r>
      <w:r w:rsidR="00A000C3">
        <w:rPr>
          <w:lang w:val="sr-Cyrl-RS"/>
        </w:rPr>
        <w:t xml:space="preserve">еђивање </w:t>
      </w:r>
      <w:r w:rsidR="005D4E01">
        <w:rPr>
          <w:lang w:val="sr-Cyrl-RS"/>
        </w:rPr>
        <w:t xml:space="preserve">високог нивоа </w:t>
      </w:r>
      <w:r w:rsidR="00AA0623">
        <w:t>з</w:t>
      </w:r>
      <w:r w:rsidR="000F5A06">
        <w:t>аштите</w:t>
      </w:r>
      <w:r w:rsidR="00AA0623" w:rsidRPr="008316F0">
        <w:t xml:space="preserve"> корисника и њихових података представља </w:t>
      </w:r>
      <w:r w:rsidR="000F5A06">
        <w:t>кључан циљ</w:t>
      </w:r>
      <w:r w:rsidR="00AA0623" w:rsidRPr="008316F0">
        <w:t xml:space="preserve"> приликом развоја </w:t>
      </w:r>
      <w:r w:rsidR="000F5A06">
        <w:rPr>
          <w:lang w:val="sr-Cyrl-RS"/>
        </w:rPr>
        <w:t xml:space="preserve">сигурних </w:t>
      </w:r>
      <w:r w:rsidR="00AA0623" w:rsidRPr="008316F0">
        <w:t>веб апликација.</w:t>
      </w:r>
      <w:r w:rsidR="00AA0623">
        <w:rPr>
          <w:lang w:val="en-US"/>
        </w:rPr>
        <w:t xml:space="preserve"> </w:t>
      </w:r>
      <w:r w:rsidR="00BF4A8D">
        <w:rPr>
          <w:lang w:val="sr-Cyrl-RS"/>
        </w:rPr>
        <w:t xml:space="preserve"> </w:t>
      </w:r>
    </w:p>
    <w:p w14:paraId="78F112B2" w14:textId="1D1FF5CC" w:rsidR="009E4A19" w:rsidRDefault="002A43C5" w:rsidP="00F27740">
      <w:pPr>
        <w:pStyle w:val="Obiantekst"/>
        <w:ind w:firstLine="360"/>
      </w:pPr>
      <w:r w:rsidRPr="008316F0">
        <w:t>Имплементација жељеног нивоа аутентификације и ауторизације, представља основу ефикасне заштите по</w:t>
      </w:r>
      <w:r>
        <w:t>датака од потенцијалних напада, крађе и</w:t>
      </w:r>
      <w:r w:rsidRPr="008316F0">
        <w:t xml:space="preserve"> злоупотребе.</w:t>
      </w:r>
      <w:r w:rsidR="00F27740">
        <w:rPr>
          <w:lang w:val="sr-Cyrl-RS"/>
        </w:rPr>
        <w:t xml:space="preserve"> Међутим, обезбеђивање </w:t>
      </w:r>
      <w:r w:rsidR="009E4A19" w:rsidRPr="008316F0">
        <w:t>одговарајуће заш</w:t>
      </w:r>
      <w:r w:rsidR="000D2AB8">
        <w:t xml:space="preserve">тите за апликације </w:t>
      </w:r>
      <w:r w:rsidR="00545B0C">
        <w:rPr>
          <w:lang w:val="sr-Cyrl-RS"/>
        </w:rPr>
        <w:t xml:space="preserve">представља </w:t>
      </w:r>
      <w:r w:rsidR="000D2AB8">
        <w:t>сложен и временски захтеван процес</w:t>
      </w:r>
      <w:r w:rsidR="000E4A62">
        <w:rPr>
          <w:lang w:val="sr-Cyrl-RS"/>
        </w:rPr>
        <w:t xml:space="preserve">, </w:t>
      </w:r>
      <w:r w:rsidR="00BD7BE2">
        <w:rPr>
          <w:lang w:val="sr-Cyrl-RS"/>
        </w:rPr>
        <w:t>те је самим тим подложан</w:t>
      </w:r>
      <w:r w:rsidR="000E4A62">
        <w:rPr>
          <w:lang w:val="sr-Cyrl-RS"/>
        </w:rPr>
        <w:t xml:space="preserve"> грешкама</w:t>
      </w:r>
      <w:r w:rsidR="009E4A19" w:rsidRPr="008316F0">
        <w:t>. С обзиром да се безбедоносни апекти апликације</w:t>
      </w:r>
      <w:r w:rsidR="001C2FD2">
        <w:rPr>
          <w:lang w:val="sr-Cyrl-RS"/>
        </w:rPr>
        <w:t xml:space="preserve"> изнова</w:t>
      </w:r>
      <w:r w:rsidR="009E4A19" w:rsidRPr="008316F0">
        <w:t xml:space="preserve"> конфигуришу при </w:t>
      </w:r>
      <w:r w:rsidR="001C2FD2">
        <w:rPr>
          <w:lang w:val="sr-Cyrl-RS"/>
        </w:rPr>
        <w:t xml:space="preserve">почетној </w:t>
      </w:r>
      <w:r w:rsidR="004637AD">
        <w:rPr>
          <w:lang w:val="sr-Cyrl-RS"/>
        </w:rPr>
        <w:t>имплементацији</w:t>
      </w:r>
      <w:r w:rsidR="009E4A19" w:rsidRPr="008316F0">
        <w:t xml:space="preserve"> сваке апликације, поре</w:t>
      </w:r>
      <w:r w:rsidR="00031B51">
        <w:t>д тога што је сложен и дуготрајан</w:t>
      </w:r>
      <w:r w:rsidR="009E4A19" w:rsidRPr="008316F0">
        <w:t xml:space="preserve">, овакав посао постаје и репетативан. </w:t>
      </w:r>
    </w:p>
    <w:p w14:paraId="446BB182" w14:textId="32658AFA" w:rsidR="00BF4A8D" w:rsidRDefault="005A4379" w:rsidP="00BF4A8D">
      <w:pPr>
        <w:pStyle w:val="Obiantekst"/>
        <w:ind w:firstLine="360"/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</w:pPr>
      <w:r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Са циљем уклањања наведених недостатака</w:t>
      </w:r>
      <w:r w:rsidR="004637AD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, </w:t>
      </w:r>
      <w:r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тежи се</w:t>
      </w:r>
      <w:r w:rsidR="00BF4A8D" w:rsidRPr="00BF4A8D">
        <w:rPr>
          <w:rStyle w:val="fontstyle01"/>
          <w:rFonts w:ascii="Times New Roman" w:hAnsi="Times New Roman" w:cs="Times New Roman"/>
          <w:color w:val="auto"/>
          <w:szCs w:val="20"/>
        </w:rPr>
        <w:t xml:space="preserve"> </w:t>
      </w:r>
      <w:r w:rsidR="004637AD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о</w:t>
      </w:r>
      <w:r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птимизацији и аутоматизацији</w:t>
      </w:r>
      <w:r w:rsidR="00513D9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развоја</w:t>
      </w:r>
      <w:r w:rsidR="00BF4A8D" w:rsidRPr="00BF4A8D">
        <w:rPr>
          <w:rStyle w:val="fontstyle01"/>
          <w:rFonts w:ascii="Times New Roman" w:hAnsi="Times New Roman" w:cs="Times New Roman"/>
          <w:color w:val="auto"/>
          <w:szCs w:val="20"/>
        </w:rPr>
        <w:t xml:space="preserve"> безбедних веб апликација</w:t>
      </w:r>
      <w:r w:rsidR="008D43B1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како би се</w:t>
      </w:r>
      <w:r w:rsidR="004B1E0F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елиминисали </w:t>
      </w:r>
      <w:r w:rsidR="008D43B1">
        <w:rPr>
          <w:rStyle w:val="fontstyle01"/>
          <w:rFonts w:ascii="Times New Roman" w:hAnsi="Times New Roman" w:cs="Times New Roman"/>
          <w:color w:val="auto"/>
          <w:szCs w:val="20"/>
        </w:rPr>
        <w:t>безбед</w:t>
      </w:r>
      <w:r w:rsidR="004B1E0F">
        <w:rPr>
          <w:rStyle w:val="fontstyle01"/>
          <w:rFonts w:ascii="Times New Roman" w:hAnsi="Times New Roman" w:cs="Times New Roman"/>
          <w:color w:val="auto"/>
          <w:szCs w:val="20"/>
        </w:rPr>
        <w:t>носни пропусти</w:t>
      </w:r>
      <w:r w:rsidR="001C2FD2">
        <w:rPr>
          <w:rStyle w:val="fontstyle01"/>
          <w:rFonts w:ascii="Times New Roman" w:hAnsi="Times New Roman" w:cs="Times New Roman"/>
          <w:color w:val="auto"/>
          <w:szCs w:val="20"/>
        </w:rPr>
        <w:t xml:space="preserve"> и грешке, </w:t>
      </w:r>
      <w:r w:rsidR="005E2F88">
        <w:rPr>
          <w:rStyle w:val="fontstyle01"/>
          <w:rFonts w:ascii="Times New Roman" w:hAnsi="Times New Roman" w:cs="Times New Roman"/>
          <w:color w:val="auto"/>
          <w:szCs w:val="20"/>
        </w:rPr>
        <w:t>али и уштедело време потребно при</w:t>
      </w:r>
      <w:r w:rsidR="001C2FD2">
        <w:t xml:space="preserve"> </w:t>
      </w:r>
      <w:r w:rsidR="00BF4A8D" w:rsidRPr="00BF4A8D">
        <w:rPr>
          <w:rStyle w:val="fontstyle01"/>
          <w:rFonts w:ascii="Times New Roman" w:hAnsi="Times New Roman" w:cs="Times New Roman"/>
          <w:color w:val="auto"/>
          <w:szCs w:val="20"/>
        </w:rPr>
        <w:t>имплементаци</w:t>
      </w:r>
      <w:r w:rsidR="005E2F88">
        <w:rPr>
          <w:rStyle w:val="fontstyle01"/>
          <w:rFonts w:ascii="Times New Roman" w:hAnsi="Times New Roman" w:cs="Times New Roman"/>
          <w:color w:val="auto"/>
          <w:szCs w:val="20"/>
        </w:rPr>
        <w:t>ји</w:t>
      </w:r>
      <w:r w:rsidR="00BF4A8D" w:rsidRPr="00BF4A8D">
        <w:rPr>
          <w:rStyle w:val="fontstyle01"/>
          <w:rFonts w:ascii="Times New Roman" w:hAnsi="Times New Roman" w:cs="Times New Roman"/>
          <w:color w:val="auto"/>
          <w:szCs w:val="20"/>
        </w:rPr>
        <w:t>.</w:t>
      </w:r>
      <w:r w:rsidR="00513D9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</w:t>
      </w:r>
      <w:r w:rsidR="00BC5B8D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Једно од могућих решења представља аутоматско генерисање почетне</w:t>
      </w:r>
      <w:r w:rsidR="007C7972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веб апликације са конфигурисаним безбедносним механизмима који</w:t>
      </w:r>
      <w:r w:rsidR="00AB2AE4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задовољавају потребе и </w:t>
      </w:r>
      <w:r w:rsidR="005E2F88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захтеве корисника</w:t>
      </w:r>
      <w:r w:rsidR="007C7972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.</w:t>
      </w:r>
      <w:r w:rsidR="00AB2AE4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А</w:t>
      </w:r>
      <w:r w:rsidR="00692C79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утоматизација значајно</w:t>
      </w:r>
      <w:r w:rsidR="009F4A59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олакшава рад програ</w:t>
      </w:r>
      <w:r w:rsidR="00692C79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мерим</w:t>
      </w:r>
      <w:r w:rsidR="001E286D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а због уштеде времена, доприноси квалитету софтвера и</w:t>
      </w:r>
      <w:r w:rsidR="00692C79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минимизира шансе за грешку</w:t>
      </w:r>
      <w:r w:rsidR="001E286D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.</w:t>
      </w:r>
    </w:p>
    <w:p w14:paraId="0348E3BB" w14:textId="77777777" w:rsidR="0083012A" w:rsidRDefault="001E286D" w:rsidP="00A06E8C">
      <w:pPr>
        <w:pStyle w:val="Obiantekst"/>
        <w:ind w:firstLine="360"/>
        <w:rPr>
          <w:rStyle w:val="fontstyle01"/>
          <w:rFonts w:ascii="Times New Roman" w:hAnsi="Times New Roman" w:cs="Times New Roman"/>
          <w:i/>
          <w:color w:val="auto"/>
          <w:szCs w:val="20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Циљ овог рада је </w:t>
      </w:r>
      <w:r w:rsidR="00BA0C03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креирање модела</w:t>
      </w:r>
      <w:r w:rsidR="001D544C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сигурних веб апликација и генерисање кода на основу</w:t>
      </w:r>
      <w:r w:rsidR="00BA0C03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тог</w:t>
      </w:r>
      <w:r w:rsidR="001D544C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модела</w:t>
      </w:r>
      <w:r w:rsidR="00BA0C03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. П</w:t>
      </w:r>
      <w:r w:rsidR="00221E8E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осебна пажња </w:t>
      </w:r>
      <w:r w:rsidR="001D544C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усмерена</w:t>
      </w:r>
      <w:r w:rsidR="00BA0C03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је</w:t>
      </w:r>
      <w:r w:rsidR="001D544C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</w:t>
      </w:r>
      <w:r w:rsidR="003F02B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ка </w:t>
      </w:r>
      <w:r w:rsidR="00BA0C03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у</w:t>
      </w:r>
      <w:r w:rsidR="00EB6658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брз</w:t>
      </w:r>
      <w:r w:rsidR="00BA0C03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ању</w:t>
      </w:r>
      <w:r w:rsidR="003F02B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конфигурисања</w:t>
      </w:r>
      <w:r w:rsidR="00EB6658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безбедносних</w:t>
      </w:r>
      <w:r w:rsidR="003F02B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</w:t>
      </w:r>
      <w:r w:rsidR="00EB6658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аспеката</w:t>
      </w:r>
      <w:r w:rsidR="003F02B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, али и</w:t>
      </w:r>
      <w:r w:rsidR="00221E8E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развој</w:t>
      </w:r>
      <w:r w:rsidR="003F02B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а</w:t>
      </w:r>
      <w:r w:rsidR="00221E8E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осталих целина веб апликације</w:t>
      </w:r>
      <w:r w:rsidR="001D544C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.</w:t>
      </w:r>
      <w:r w:rsidR="009803F8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</w:t>
      </w:r>
      <w:r w:rsidR="008C4DD0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З</w:t>
      </w:r>
      <w:r w:rsidR="00F26787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а постизање овог циља</w:t>
      </w:r>
      <w:r w:rsidR="008C4DD0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креиран је наменски језик </w:t>
      </w:r>
      <w:r w:rsidR="009833CE">
        <w:rPr>
          <w:rStyle w:val="fontstyle01"/>
          <w:rFonts w:ascii="Times New Roman" w:hAnsi="Times New Roman" w:cs="Times New Roman"/>
          <w:i/>
          <w:color w:val="auto"/>
          <w:szCs w:val="20"/>
          <w:lang w:val="en-US"/>
        </w:rPr>
        <w:t>Security Domain-Specific Language (securityDSL)</w:t>
      </w:r>
      <w:r w:rsidR="00DC3784">
        <w:rPr>
          <w:rStyle w:val="fontstyle01"/>
          <w:rFonts w:ascii="Times New Roman" w:hAnsi="Times New Roman" w:cs="Times New Roman"/>
          <w:i/>
          <w:color w:val="auto"/>
          <w:szCs w:val="20"/>
          <w:lang w:val="sr-Cyrl-RS"/>
        </w:rPr>
        <w:t xml:space="preserve"> </w:t>
      </w:r>
      <w:r w:rsidR="00DC3784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за моделовање апликација уз генераторе који модел трансформишу у извршиви код</w:t>
      </w:r>
      <w:r w:rsidR="009833CE">
        <w:rPr>
          <w:rStyle w:val="fontstyle01"/>
          <w:rFonts w:ascii="Times New Roman" w:hAnsi="Times New Roman" w:cs="Times New Roman"/>
          <w:i/>
          <w:color w:val="auto"/>
          <w:szCs w:val="20"/>
          <w:lang w:val="en-US"/>
        </w:rPr>
        <w:t>.</w:t>
      </w:r>
    </w:p>
    <w:p w14:paraId="3C59D431" w14:textId="0D165D1C" w:rsidR="009E4A19" w:rsidRPr="00A06E8C" w:rsidRDefault="007E7262" w:rsidP="00A06E8C">
      <w:pPr>
        <w:pStyle w:val="Obiantekst"/>
        <w:ind w:firstLine="360"/>
        <w:rPr>
          <w:lang w:val="sr-Cyrl-RS"/>
        </w:rPr>
      </w:pPr>
      <w:r>
        <w:rPr>
          <w:rStyle w:val="fontstyle01"/>
          <w:rFonts w:ascii="Times New Roman" w:hAnsi="Times New Roman" w:cs="Times New Roman"/>
          <w:i/>
          <w:color w:val="auto"/>
          <w:szCs w:val="20"/>
          <w:lang w:val="en-US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Како би моделовање веб апликација било могуће, неопходно је да </w:t>
      </w:r>
      <w:r>
        <w:rPr>
          <w:rStyle w:val="fontstyle01"/>
          <w:rFonts w:ascii="Times New Roman" w:hAnsi="Times New Roman" w:cs="Times New Roman"/>
          <w:i/>
          <w:color w:val="auto"/>
          <w:szCs w:val="20"/>
          <w:lang w:val="en-US"/>
        </w:rPr>
        <w:t>securityDSL</w:t>
      </w:r>
      <w:r>
        <w:rPr>
          <w:rStyle w:val="fontstyle01"/>
          <w:rFonts w:ascii="Times New Roman" w:hAnsi="Times New Roman" w:cs="Times New Roman"/>
          <w:i/>
          <w:color w:val="auto"/>
          <w:szCs w:val="20"/>
          <w:lang w:val="sr-Cyrl-RS"/>
        </w:rPr>
        <w:t xml:space="preserve"> </w:t>
      </w:r>
      <w:r w:rsidR="00E70F62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садржи концепте за моделовање свих елемената апликације. Основни елементи се односе на базу података, слој за репрезентацију података, обраду захтева корисника и безбедносну конфигурацију.</w:t>
      </w:r>
      <w:r w:rsidR="001C1F20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</w:t>
      </w:r>
      <w:r w:rsidR="00F26787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Наменски језик </w:t>
      </w:r>
      <w:r w:rsidR="00F26787">
        <w:rPr>
          <w:rStyle w:val="fontstyle01"/>
          <w:rFonts w:ascii="Times New Roman" w:hAnsi="Times New Roman" w:cs="Times New Roman"/>
          <w:i/>
          <w:color w:val="auto"/>
          <w:szCs w:val="20"/>
          <w:lang w:val="en-US"/>
        </w:rPr>
        <w:t xml:space="preserve">securityDSL </w:t>
      </w:r>
      <w:r w:rsidR="00F26787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омогућава једноставну с</w:t>
      </w:r>
      <w:r w:rsidR="00DC3784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пе</w:t>
      </w:r>
      <w:r w:rsidR="004C29F0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цификацију свих параметара</w:t>
      </w:r>
      <w:r w:rsidR="005B0724">
        <w:rPr>
          <w:rStyle w:val="fontstyle01"/>
          <w:rFonts w:ascii="Times New Roman" w:hAnsi="Times New Roman" w:cs="Times New Roman"/>
          <w:color w:val="auto"/>
          <w:szCs w:val="20"/>
          <w:lang w:val="en-US"/>
        </w:rPr>
        <w:t xml:space="preserve"> </w:t>
      </w:r>
      <w:r w:rsidR="005B0724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апликације</w:t>
      </w:r>
      <w:r w:rsidR="004C29F0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помоћу синтаксе која је програмерима лако читљива и позната. </w:t>
      </w:r>
      <w:r w:rsidR="005B0724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На основу модела и наведених параметара, генератори генеришу извршиви </w:t>
      </w:r>
      <w:r w:rsidR="00AC226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код</w:t>
      </w:r>
      <w:r w:rsidR="00CB21AB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намисан у</w:t>
      </w:r>
      <w:r w:rsidR="001904C9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програмском језику </w:t>
      </w:r>
      <w:r w:rsidR="001904C9">
        <w:rPr>
          <w:i/>
          <w:lang w:val="en-US"/>
        </w:rPr>
        <w:t>Java [1]</w:t>
      </w:r>
      <w:r w:rsidR="001904C9">
        <w:rPr>
          <w:lang w:val="en-US"/>
        </w:rPr>
        <w:t xml:space="preserve">, </w:t>
      </w:r>
      <w:r w:rsidR="001904C9">
        <w:rPr>
          <w:lang w:val="sr-Cyrl-RS"/>
        </w:rPr>
        <w:t xml:space="preserve">коришћењем развојног оквира </w:t>
      </w:r>
      <w:r w:rsidR="001904C9">
        <w:rPr>
          <w:i/>
          <w:lang w:val="en-US"/>
        </w:rPr>
        <w:t>Spring Boot[2]</w:t>
      </w:r>
      <w:r w:rsidR="00AC226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. Овим</w:t>
      </w:r>
      <w:r w:rsidR="005B0724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 xml:space="preserve"> имплементација сигурних веб апликација постаје </w:t>
      </w:r>
      <w:r w:rsidR="00AC2266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једноставнија и ефикасниј,а уједно се смањује могу</w:t>
      </w:r>
      <w:r w:rsidR="00170D2D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ћносг грешака у процесу развоја</w:t>
      </w:r>
      <w:r w:rsidR="00120AB9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.</w:t>
      </w:r>
    </w:p>
    <w:p w14:paraId="6C39DEB0" w14:textId="253AA4CD" w:rsidR="00BD46AD" w:rsidRDefault="00BD46AD" w:rsidP="00BD46AD">
      <w:pPr>
        <w:pStyle w:val="Heading2"/>
      </w:pPr>
      <w:bookmarkStart w:id="3" w:name="_Toc142147111"/>
      <w:r>
        <w:lastRenderedPageBreak/>
        <w:t>Структура рада</w:t>
      </w:r>
      <w:bookmarkEnd w:id="3"/>
    </w:p>
    <w:p w14:paraId="3A8CB8D2" w14:textId="69BEC182" w:rsidR="00AA00AB" w:rsidRDefault="00BD46AD" w:rsidP="000C2200">
      <w:pPr>
        <w:pStyle w:val="Obiantekst"/>
        <w:ind w:firstLine="360"/>
        <w:rPr>
          <w:lang w:val="sr-Cyrl-RS"/>
        </w:rPr>
      </w:pPr>
      <w:r>
        <w:t xml:space="preserve">Након </w:t>
      </w:r>
      <w:r>
        <w:rPr>
          <w:lang w:val="sr-Cyrl-RS"/>
        </w:rPr>
        <w:t>уводног поглавља следи поглавње ,,</w:t>
      </w:r>
      <w:r w:rsidR="000C2200">
        <w:rPr>
          <w:lang w:val="sr-Cyrl-RS"/>
        </w:rPr>
        <w:t>Преглед постојећег стања у области</w:t>
      </w:r>
      <w:r w:rsidR="002D505D" w:rsidRPr="00F563EA">
        <w:rPr>
          <w:lang w:val="ru-RU"/>
        </w:rPr>
        <w:t>”</w:t>
      </w:r>
      <w:r w:rsidR="00A06E8C">
        <w:rPr>
          <w:lang w:val="ru-RU"/>
        </w:rPr>
        <w:t xml:space="preserve"> где </w:t>
      </w:r>
      <w:r w:rsidR="00BB3727">
        <w:rPr>
          <w:lang w:val="ru-RU"/>
        </w:rPr>
        <w:t>је направљен осврт на постојећ</w:t>
      </w:r>
      <w:r w:rsidR="00725228">
        <w:rPr>
          <w:lang w:val="sr-Cyrl-RS"/>
        </w:rPr>
        <w:t>а решења и</w:t>
      </w:r>
      <w:r w:rsidR="00BB3727">
        <w:rPr>
          <w:lang w:val="ru-RU"/>
        </w:rPr>
        <w:t xml:space="preserve"> извршена </w:t>
      </w:r>
      <w:r w:rsidR="00A06E8C">
        <w:rPr>
          <w:lang w:val="ru-RU"/>
        </w:rPr>
        <w:t xml:space="preserve">анализа сличности и разлика у односу на </w:t>
      </w:r>
      <w:r w:rsidR="00A06E8C">
        <w:rPr>
          <w:lang w:val="sr-Cyrl-RS"/>
        </w:rPr>
        <w:t xml:space="preserve">наменски језик </w:t>
      </w:r>
      <w:r w:rsidR="00A06E8C">
        <w:rPr>
          <w:i/>
          <w:lang w:val="en-US"/>
        </w:rPr>
        <w:t>securityDS</w:t>
      </w:r>
      <w:r w:rsidR="00BB3727">
        <w:rPr>
          <w:i/>
          <w:lang w:val="en-US"/>
        </w:rPr>
        <w:t xml:space="preserve">L </w:t>
      </w:r>
      <w:r w:rsidR="00BB3727">
        <w:rPr>
          <w:lang w:val="sr-Cyrl-RS"/>
        </w:rPr>
        <w:t>и пратеће генераторе</w:t>
      </w:r>
      <w:r w:rsidR="00725228">
        <w:rPr>
          <w:lang w:val="sr-Cyrl-RS"/>
        </w:rPr>
        <w:t xml:space="preserve">. У овом поглављу </w:t>
      </w:r>
      <w:r w:rsidR="00BB3727">
        <w:rPr>
          <w:lang w:val="sr-Cyrl-RS"/>
        </w:rPr>
        <w:t>дате</w:t>
      </w:r>
      <w:r w:rsidR="00725228">
        <w:rPr>
          <w:lang w:val="sr-Cyrl-RS"/>
        </w:rPr>
        <w:t xml:space="preserve"> су</w:t>
      </w:r>
      <w:r w:rsidR="00BB3727">
        <w:rPr>
          <w:lang w:val="sr-Cyrl-RS"/>
        </w:rPr>
        <w:t xml:space="preserve"> теоријске основе моделом вођ</w:t>
      </w:r>
      <w:r w:rsidR="003C1EC1">
        <w:rPr>
          <w:lang w:val="sr-Cyrl-RS"/>
        </w:rPr>
        <w:t>еног развоја и наменских језика, пружајући увид у постојеће стандарде.</w:t>
      </w:r>
      <w:r w:rsidR="00CA70D5">
        <w:rPr>
          <w:lang w:val="sr-Cyrl-RS"/>
        </w:rPr>
        <w:t xml:space="preserve"> </w:t>
      </w:r>
    </w:p>
    <w:p w14:paraId="43AB592F" w14:textId="77777777" w:rsidR="007954F5" w:rsidRDefault="00CA70D5" w:rsidP="00CA70D5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Треће поглавље ,,Наменски језик за моделовање веб апликација“ </w:t>
      </w:r>
      <w:r w:rsidR="003C1EC1">
        <w:rPr>
          <w:lang w:val="sr-Cyrl-RS"/>
        </w:rPr>
        <w:t>обухвата детаљан опис делова</w:t>
      </w:r>
      <w:r>
        <w:rPr>
          <w:lang w:val="sr-Cyrl-RS"/>
        </w:rPr>
        <w:t xml:space="preserve"> наменског језика и конце</w:t>
      </w:r>
      <w:r w:rsidR="003C1EC1">
        <w:rPr>
          <w:lang w:val="sr-Cyrl-RS"/>
        </w:rPr>
        <w:t>пата</w:t>
      </w:r>
      <w:r>
        <w:rPr>
          <w:lang w:val="sr-Cyrl-RS"/>
        </w:rPr>
        <w:t xml:space="preserve"> које </w:t>
      </w:r>
      <w:r w:rsidR="003C1EC1">
        <w:rPr>
          <w:lang w:val="sr-Cyrl-RS"/>
        </w:rPr>
        <w:t>овај</w:t>
      </w:r>
      <w:r w:rsidR="007954F5">
        <w:rPr>
          <w:lang w:val="sr-Cyrl-RS"/>
        </w:rPr>
        <w:t xml:space="preserve"> језик садржи.</w:t>
      </w:r>
    </w:p>
    <w:p w14:paraId="1796F038" w14:textId="77777777" w:rsidR="006F384A" w:rsidRDefault="007954F5" w:rsidP="00CA70D5">
      <w:pPr>
        <w:pStyle w:val="Obiantekst"/>
        <w:ind w:firstLine="360"/>
        <w:rPr>
          <w:lang w:val="sr-Cyrl-RS"/>
        </w:rPr>
      </w:pPr>
      <w:r>
        <w:rPr>
          <w:lang w:val="sr-Cyrl-RS"/>
        </w:rPr>
        <w:t>У</w:t>
      </w:r>
      <w:r w:rsidR="00CA70D5">
        <w:rPr>
          <w:lang w:val="sr-Cyrl-RS"/>
        </w:rPr>
        <w:t xml:space="preserve"> поглављу ,,Г</w:t>
      </w:r>
      <w:r w:rsidR="0061789C">
        <w:rPr>
          <w:lang w:val="sr-Cyrl-RS"/>
        </w:rPr>
        <w:t>енерисање веб апликација са безбедносном конфигурацијом</w:t>
      </w:r>
      <w:r w:rsidR="00CA70D5">
        <w:rPr>
          <w:lang w:val="sr-Cyrl-RS"/>
        </w:rPr>
        <w:t>“ описана</w:t>
      </w:r>
      <w:r>
        <w:rPr>
          <w:lang w:val="sr-Cyrl-RS"/>
        </w:rPr>
        <w:t xml:space="preserve"> је имплементација генератора који трансформишу модел у извршиви код. Детаљно су описани кораци генерисања апликације и конфигурације безбедносних аспеката.</w:t>
      </w:r>
      <w:r w:rsidR="00725228">
        <w:rPr>
          <w:lang w:val="sr-Cyrl-RS"/>
        </w:rPr>
        <w:t xml:space="preserve"> </w:t>
      </w:r>
    </w:p>
    <w:p w14:paraId="2CCB6517" w14:textId="6AA0FF12" w:rsidR="00CA70D5" w:rsidRPr="00BB3727" w:rsidRDefault="006F384A" w:rsidP="006F384A">
      <w:pPr>
        <w:pStyle w:val="Obiantekst"/>
        <w:ind w:firstLine="360"/>
        <w:rPr>
          <w:lang w:val="sr-Cyrl-RS"/>
        </w:rPr>
      </w:pPr>
      <w:r>
        <w:rPr>
          <w:lang w:val="sr-Cyrl-RS"/>
        </w:rPr>
        <w:t>Поглавље</w:t>
      </w:r>
      <w:r w:rsidR="00725228">
        <w:rPr>
          <w:lang w:val="sr-Cyrl-RS"/>
        </w:rPr>
        <w:t xml:space="preserve"> ,,Закључак“ </w:t>
      </w:r>
      <w:r>
        <w:rPr>
          <w:lang w:val="sr-Cyrl-RS"/>
        </w:rPr>
        <w:t>садржи</w:t>
      </w:r>
      <w:r w:rsidR="00725228">
        <w:rPr>
          <w:lang w:val="sr-Cyrl-RS"/>
        </w:rPr>
        <w:t xml:space="preserve"> </w:t>
      </w:r>
      <w:r>
        <w:rPr>
          <w:lang w:val="sr-Cyrl-RS"/>
        </w:rPr>
        <w:t>резултате</w:t>
      </w:r>
      <w:r w:rsidR="00725228">
        <w:rPr>
          <w:lang w:val="sr-Cyrl-RS"/>
        </w:rPr>
        <w:t xml:space="preserve"> истраживања</w:t>
      </w:r>
      <w:r>
        <w:rPr>
          <w:lang w:val="sr-Cyrl-RS"/>
        </w:rPr>
        <w:t xml:space="preserve"> и осврт на постигнућа у раду. Дате су препоруке за будућа унапређења и развој, као и могућност примене</w:t>
      </w:r>
      <w:r w:rsidR="00725228">
        <w:rPr>
          <w:lang w:val="sr-Cyrl-RS"/>
        </w:rPr>
        <w:t xml:space="preserve">. </w:t>
      </w:r>
    </w:p>
    <w:p w14:paraId="2E3E5C47" w14:textId="4AFBF3A3" w:rsidR="0052622D" w:rsidRPr="00923E1B" w:rsidRDefault="00AA00AB" w:rsidP="004752DB">
      <w:r>
        <w:br w:type="page"/>
      </w:r>
    </w:p>
    <w:p w14:paraId="099EF73B" w14:textId="103A7983" w:rsidR="0052622D" w:rsidRDefault="00212868" w:rsidP="0052622D">
      <w:pPr>
        <w:pStyle w:val="Heading1"/>
        <w:rPr>
          <w:lang w:val="sr-Cyrl-RS"/>
        </w:rPr>
      </w:pPr>
      <w:bookmarkStart w:id="4" w:name="_Toc142147112"/>
      <w:r>
        <w:rPr>
          <w:lang w:val="sr-Cyrl-RS"/>
        </w:rPr>
        <w:lastRenderedPageBreak/>
        <w:t>Преглед постојећег стања у области</w:t>
      </w:r>
      <w:bookmarkEnd w:id="4"/>
    </w:p>
    <w:p w14:paraId="7C0AADAF" w14:textId="77777777" w:rsidR="006F37F6" w:rsidRPr="006F37F6" w:rsidRDefault="006F37F6" w:rsidP="00A5619B">
      <w:pPr>
        <w:pStyle w:val="Obiantekst"/>
      </w:pPr>
    </w:p>
    <w:p w14:paraId="4FA2B741" w14:textId="253C92AC" w:rsidR="0073544B" w:rsidRDefault="00FA6F39" w:rsidP="0073544B">
      <w:pPr>
        <w:pStyle w:val="Heading2"/>
        <w:rPr>
          <w:lang w:val="sr-Cyrl-RS"/>
        </w:rPr>
      </w:pPr>
      <w:r>
        <w:rPr>
          <w:lang w:val="sr-Cyrl-RS"/>
        </w:rPr>
        <w:t xml:space="preserve">Преглед </w:t>
      </w:r>
      <w:r w:rsidR="004146F6">
        <w:rPr>
          <w:lang w:val="sr-Cyrl-RS"/>
        </w:rPr>
        <w:t>постојећих начина за моделовање веб апликација</w:t>
      </w:r>
    </w:p>
    <w:p w14:paraId="1FD385FC" w14:textId="48768BBB" w:rsidR="004146F6" w:rsidRPr="004146F6" w:rsidRDefault="004146F6" w:rsidP="004146F6">
      <w:pPr>
        <w:pStyle w:val="Heading2"/>
        <w:rPr>
          <w:lang w:val="sr-Cyrl-RS"/>
        </w:rPr>
      </w:pPr>
      <w:r>
        <w:rPr>
          <w:lang w:val="sr-Cyrl-RS"/>
        </w:rPr>
        <w:t>Теоријске основе моделима вођеног развоја и наменских језика</w:t>
      </w:r>
    </w:p>
    <w:p w14:paraId="7B7EC72B" w14:textId="040494C0" w:rsidR="00C61431" w:rsidRDefault="00C61431" w:rsidP="00C61431">
      <w:pPr>
        <w:pStyle w:val="Heading2"/>
        <w:rPr>
          <w:lang w:val="sr-Cyrl-RS"/>
        </w:rPr>
      </w:pPr>
      <w:r>
        <w:rPr>
          <w:lang w:val="sr-Cyrl-RS"/>
        </w:rPr>
        <w:t>Преглед безбедносних механизама у</w:t>
      </w:r>
      <w:r>
        <w:t xml:space="preserve"> </w:t>
      </w:r>
      <w:r w:rsidRPr="0073544B">
        <w:rPr>
          <w:i/>
        </w:rPr>
        <w:t>Spring</w:t>
      </w:r>
      <w:r w:rsidR="00A74D8D">
        <w:rPr>
          <w:i/>
        </w:rPr>
        <w:t xml:space="preserve"> Boot</w:t>
      </w:r>
      <w:r>
        <w:t xml:space="preserve"> </w:t>
      </w:r>
      <w:r>
        <w:rPr>
          <w:lang w:val="sr-Cyrl-RS"/>
        </w:rPr>
        <w:t>апликацијама</w:t>
      </w:r>
    </w:p>
    <w:p w14:paraId="3ECB4970" w14:textId="78DB7ACD" w:rsidR="00A74D8D" w:rsidRPr="00A74D8D" w:rsidRDefault="00A74D8D" w:rsidP="00A74D8D">
      <w:pPr>
        <w:pStyle w:val="Heading3"/>
      </w:pPr>
      <w:r>
        <w:rPr>
          <w:i/>
        </w:rPr>
        <w:t>Java</w:t>
      </w:r>
    </w:p>
    <w:p w14:paraId="702F71C8" w14:textId="7543B20B" w:rsidR="00A74D8D" w:rsidRPr="00A74D8D" w:rsidRDefault="00A74D8D" w:rsidP="00A74D8D">
      <w:pPr>
        <w:pStyle w:val="Heading3"/>
      </w:pPr>
      <w:r>
        <w:rPr>
          <w:i/>
          <w:lang w:val="en-US"/>
        </w:rPr>
        <w:t>Spring Boot</w:t>
      </w:r>
    </w:p>
    <w:p w14:paraId="05DAB298" w14:textId="5E383899" w:rsidR="00C61431" w:rsidRPr="00245D69" w:rsidRDefault="00C61431" w:rsidP="00C61431">
      <w:pPr>
        <w:pStyle w:val="Heading3"/>
        <w:rPr>
          <w:i/>
        </w:rPr>
      </w:pPr>
      <w:r w:rsidRPr="00245D69">
        <w:rPr>
          <w:i/>
        </w:rPr>
        <w:t>Basic Authentication</w:t>
      </w:r>
    </w:p>
    <w:p w14:paraId="2DE040B1" w14:textId="3733EAF0" w:rsidR="00245D69" w:rsidRDefault="00245D69" w:rsidP="00245D69">
      <w:pPr>
        <w:pStyle w:val="Heading3"/>
      </w:pPr>
      <w:r>
        <w:rPr>
          <w:lang w:val="sr-Cyrl-RS"/>
        </w:rPr>
        <w:t xml:space="preserve">Аутентификација помоћу </w:t>
      </w:r>
      <w:r w:rsidRPr="00245D69">
        <w:rPr>
          <w:i/>
        </w:rPr>
        <w:t>JSON Web</w:t>
      </w:r>
      <w:r>
        <w:t xml:space="preserve"> </w:t>
      </w:r>
      <w:r>
        <w:rPr>
          <w:lang w:val="sr-Cyrl-RS"/>
        </w:rPr>
        <w:t>токена</w:t>
      </w:r>
    </w:p>
    <w:p w14:paraId="21B54221" w14:textId="065DC159" w:rsidR="00245D69" w:rsidRPr="00245D69" w:rsidRDefault="00245D69" w:rsidP="00245D69">
      <w:pPr>
        <w:pStyle w:val="Heading3"/>
      </w:pPr>
      <w:r>
        <w:rPr>
          <w:i/>
        </w:rPr>
        <w:t>OAuth2.0</w:t>
      </w:r>
    </w:p>
    <w:p w14:paraId="25665F9C" w14:textId="23C9DB3F" w:rsidR="00974429" w:rsidRDefault="00A74D8D" w:rsidP="00A74D8D">
      <w:pPr>
        <w:pStyle w:val="Heading3"/>
        <w:rPr>
          <w:i/>
        </w:rPr>
      </w:pPr>
      <w:r>
        <w:rPr>
          <w:i/>
        </w:rPr>
        <w:t>PostgreSQL</w:t>
      </w:r>
    </w:p>
    <w:p w14:paraId="11ECC9B2" w14:textId="31951533" w:rsidR="00A74D8D" w:rsidRDefault="00A74D8D" w:rsidP="00A74D8D">
      <w:pPr>
        <w:pStyle w:val="Heading3"/>
        <w:rPr>
          <w:i/>
        </w:rPr>
      </w:pPr>
      <w:r>
        <w:rPr>
          <w:i/>
        </w:rPr>
        <w:t>MySQl</w:t>
      </w:r>
    </w:p>
    <w:p w14:paraId="3F5B2210" w14:textId="2E0B5919" w:rsidR="00A74D8D" w:rsidRPr="00A74D8D" w:rsidRDefault="00A74D8D" w:rsidP="00A74D8D">
      <w:pPr>
        <w:pStyle w:val="Heading3"/>
      </w:pPr>
      <w:r>
        <w:rPr>
          <w:i/>
        </w:rPr>
        <w:t>Oracle</w:t>
      </w:r>
    </w:p>
    <w:p w14:paraId="3FFFBCAB" w14:textId="123DA957" w:rsidR="0009589A" w:rsidRDefault="00543C75" w:rsidP="0009589A">
      <w:pPr>
        <w:pStyle w:val="Heading1"/>
        <w:rPr>
          <w:lang w:val="sr-Cyrl-RS"/>
        </w:rPr>
      </w:pPr>
      <w:r>
        <w:rPr>
          <w:lang w:val="sr-Cyrl-RS"/>
        </w:rPr>
        <w:lastRenderedPageBreak/>
        <w:t xml:space="preserve">Наменски језик за моделовање </w:t>
      </w:r>
      <w:r w:rsidR="00E93C77">
        <w:rPr>
          <w:lang w:val="sr-Cyrl-RS"/>
        </w:rPr>
        <w:t>веб</w:t>
      </w:r>
      <w:r>
        <w:rPr>
          <w:i/>
          <w:lang w:val="en-US"/>
        </w:rPr>
        <w:t xml:space="preserve"> </w:t>
      </w:r>
      <w:r w:rsidR="00E93C77">
        <w:rPr>
          <w:lang w:val="sr-Cyrl-RS"/>
        </w:rPr>
        <w:t>апликација</w:t>
      </w:r>
    </w:p>
    <w:p w14:paraId="2285B4B9" w14:textId="643AAE5E" w:rsidR="00E93C77" w:rsidRPr="00E93C77" w:rsidRDefault="00E93C77" w:rsidP="00E93C77">
      <w:pPr>
        <w:pStyle w:val="BodyText"/>
        <w:ind w:firstLine="0"/>
        <w:rPr>
          <w:lang w:val="sr-Cyrl-RS"/>
        </w:rPr>
      </w:pPr>
    </w:p>
    <w:p w14:paraId="4C638DB8" w14:textId="269151E2" w:rsidR="005D03A7" w:rsidRDefault="005D03A7" w:rsidP="005D03A7">
      <w:pPr>
        <w:pStyle w:val="Heading2"/>
        <w:rPr>
          <w:lang w:val="sr-Cyrl-RS"/>
        </w:rPr>
      </w:pPr>
      <w:r>
        <w:rPr>
          <w:lang w:val="sr-Cyrl-RS"/>
        </w:rPr>
        <w:t>Безбедносни механизми</w:t>
      </w:r>
    </w:p>
    <w:p w14:paraId="262EE7DA" w14:textId="77777777" w:rsidR="00DA5F81" w:rsidRPr="00DA5F81" w:rsidRDefault="00DA5F81" w:rsidP="00DA5F81">
      <w:pPr>
        <w:pStyle w:val="BodyText"/>
        <w:rPr>
          <w:lang w:val="en-US"/>
        </w:rPr>
      </w:pPr>
    </w:p>
    <w:p w14:paraId="2FFF11FC" w14:textId="77777777" w:rsidR="00C438D8" w:rsidRPr="00C438D8" w:rsidRDefault="00C438D8" w:rsidP="00C438D8">
      <w:pPr>
        <w:pStyle w:val="BodyText"/>
        <w:rPr>
          <w:lang w:val="sr-Cyrl-RS"/>
        </w:rPr>
      </w:pPr>
    </w:p>
    <w:p w14:paraId="0866612E" w14:textId="459C8305" w:rsidR="00543C75" w:rsidRPr="00543C75" w:rsidRDefault="00543C75" w:rsidP="00543C75">
      <w:pPr>
        <w:pStyle w:val="Heading2"/>
        <w:rPr>
          <w:lang w:val="sr-Cyrl-RS"/>
        </w:rPr>
      </w:pPr>
      <w:r>
        <w:rPr>
          <w:lang w:val="sr-Cyrl-RS"/>
        </w:rPr>
        <w:t>Апстрактна синтакса</w:t>
      </w:r>
    </w:p>
    <w:p w14:paraId="5626FB02" w14:textId="54B05B60" w:rsidR="00122806" w:rsidRDefault="00B90D60" w:rsidP="00122806">
      <w:pPr>
        <w:pStyle w:val="Obiantekst"/>
        <w:ind w:firstLine="360"/>
        <w:rPr>
          <w:lang w:val="sr-Cyrl-RS"/>
        </w:rPr>
      </w:pPr>
      <w:r>
        <w:rPr>
          <w:lang w:val="sr-Cyrl-RS"/>
        </w:rPr>
        <w:t>Апстрактна синтаска омогућава опис структуре наменског језика</w:t>
      </w:r>
      <w:r w:rsidR="004F4941">
        <w:rPr>
          <w:lang w:val="sr-Cyrl-RS"/>
        </w:rPr>
        <w:t xml:space="preserve"> </w:t>
      </w:r>
      <w:r w:rsidR="00406A90">
        <w:rPr>
          <w:i/>
          <w:lang w:val="en-US"/>
        </w:rPr>
        <w:t>securityDSL</w:t>
      </w:r>
      <w:r w:rsidR="00406A90">
        <w:rPr>
          <w:lang w:val="sr-Cyrl-RS"/>
        </w:rPr>
        <w:t xml:space="preserve"> </w:t>
      </w:r>
      <w:r w:rsidR="00406A90" w:rsidRPr="00325195">
        <w:rPr>
          <w:lang w:val="sr-Cyrl-RS"/>
        </w:rPr>
        <w:t xml:space="preserve"> </w:t>
      </w:r>
      <w:r w:rsidR="004F4941">
        <w:rPr>
          <w:lang w:val="sr-Cyrl-RS"/>
        </w:rPr>
        <w:t>и представљена је помоћу мета-модела</w:t>
      </w:r>
      <w:r w:rsidR="00CA4BBF" w:rsidRPr="00325195">
        <w:rPr>
          <w:lang w:val="sr-Cyrl-RS"/>
        </w:rPr>
        <w:t xml:space="preserve"> </w:t>
      </w:r>
      <w:r w:rsidR="00CA4BBF">
        <w:rPr>
          <w:lang w:val="sr-Cyrl-RS"/>
        </w:rPr>
        <w:t>(слика 4.1)</w:t>
      </w:r>
      <w:r>
        <w:rPr>
          <w:lang w:val="sr-Cyrl-RS"/>
        </w:rPr>
        <w:t xml:space="preserve">. </w:t>
      </w:r>
      <w:r w:rsidR="00E158A6">
        <w:rPr>
          <w:lang w:val="sr-Cyrl-RS"/>
        </w:rPr>
        <w:t>Апликација</w:t>
      </w:r>
      <w:r w:rsidR="00325195">
        <w:rPr>
          <w:lang w:val="sr-Cyrl-RS"/>
        </w:rPr>
        <w:t xml:space="preserve"> која се генерише, а самим тим и а</w:t>
      </w:r>
      <w:r w:rsidR="00E92FBF">
        <w:rPr>
          <w:lang w:val="sr-Cyrl-RS"/>
        </w:rPr>
        <w:t xml:space="preserve">пстрактна синтакса наменског језика </w:t>
      </w:r>
      <w:r w:rsidR="00E92FBF">
        <w:rPr>
          <w:i/>
          <w:lang w:val="en-US"/>
        </w:rPr>
        <w:t>securityDSL</w:t>
      </w:r>
      <w:r w:rsidR="00122806">
        <w:rPr>
          <w:lang w:val="sr-Cyrl-RS"/>
        </w:rPr>
        <w:t xml:space="preserve">, </w:t>
      </w:r>
      <w:r w:rsidR="0031292B">
        <w:rPr>
          <w:lang w:val="sr-Cyrl-RS"/>
        </w:rPr>
        <w:t xml:space="preserve">може се поделити у пет целина: </w:t>
      </w:r>
    </w:p>
    <w:p w14:paraId="3BEBF525" w14:textId="2CA16A3C" w:rsidR="005E7048" w:rsidRDefault="0031292B" w:rsidP="00122806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 xml:space="preserve">параметри који се </w:t>
      </w:r>
      <w:r w:rsidR="00F005BE">
        <w:rPr>
          <w:lang w:val="sr-Cyrl-RS"/>
        </w:rPr>
        <w:t>односне на саму</w:t>
      </w:r>
      <w:r>
        <w:rPr>
          <w:lang w:val="sr-Cyrl-RS"/>
        </w:rPr>
        <w:t xml:space="preserve"> </w:t>
      </w:r>
      <w:r w:rsidR="00F005BE">
        <w:rPr>
          <w:lang w:val="sr-Cyrl-RS"/>
        </w:rPr>
        <w:t>апликацију</w:t>
      </w:r>
      <w:r>
        <w:rPr>
          <w:lang w:val="sr-Cyrl-RS"/>
        </w:rPr>
        <w:t xml:space="preserve"> (као што су артефакт, опис итд.), </w:t>
      </w:r>
    </w:p>
    <w:p w14:paraId="541740E3" w14:textId="160EEED9" w:rsidR="00122806" w:rsidRDefault="00B35751" w:rsidP="00122806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параметри базе</w:t>
      </w:r>
      <w:r w:rsidR="00122806">
        <w:rPr>
          <w:lang w:val="sr-Cyrl-RS"/>
        </w:rPr>
        <w:t xml:space="preserve"> података,</w:t>
      </w:r>
    </w:p>
    <w:p w14:paraId="25981896" w14:textId="109E6F0D" w:rsidR="00122806" w:rsidRDefault="00122806" w:rsidP="00122806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слој</w:t>
      </w:r>
      <w:r w:rsidR="006314C8">
        <w:rPr>
          <w:lang w:val="sr-Cyrl-RS"/>
        </w:rPr>
        <w:t xml:space="preserve"> за репрезе</w:t>
      </w:r>
      <w:r w:rsidR="00F005BE">
        <w:rPr>
          <w:lang w:val="sr-Cyrl-RS"/>
        </w:rPr>
        <w:t>нтацију података</w:t>
      </w:r>
      <w:r w:rsidR="00193614">
        <w:rPr>
          <w:lang w:val="sr-Cyrl-RS"/>
        </w:rPr>
        <w:t xml:space="preserve"> (ентитети)</w:t>
      </w:r>
      <w:r w:rsidR="006314C8">
        <w:rPr>
          <w:lang w:val="sr-Cyrl-RS"/>
        </w:rPr>
        <w:t>,</w:t>
      </w:r>
    </w:p>
    <w:p w14:paraId="707164D7" w14:textId="2E68EAAF" w:rsidR="006314C8" w:rsidRDefault="00F005BE" w:rsidP="006314C8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слој за обраду захтева корисника (контролери) и</w:t>
      </w:r>
      <w:r w:rsidR="006314C8">
        <w:rPr>
          <w:lang w:val="sr-Cyrl-RS"/>
        </w:rPr>
        <w:t xml:space="preserve"> </w:t>
      </w:r>
    </w:p>
    <w:p w14:paraId="3D28914E" w14:textId="70A4ACC3" w:rsidR="006314C8" w:rsidRDefault="006314C8" w:rsidP="006314C8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сигурносни слој</w:t>
      </w:r>
      <w:r w:rsidR="00F005BE">
        <w:rPr>
          <w:lang w:val="sr-Cyrl-RS"/>
        </w:rPr>
        <w:t xml:space="preserve"> који се односи на аутентификацију и контролу приступа корисника</w:t>
      </w:r>
      <w:r>
        <w:rPr>
          <w:lang w:val="sr-Cyrl-RS"/>
        </w:rPr>
        <w:t>.</w:t>
      </w:r>
    </w:p>
    <w:p w14:paraId="7884B8A3" w14:textId="7244259F" w:rsidR="00CE7F6B" w:rsidRDefault="00B35751" w:rsidP="00CE7F6B">
      <w:pPr>
        <w:pStyle w:val="Obiantekst"/>
        <w:rPr>
          <w:lang w:val="sr-Cyrl-RS"/>
        </w:rPr>
      </w:pPr>
      <w:r>
        <w:rPr>
          <w:noProof/>
          <w:lang w:val="sr-Cyrl-RS" w:eastAsia="sr-Cyrl-RS"/>
        </w:rPr>
        <w:lastRenderedPageBreak/>
        <w:drawing>
          <wp:inline distT="0" distB="0" distL="0" distR="0" wp14:anchorId="0E9BB6AF" wp14:editId="346BC400">
            <wp:extent cx="5639435" cy="510219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a-model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" t="180" r="-373"/>
                    <a:stretch/>
                  </pic:blipFill>
                  <pic:spPr bwMode="auto">
                    <a:xfrm>
                      <a:off x="0" y="0"/>
                      <a:ext cx="5644204" cy="510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C0D00" w14:textId="6F93AA19" w:rsidR="00D55CCA" w:rsidRDefault="00A02F34" w:rsidP="00615F75">
      <w:pPr>
        <w:pStyle w:val="Labelaslike"/>
        <w:rPr>
          <w:lang w:val="sr-Cyrl-RS"/>
        </w:rPr>
      </w:pPr>
      <w:r>
        <w:rPr>
          <w:lang w:val="sr-Cyrl-RS"/>
        </w:rPr>
        <w:t xml:space="preserve">Слика 4.1 – Апстракнта синтакса наменског језика </w:t>
      </w:r>
      <w:r>
        <w:rPr>
          <w:i/>
          <w:lang w:val="en-US"/>
        </w:rPr>
        <w:t>securityDSL</w:t>
      </w:r>
      <w:r>
        <w:rPr>
          <w:lang w:val="sr-Cyrl-RS"/>
        </w:rPr>
        <w:t xml:space="preserve"> </w:t>
      </w:r>
    </w:p>
    <w:p w14:paraId="0EF169AF" w14:textId="2781DEA2" w:rsidR="00E158A6" w:rsidRDefault="00E158A6" w:rsidP="006E46D5">
      <w:pPr>
        <w:pStyle w:val="Obiantekst"/>
        <w:ind w:firstLine="360"/>
        <w:rPr>
          <w:lang w:val="sr-Cyrl-RS"/>
        </w:rPr>
      </w:pPr>
      <w:r>
        <w:rPr>
          <w:lang w:val="sr-Cyrl-RS"/>
        </w:rPr>
        <w:t>У даљем тексту дат је опис концепата апстрактне</w:t>
      </w:r>
      <w:r w:rsidR="005E24AF">
        <w:rPr>
          <w:lang w:val="sr-Cyrl-RS"/>
        </w:rPr>
        <w:t xml:space="preserve"> синтаксе, где су е</w:t>
      </w:r>
      <w:r>
        <w:rPr>
          <w:lang w:val="sr-Cyrl-RS"/>
        </w:rPr>
        <w:t>нглески називи</w:t>
      </w:r>
      <w:r w:rsidR="005E24AF">
        <w:rPr>
          <w:lang w:val="sr-Cyrl-RS"/>
        </w:rPr>
        <w:t xml:space="preserve"> концепата који су приказани</w:t>
      </w:r>
      <w:r>
        <w:rPr>
          <w:lang w:val="sr-Cyrl-RS"/>
        </w:rPr>
        <w:t xml:space="preserve"> на слици наведени курзивом.</w:t>
      </w:r>
    </w:p>
    <w:p w14:paraId="1DE79FC9" w14:textId="7572ABCB" w:rsidR="00E954A3" w:rsidRDefault="001A6A1C" w:rsidP="00324C0C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Коренски концепт </w:t>
      </w:r>
      <w:r w:rsidR="00142BCC">
        <w:rPr>
          <w:lang w:val="sr-Cyrl-RS"/>
        </w:rPr>
        <w:t>апстрактне синтаксе је апликација</w:t>
      </w:r>
      <w:r>
        <w:rPr>
          <w:lang w:val="sr-Cyrl-RS"/>
        </w:rPr>
        <w:t xml:space="preserve"> (</w:t>
      </w:r>
      <w:r>
        <w:rPr>
          <w:i/>
          <w:lang w:val="en-US"/>
        </w:rPr>
        <w:t>Application</w:t>
      </w:r>
      <w:r w:rsidR="00142BCC">
        <w:rPr>
          <w:lang w:val="sr-Cyrl-RS"/>
        </w:rPr>
        <w:t>)</w:t>
      </w:r>
      <w:r w:rsidR="00C60090">
        <w:rPr>
          <w:lang w:val="sr-Cyrl-RS"/>
        </w:rPr>
        <w:t xml:space="preserve"> и садржи податке о параметрима неоходним за иницијализацију апликације. </w:t>
      </w:r>
      <w:r w:rsidR="00224C50">
        <w:rPr>
          <w:lang w:val="sr-Cyrl-RS"/>
        </w:rPr>
        <w:t xml:space="preserve">Кориснику је остављена могућност проширења генерисане апликације додатним </w:t>
      </w:r>
      <w:r w:rsidR="000024D7">
        <w:rPr>
          <w:lang w:val="ru-RU"/>
        </w:rPr>
        <w:t>концептима</w:t>
      </w:r>
      <w:r w:rsidR="00DB53A6">
        <w:rPr>
          <w:lang w:val="ru-RU"/>
        </w:rPr>
        <w:t xml:space="preserve"> уз ограничења која ће бити наведена у </w:t>
      </w:r>
      <w:r w:rsidR="00AC19A5" w:rsidRPr="00AC19A5">
        <w:rPr>
          <w:lang w:val="ru-RU"/>
        </w:rPr>
        <w:t>наставку</w:t>
      </w:r>
      <w:r w:rsidR="00AC19A5">
        <w:rPr>
          <w:lang w:val="ru-RU"/>
        </w:rPr>
        <w:t xml:space="preserve"> поглавља</w:t>
      </w:r>
      <w:r w:rsidR="00224C50">
        <w:rPr>
          <w:lang w:val="sr-Cyrl-RS"/>
        </w:rPr>
        <w:t xml:space="preserve">. Могуће је </w:t>
      </w:r>
      <w:r w:rsidR="00272059">
        <w:rPr>
          <w:lang w:val="sr-Cyrl-RS"/>
        </w:rPr>
        <w:t>п</w:t>
      </w:r>
      <w:r w:rsidR="004A5256">
        <w:rPr>
          <w:lang w:val="sr-Cyrl-RS"/>
        </w:rPr>
        <w:t>одесити параметре за повез</w:t>
      </w:r>
      <w:r w:rsidR="00272059">
        <w:rPr>
          <w:lang w:val="sr-Cyrl-RS"/>
        </w:rPr>
        <w:t>ивање са</w:t>
      </w:r>
      <w:r w:rsidR="00224C50">
        <w:rPr>
          <w:lang w:val="sr-Cyrl-RS"/>
        </w:rPr>
        <w:t xml:space="preserve"> </w:t>
      </w:r>
      <w:r w:rsidR="00272059">
        <w:rPr>
          <w:lang w:val="sr-Cyrl-RS"/>
        </w:rPr>
        <w:t>базом</w:t>
      </w:r>
      <w:r w:rsidR="00224C50">
        <w:rPr>
          <w:lang w:val="sr-Cyrl-RS"/>
        </w:rPr>
        <w:t xml:space="preserve"> података </w:t>
      </w:r>
      <w:r w:rsidR="005351AD">
        <w:rPr>
          <w:i/>
          <w:lang w:val="sr-Cyrl-RS"/>
        </w:rPr>
        <w:t>(</w:t>
      </w:r>
      <w:r w:rsidR="005351AD">
        <w:rPr>
          <w:i/>
          <w:lang w:val="en-US"/>
        </w:rPr>
        <w:t>Database</w:t>
      </w:r>
      <w:r w:rsidR="005351AD" w:rsidRPr="004A5256">
        <w:rPr>
          <w:i/>
          <w:lang w:val="sr-Cyrl-RS"/>
        </w:rPr>
        <w:t>)</w:t>
      </w:r>
      <w:r w:rsidR="00272059" w:rsidRPr="004A5256">
        <w:rPr>
          <w:lang w:val="sr-Cyrl-RS"/>
        </w:rPr>
        <w:t>, а</w:t>
      </w:r>
      <w:r w:rsidR="00DB53A6" w:rsidRPr="004A5256">
        <w:rPr>
          <w:lang w:val="sr-Cyrl-RS"/>
        </w:rPr>
        <w:t xml:space="preserve"> </w:t>
      </w:r>
      <w:r w:rsidR="00272059" w:rsidRPr="004A5256">
        <w:rPr>
          <w:lang w:val="sr-Cyrl-RS"/>
        </w:rPr>
        <w:t>п</w:t>
      </w:r>
      <w:r w:rsidR="00DB53A6" w:rsidRPr="004A5256">
        <w:rPr>
          <w:lang w:val="sr-Cyrl-RS"/>
        </w:rPr>
        <w:t>оред тога,</w:t>
      </w:r>
      <w:r w:rsidR="00272059" w:rsidRPr="004A5256">
        <w:rPr>
          <w:lang w:val="sr-Cyrl-RS"/>
        </w:rPr>
        <w:t xml:space="preserve"> могу се дефинисати ентитети (</w:t>
      </w:r>
      <w:r w:rsidR="00272059">
        <w:rPr>
          <w:i/>
          <w:lang w:val="ru-RU"/>
        </w:rPr>
        <w:t>E</w:t>
      </w:r>
      <w:r w:rsidR="00272059">
        <w:rPr>
          <w:i/>
          <w:lang w:val="en-US"/>
        </w:rPr>
        <w:t>ntity</w:t>
      </w:r>
      <w:r w:rsidR="00272059" w:rsidRPr="004A5256">
        <w:rPr>
          <w:lang w:val="sr-Cyrl-RS"/>
        </w:rPr>
        <w:t>) који се односе на кориснике (</w:t>
      </w:r>
      <w:r w:rsidR="00272059">
        <w:rPr>
          <w:i/>
          <w:lang w:val="en-US"/>
        </w:rPr>
        <w:t>User</w:t>
      </w:r>
      <w:r w:rsidR="00272059" w:rsidRPr="004A5256">
        <w:rPr>
          <w:lang w:val="sr-Cyrl-RS"/>
        </w:rPr>
        <w:t>) и роле (</w:t>
      </w:r>
      <w:r w:rsidR="00272059">
        <w:rPr>
          <w:i/>
          <w:lang w:val="en-US"/>
        </w:rPr>
        <w:t>Role</w:t>
      </w:r>
      <w:r w:rsidR="00272059" w:rsidRPr="004A5256">
        <w:rPr>
          <w:lang w:val="sr-Cyrl-RS"/>
        </w:rPr>
        <w:t xml:space="preserve">). </w:t>
      </w:r>
      <w:r w:rsidR="004A5256">
        <w:rPr>
          <w:lang w:val="sr-Cyrl-RS"/>
        </w:rPr>
        <w:t>Пр</w:t>
      </w:r>
      <w:r w:rsidR="00BD3078">
        <w:rPr>
          <w:lang w:val="sr-Cyrl-RS"/>
        </w:rPr>
        <w:t>и деф</w:t>
      </w:r>
      <w:r w:rsidR="004A5256">
        <w:rPr>
          <w:lang w:val="sr-Cyrl-RS"/>
        </w:rPr>
        <w:t>инисању ентитета, неопходно је навести обележја (</w:t>
      </w:r>
      <w:r w:rsidR="004A5256">
        <w:rPr>
          <w:i/>
          <w:lang w:val="en-US"/>
        </w:rPr>
        <w:t>Attribute</w:t>
      </w:r>
      <w:r w:rsidR="004A5256">
        <w:rPr>
          <w:lang w:val="sr-Cyrl-RS"/>
        </w:rPr>
        <w:t>)</w:t>
      </w:r>
      <w:r w:rsidR="000024D7">
        <w:rPr>
          <w:lang w:val="sr-Cyrl-RS"/>
        </w:rPr>
        <w:t xml:space="preserve"> за сваки ентитет</w:t>
      </w:r>
      <w:r w:rsidR="004A5256">
        <w:rPr>
          <w:lang w:val="sr-Cyrl-RS"/>
        </w:rPr>
        <w:t xml:space="preserve">. </w:t>
      </w:r>
      <w:r w:rsidR="006F111F" w:rsidRPr="006E46D5">
        <w:rPr>
          <w:lang w:val="sr-Cyrl-RS"/>
        </w:rPr>
        <w:t>Концепт који се односи на обраду захтева корисника (</w:t>
      </w:r>
      <w:r w:rsidR="006F111F">
        <w:rPr>
          <w:i/>
          <w:lang w:val="en-US"/>
        </w:rPr>
        <w:t>Controller</w:t>
      </w:r>
      <w:r w:rsidR="006F111F" w:rsidRPr="006E46D5">
        <w:rPr>
          <w:lang w:val="sr-Cyrl-RS"/>
        </w:rPr>
        <w:t xml:space="preserve">) </w:t>
      </w:r>
      <w:r w:rsidR="00D23F86">
        <w:rPr>
          <w:lang w:val="sr-Cyrl-RS"/>
        </w:rPr>
        <w:t xml:space="preserve">је повезан са концептом </w:t>
      </w:r>
      <w:r w:rsidR="00D23F86">
        <w:rPr>
          <w:i/>
          <w:lang w:val="en-US"/>
        </w:rPr>
        <w:t>Endpoint</w:t>
      </w:r>
      <w:r w:rsidR="00D23F86" w:rsidRPr="006E46D5">
        <w:rPr>
          <w:i/>
          <w:lang w:val="sr-Cyrl-RS"/>
        </w:rPr>
        <w:t xml:space="preserve"> </w:t>
      </w:r>
      <w:r w:rsidR="00D23F86" w:rsidRPr="006E46D5">
        <w:rPr>
          <w:lang w:val="sr-Cyrl-RS"/>
        </w:rPr>
        <w:t>где је остављена могућност додавања метода које се односе на различите функционалности апликације</w:t>
      </w:r>
      <w:r w:rsidR="006E46D5">
        <w:rPr>
          <w:lang w:val="sr-Cyrl-RS"/>
        </w:rPr>
        <w:t xml:space="preserve">. Навођењем </w:t>
      </w:r>
      <w:r w:rsidR="006E3529">
        <w:rPr>
          <w:lang w:val="sr-Cyrl-RS"/>
        </w:rPr>
        <w:t>инстанци</w:t>
      </w:r>
      <w:r w:rsidR="006E46D5">
        <w:rPr>
          <w:lang w:val="sr-Cyrl-RS"/>
        </w:rPr>
        <w:t xml:space="preserve"> рола (</w:t>
      </w:r>
      <w:r w:rsidR="006E46D5">
        <w:rPr>
          <w:i/>
          <w:lang w:val="en-US"/>
        </w:rPr>
        <w:t>RoleInstance</w:t>
      </w:r>
      <w:r w:rsidR="006E46D5">
        <w:rPr>
          <w:lang w:val="sr-Cyrl-RS"/>
        </w:rPr>
        <w:t xml:space="preserve">) које ће се налазити у систему и повезивањем са одређеним </w:t>
      </w:r>
      <w:r w:rsidR="006E46D5">
        <w:rPr>
          <w:i/>
          <w:lang w:val="en-US"/>
        </w:rPr>
        <w:t>endpoint</w:t>
      </w:r>
      <w:r w:rsidR="006E46D5" w:rsidRPr="006E46D5">
        <w:rPr>
          <w:i/>
          <w:lang w:val="sr-Cyrl-RS"/>
        </w:rPr>
        <w:t>-</w:t>
      </w:r>
      <w:r w:rsidR="006E46D5">
        <w:rPr>
          <w:lang w:val="sr-Cyrl-RS"/>
        </w:rPr>
        <w:t>овима омогућена је контрола приступа</w:t>
      </w:r>
      <w:r w:rsidR="006E46D5" w:rsidRPr="006E46D5">
        <w:rPr>
          <w:lang w:val="sr-Cyrl-RS"/>
        </w:rPr>
        <w:t>.</w:t>
      </w:r>
      <w:r w:rsidR="00B54405">
        <w:rPr>
          <w:lang w:val="sr-Cyrl-RS"/>
        </w:rPr>
        <w:t xml:space="preserve"> </w:t>
      </w:r>
      <w:r w:rsidR="004220A6">
        <w:rPr>
          <w:lang w:val="ru-RU"/>
        </w:rPr>
        <w:t>Контролер за аутентификацију (</w:t>
      </w:r>
      <w:r w:rsidR="004220A6">
        <w:rPr>
          <w:i/>
          <w:lang w:val="en-US"/>
        </w:rPr>
        <w:t>Authentication</w:t>
      </w:r>
      <w:r w:rsidR="004220A6">
        <w:rPr>
          <w:lang w:val="ru-RU"/>
        </w:rPr>
        <w:t xml:space="preserve">) може да садржи </w:t>
      </w:r>
      <w:r w:rsidR="004220A6">
        <w:rPr>
          <w:lang w:val="sr-Cyrl-RS"/>
        </w:rPr>
        <w:t>методе за регистрацију, пријаву</w:t>
      </w:r>
      <w:r w:rsidR="00B54405">
        <w:rPr>
          <w:lang w:val="sr-Cyrl-RS"/>
        </w:rPr>
        <w:t xml:space="preserve"> на систем и одјаву са система.</w:t>
      </w:r>
    </w:p>
    <w:p w14:paraId="69B92819" w14:textId="4F0B2901" w:rsidR="00462B24" w:rsidRDefault="00462B24" w:rsidP="00324C0C">
      <w:pPr>
        <w:pStyle w:val="Obiantekst"/>
        <w:ind w:firstLine="360"/>
        <w:rPr>
          <w:lang w:val="sr-Cyrl-RS"/>
        </w:rPr>
      </w:pPr>
      <w:r>
        <w:rPr>
          <w:lang w:val="sr-Cyrl-RS"/>
        </w:rPr>
        <w:lastRenderedPageBreak/>
        <w:t>Посебан део апстрактне синтаксе односи се на сигурносни слој (</w:t>
      </w:r>
      <w:r>
        <w:rPr>
          <w:i/>
          <w:lang w:val="en-US"/>
        </w:rPr>
        <w:t>Security</w:t>
      </w:r>
      <w:r>
        <w:rPr>
          <w:lang w:val="sr-Cyrl-RS"/>
        </w:rPr>
        <w:t>)</w:t>
      </w:r>
      <w:r w:rsidRPr="00771271">
        <w:rPr>
          <w:lang w:val="sr-Cyrl-RS"/>
        </w:rPr>
        <w:t xml:space="preserve">, </w:t>
      </w:r>
      <w:r w:rsidR="00771271" w:rsidRPr="00771271">
        <w:rPr>
          <w:lang w:val="sr-Cyrl-RS"/>
        </w:rPr>
        <w:t>где су подржана три безбедносна механизма: основна аутентификација (</w:t>
      </w:r>
      <w:r w:rsidR="00771271">
        <w:rPr>
          <w:i/>
          <w:lang w:val="en-US"/>
        </w:rPr>
        <w:t>BasicAuthentication</w:t>
      </w:r>
      <w:r w:rsidR="00771271" w:rsidRPr="00771271">
        <w:rPr>
          <w:lang w:val="sr-Cyrl-RS"/>
        </w:rPr>
        <w:t xml:space="preserve">), </w:t>
      </w:r>
      <w:r w:rsidR="00771271">
        <w:rPr>
          <w:lang w:val="sr-Cyrl-RS"/>
        </w:rPr>
        <w:t xml:space="preserve">аутентификација заснована на </w:t>
      </w:r>
      <w:r w:rsidR="00771271">
        <w:rPr>
          <w:i/>
          <w:lang w:val="en-US"/>
        </w:rPr>
        <w:t>JWT</w:t>
      </w:r>
      <w:r w:rsidR="00771271" w:rsidRPr="00771271">
        <w:rPr>
          <w:i/>
          <w:lang w:val="sr-Cyrl-RS"/>
        </w:rPr>
        <w:t xml:space="preserve"> </w:t>
      </w:r>
      <w:r w:rsidR="00771271">
        <w:rPr>
          <w:lang w:val="sr-Cyrl-RS"/>
        </w:rPr>
        <w:t>токенима (</w:t>
      </w:r>
      <w:r w:rsidR="00771271">
        <w:rPr>
          <w:i/>
          <w:lang w:val="en-US"/>
        </w:rPr>
        <w:t>JWT</w:t>
      </w:r>
      <w:r w:rsidR="00771271">
        <w:rPr>
          <w:lang w:val="sr-Cyrl-RS"/>
        </w:rPr>
        <w:t xml:space="preserve">) и </w:t>
      </w:r>
      <w:r w:rsidR="00771271">
        <w:rPr>
          <w:i/>
          <w:lang w:val="en-US"/>
        </w:rPr>
        <w:t>OAuth</w:t>
      </w:r>
      <w:r w:rsidR="00771271" w:rsidRPr="00771271">
        <w:rPr>
          <w:i/>
          <w:lang w:val="sr-Cyrl-RS"/>
        </w:rPr>
        <w:t xml:space="preserve">2.0 </w:t>
      </w:r>
      <w:r w:rsidR="00771271">
        <w:rPr>
          <w:lang w:val="sr-Cyrl-RS"/>
        </w:rPr>
        <w:t xml:space="preserve">аутентификација </w:t>
      </w:r>
      <w:r w:rsidR="00771271" w:rsidRPr="00771271">
        <w:rPr>
          <w:i/>
          <w:lang w:val="sr-Cyrl-RS"/>
        </w:rPr>
        <w:t>(</w:t>
      </w:r>
      <w:r w:rsidR="00771271">
        <w:rPr>
          <w:i/>
          <w:lang w:val="en-US"/>
        </w:rPr>
        <w:t>OAuth</w:t>
      </w:r>
      <w:r w:rsidR="00771271" w:rsidRPr="00771271">
        <w:rPr>
          <w:i/>
          <w:lang w:val="sr-Cyrl-RS"/>
        </w:rPr>
        <w:t>2)</w:t>
      </w:r>
      <w:r w:rsidR="00771271">
        <w:rPr>
          <w:i/>
          <w:lang w:val="sr-Cyrl-RS"/>
        </w:rPr>
        <w:t xml:space="preserve">. </w:t>
      </w:r>
      <w:r w:rsidR="00F10D02">
        <w:rPr>
          <w:lang w:val="sr-Cyrl-RS"/>
        </w:rPr>
        <w:t xml:space="preserve">У зависности од жељеног механизма могу се дефинисати додатни параметри описани </w:t>
      </w:r>
      <w:r w:rsidR="000E2A1A">
        <w:rPr>
          <w:lang w:val="sr-Cyrl-RS"/>
        </w:rPr>
        <w:t xml:space="preserve">адекватним </w:t>
      </w:r>
      <w:r w:rsidR="00F10D02">
        <w:rPr>
          <w:lang w:val="sr-Cyrl-RS"/>
        </w:rPr>
        <w:t>концептима.</w:t>
      </w:r>
    </w:p>
    <w:p w14:paraId="6AF1B75D" w14:textId="5BAAB516" w:rsidR="004220A6" w:rsidRDefault="00C2102F" w:rsidP="00B54405">
      <w:pPr>
        <w:pStyle w:val="Obiantekst"/>
        <w:ind w:firstLine="360"/>
        <w:rPr>
          <w:lang w:val="sr-Cyrl-RS"/>
        </w:rPr>
      </w:pPr>
      <w:r>
        <w:rPr>
          <w:lang w:val="sr-Cyrl-RS"/>
        </w:rPr>
        <w:t>Сваки од наведених концепата могу се додати или изоставити у зависности од потреба корисника. О</w:t>
      </w:r>
      <w:r w:rsidR="00BD3078">
        <w:rPr>
          <w:lang w:val="sr-Cyrl-RS"/>
        </w:rPr>
        <w:t xml:space="preserve">ваква апстрактна </w:t>
      </w:r>
      <w:r w:rsidR="00B54405">
        <w:rPr>
          <w:lang w:val="sr-Cyrl-RS"/>
        </w:rPr>
        <w:t>синтакса омог</w:t>
      </w:r>
      <w:r w:rsidR="00BD3078">
        <w:rPr>
          <w:lang w:val="sr-Cyrl-RS"/>
        </w:rPr>
        <w:t>ућава кориснику флексибилност и једноставно проширење генерисане апликације у складу са потребама.</w:t>
      </w:r>
    </w:p>
    <w:p w14:paraId="3EF1E422" w14:textId="61BFEBF2" w:rsidR="006C76FB" w:rsidRPr="00F001B4" w:rsidRDefault="006C76FB" w:rsidP="00B54405">
      <w:pPr>
        <w:pStyle w:val="Obiantekst"/>
        <w:ind w:firstLine="360"/>
        <w:rPr>
          <w:i/>
          <w:lang w:val="ru-RU"/>
        </w:rPr>
      </w:pPr>
      <w:r>
        <w:rPr>
          <w:lang w:val="sr-Cyrl-RS"/>
        </w:rPr>
        <w:t xml:space="preserve">У наставку поглавља описани су сви концепти апстрактне синтаксе наменског језика </w:t>
      </w:r>
      <w:r>
        <w:rPr>
          <w:i/>
          <w:lang w:val="en-US"/>
        </w:rPr>
        <w:t>securityDSL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уз </w:t>
      </w:r>
      <w:r w:rsidRPr="004A364F">
        <w:rPr>
          <w:lang w:val="sr-Cyrl-RS"/>
        </w:rPr>
        <w:t>опи</w:t>
      </w:r>
      <w:r w:rsidR="00CD2FA6">
        <w:rPr>
          <w:lang w:val="sr-Cyrl-RS"/>
        </w:rPr>
        <w:t>с</w:t>
      </w:r>
      <w:r>
        <w:rPr>
          <w:lang w:val="ru-RU"/>
        </w:rPr>
        <w:t xml:space="preserve"> </w:t>
      </w:r>
      <w:r w:rsidRPr="001E3BAC">
        <w:rPr>
          <w:lang w:val="sr-Cyrl-RS"/>
        </w:rPr>
        <w:t>обележја</w:t>
      </w:r>
      <w:r>
        <w:rPr>
          <w:lang w:val="ru-RU"/>
        </w:rPr>
        <w:t xml:space="preserve"> и асоцијација концепата.</w:t>
      </w:r>
      <w:r w:rsidR="00F001B4">
        <w:rPr>
          <w:lang w:val="ru-RU"/>
        </w:rPr>
        <w:t xml:space="preserve"> Поред тога, наведена су</w:t>
      </w:r>
      <w:r w:rsidR="00184F72" w:rsidRPr="00184F72">
        <w:rPr>
          <w:lang w:val="ru-RU"/>
        </w:rPr>
        <w:t xml:space="preserve"> </w:t>
      </w:r>
      <w:r w:rsidR="00184F72">
        <w:rPr>
          <w:lang w:val="ru-RU"/>
        </w:rPr>
        <w:t>и појашњена</w:t>
      </w:r>
      <w:r w:rsidR="00F001B4">
        <w:rPr>
          <w:lang w:val="ru-RU"/>
        </w:rPr>
        <w:t xml:space="preserve"> ограничења имплементирана помоћу декларативног језика </w:t>
      </w:r>
      <w:r w:rsidR="00F001B4">
        <w:rPr>
          <w:i/>
          <w:lang w:val="en-US"/>
        </w:rPr>
        <w:t>OCL</w:t>
      </w:r>
      <w:r w:rsidR="00F001B4" w:rsidRPr="00F001B4">
        <w:rPr>
          <w:i/>
          <w:lang w:val="ru-RU"/>
        </w:rPr>
        <w:t>.</w:t>
      </w:r>
    </w:p>
    <w:p w14:paraId="62684FA6" w14:textId="5B972FA6" w:rsidR="0081776E" w:rsidRDefault="0081776E" w:rsidP="0081776E">
      <w:pPr>
        <w:pStyle w:val="Heading3"/>
        <w:rPr>
          <w:i/>
          <w:lang w:val="en-US"/>
        </w:rPr>
      </w:pPr>
      <w:bookmarkStart w:id="5" w:name="_Toc142147115"/>
      <w:r>
        <w:rPr>
          <w:lang w:val="sr-Cyrl-RS"/>
        </w:rPr>
        <w:t xml:space="preserve">Концепт </w:t>
      </w:r>
      <w:r>
        <w:rPr>
          <w:i/>
          <w:lang w:val="en-US"/>
        </w:rPr>
        <w:t>Application</w:t>
      </w:r>
      <w:bookmarkEnd w:id="5"/>
    </w:p>
    <w:p w14:paraId="520BE51F" w14:textId="7724D31F" w:rsidR="00A00B6D" w:rsidRPr="00247003" w:rsidRDefault="00D26DE6" w:rsidP="00247003">
      <w:pPr>
        <w:pStyle w:val="Obiantekst"/>
        <w:ind w:firstLine="360"/>
        <w:rPr>
          <w:lang w:val="en-US"/>
        </w:rPr>
      </w:pPr>
      <w:r>
        <w:rPr>
          <w:lang w:val="sr-Cyrl-RS"/>
        </w:rPr>
        <w:t>Коренски концепт</w:t>
      </w:r>
      <w:r w:rsidR="00925160">
        <w:rPr>
          <w:lang w:val="sr-Cyrl-RS"/>
        </w:rPr>
        <w:t xml:space="preserve"> апстрактне синтаксе</w:t>
      </w:r>
      <w:r>
        <w:rPr>
          <w:lang w:val="sr-Cyrl-RS"/>
        </w:rPr>
        <w:t xml:space="preserve"> </w:t>
      </w:r>
      <w:r>
        <w:rPr>
          <w:i/>
          <w:lang w:val="en-US"/>
        </w:rPr>
        <w:t>A</w:t>
      </w:r>
      <w:r w:rsidR="00925160">
        <w:rPr>
          <w:i/>
          <w:lang w:val="en-US"/>
        </w:rPr>
        <w:t>pplication</w:t>
      </w:r>
      <w:r w:rsidR="00925160">
        <w:rPr>
          <w:i/>
          <w:lang w:val="sr-Cyrl-RS"/>
        </w:rPr>
        <w:t xml:space="preserve"> </w:t>
      </w:r>
      <w:r w:rsidR="00247003">
        <w:rPr>
          <w:lang w:val="sr-Cyrl-RS"/>
        </w:rPr>
        <w:t>садржи обележја која се односе на основне параметре неопходне за иницијализацију апликације.</w:t>
      </w:r>
      <w:r w:rsidR="00857A78">
        <w:rPr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6DC2E16C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7D4215B" w14:textId="446719D3" w:rsidR="00DC3A87" w:rsidRPr="00F4675E" w:rsidRDefault="00DC3A87" w:rsidP="00DC3A87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0109327" w14:textId="19A89297" w:rsidR="00DC3A87" w:rsidRPr="00F4675E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36E9F2A5" w14:textId="40AE3A18" w:rsidR="00DC3A87" w:rsidRPr="00F4675E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480E759D" w14:textId="72976CBD" w:rsidR="00DC3A87" w:rsidRPr="00F4675E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4C81FFF1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4EE0D2" w14:textId="600C6EFD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artifact</w:t>
            </w:r>
          </w:p>
        </w:tc>
        <w:tc>
          <w:tcPr>
            <w:tcW w:w="1890" w:type="dxa"/>
          </w:tcPr>
          <w:p w14:paraId="3513CA68" w14:textId="1367A4EB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348C3C2" w14:textId="4F672E10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98ACA5C" w14:textId="741EBFE9" w:rsidR="00DC3A87" w:rsidRPr="00F4675E" w:rsidRDefault="00204E0C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Назив артефакта </w:t>
            </w:r>
          </w:p>
        </w:tc>
      </w:tr>
      <w:tr w:rsidR="00DC3A87" w:rsidRPr="00F4675E" w14:paraId="2FC579AD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449632" w14:textId="220E066D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group</w:t>
            </w:r>
          </w:p>
        </w:tc>
        <w:tc>
          <w:tcPr>
            <w:tcW w:w="1890" w:type="dxa"/>
          </w:tcPr>
          <w:p w14:paraId="0C42C73F" w14:textId="2F1BD5A6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78E26F82" w14:textId="1CD21998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1DCD433" w14:textId="62BDCD77" w:rsidR="00DC3A87" w:rsidRPr="00F4675E" w:rsidRDefault="00204E0C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групе који представља</w:t>
            </w:r>
            <w:r w:rsidR="00ED4B47">
              <w:rPr>
                <w:szCs w:val="24"/>
                <w:lang w:val="sr-Cyrl-RS"/>
              </w:rPr>
              <w:t xml:space="preserve"> организацију, компанију или тим</w:t>
            </w:r>
            <w:r w:rsidRPr="00F4675E">
              <w:rPr>
                <w:szCs w:val="24"/>
                <w:lang w:val="sr-Cyrl-RS"/>
              </w:rPr>
              <w:t xml:space="preserve"> који развија апликацију</w:t>
            </w:r>
          </w:p>
        </w:tc>
      </w:tr>
      <w:tr w:rsidR="00DC3A87" w:rsidRPr="00F4675E" w14:paraId="4E805CF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D9B0D2" w14:textId="7FC79BCC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4B61535C" w14:textId="56BAC65C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6FC7DFEA" w14:textId="1823729C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61E5F8A3" w14:textId="5C8BA65C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апликације</w:t>
            </w:r>
          </w:p>
        </w:tc>
      </w:tr>
      <w:tr w:rsidR="00DC3A87" w:rsidRPr="00F4675E" w14:paraId="0E56EB97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D7AF161" w14:textId="1ED54688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packageName</w:t>
            </w:r>
          </w:p>
        </w:tc>
        <w:tc>
          <w:tcPr>
            <w:tcW w:w="1890" w:type="dxa"/>
          </w:tcPr>
          <w:p w14:paraId="608AEFED" w14:textId="796E3A17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4D234132" w14:textId="7C9FE719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5C88FCCB" w14:textId="62C268EE" w:rsidR="00DC3A87" w:rsidRPr="00F4675E" w:rsidRDefault="00ED4B4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Назив пакета (</w:t>
            </w:r>
            <w:r w:rsidR="00C84162" w:rsidRPr="00F4675E">
              <w:rPr>
                <w:i/>
                <w:szCs w:val="24"/>
                <w:lang w:val="en-US"/>
              </w:rPr>
              <w:t>namespace</w:t>
            </w:r>
            <w:r>
              <w:rPr>
                <w:i/>
                <w:szCs w:val="24"/>
                <w:lang w:val="sr-Cyrl-RS"/>
              </w:rPr>
              <w:t>)</w:t>
            </w:r>
            <w:r w:rsidR="00C84162" w:rsidRPr="00F4675E">
              <w:rPr>
                <w:i/>
                <w:szCs w:val="24"/>
                <w:lang w:val="ru-RU"/>
              </w:rPr>
              <w:t xml:space="preserve"> </w:t>
            </w:r>
            <w:r w:rsidR="00C84162" w:rsidRPr="00F4675E">
              <w:rPr>
                <w:szCs w:val="24"/>
                <w:lang w:val="sr-Cyrl-RS"/>
              </w:rPr>
              <w:t>у ком се налази изворни код апликације</w:t>
            </w:r>
          </w:p>
        </w:tc>
      </w:tr>
      <w:tr w:rsidR="00DC3A87" w:rsidRPr="00F4675E" w14:paraId="1239B548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798AC4A" w14:textId="4624C8AE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description</w:t>
            </w:r>
          </w:p>
        </w:tc>
        <w:tc>
          <w:tcPr>
            <w:tcW w:w="1890" w:type="dxa"/>
          </w:tcPr>
          <w:p w14:paraId="771661B4" w14:textId="4FA122B1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30AF39E4" w14:textId="5B5BDDC5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4D4CB146" w14:textId="18F45174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 апликације</w:t>
            </w:r>
          </w:p>
        </w:tc>
      </w:tr>
      <w:tr w:rsidR="00DC3A87" w:rsidRPr="00F4675E" w14:paraId="6FEF08A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EC3F62" w14:textId="274AC8ED" w:rsidR="00DC3A87" w:rsidRPr="00F4675E" w:rsidRDefault="008E4DB7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port</w:t>
            </w:r>
          </w:p>
        </w:tc>
        <w:tc>
          <w:tcPr>
            <w:tcW w:w="1890" w:type="dxa"/>
          </w:tcPr>
          <w:p w14:paraId="64485D3A" w14:textId="2F19860C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ELongObject</w:t>
            </w:r>
          </w:p>
        </w:tc>
        <w:tc>
          <w:tcPr>
            <w:tcW w:w="1620" w:type="dxa"/>
          </w:tcPr>
          <w:p w14:paraId="472D76FA" w14:textId="53248EF4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363A26CB" w14:textId="549BC73B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Порт на ком апликација слуша захтеве</w:t>
            </w:r>
          </w:p>
        </w:tc>
      </w:tr>
      <w:tr w:rsidR="00DC3A87" w:rsidRPr="00F4675E" w14:paraId="2BB51688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2B860C" w14:textId="3A5F7B47" w:rsidR="00DC3A87" w:rsidRPr="00F4675E" w:rsidRDefault="008E4DB7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hostname</w:t>
            </w:r>
          </w:p>
        </w:tc>
        <w:tc>
          <w:tcPr>
            <w:tcW w:w="1890" w:type="dxa"/>
          </w:tcPr>
          <w:p w14:paraId="60C2479C" w14:textId="0E6CB5DB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18420FEE" w14:textId="0991C088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3969D249" w14:textId="4EFE91FD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Адреса рачунара или сервера на ком се извршава апликација</w:t>
            </w:r>
          </w:p>
        </w:tc>
      </w:tr>
    </w:tbl>
    <w:p w14:paraId="3C78A497" w14:textId="77777777" w:rsidR="0042196C" w:rsidRPr="00304334" w:rsidRDefault="00392435" w:rsidP="0042196C">
      <w:pPr>
        <w:pStyle w:val="Labelaslike"/>
        <w:rPr>
          <w:i/>
          <w:lang w:val="sr-Cyrl-RS"/>
        </w:rPr>
      </w:pPr>
      <w:r>
        <w:rPr>
          <w:lang w:val="sr-Cyrl-RS"/>
        </w:rPr>
        <w:t xml:space="preserve">Табела 4.1 – Обележја концепта </w:t>
      </w:r>
      <w:r>
        <w:rPr>
          <w:i/>
          <w:lang w:val="en-US"/>
        </w:rPr>
        <w:t>Application</w:t>
      </w:r>
    </w:p>
    <w:p w14:paraId="22D83598" w14:textId="2342B01D" w:rsidR="005C54B0" w:rsidRPr="00EF1AD3" w:rsidRDefault="00304334" w:rsidP="0042196C">
      <w:pPr>
        <w:pStyle w:val="Obiantekst"/>
        <w:rPr>
          <w:lang w:val="sr-Cyrl-R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C71EC2" wp14:editId="6C250FA7">
                <wp:simplePos x="0" y="0"/>
                <wp:positionH relativeFrom="margin">
                  <wp:align>left</wp:align>
                </wp:positionH>
                <wp:positionV relativeFrom="paragraph">
                  <wp:posOffset>810260</wp:posOffset>
                </wp:positionV>
                <wp:extent cx="5638800" cy="7048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F190D" w14:textId="77777777" w:rsidR="00BE60FB" w:rsidRDefault="00BE60FB" w:rsidP="00385B65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validRegisteredPort(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'Port must be in the valid range of </w:t>
                            </w:r>
                          </w:p>
                          <w:p w14:paraId="549ADCD9" w14:textId="796E8B1F" w:rsidR="00BE60FB" w:rsidRDefault="00BE60FB" w:rsidP="00385B65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5648"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1024 to 49151!'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E5D3E3E" w14:textId="6A297C85" w:rsidR="00BE60FB" w:rsidRDefault="00BE60FB" w:rsidP="00385B65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&gt;=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1024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49151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654558CA" w14:textId="2618DECD" w:rsidR="00BE60FB" w:rsidRDefault="00BE60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1EC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63.8pt;width:444pt;height:5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">
                <v:textbox>
                  <w:txbxContent>
                    <w:p w14:paraId="323F190D" w14:textId="77777777" w:rsidR="00BE60FB" w:rsidRDefault="00BE60FB" w:rsidP="00385B65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validRegisteredPort(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'Port must be in the valid range of </w:t>
                      </w:r>
                    </w:p>
                    <w:p w14:paraId="549ADCD9" w14:textId="796E8B1F" w:rsidR="00BE60FB" w:rsidRDefault="00BE60FB" w:rsidP="00385B65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5648"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1024 to 49151!'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E5D3E3E" w14:textId="6A297C85" w:rsidR="00BE60FB" w:rsidRDefault="00BE60FB" w:rsidP="00385B65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&gt;=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1024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49151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654558CA" w14:textId="2618DECD" w:rsidR="00BE60FB" w:rsidRDefault="00BE60FB"/>
                  </w:txbxContent>
                </v:textbox>
                <w10:wrap type="topAndBottom" anchorx="margin"/>
              </v:shape>
            </w:pict>
          </mc:Fallback>
        </mc:AlternateContent>
      </w:r>
      <w:r w:rsidR="0042196C">
        <w:rPr>
          <w:lang w:val="en-US"/>
        </w:rPr>
        <w:tab/>
      </w:r>
      <w:r w:rsidR="0042196C">
        <w:rPr>
          <w:lang w:val="sr-Cyrl-RS"/>
        </w:rPr>
        <w:t>Портови у опсегу од 1024 до 49151 п</w:t>
      </w:r>
      <w:r w:rsidR="001E0D61">
        <w:rPr>
          <w:lang w:val="sr-Cyrl-RS"/>
        </w:rPr>
        <w:t>редстављају регистроване портове који се могу доделити апликацији</w:t>
      </w:r>
      <w:r w:rsidR="00B00FE0">
        <w:rPr>
          <w:lang w:val="sr-Cyrl-RS"/>
        </w:rPr>
        <w:t xml:space="preserve">. Ограничење </w:t>
      </w:r>
      <w:r w:rsidR="00B00FE0">
        <w:rPr>
          <w:i/>
          <w:lang w:val="en-US"/>
        </w:rPr>
        <w:t xml:space="preserve">validRegisteredPort </w:t>
      </w:r>
      <w:r w:rsidR="001E0D61">
        <w:rPr>
          <w:lang w:val="sr-Cyrl-RS"/>
        </w:rPr>
        <w:t xml:space="preserve">(листинг 4.1) гарантује да апликација користи валидан и регистрован порт. </w:t>
      </w:r>
    </w:p>
    <w:p w14:paraId="197095C6" w14:textId="065373DE" w:rsidR="008F6326" w:rsidRDefault="008F6326" w:rsidP="008F6326">
      <w:pPr>
        <w:pStyle w:val="Labelaslike"/>
        <w:rPr>
          <w:i/>
          <w:lang w:val="en-US"/>
        </w:rPr>
      </w:pPr>
      <w:r>
        <w:rPr>
          <w:lang w:val="sr-Cyrl-RS"/>
        </w:rPr>
        <w:t>Листинг 4.1 – Порт апликације мора бити унутар опсега регистрованих портова</w:t>
      </w:r>
    </w:p>
    <w:p w14:paraId="70596E3E" w14:textId="6CAA1787" w:rsidR="005C54B0" w:rsidRPr="005C54B0" w:rsidRDefault="005C54B0" w:rsidP="005C54B0">
      <w:pPr>
        <w:pStyle w:val="Labelaslike"/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6A69B2" w:rsidRPr="00F4675E" w14:paraId="43EEEC7F" w14:textId="77777777" w:rsidTr="0039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1BB9FCF2" w14:textId="7D823C57" w:rsidR="006A69B2" w:rsidRPr="00F4675E" w:rsidRDefault="006A69B2" w:rsidP="006A69B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49299107" w14:textId="6D9C2F1C" w:rsidR="006A69B2" w:rsidRPr="00F4675E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5AAD8D76" w14:textId="4297EADE" w:rsidR="006A69B2" w:rsidRPr="00F4675E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4F18D27D" w14:textId="1876B104" w:rsidR="006A69B2" w:rsidRPr="00F4675E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6A69B2" w:rsidRPr="00F4675E" w14:paraId="00D035C1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FF3998E" w14:textId="5873538C" w:rsidR="006A69B2" w:rsidRPr="00F4675E" w:rsidRDefault="006A69B2" w:rsidP="006A69B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app_database</w:t>
            </w:r>
          </w:p>
        </w:tc>
        <w:tc>
          <w:tcPr>
            <w:tcW w:w="1060" w:type="pct"/>
          </w:tcPr>
          <w:p w14:paraId="7F56B91E" w14:textId="71DFA9BB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Database</w:t>
            </w:r>
          </w:p>
        </w:tc>
        <w:tc>
          <w:tcPr>
            <w:tcW w:w="928" w:type="pct"/>
          </w:tcPr>
          <w:p w14:paraId="3D08C09D" w14:textId="5D6370B2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0..1</w:t>
            </w:r>
          </w:p>
        </w:tc>
        <w:tc>
          <w:tcPr>
            <w:tcW w:w="1853" w:type="pct"/>
          </w:tcPr>
          <w:p w14:paraId="13D225AC" w14:textId="4D0BAA57" w:rsidR="006A69B2" w:rsidRPr="00F4675E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База података апликације</w:t>
            </w:r>
          </w:p>
        </w:tc>
      </w:tr>
      <w:tr w:rsidR="006A69B2" w:rsidRPr="00F4675E" w14:paraId="170A164B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4EAAED07" w14:textId="0BFB8E88" w:rsidR="006A69B2" w:rsidRPr="00F4675E" w:rsidRDefault="006A69B2" w:rsidP="00907EF4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app_</w:t>
            </w:r>
            <w:r w:rsidR="00907EF4" w:rsidRPr="00F4675E">
              <w:rPr>
                <w:i/>
                <w:szCs w:val="24"/>
                <w:lang w:val="en-US"/>
              </w:rPr>
              <w:t>entitites</w:t>
            </w:r>
          </w:p>
        </w:tc>
        <w:tc>
          <w:tcPr>
            <w:tcW w:w="1060" w:type="pct"/>
          </w:tcPr>
          <w:p w14:paraId="0E53FD10" w14:textId="7070ECEC" w:rsidR="006A69B2" w:rsidRPr="00F4675E" w:rsidRDefault="00907EF4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Entity</w:t>
            </w:r>
          </w:p>
        </w:tc>
        <w:tc>
          <w:tcPr>
            <w:tcW w:w="928" w:type="pct"/>
          </w:tcPr>
          <w:p w14:paraId="472013BF" w14:textId="18ABD206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34A2646C" w14:textId="77636738" w:rsidR="006A69B2" w:rsidRPr="00F4675E" w:rsidRDefault="00D30A25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en-US"/>
              </w:rPr>
              <w:t>E</w:t>
            </w:r>
            <w:r w:rsidRPr="00F4675E">
              <w:rPr>
                <w:szCs w:val="24"/>
                <w:lang w:val="sr-Cyrl-RS"/>
              </w:rPr>
              <w:t>нтитети у апликацији</w:t>
            </w:r>
          </w:p>
        </w:tc>
      </w:tr>
      <w:tr w:rsidR="006A69B2" w:rsidRPr="00F4675E" w14:paraId="496937AC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7905F816" w14:textId="480D64A5" w:rsidR="006A69B2" w:rsidRPr="00F4675E" w:rsidRDefault="006A69B2" w:rsidP="006A69B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app_controllers</w:t>
            </w:r>
          </w:p>
        </w:tc>
        <w:tc>
          <w:tcPr>
            <w:tcW w:w="1060" w:type="pct"/>
          </w:tcPr>
          <w:p w14:paraId="750B50B6" w14:textId="06B6E415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Controller</w:t>
            </w:r>
          </w:p>
        </w:tc>
        <w:tc>
          <w:tcPr>
            <w:tcW w:w="928" w:type="pct"/>
          </w:tcPr>
          <w:p w14:paraId="4E244589" w14:textId="17D3F4AC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608C7681" w14:textId="4FD996EC" w:rsidR="006A69B2" w:rsidRPr="00F4675E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Контролери </w:t>
            </w:r>
            <w:r w:rsidR="00D30A25" w:rsidRPr="00F4675E">
              <w:rPr>
                <w:szCs w:val="24"/>
                <w:lang w:val="sr-Cyrl-RS"/>
              </w:rPr>
              <w:t>у апликацији</w:t>
            </w:r>
          </w:p>
        </w:tc>
      </w:tr>
      <w:tr w:rsidR="006A69B2" w:rsidRPr="00F4675E" w14:paraId="562D2605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6489A330" w14:textId="1AB3E7B1" w:rsidR="006A69B2" w:rsidRPr="00F4675E" w:rsidRDefault="006A69B2" w:rsidP="006A69B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app_security</w:t>
            </w:r>
          </w:p>
        </w:tc>
        <w:tc>
          <w:tcPr>
            <w:tcW w:w="1060" w:type="pct"/>
          </w:tcPr>
          <w:p w14:paraId="0F466340" w14:textId="4A3C5041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Security</w:t>
            </w:r>
          </w:p>
        </w:tc>
        <w:tc>
          <w:tcPr>
            <w:tcW w:w="928" w:type="pct"/>
          </w:tcPr>
          <w:p w14:paraId="1A5A3690" w14:textId="4192F790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0..1</w:t>
            </w:r>
          </w:p>
        </w:tc>
        <w:tc>
          <w:tcPr>
            <w:tcW w:w="1853" w:type="pct"/>
          </w:tcPr>
          <w:p w14:paraId="11EC0184" w14:textId="7664BAFE" w:rsidR="006A69B2" w:rsidRPr="00F4675E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Безбедносна подешавања апликације</w:t>
            </w:r>
          </w:p>
        </w:tc>
      </w:tr>
    </w:tbl>
    <w:p w14:paraId="7DCA8219" w14:textId="776BDF39" w:rsidR="006A69B2" w:rsidRDefault="00392435" w:rsidP="00392435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2</w:t>
      </w:r>
      <w:r>
        <w:rPr>
          <w:lang w:val="sr-Cyrl-RS"/>
        </w:rPr>
        <w:t xml:space="preserve"> – Асоцијације концепта </w:t>
      </w:r>
      <w:r>
        <w:rPr>
          <w:i/>
          <w:lang w:val="en-US"/>
        </w:rPr>
        <w:t>Application</w:t>
      </w:r>
    </w:p>
    <w:p w14:paraId="39B97B6A" w14:textId="6CF1DB79" w:rsidR="00360558" w:rsidRDefault="0035216D" w:rsidP="00360558">
      <w:pPr>
        <w:pStyle w:val="Obiantekst"/>
        <w:ind w:firstLine="360"/>
        <w:rPr>
          <w:lang w:val="sr-Cyrl-RS"/>
        </w:rPr>
      </w:pPr>
      <w:r>
        <w:rPr>
          <w:lang w:val="sr-Cyrl-RS"/>
        </w:rPr>
        <w:t>Апликација може садржати ентитете, контролере, базу података и аспекте безбедности.</w:t>
      </w:r>
      <w:r w:rsidR="009D104B">
        <w:rPr>
          <w:lang w:val="sr-Cyrl-RS"/>
        </w:rPr>
        <w:t xml:space="preserve"> Кориснику је остављен простор да наведе или изостави одређене целине. Међутим, навођење неких целина повлачи одређена ограничења. Уколико се наведу ентитет, неопхо</w:t>
      </w:r>
      <w:r w:rsidR="00A51D83">
        <w:rPr>
          <w:lang w:val="sr-Cyrl-RS"/>
        </w:rPr>
        <w:t>дно је да апликација има дефинис</w:t>
      </w:r>
      <w:r w:rsidR="009D104B">
        <w:rPr>
          <w:lang w:val="sr-Cyrl-RS"/>
        </w:rPr>
        <w:t>ану базу података</w:t>
      </w:r>
      <w:r w:rsidR="00A51D83">
        <w:rPr>
          <w:lang w:val="sr-Cyrl-RS"/>
        </w:rPr>
        <w:t xml:space="preserve"> која складишти податке о тим ентитетима. Ово је омогућено </w:t>
      </w:r>
      <w:r w:rsidR="00A51D83">
        <w:rPr>
          <w:i/>
          <w:lang w:val="en-US"/>
        </w:rPr>
        <w:t xml:space="preserve">OCL </w:t>
      </w:r>
      <w:r w:rsidR="00A51D83">
        <w:rPr>
          <w:lang w:val="sr-Cyrl-RS"/>
        </w:rPr>
        <w:t xml:space="preserve">ограничењем </w:t>
      </w:r>
      <w:r w:rsidR="00A51D83">
        <w:rPr>
          <w:i/>
          <w:lang w:val="en-US"/>
        </w:rPr>
        <w:t xml:space="preserve">hasDatabawseForEntity </w:t>
      </w:r>
      <w:r w:rsidR="00A51D83">
        <w:rPr>
          <w:lang w:val="en-US"/>
        </w:rPr>
        <w:t>(</w:t>
      </w:r>
      <w:r w:rsidR="00A51D83">
        <w:rPr>
          <w:lang w:val="sr-Cyrl-RS"/>
        </w:rPr>
        <w:t>листинг 4.2</w:t>
      </w:r>
      <w:r w:rsidR="00A51D83">
        <w:rPr>
          <w:lang w:val="en-US"/>
        </w:rPr>
        <w:t>)</w:t>
      </w:r>
      <w:r w:rsidR="00A51D83">
        <w:rPr>
          <w:lang w:val="sr-Cyrl-RS"/>
        </w:rPr>
        <w:t>.</w:t>
      </w:r>
      <w:r w:rsidR="004233F7">
        <w:rPr>
          <w:lang w:val="sr-Cyrl-RS"/>
        </w:rPr>
        <w:t xml:space="preserve"> </w:t>
      </w:r>
    </w:p>
    <w:p w14:paraId="6524FB0E" w14:textId="02FCF1C7" w:rsidR="00F04760" w:rsidRPr="00E8560A" w:rsidRDefault="00360558" w:rsidP="00360558">
      <w:pPr>
        <w:pStyle w:val="Labelaslike"/>
        <w:rPr>
          <w:lang w:val="sr-Cyrl-RS"/>
        </w:rPr>
      </w:pPr>
      <w:r w:rsidRPr="00253154">
        <w:rPr>
          <w:noProof/>
          <w:lang w:val="sr-Cyrl-RS" w:eastAsia="sr-Cyrl-R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5EE533" wp14:editId="1D9C13B8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2286000" cy="609600"/>
                <wp:effectExtent l="0" t="0" r="1778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50E5" w14:textId="77777777" w:rsidR="00BE60FB" w:rsidRDefault="00BE60FB" w:rsidP="00DD3D0C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hasDatabaseForEntity(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'An application must have a database defined if it has entities!'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4CD4DAE3" w14:textId="5AAA2424" w:rsidR="00BE60FB" w:rsidRDefault="00BE60FB" w:rsidP="00DD3D0C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app_entities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();</w:t>
                            </w:r>
                          </w:p>
                          <w:p w14:paraId="0EF76322" w14:textId="26D22564" w:rsidR="00BE60FB" w:rsidRDefault="00BE60FB" w:rsidP="00253154">
                            <w:pPr>
                              <w:pStyle w:val="Ko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E533" id="_x0000_s1027" type="#_x0000_t202" style="position:absolute;left:0;text-align:left;margin-left:128.8pt;margin-top:1.9pt;width:180pt;height:48pt;z-index:251661312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">
                <v:textbox>
                  <w:txbxContent>
                    <w:p w14:paraId="4C3950E5" w14:textId="77777777" w:rsidR="00BE60FB" w:rsidRDefault="00BE60FB" w:rsidP="00DD3D0C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hasDatabaseForEntity(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'An application must have a database defined if it has entities!'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4CD4DAE3" w14:textId="5AAA2424" w:rsidR="00BE60FB" w:rsidRDefault="00BE60FB" w:rsidP="00DD3D0C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app_entities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();</w:t>
                      </w:r>
                    </w:p>
                    <w:p w14:paraId="0EF76322" w14:textId="26D22564" w:rsidR="00BE60FB" w:rsidRDefault="00BE60FB" w:rsidP="00253154">
                      <w:pPr>
                        <w:pStyle w:val="Kod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560A">
        <w:rPr>
          <w:lang w:val="sr-Cyrl-RS"/>
        </w:rPr>
        <w:t>Листинг 4.2 – Уколико апликација има дефинисане ентитете, мора да има дефинисану базу података</w:t>
      </w:r>
    </w:p>
    <w:p w14:paraId="74751030" w14:textId="48B4A5EE" w:rsidR="0081776E" w:rsidRDefault="0081776E" w:rsidP="00E131C2">
      <w:pPr>
        <w:pStyle w:val="Heading3"/>
        <w:rPr>
          <w:lang w:val="en-US"/>
        </w:rPr>
      </w:pPr>
      <w:bookmarkStart w:id="6" w:name="_Toc142147116"/>
      <w:r>
        <w:rPr>
          <w:lang w:val="sr-Cyrl-RS"/>
        </w:rPr>
        <w:t>Концепт</w:t>
      </w:r>
      <w:r w:rsidRPr="0081776E">
        <w:rPr>
          <w:lang w:val="sr-Cyrl-RS"/>
        </w:rPr>
        <w:t xml:space="preserve"> </w:t>
      </w:r>
      <w:r>
        <w:rPr>
          <w:lang w:val="en-US"/>
        </w:rPr>
        <w:t>Database</w:t>
      </w:r>
      <w:bookmarkEnd w:id="6"/>
    </w:p>
    <w:p w14:paraId="4427F604" w14:textId="72195E4F" w:rsidR="00BF620D" w:rsidRPr="008B4287" w:rsidRDefault="00BF620D" w:rsidP="00BF620D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Апстрактни концепт </w:t>
      </w:r>
      <w:r>
        <w:rPr>
          <w:i/>
          <w:lang w:val="en-US"/>
        </w:rPr>
        <w:t xml:space="preserve">Database </w:t>
      </w:r>
      <w:r>
        <w:rPr>
          <w:lang w:val="sr-Cyrl-RS"/>
        </w:rPr>
        <w:t>представља параметре за повезивање апликације са базом података.</w:t>
      </w:r>
      <w:r w:rsidR="00527A7E">
        <w:rPr>
          <w:lang w:val="sr-Cyrl-RS"/>
        </w:rPr>
        <w:t xml:space="preserve"> Тип података </w:t>
      </w:r>
      <w:r w:rsidR="00527A7E">
        <w:rPr>
          <w:i/>
          <w:lang w:val="en-US"/>
        </w:rPr>
        <w:t>EDatabaseType</w:t>
      </w:r>
      <w:r w:rsidR="008B4287">
        <w:rPr>
          <w:i/>
          <w:lang w:val="sr-Cyrl-RS"/>
        </w:rPr>
        <w:t xml:space="preserve"> </w:t>
      </w:r>
      <w:r w:rsidR="008B4287">
        <w:rPr>
          <w:lang w:val="sr-Cyrl-RS"/>
        </w:rPr>
        <w:t>представља енумерацију за</w:t>
      </w:r>
      <w:r w:rsidR="00E36209">
        <w:rPr>
          <w:i/>
          <w:lang w:val="sr-Cyrl-RS"/>
        </w:rPr>
        <w:t xml:space="preserve"> </w:t>
      </w:r>
      <w:r w:rsidR="008B4287">
        <w:rPr>
          <w:lang w:val="sr-Cyrl-RS"/>
        </w:rPr>
        <w:t>назив компаније која је развила жељени систем за управљање базама података</w:t>
      </w:r>
      <w:r w:rsidR="00E36209">
        <w:rPr>
          <w:lang w:val="sr-Cyrl-RS"/>
        </w:rPr>
        <w:t>.</w:t>
      </w:r>
      <w:r w:rsidR="00485A36">
        <w:rPr>
          <w:lang w:val="sr-Cyrl-RS"/>
        </w:rPr>
        <w:t xml:space="preserve"> </w:t>
      </w:r>
      <w:r w:rsidR="00F051FF">
        <w:rPr>
          <w:lang w:val="sr-Cyrl-RS"/>
        </w:rPr>
        <w:t>Корисник је дужан да</w:t>
      </w:r>
      <w:r w:rsidR="00485A36">
        <w:rPr>
          <w:lang w:val="sr-Cyrl-RS"/>
        </w:rPr>
        <w:t xml:space="preserve"> унесе валидне креденцијале и конекциони стринг како би апликација</w:t>
      </w:r>
      <w:r w:rsidR="00F051FF">
        <w:rPr>
          <w:lang w:val="sr-Cyrl-RS"/>
        </w:rPr>
        <w:t xml:space="preserve"> успешно успоставила везу са базом података</w:t>
      </w:r>
      <w:r w:rsidR="00485A36">
        <w:rPr>
          <w:lang w:val="sr-Cyrl-RS"/>
        </w:rPr>
        <w:t>.</w:t>
      </w:r>
      <w:r w:rsidR="00F051FF">
        <w:rPr>
          <w:lang w:val="sr-Cyrl-RS"/>
        </w:rPr>
        <w:t xml:space="preserve"> Ово омогућава да апликација чита, додаје и ажурира податке сачуване у бази података.</w:t>
      </w:r>
      <w:r w:rsidR="00485A36">
        <w:rPr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220E8C9B" w14:textId="77777777" w:rsidTr="005F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3D0C9F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0E1A040F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171A7431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6CE82CE0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4375FFFA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34DA45" w14:textId="6B618848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lastRenderedPageBreak/>
              <w:t>vendorName</w:t>
            </w:r>
          </w:p>
        </w:tc>
        <w:tc>
          <w:tcPr>
            <w:tcW w:w="1890" w:type="dxa"/>
          </w:tcPr>
          <w:p w14:paraId="3DA6593D" w14:textId="1120B5AA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EDatabaseType</w:t>
            </w:r>
          </w:p>
        </w:tc>
        <w:tc>
          <w:tcPr>
            <w:tcW w:w="1620" w:type="dxa"/>
          </w:tcPr>
          <w:p w14:paraId="31BA60A3" w14:textId="3B8A6711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61A2122" w14:textId="5F90C6A7" w:rsidR="00DC3A87" w:rsidRPr="00F4675E" w:rsidRDefault="00E36209" w:rsidP="00B7501D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С</w:t>
            </w:r>
            <w:r w:rsidR="00E0155A" w:rsidRPr="00F4675E">
              <w:rPr>
                <w:szCs w:val="24"/>
                <w:lang w:val="sr-Cyrl-RS"/>
              </w:rPr>
              <w:t>истем за управљање базама</w:t>
            </w:r>
            <w:r w:rsidR="006675B5" w:rsidRPr="00F4675E">
              <w:rPr>
                <w:szCs w:val="24"/>
                <w:lang w:val="sr-Cyrl-RS"/>
              </w:rPr>
              <w:t xml:space="preserve"> података, при чему су могуће вредности </w:t>
            </w:r>
            <w:r w:rsidR="006675B5" w:rsidRPr="00F4675E">
              <w:rPr>
                <w:i/>
                <w:szCs w:val="24"/>
                <w:lang w:val="en-US"/>
              </w:rPr>
              <w:t>PostgreSQL</w:t>
            </w:r>
            <w:r w:rsidR="006675B5" w:rsidRPr="00F4675E">
              <w:rPr>
                <w:i/>
                <w:szCs w:val="24"/>
                <w:lang w:val="sr-Cyrl-RS"/>
              </w:rPr>
              <w:t xml:space="preserve">, </w:t>
            </w:r>
            <w:r w:rsidR="006675B5" w:rsidRPr="00F4675E">
              <w:rPr>
                <w:i/>
                <w:szCs w:val="24"/>
                <w:lang w:val="en-US"/>
              </w:rPr>
              <w:t>MySQL</w:t>
            </w:r>
            <w:r w:rsidR="006675B5" w:rsidRPr="00F4675E">
              <w:rPr>
                <w:i/>
                <w:szCs w:val="24"/>
                <w:lang w:val="sr-Cyrl-RS"/>
              </w:rPr>
              <w:t xml:space="preserve"> </w:t>
            </w:r>
            <w:r w:rsidR="006675B5" w:rsidRPr="00F4675E">
              <w:rPr>
                <w:szCs w:val="24"/>
                <w:lang w:val="sr-Cyrl-RS"/>
              </w:rPr>
              <w:t xml:space="preserve">и </w:t>
            </w:r>
            <w:r w:rsidR="006675B5" w:rsidRPr="00F4675E">
              <w:rPr>
                <w:i/>
                <w:szCs w:val="24"/>
                <w:lang w:val="en-US"/>
              </w:rPr>
              <w:t>Oracle</w:t>
            </w:r>
          </w:p>
        </w:tc>
      </w:tr>
      <w:tr w:rsidR="00DC3A87" w:rsidRPr="00F4675E" w14:paraId="4AFAEC69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0E9DF81" w14:textId="2911A550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url</w:t>
            </w:r>
          </w:p>
        </w:tc>
        <w:tc>
          <w:tcPr>
            <w:tcW w:w="1890" w:type="dxa"/>
          </w:tcPr>
          <w:p w14:paraId="47302EDB" w14:textId="787E35C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1E825CFB" w14:textId="1A5E8C19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A35BF5C" w14:textId="1A89D817" w:rsidR="00DC3A87" w:rsidRPr="00F4675E" w:rsidRDefault="00E0155A" w:rsidP="003D38BF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F4675E">
              <w:rPr>
                <w:szCs w:val="24"/>
                <w:lang w:val="sr-Cyrl-RS"/>
              </w:rPr>
              <w:t>Ко</w:t>
            </w:r>
            <w:r w:rsidR="00BE6CDB" w:rsidRPr="00F4675E">
              <w:rPr>
                <w:szCs w:val="24"/>
                <w:lang w:val="ru-RU"/>
              </w:rPr>
              <w:t xml:space="preserve">некциони </w:t>
            </w:r>
            <w:r w:rsidR="003D38BF" w:rsidRPr="00F4675E">
              <w:rPr>
                <w:szCs w:val="24"/>
                <w:lang w:val="ru-RU"/>
              </w:rPr>
              <w:t>стринг</w:t>
            </w:r>
            <w:r w:rsidR="00BE6CDB" w:rsidRPr="00F4675E">
              <w:rPr>
                <w:szCs w:val="24"/>
                <w:lang w:val="ru-RU"/>
              </w:rPr>
              <w:t xml:space="preserve"> за повезивање са базом података</w:t>
            </w:r>
          </w:p>
        </w:tc>
      </w:tr>
      <w:tr w:rsidR="00DC3A87" w:rsidRPr="00F4675E" w14:paraId="5313CA4F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C56A2" w14:textId="2F613DA1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username</w:t>
            </w:r>
          </w:p>
        </w:tc>
        <w:tc>
          <w:tcPr>
            <w:tcW w:w="1890" w:type="dxa"/>
          </w:tcPr>
          <w:p w14:paraId="66A43A33" w14:textId="625168B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45599CF4" w14:textId="49891000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19E72219" w14:textId="1A54958D" w:rsidR="00DC3A87" w:rsidRPr="00F4675E" w:rsidRDefault="00BE6CD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Корисничко име за приступ бази података</w:t>
            </w:r>
          </w:p>
        </w:tc>
      </w:tr>
      <w:tr w:rsidR="00BE6CDB" w:rsidRPr="00F4675E" w14:paraId="2D1F8233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451F80" w14:textId="2A9A753E" w:rsidR="00BE6CDB" w:rsidRPr="00F4675E" w:rsidRDefault="00BE6CDB" w:rsidP="00BE6CDB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password</w:t>
            </w:r>
          </w:p>
        </w:tc>
        <w:tc>
          <w:tcPr>
            <w:tcW w:w="1890" w:type="dxa"/>
          </w:tcPr>
          <w:p w14:paraId="2BD6536F" w14:textId="1C2130AE" w:rsidR="00BE6CDB" w:rsidRPr="00F4675E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84B8C4F" w14:textId="23D33E5B" w:rsidR="00BE6CDB" w:rsidRPr="00F4675E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65529B5F" w14:textId="56F9D8D0" w:rsidR="00BE6CDB" w:rsidRPr="00F4675E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F4675E">
              <w:rPr>
                <w:szCs w:val="24"/>
                <w:lang w:val="sr-Cyrl-RS"/>
              </w:rPr>
              <w:t>Лозинка за приступ бази података</w:t>
            </w:r>
          </w:p>
        </w:tc>
      </w:tr>
    </w:tbl>
    <w:p w14:paraId="00EA1042" w14:textId="4CD9485A" w:rsidR="00392435" w:rsidRDefault="00392435" w:rsidP="00392435">
      <w:pPr>
        <w:pStyle w:val="Labelaslike"/>
        <w:rPr>
          <w:i/>
          <w:lang w:val="en-US"/>
        </w:rPr>
      </w:pPr>
      <w:r>
        <w:rPr>
          <w:lang w:val="sr-Cyrl-RS"/>
        </w:rPr>
        <w:t xml:space="preserve">Табела 4.3 – Обележја концепта </w:t>
      </w:r>
      <w:r>
        <w:rPr>
          <w:i/>
          <w:lang w:val="en-US"/>
        </w:rPr>
        <w:t>Database</w:t>
      </w:r>
    </w:p>
    <w:p w14:paraId="4B8E3379" w14:textId="77777777" w:rsidR="00706016" w:rsidRDefault="00706016" w:rsidP="00706016">
      <w:pPr>
        <w:pStyle w:val="Heading3"/>
        <w:rPr>
          <w:i/>
          <w:lang w:val="en-US"/>
        </w:rPr>
      </w:pPr>
      <w:bookmarkStart w:id="7" w:name="_Toc142147118"/>
      <w:r>
        <w:rPr>
          <w:lang w:val="sr-Cyrl-RS"/>
        </w:rPr>
        <w:t xml:space="preserve">Концепт </w:t>
      </w:r>
      <w:r>
        <w:rPr>
          <w:i/>
          <w:lang w:val="en-US"/>
        </w:rPr>
        <w:t>Attribute</w:t>
      </w:r>
      <w:bookmarkEnd w:id="7"/>
    </w:p>
    <w:p w14:paraId="29598771" w14:textId="6C96D612" w:rsidR="00706016" w:rsidRPr="00E50AE2" w:rsidRDefault="00706016" w:rsidP="00706016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Attribute </w:t>
      </w:r>
      <w:r w:rsidR="00681891">
        <w:rPr>
          <w:lang w:val="sr-Cyrl-RS"/>
        </w:rPr>
        <w:t xml:space="preserve">моделује обележја </w:t>
      </w:r>
      <w:r>
        <w:rPr>
          <w:lang w:val="sr-Cyrl-RS"/>
        </w:rPr>
        <w:t xml:space="preserve">која описују различите карактеристике ентитета. </w:t>
      </w:r>
      <w:r>
        <w:rPr>
          <w:i/>
          <w:lang w:val="en-US"/>
        </w:rPr>
        <w:t xml:space="preserve">EType </w:t>
      </w:r>
      <w:r>
        <w:rPr>
          <w:lang w:val="sr-Cyrl-RS"/>
        </w:rPr>
        <w:t xml:space="preserve">представља енумерацију за тип податка обележја моделованог концептом </w:t>
      </w:r>
      <w:r>
        <w:rPr>
          <w:i/>
          <w:lang w:val="en-US"/>
        </w:rPr>
        <w:t>Attribute.</w:t>
      </w:r>
      <w:r>
        <w:rPr>
          <w:lang w:val="sr-Cyrl-RS"/>
        </w:rPr>
        <w:tab/>
        <w:t xml:space="preserve">Атрибут представља идентификатор ентитета уколико је вредност обележја </w:t>
      </w:r>
      <w:r>
        <w:rPr>
          <w:i/>
          <w:lang w:val="en-US"/>
        </w:rPr>
        <w:t xml:space="preserve">identifier </w:t>
      </w:r>
      <w:r>
        <w:rPr>
          <w:lang w:val="sr-Cyrl-RS"/>
        </w:rPr>
        <w:t xml:space="preserve">једнака </w:t>
      </w:r>
      <w:r>
        <w:rPr>
          <w:i/>
          <w:lang w:val="en-US"/>
        </w:rPr>
        <w:t>true</w:t>
      </w:r>
      <w:r>
        <w:rPr>
          <w:i/>
          <w:lang w:val="sr-Cyrl-RS"/>
        </w:rPr>
        <w:t xml:space="preserve">, </w:t>
      </w:r>
      <w:r>
        <w:rPr>
          <w:lang w:val="sr-Cyrl-RS"/>
        </w:rPr>
        <w:t xml:space="preserve">док је атрибут креденцијал уколико је вредност обележја </w:t>
      </w:r>
      <w:r>
        <w:rPr>
          <w:i/>
          <w:lang w:val="en-US"/>
        </w:rPr>
        <w:t xml:space="preserve">credential </w:t>
      </w:r>
      <w:r>
        <w:rPr>
          <w:lang w:val="sr-Cyrl-RS"/>
        </w:rPr>
        <w:t xml:space="preserve">једнака </w:t>
      </w:r>
      <w:r>
        <w:rPr>
          <w:i/>
          <w:lang w:val="en-US"/>
        </w:rPr>
        <w:t xml:space="preserve">true.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706016" w:rsidRPr="00F4675E" w14:paraId="1CB41011" w14:textId="77777777" w:rsidTr="00B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AADD5C3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9EE8045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3DBB9628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607C541F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706016" w:rsidRPr="00F4675E" w14:paraId="451122E4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2D917BE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1D70BD60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091DCE31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77BD7C2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</w:tr>
      <w:tr w:rsidR="00706016" w:rsidRPr="00F4675E" w14:paraId="6C8D6490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D745082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type</w:t>
            </w:r>
          </w:p>
        </w:tc>
        <w:tc>
          <w:tcPr>
            <w:tcW w:w="1890" w:type="dxa"/>
          </w:tcPr>
          <w:p w14:paraId="3241503D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EType</w:t>
            </w:r>
          </w:p>
        </w:tc>
        <w:tc>
          <w:tcPr>
            <w:tcW w:w="1620" w:type="dxa"/>
          </w:tcPr>
          <w:p w14:paraId="0EAFF2CE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F02769F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Тип обележја, при чему су могуће вредности </w:t>
            </w:r>
            <w:r w:rsidRPr="00F4675E">
              <w:rPr>
                <w:i/>
                <w:szCs w:val="24"/>
                <w:lang w:val="en-US"/>
              </w:rPr>
              <w:t>String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Float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Long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Integer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Double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DateTime</w:t>
            </w:r>
            <w:r w:rsidRPr="00F4675E">
              <w:rPr>
                <w:i/>
                <w:szCs w:val="24"/>
                <w:lang w:val="sr-Cyrl-RS"/>
              </w:rPr>
              <w:t xml:space="preserve"> </w:t>
            </w:r>
            <w:r w:rsidRPr="00F4675E">
              <w:rPr>
                <w:szCs w:val="24"/>
                <w:lang w:val="sr-Cyrl-RS"/>
              </w:rPr>
              <w:t xml:space="preserve">и </w:t>
            </w:r>
            <w:r w:rsidRPr="00F4675E">
              <w:rPr>
                <w:i/>
                <w:szCs w:val="24"/>
                <w:lang w:val="en-US"/>
              </w:rPr>
              <w:t>Date</w:t>
            </w:r>
            <w:r w:rsidRPr="00F4675E">
              <w:rPr>
                <w:szCs w:val="24"/>
                <w:lang w:val="sr-Cyrl-RS"/>
              </w:rPr>
              <w:t xml:space="preserve"> </w:t>
            </w:r>
          </w:p>
        </w:tc>
      </w:tr>
      <w:tr w:rsidR="00706016" w:rsidRPr="00F4675E" w14:paraId="76C57085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757C800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identifier</w:t>
            </w:r>
          </w:p>
        </w:tc>
        <w:tc>
          <w:tcPr>
            <w:tcW w:w="1890" w:type="dxa"/>
          </w:tcPr>
          <w:p w14:paraId="4DA059D4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EBoolean</w:t>
            </w:r>
          </w:p>
        </w:tc>
        <w:tc>
          <w:tcPr>
            <w:tcW w:w="1620" w:type="dxa"/>
          </w:tcPr>
          <w:p w14:paraId="1BA2EBD7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43E5811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 ли је обележје идентификатор</w:t>
            </w:r>
          </w:p>
        </w:tc>
      </w:tr>
      <w:tr w:rsidR="00706016" w:rsidRPr="00F4675E" w14:paraId="0BCDCCCE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F7A912F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credential</w:t>
            </w:r>
          </w:p>
        </w:tc>
        <w:tc>
          <w:tcPr>
            <w:tcW w:w="1890" w:type="dxa"/>
          </w:tcPr>
          <w:p w14:paraId="6C207D15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EBoolean</w:t>
            </w:r>
          </w:p>
        </w:tc>
        <w:tc>
          <w:tcPr>
            <w:tcW w:w="1620" w:type="dxa"/>
          </w:tcPr>
          <w:p w14:paraId="356B73A2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763FE1FE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 ли је обележје креденцијал</w:t>
            </w:r>
          </w:p>
        </w:tc>
      </w:tr>
      <w:tr w:rsidR="00706016" w:rsidRPr="00F4675E" w14:paraId="6EEAEF4F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136B44E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collumnName</w:t>
            </w:r>
          </w:p>
        </w:tc>
        <w:tc>
          <w:tcPr>
            <w:tcW w:w="1890" w:type="dxa"/>
          </w:tcPr>
          <w:p w14:paraId="5AAFFA63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2C259117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383BF320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колоне у табели базе података који се односи на обележје</w:t>
            </w:r>
          </w:p>
        </w:tc>
      </w:tr>
    </w:tbl>
    <w:p w14:paraId="46B98B0C" w14:textId="0F5FB89A" w:rsidR="00706016" w:rsidRPr="00392435" w:rsidRDefault="00706016" w:rsidP="003928D8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3928D8">
        <w:rPr>
          <w:lang w:val="sr-Cyrl-RS"/>
        </w:rPr>
        <w:t>4</w:t>
      </w:r>
      <w:r>
        <w:rPr>
          <w:lang w:val="sr-Cyrl-RS"/>
        </w:rPr>
        <w:t xml:space="preserve"> – Обележја концепта </w:t>
      </w:r>
      <w:r>
        <w:rPr>
          <w:i/>
          <w:lang w:val="en-US"/>
        </w:rPr>
        <w:t>Attribute</w:t>
      </w:r>
    </w:p>
    <w:p w14:paraId="49FB0097" w14:textId="5449BEBB" w:rsidR="0081776E" w:rsidRDefault="0081776E" w:rsidP="00E131C2">
      <w:pPr>
        <w:pStyle w:val="Heading3"/>
        <w:rPr>
          <w:i/>
          <w:lang w:val="en-US"/>
        </w:rPr>
      </w:pPr>
      <w:bookmarkStart w:id="8" w:name="_Toc142147117"/>
      <w:r>
        <w:rPr>
          <w:lang w:val="sr-Cyrl-RS"/>
        </w:rPr>
        <w:lastRenderedPageBreak/>
        <w:t>Концепт</w:t>
      </w:r>
      <w:r>
        <w:rPr>
          <w:lang w:val="en-US"/>
        </w:rPr>
        <w:t xml:space="preserve"> </w:t>
      </w:r>
      <w:r w:rsidR="00D36EB1">
        <w:rPr>
          <w:i/>
          <w:lang w:val="en-US"/>
        </w:rPr>
        <w:t>Entity</w:t>
      </w:r>
      <w:bookmarkEnd w:id="8"/>
    </w:p>
    <w:p w14:paraId="2C26E27A" w14:textId="7E744F6D" w:rsidR="00E36209" w:rsidRPr="00A52215" w:rsidRDefault="0026523B" w:rsidP="002B7220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Ентитети апликације моделовани </w:t>
      </w:r>
      <w:r w:rsidR="00562821">
        <w:rPr>
          <w:lang w:val="sr-Cyrl-RS"/>
        </w:rPr>
        <w:t xml:space="preserve">су </w:t>
      </w:r>
      <w:r>
        <w:rPr>
          <w:lang w:val="sr-Cyrl-RS"/>
        </w:rPr>
        <w:t xml:space="preserve">помоћу концепта </w:t>
      </w:r>
      <w:r>
        <w:rPr>
          <w:i/>
          <w:lang w:val="en-US"/>
        </w:rPr>
        <w:t xml:space="preserve">Entity. </w:t>
      </w:r>
      <w:r w:rsidR="00AD5EDC">
        <w:rPr>
          <w:lang w:val="sr-Cyrl-RS"/>
        </w:rPr>
        <w:t>А</w:t>
      </w:r>
      <w:r w:rsidR="003434F7">
        <w:rPr>
          <w:lang w:val="sr-Cyrl-RS"/>
        </w:rPr>
        <w:t>социјација</w:t>
      </w:r>
      <w:r w:rsidR="00AD5EDC">
        <w:rPr>
          <w:lang w:val="sr-Cyrl-RS"/>
        </w:rPr>
        <w:t xml:space="preserve"> е</w:t>
      </w:r>
      <w:r w:rsidR="002B7220">
        <w:rPr>
          <w:lang w:val="sr-Cyrl-RS"/>
        </w:rPr>
        <w:t>н</w:t>
      </w:r>
      <w:r w:rsidR="00AD5EDC">
        <w:rPr>
          <w:lang w:val="sr-Cyrl-RS"/>
        </w:rPr>
        <w:t>титета</w:t>
      </w:r>
      <w:r w:rsidR="002B7220">
        <w:rPr>
          <w:lang w:val="sr-Cyrl-RS"/>
        </w:rPr>
        <w:t xml:space="preserve"> </w:t>
      </w:r>
      <w:r w:rsidR="003434F7">
        <w:rPr>
          <w:lang w:val="sr-Cyrl-RS"/>
        </w:rPr>
        <w:t xml:space="preserve">са концептом </w:t>
      </w:r>
      <w:r w:rsidR="003434F7">
        <w:rPr>
          <w:i/>
          <w:lang w:val="en-US"/>
        </w:rPr>
        <w:t>Attribute</w:t>
      </w:r>
      <w:r w:rsidR="003434F7">
        <w:rPr>
          <w:lang w:val="sr-Cyrl-RS"/>
        </w:rPr>
        <w:t xml:space="preserve"> омогућава да ентитети</w:t>
      </w:r>
      <w:r w:rsidR="002B7220">
        <w:rPr>
          <w:lang w:val="sr-Cyrl-RS"/>
        </w:rPr>
        <w:t xml:space="preserve"> садрже сва релевантна обележја за домен апликације</w:t>
      </w:r>
      <w:r w:rsidR="00E6146C">
        <w:rPr>
          <w:i/>
          <w:lang w:val="en-US"/>
        </w:rPr>
        <w:t>.</w:t>
      </w:r>
      <w:r w:rsidR="00A52215">
        <w:rPr>
          <w:i/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5990F648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3F591C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4F4A4284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6EE69665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1F2495BB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79D27D7B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450FB5" w14:textId="0B4D8982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tableName</w:t>
            </w:r>
          </w:p>
        </w:tc>
        <w:tc>
          <w:tcPr>
            <w:tcW w:w="1890" w:type="dxa"/>
          </w:tcPr>
          <w:p w14:paraId="59786DA4" w14:textId="70179C65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7C131314" w14:textId="69487311" w:rsidR="00DC3A87" w:rsidRPr="00F4675E" w:rsidRDefault="00656F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02CFD2B1" w14:textId="1DAC34D5" w:rsidR="00DC3A87" w:rsidRPr="00F4675E" w:rsidRDefault="00656FBB" w:rsidP="00D36EB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табеле</w:t>
            </w:r>
            <w:r w:rsidR="00FE6DAA" w:rsidRPr="00F4675E">
              <w:rPr>
                <w:szCs w:val="24"/>
                <w:lang w:val="sr-Cyrl-RS"/>
              </w:rPr>
              <w:t xml:space="preserve"> у бази</w:t>
            </w:r>
            <w:r w:rsidR="00774B7D" w:rsidRPr="00F4675E">
              <w:rPr>
                <w:szCs w:val="24"/>
                <w:lang w:val="sr-Cyrl-RS"/>
              </w:rPr>
              <w:t xml:space="preserve"> података која </w:t>
            </w:r>
            <w:r w:rsidR="00FE6DAA" w:rsidRPr="00F4675E">
              <w:rPr>
                <w:szCs w:val="24"/>
                <w:lang w:val="sr-Cyrl-RS"/>
              </w:rPr>
              <w:t xml:space="preserve">се односи на </w:t>
            </w:r>
            <w:r w:rsidR="00D36EB1" w:rsidRPr="00F4675E">
              <w:rPr>
                <w:szCs w:val="24"/>
                <w:lang w:val="sr-Cyrl-RS"/>
              </w:rPr>
              <w:t>ентитет</w:t>
            </w:r>
          </w:p>
        </w:tc>
      </w:tr>
    </w:tbl>
    <w:p w14:paraId="0D0E662C" w14:textId="3FA339DC" w:rsidR="00DC3A87" w:rsidRDefault="00877083" w:rsidP="00877083">
      <w:pPr>
        <w:pStyle w:val="Labelaslike"/>
        <w:rPr>
          <w:i/>
          <w:lang w:val="en-US"/>
        </w:rPr>
      </w:pPr>
      <w:r>
        <w:rPr>
          <w:lang w:val="sr-Cyrl-RS"/>
        </w:rPr>
        <w:t>Табела 4</w:t>
      </w:r>
      <w:r w:rsidR="003928D8">
        <w:rPr>
          <w:lang w:val="sr-Cyrl-RS"/>
        </w:rPr>
        <w:t>.5</w:t>
      </w:r>
      <w:r>
        <w:rPr>
          <w:lang w:val="sr-Cyrl-RS"/>
        </w:rPr>
        <w:t xml:space="preserve"> – Обележја концепта </w:t>
      </w:r>
      <w:r>
        <w:rPr>
          <w:i/>
          <w:lang w:val="en-US"/>
        </w:rPr>
        <w:t>Entity</w:t>
      </w:r>
    </w:p>
    <w:p w14:paraId="5DADD90E" w14:textId="77777777" w:rsidR="00FF430B" w:rsidRPr="00877083" w:rsidRDefault="00FF430B" w:rsidP="00877083">
      <w:pPr>
        <w:pStyle w:val="Labelaslike"/>
        <w:rPr>
          <w:i/>
          <w:lang w:val="en-US"/>
        </w:rPr>
      </w:pPr>
    </w:p>
    <w:p w14:paraId="7F6CC248" w14:textId="4A9A8755" w:rsidR="00A427ED" w:rsidRPr="00220DDC" w:rsidRDefault="004B671C" w:rsidP="00220DDC">
      <w:pPr>
        <w:pStyle w:val="Obiantekst"/>
        <w:rPr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D6EED" wp14:editId="6F7A2DA4">
                <wp:simplePos x="0" y="0"/>
                <wp:positionH relativeFrom="margin">
                  <wp:align>right</wp:align>
                </wp:positionH>
                <wp:positionV relativeFrom="paragraph">
                  <wp:posOffset>1008380</wp:posOffset>
                </wp:positionV>
                <wp:extent cx="5611495" cy="619125"/>
                <wp:effectExtent l="0" t="0" r="27305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EA5FE" w14:textId="77777777" w:rsidR="00BE60FB" w:rsidRDefault="00BE60FB" w:rsidP="00ED4B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uniqueTableName(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'Table names must be unique!'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BB04976" w14:textId="77777777" w:rsidR="00BE60FB" w:rsidRDefault="00BE60FB" w:rsidP="00ED4B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</w:p>
                          <w:p w14:paraId="37892B07" w14:textId="73BFAF2D" w:rsidR="00BE60FB" w:rsidRPr="00ED4B47" w:rsidRDefault="00BE60FB" w:rsidP="00ED4B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tableName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&lt;&gt;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tableName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());</w:t>
                            </w:r>
                          </w:p>
                          <w:p w14:paraId="0D1E2DFD" w14:textId="24447008" w:rsidR="00BE60FB" w:rsidRPr="00590BCE" w:rsidRDefault="00BE60FB" w:rsidP="00ED4B47">
                            <w:pPr>
                              <w:pStyle w:val="Kod"/>
                              <w:ind w:firstLine="706"/>
                            </w:pPr>
                            <w:r>
                              <w:rPr>
                                <w:rFonts w:cs="Consolas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6EED" id="Text Box 6" o:spid="_x0000_s1028" type="#_x0000_t202" style="position:absolute;left:0;text-align:left;margin-left:390.65pt;margin-top:79.4pt;width:441.85pt;height:4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" filled="f" strokeweight=".5pt">
                <v:textbox>
                  <w:txbxContent>
                    <w:p w14:paraId="371EA5FE" w14:textId="77777777" w:rsidR="00BE60FB" w:rsidRDefault="00BE60FB" w:rsidP="00ED4B47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uniqueTableName(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'Table names must be unique!'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BB04976" w14:textId="77777777" w:rsidR="00BE60FB" w:rsidRDefault="00BE60FB" w:rsidP="00ED4B47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</w:p>
                    <w:p w14:paraId="37892B07" w14:textId="73BFAF2D" w:rsidR="00BE60FB" w:rsidRPr="00ED4B47" w:rsidRDefault="00BE60FB" w:rsidP="00ED4B47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tableName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&lt;&gt;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tableName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());</w:t>
                      </w:r>
                    </w:p>
                    <w:p w14:paraId="0D1E2DFD" w14:textId="24447008" w:rsidR="00BE60FB" w:rsidRPr="00590BCE" w:rsidRDefault="00BE60FB" w:rsidP="00ED4B47">
                      <w:pPr>
                        <w:pStyle w:val="Kod"/>
                        <w:ind w:firstLine="706"/>
                      </w:pPr>
                      <w:r>
                        <w:rPr>
                          <w:rFonts w:cs="Consolas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5CF3">
        <w:tab/>
      </w:r>
      <w:r w:rsidR="006D5CF3">
        <w:rPr>
          <w:lang w:val="sr-Cyrl-RS"/>
        </w:rPr>
        <w:t xml:space="preserve">Ограничење </w:t>
      </w:r>
      <w:r w:rsidR="006D5CF3">
        <w:rPr>
          <w:i/>
          <w:lang w:val="en-US"/>
        </w:rPr>
        <w:t xml:space="preserve">uniqueTableName </w:t>
      </w:r>
      <w:r w:rsidR="006D5CF3">
        <w:rPr>
          <w:lang w:val="en-US"/>
        </w:rPr>
        <w:t>(</w:t>
      </w:r>
      <w:r w:rsidR="006D5CF3">
        <w:rPr>
          <w:lang w:val="sr-Cyrl-RS"/>
        </w:rPr>
        <w:t>листин</w:t>
      </w:r>
      <w:r w:rsidR="00ED4B47">
        <w:rPr>
          <w:lang w:val="sr-Cyrl-RS"/>
        </w:rPr>
        <w:t>г</w:t>
      </w:r>
      <w:r w:rsidR="006D5CF3">
        <w:rPr>
          <w:lang w:val="sr-Cyrl-RS"/>
        </w:rPr>
        <w:t xml:space="preserve"> 4.</w:t>
      </w:r>
      <w:r w:rsidR="00ED4B47">
        <w:rPr>
          <w:lang w:val="sr-Cyrl-RS"/>
        </w:rPr>
        <w:t>3</w:t>
      </w:r>
      <w:r w:rsidR="006D5CF3">
        <w:rPr>
          <w:lang w:val="en-US"/>
        </w:rPr>
        <w:t>)</w:t>
      </w:r>
      <w:r w:rsidR="006D5CF3">
        <w:rPr>
          <w:lang w:val="sr-Cyrl-RS"/>
        </w:rPr>
        <w:t xml:space="preserve"> гарантује да сви ентиети </w:t>
      </w:r>
      <w:r w:rsidR="006E2818">
        <w:rPr>
          <w:lang w:val="sr-Cyrl-RS"/>
        </w:rPr>
        <w:t>имају јединствен назив табеле у бази података</w:t>
      </w:r>
      <w:r w:rsidR="00220DDC">
        <w:rPr>
          <w:lang w:val="en-US"/>
        </w:rPr>
        <w:t xml:space="preserve"> </w:t>
      </w:r>
      <w:r w:rsidR="00220DDC">
        <w:rPr>
          <w:lang w:val="sr-Cyrl-RS"/>
        </w:rPr>
        <w:t>што спречава потенцијалне проблеме приликом рада са подацима</w:t>
      </w:r>
      <w:r w:rsidR="006E2818">
        <w:rPr>
          <w:lang w:val="sr-Cyrl-RS"/>
        </w:rPr>
        <w:t>. За ентитете за које није наведен, назив табеле биће изједначен са називом ентитета</w:t>
      </w:r>
      <w:r w:rsidR="002D6D95">
        <w:rPr>
          <w:lang w:val="sr-Cyrl-RS"/>
        </w:rPr>
        <w:t xml:space="preserve"> у множини</w:t>
      </w:r>
      <w:r w:rsidR="006E2818">
        <w:rPr>
          <w:lang w:val="sr-Cyrl-RS"/>
        </w:rPr>
        <w:t xml:space="preserve"> (</w:t>
      </w:r>
      <w:r w:rsidR="002D6D95">
        <w:rPr>
          <w:i/>
          <w:lang w:val="en-US"/>
        </w:rPr>
        <w:t>u</w:t>
      </w:r>
      <w:r w:rsidR="006E2818">
        <w:rPr>
          <w:i/>
          <w:lang w:val="en-US"/>
        </w:rPr>
        <w:t>ser</w:t>
      </w:r>
      <w:r w:rsidR="002D6D95">
        <w:rPr>
          <w:i/>
          <w:lang w:val="en-US"/>
        </w:rPr>
        <w:t>s</w:t>
      </w:r>
      <w:r w:rsidR="006E2818">
        <w:rPr>
          <w:i/>
          <w:lang w:val="en-US"/>
        </w:rPr>
        <w:t xml:space="preserve"> </w:t>
      </w:r>
      <w:r w:rsidR="006E2818">
        <w:rPr>
          <w:lang w:val="sr-Cyrl-RS"/>
        </w:rPr>
        <w:t xml:space="preserve">или </w:t>
      </w:r>
      <w:r w:rsidR="002D6D95">
        <w:rPr>
          <w:i/>
          <w:lang w:val="en-US"/>
        </w:rPr>
        <w:t>r</w:t>
      </w:r>
      <w:r w:rsidR="006E2818">
        <w:rPr>
          <w:i/>
          <w:lang w:val="en-US"/>
        </w:rPr>
        <w:t>ole</w:t>
      </w:r>
      <w:r w:rsidR="002D6D95">
        <w:rPr>
          <w:i/>
          <w:lang w:val="en-US"/>
        </w:rPr>
        <w:t>s</w:t>
      </w:r>
      <w:r w:rsidR="006E2818">
        <w:rPr>
          <w:lang w:val="sr-Cyrl-RS"/>
        </w:rPr>
        <w:t>)</w:t>
      </w:r>
      <w:r w:rsidR="006E2818">
        <w:rPr>
          <w:lang w:val="en-US"/>
        </w:rPr>
        <w:t>.</w:t>
      </w:r>
    </w:p>
    <w:p w14:paraId="55A6A013" w14:textId="3D5BAFBF" w:rsidR="00A007C0" w:rsidRDefault="00A427ED" w:rsidP="00A427ED">
      <w:pPr>
        <w:pStyle w:val="Labelaslike"/>
        <w:rPr>
          <w:lang w:val="sr-Cyrl-RS"/>
        </w:rPr>
      </w:pPr>
      <w:r>
        <w:rPr>
          <w:lang w:val="sr-Cyrl-RS"/>
        </w:rPr>
        <w:t>Листинг 4.</w:t>
      </w:r>
      <w:r w:rsidR="00ED4B47">
        <w:rPr>
          <w:lang w:val="sr-Cyrl-RS"/>
        </w:rPr>
        <w:t xml:space="preserve">3 </w:t>
      </w:r>
      <w:r>
        <w:rPr>
          <w:lang w:val="sr-Cyrl-RS"/>
        </w:rPr>
        <w:t>– Сви ентитети имају јединствен назив табеле у бази података</w:t>
      </w:r>
    </w:p>
    <w:p w14:paraId="0171FF44" w14:textId="77777777" w:rsidR="002B4318" w:rsidRDefault="002B4318" w:rsidP="00A427ED">
      <w:pPr>
        <w:pStyle w:val="Labelaslike"/>
        <w:rPr>
          <w:lang w:val="sr-Cyrl-R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2B4318" w:rsidRPr="00F4675E" w14:paraId="00EDD3D8" w14:textId="77777777" w:rsidTr="00B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14F5176A" w14:textId="77777777" w:rsidR="002B4318" w:rsidRPr="00F4675E" w:rsidRDefault="002B4318" w:rsidP="00BB3C2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199009DD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45D71A48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6818226E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2B4318" w:rsidRPr="00F4675E" w14:paraId="4111410F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EE4BEF0" w14:textId="77777777" w:rsidR="002B4318" w:rsidRPr="00F4675E" w:rsidRDefault="002B4318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entity_attributes</w:t>
            </w:r>
          </w:p>
        </w:tc>
        <w:tc>
          <w:tcPr>
            <w:tcW w:w="1060" w:type="pct"/>
          </w:tcPr>
          <w:p w14:paraId="687DE33D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Attribute</w:t>
            </w:r>
          </w:p>
        </w:tc>
        <w:tc>
          <w:tcPr>
            <w:tcW w:w="928" w:type="pct"/>
          </w:tcPr>
          <w:p w14:paraId="40838F99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1228C4C4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Обележја ентитета</w:t>
            </w:r>
          </w:p>
        </w:tc>
      </w:tr>
    </w:tbl>
    <w:p w14:paraId="5EE1B4D8" w14:textId="4EF64BF8" w:rsidR="003928D8" w:rsidRPr="002B4318" w:rsidRDefault="002B4318" w:rsidP="002B4318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6</w:t>
      </w:r>
      <w:r>
        <w:rPr>
          <w:lang w:val="sr-Cyrl-RS"/>
        </w:rPr>
        <w:t xml:space="preserve"> – Асоцијације концепта </w:t>
      </w:r>
      <w:r>
        <w:rPr>
          <w:i/>
          <w:lang w:val="en-US"/>
        </w:rPr>
        <w:t>Entity</w:t>
      </w:r>
    </w:p>
    <w:p w14:paraId="04F6E00B" w14:textId="77FE8395" w:rsidR="003928D8" w:rsidRPr="00E41EE8" w:rsidRDefault="002B4318" w:rsidP="003928D8">
      <w:pPr>
        <w:pStyle w:val="Obiantekst"/>
        <w:ind w:firstLine="706"/>
        <w:rPr>
          <w:i/>
          <w:lang w:val="en-US"/>
        </w:rPr>
      </w:pPr>
      <w:r>
        <w:rPr>
          <w:lang w:val="sr-Cyrl-RS"/>
        </w:rPr>
        <w:t xml:space="preserve">Асоцијација </w:t>
      </w:r>
      <w:r>
        <w:rPr>
          <w:i/>
          <w:lang w:val="en-US"/>
        </w:rPr>
        <w:t xml:space="preserve">entity_attributes </w:t>
      </w:r>
      <w:r>
        <w:rPr>
          <w:lang w:val="sr-Cyrl-RS"/>
        </w:rPr>
        <w:t xml:space="preserve">моделује придруживање одређених атрибута ентитету. </w:t>
      </w:r>
      <w:r w:rsidR="003928D8">
        <w:rPr>
          <w:lang w:val="sr-Cyrl-RS"/>
        </w:rPr>
        <w:t xml:space="preserve">Јединственост назива атрибута у оквиру ентитета омогућена је ограничењем </w:t>
      </w:r>
      <w:r w:rsidR="003928D8">
        <w:rPr>
          <w:i/>
          <w:lang w:val="sr-Cyrl-RS"/>
        </w:rPr>
        <w:t xml:space="preserve"> </w:t>
      </w:r>
      <w:r w:rsidR="003928D8">
        <w:rPr>
          <w:i/>
          <w:lang w:val="en-US"/>
        </w:rPr>
        <w:t xml:space="preserve">uniqueAttributeName </w:t>
      </w:r>
      <w:r w:rsidR="003928D8">
        <w:rPr>
          <w:lang w:val="en-US"/>
        </w:rPr>
        <w:t>(</w:t>
      </w:r>
      <w:r w:rsidR="003928D8">
        <w:rPr>
          <w:lang w:val="sr-Cyrl-RS"/>
        </w:rPr>
        <w:t>листинг 4.4</w:t>
      </w:r>
      <w:r w:rsidR="003928D8">
        <w:rPr>
          <w:lang w:val="en-US"/>
        </w:rPr>
        <w:t>)</w:t>
      </w:r>
      <w:r w:rsidR="003928D8">
        <w:rPr>
          <w:lang w:val="sr-Cyrl-RS"/>
        </w:rPr>
        <w:t xml:space="preserve">, док јединственост назива колона у табели, гарантује ограничењне </w:t>
      </w:r>
      <w:r w:rsidR="003928D8">
        <w:rPr>
          <w:i/>
          <w:lang w:val="en-US"/>
        </w:rPr>
        <w:t xml:space="preserve">uniqueCollumnName </w:t>
      </w:r>
      <w:r w:rsidR="003928D8">
        <w:rPr>
          <w:lang w:val="en-US"/>
        </w:rPr>
        <w:t>(</w:t>
      </w:r>
      <w:r w:rsidR="003928D8">
        <w:rPr>
          <w:lang w:val="sr-Cyrl-RS"/>
        </w:rPr>
        <w:t>листинг 4.5</w:t>
      </w:r>
      <w:r w:rsidR="003928D8">
        <w:rPr>
          <w:lang w:val="en-US"/>
        </w:rPr>
        <w:t>)</w:t>
      </w:r>
      <w:r w:rsidR="003928D8">
        <w:rPr>
          <w:lang w:val="sr-Cyrl-RS"/>
        </w:rPr>
        <w:t xml:space="preserve">. Неопходно је ентитети да поседују тачно један идентификатор, што је обезбеђено ограничењем </w:t>
      </w:r>
      <w:r w:rsidR="003928D8">
        <w:rPr>
          <w:lang w:val="en-US"/>
        </w:rPr>
        <w:t>onlyOneIdentifier (</w:t>
      </w:r>
      <w:r w:rsidR="003928D8">
        <w:rPr>
          <w:lang w:val="sr-Cyrl-RS"/>
        </w:rPr>
        <w:t>листинг 4.6</w:t>
      </w:r>
      <w:r w:rsidR="003928D8">
        <w:rPr>
          <w:lang w:val="en-US"/>
        </w:rPr>
        <w:t>)</w:t>
      </w:r>
      <w:r w:rsidR="003928D8">
        <w:rPr>
          <w:lang w:val="sr-Cyrl-RS"/>
        </w:rPr>
        <w:t xml:space="preserve">. </w:t>
      </w:r>
    </w:p>
    <w:p w14:paraId="0DFDBB93" w14:textId="77777777" w:rsidR="003928D8" w:rsidRDefault="003928D8" w:rsidP="003928D8">
      <w:pPr>
        <w:pStyle w:val="Labelaslike"/>
        <w:rPr>
          <w:i/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1F4FF7D1" wp14:editId="59E2D767">
                <wp:extent cx="5611495" cy="619125"/>
                <wp:effectExtent l="0" t="0" r="27305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C0FBF" w14:textId="77777777" w:rsidR="00BE60FB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uniqueAttributeName(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'Attribute names within an entity must be unique!'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0B5509AD" w14:textId="77777777" w:rsidR="00BE60FB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5860EBEA" w14:textId="77777777" w:rsidR="00BE60FB" w:rsidRPr="00C51158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4FF7D1" id="Text Box 7" o:spid="_x0000_s1029" type="#_x0000_t202" style="width:441.8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" filled="f" strokeweight=".5pt">
                <v:textbox>
                  <w:txbxContent>
                    <w:p w14:paraId="6EDC0FBF" w14:textId="77777777" w:rsidR="00BE60FB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uniqueAttributeName(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'Attribute names within an entity must be unique!'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0B5509AD" w14:textId="77777777" w:rsidR="00BE60FB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5860EBEA" w14:textId="77777777" w:rsidR="00BE60FB" w:rsidRPr="00C51158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1A502" w14:textId="77777777" w:rsidR="003928D8" w:rsidRPr="009D13B8" w:rsidRDefault="003928D8" w:rsidP="003928D8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6E7962" wp14:editId="1F33A52E">
                <wp:simplePos x="0" y="0"/>
                <wp:positionH relativeFrom="margin">
                  <wp:align>right</wp:align>
                </wp:positionH>
                <wp:positionV relativeFrom="paragraph">
                  <wp:posOffset>220084</wp:posOffset>
                </wp:positionV>
                <wp:extent cx="5611495" cy="544195"/>
                <wp:effectExtent l="0" t="0" r="27305" b="2730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76772" w14:textId="77777777" w:rsidR="00BE60FB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uniqueCollumnName(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'Column names must be unique if defined!'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6358486B" w14:textId="77777777" w:rsidR="00BE60FB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collumnName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&lt;&gt;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</w:p>
                          <w:p w14:paraId="4CDF2010" w14:textId="77777777" w:rsidR="00BE60FB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collumnName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26DDF4EF" w14:textId="77777777" w:rsidR="00BE60FB" w:rsidRPr="00590BCE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E7962" id="Text Box 10" o:spid="_x0000_s1030" type="#_x0000_t202" style="position:absolute;left:0;text-align:left;margin-left:390.65pt;margin-top:17.35pt;width:441.85pt;height:42.85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" filled="f" strokeweight=".5pt">
                <v:textbox style="mso-fit-shape-to-text:t">
                  <w:txbxContent>
                    <w:p w14:paraId="19476772" w14:textId="77777777" w:rsidR="00BE60FB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uniqueCollumnName(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'Column names must be unique if defined!'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6358486B" w14:textId="77777777" w:rsidR="00BE60FB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collumnName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&lt;&gt;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</w:p>
                    <w:p w14:paraId="4CDF2010" w14:textId="77777777" w:rsidR="00BE60FB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collumnName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26DDF4EF" w14:textId="77777777" w:rsidR="00BE60FB" w:rsidRPr="00590BCE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sr-Cyrl-RS"/>
        </w:rPr>
        <w:t>Листинг 4.4 – Сви атрибути у окциру ентитета имају јединствене називе</w:t>
      </w:r>
    </w:p>
    <w:p w14:paraId="71F416D0" w14:textId="77777777" w:rsidR="003928D8" w:rsidRDefault="003928D8" w:rsidP="003928D8">
      <w:pPr>
        <w:pStyle w:val="Labelaslike"/>
        <w:rPr>
          <w:i/>
          <w:lang w:val="en-U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4A3DD" wp14:editId="191F1A12">
                <wp:simplePos x="0" y="0"/>
                <wp:positionH relativeFrom="margin">
                  <wp:posOffset>1270</wp:posOffset>
                </wp:positionH>
                <wp:positionV relativeFrom="paragraph">
                  <wp:posOffset>1059340</wp:posOffset>
                </wp:positionV>
                <wp:extent cx="5611495" cy="544195"/>
                <wp:effectExtent l="0" t="0" r="27305" b="2730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A369D" w14:textId="77777777" w:rsidR="00BE60FB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onlyOneIdentifier(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'Entity must have exactly one identifier attribute!'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EDDEAF2" w14:textId="77777777" w:rsidR="00BE60FB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&gt;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428B0B73" w14:textId="77777777" w:rsidR="00BE60FB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6B4303D5" w14:textId="77777777" w:rsidR="00BE60FB" w:rsidRPr="00590BCE" w:rsidRDefault="00BE60FB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4A3DD" id="Text Box 11" o:spid="_x0000_s1031" type="#_x0000_t202" style="position:absolute;left:0;text-align:left;margin-left:.1pt;margin-top:83.4pt;width:441.85pt;height:42.8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" filled="f" strokeweight=".5pt">
                <v:textbox style="mso-fit-shape-to-text:t">
                  <w:txbxContent>
                    <w:p w14:paraId="2C0A369D" w14:textId="77777777" w:rsidR="00BE60FB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onlyOneIdentifier(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'Entity must have exactly one identifier attribute!'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EDDEAF2" w14:textId="77777777" w:rsidR="00BE60FB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&gt;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428B0B73" w14:textId="77777777" w:rsidR="00BE60FB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6B4303D5" w14:textId="77777777" w:rsidR="00BE60FB" w:rsidRPr="00590BCE" w:rsidRDefault="00BE60FB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/>
                        <w:rPr>
                          <w:rFonts w:ascii="Consolas" w:hAnsi="Consolas" w:cs="Consolas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sr-Cyrl-RS"/>
        </w:rPr>
        <w:t xml:space="preserve">Листинг 4.5 – Сви атрибути имају јениствене називе колона унутар табеле у бази података </w:t>
      </w:r>
    </w:p>
    <w:p w14:paraId="0BC6A1FC" w14:textId="236F6712" w:rsidR="003928D8" w:rsidRPr="00A427ED" w:rsidRDefault="003928D8" w:rsidP="008019F8">
      <w:pPr>
        <w:pStyle w:val="Labelaslike"/>
        <w:rPr>
          <w:lang w:val="sr-Cyrl-RS"/>
        </w:rPr>
      </w:pPr>
      <w:r>
        <w:rPr>
          <w:lang w:val="sr-Cyrl-RS"/>
        </w:rPr>
        <w:t>Листинг 4.6 – За ентитет мора да постоји тачно један  атрибут који је идентификатор</w:t>
      </w:r>
    </w:p>
    <w:p w14:paraId="58E5997D" w14:textId="12156EF8" w:rsidR="0081776E" w:rsidRDefault="0081776E" w:rsidP="00DD293E">
      <w:pPr>
        <w:pStyle w:val="Heading3"/>
      </w:pPr>
      <w:bookmarkStart w:id="9" w:name="_Toc142147119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sr-Latn-RS"/>
        </w:rPr>
        <w:t>User</w:t>
      </w:r>
      <w:bookmarkEnd w:id="9"/>
    </w:p>
    <w:p w14:paraId="2C6C106E" w14:textId="68C839E8" w:rsidR="0056548D" w:rsidRDefault="00DD293E" w:rsidP="00FF61B4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Приликом генерисања кода, концепт </w:t>
      </w:r>
      <w:r w:rsidR="00FF61B4">
        <w:rPr>
          <w:i/>
          <w:lang w:val="en-US"/>
        </w:rPr>
        <w:t xml:space="preserve">User </w:t>
      </w:r>
      <w:r w:rsidR="00CB4C12">
        <w:rPr>
          <w:lang w:val="sr-Cyrl-RS"/>
        </w:rPr>
        <w:t>биће искоришћ</w:t>
      </w:r>
      <w:r w:rsidR="00FF61B4">
        <w:rPr>
          <w:lang w:val="sr-Cyrl-RS"/>
        </w:rPr>
        <w:t xml:space="preserve">ен за генерисање класе које представља ентитет корисника </w:t>
      </w:r>
      <w:r w:rsidR="00FF1BAE">
        <w:rPr>
          <w:lang w:val="en-US"/>
        </w:rPr>
        <w:t>апликације</w:t>
      </w:r>
      <w:r>
        <w:rPr>
          <w:lang w:val="sr-Cyrl-RS"/>
        </w:rPr>
        <w:t>.</w:t>
      </w:r>
      <w:r w:rsidR="00FF61B4">
        <w:rPr>
          <w:lang w:val="sr-Cyrl-RS"/>
        </w:rPr>
        <w:t xml:space="preserve"> Наслеђује концепт </w:t>
      </w:r>
      <w:r w:rsidR="00FF61B4">
        <w:rPr>
          <w:i/>
          <w:lang w:val="en-US"/>
        </w:rPr>
        <w:t>En</w:t>
      </w:r>
      <w:r w:rsidR="00100762">
        <w:rPr>
          <w:i/>
          <w:lang w:val="en-US"/>
        </w:rPr>
        <w:t xml:space="preserve">tity, </w:t>
      </w:r>
      <w:r w:rsidR="00F079BD">
        <w:rPr>
          <w:lang w:val="sr-Cyrl-RS"/>
        </w:rPr>
        <w:t>те</w:t>
      </w:r>
      <w:r w:rsidR="001C01AE">
        <w:rPr>
          <w:lang w:val="sr-Cyrl-RS"/>
        </w:rPr>
        <w:t xml:space="preserve"> </w:t>
      </w:r>
      <w:r w:rsidR="00310720">
        <w:rPr>
          <w:lang w:val="sr-Cyrl-RS"/>
        </w:rPr>
        <w:t xml:space="preserve">садржи </w:t>
      </w:r>
      <w:r w:rsidR="00100762">
        <w:rPr>
          <w:lang w:val="sr-Cyrl-RS"/>
        </w:rPr>
        <w:t>обележја</w:t>
      </w:r>
      <w:r w:rsidR="00310720">
        <w:rPr>
          <w:lang w:val="sr-Cyrl-RS"/>
        </w:rPr>
        <w:t xml:space="preserve"> која ближе описују корисника.</w:t>
      </w:r>
      <w:r w:rsidR="00BB3C22">
        <w:rPr>
          <w:lang w:val="sr-Cyrl-RS"/>
        </w:rPr>
        <w:t xml:space="preserve"> Могуће је постојање највише једне инстанце концепта </w:t>
      </w:r>
      <w:r w:rsidR="00BB3C22">
        <w:rPr>
          <w:i/>
          <w:lang w:val="en-US"/>
        </w:rPr>
        <w:t xml:space="preserve">User </w:t>
      </w:r>
      <w:r w:rsidR="00BB3C22">
        <w:rPr>
          <w:lang w:val="sr-Cyrl-RS"/>
        </w:rPr>
        <w:t>за исправну конфигурацију апликације (листинг 4.7)</w:t>
      </w:r>
    </w:p>
    <w:p w14:paraId="36721FA3" w14:textId="01E29294" w:rsidR="00BB3C22" w:rsidRDefault="00BB3C22" w:rsidP="00BB3C22">
      <w:pPr>
        <w:pStyle w:val="Obiantekst"/>
        <w:rPr>
          <w:lang w:val="sr-Cyrl-RS"/>
        </w:rPr>
      </w:pPr>
      <w:r w:rsidRPr="00F60DCE"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6E3EB073" wp14:editId="34A0C05E">
                <wp:extent cx="5619115" cy="628650"/>
                <wp:effectExtent l="0" t="0" r="19685" b="1905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11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915C" w14:textId="7D50086C" w:rsidR="00BE60FB" w:rsidRDefault="00BE60FB" w:rsidP="00F36F1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uniqueUserEntity(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'There can be at most one entity of type "User" in the model!'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09069BD" w14:textId="446AF4A2" w:rsidR="00BE60FB" w:rsidRDefault="00BE60FB" w:rsidP="00F36F1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1E7F2C6D" w14:textId="5F35400A" w:rsidR="00BE60FB" w:rsidRPr="00F60DCE" w:rsidRDefault="00BE60FB" w:rsidP="00F36F1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EB073" id="Text Box 2" o:spid="_x0000_s1032" type="#_x0000_t202" style="width:442.4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SAJwIAAEw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">
                <v:textbox>
                  <w:txbxContent>
                    <w:p w14:paraId="5CF7915C" w14:textId="7D50086C" w:rsidR="00BE60FB" w:rsidRDefault="00BE60FB" w:rsidP="00F36F1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uniqueUserEntity(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'There can be at most one entity of type "User" in the model!'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09069BD" w14:textId="446AF4A2" w:rsidR="00BE60FB" w:rsidRDefault="00BE60FB" w:rsidP="00F36F1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1E7F2C6D" w14:textId="5F35400A" w:rsidR="00BE60FB" w:rsidRPr="00F60DCE" w:rsidRDefault="00BE60FB" w:rsidP="00F36F1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1DEFE2" w14:textId="34E9B8C2" w:rsidR="00F36F10" w:rsidRPr="00F36F10" w:rsidRDefault="00F36F10" w:rsidP="00F36F10">
      <w:pPr>
        <w:pStyle w:val="Labelaslike"/>
        <w:rPr>
          <w:i/>
          <w:lang w:val="en-US"/>
        </w:rPr>
      </w:pPr>
      <w:r>
        <w:rPr>
          <w:lang w:val="sr-Cyrl-RS"/>
        </w:rPr>
        <w:t>Листинг 4.</w:t>
      </w:r>
      <w:r>
        <w:rPr>
          <w:lang w:val="en-US"/>
        </w:rPr>
        <w:t>7</w:t>
      </w:r>
      <w:r>
        <w:rPr>
          <w:lang w:val="sr-Cyrl-RS"/>
        </w:rPr>
        <w:t xml:space="preserve"> – Могуће је постојање највише једне инстанце концепта </w:t>
      </w:r>
      <w:r>
        <w:rPr>
          <w:i/>
          <w:lang w:val="en-US"/>
        </w:rPr>
        <w:t>User</w:t>
      </w:r>
    </w:p>
    <w:p w14:paraId="4455E071" w14:textId="63526FFD" w:rsidR="0056548D" w:rsidRDefault="0056548D" w:rsidP="005E21D0">
      <w:pPr>
        <w:pStyle w:val="Obiantekst"/>
        <w:ind w:firstLine="360"/>
        <w:rPr>
          <w:lang w:val="sr-Cyrl-RS"/>
        </w:rPr>
      </w:pPr>
      <w:r>
        <w:rPr>
          <w:lang w:val="sr-Cyrl-RS"/>
        </w:rPr>
        <w:t>Атрибут који представља лозинку је подразумеван и биће генерисан са остатком кода, те не постоји</w:t>
      </w:r>
      <w:r w:rsidR="001C01AE">
        <w:rPr>
          <w:lang w:val="sr-Cyrl-RS"/>
        </w:rPr>
        <w:t xml:space="preserve"> потреба за експлицитним</w:t>
      </w:r>
      <w:r>
        <w:rPr>
          <w:lang w:val="sr-Cyrl-RS"/>
        </w:rPr>
        <w:t xml:space="preserve"> навођење</w:t>
      </w:r>
      <w:r w:rsidR="001C01AE">
        <w:rPr>
          <w:lang w:val="sr-Cyrl-RS"/>
        </w:rPr>
        <w:t>м</w:t>
      </w:r>
      <w:r>
        <w:rPr>
          <w:lang w:val="sr-Cyrl-RS"/>
        </w:rPr>
        <w:t xml:space="preserve"> истог</w:t>
      </w:r>
      <w:r w:rsidR="00BC08AC">
        <w:rPr>
          <w:lang w:val="en-US"/>
        </w:rPr>
        <w:t xml:space="preserve"> (</w:t>
      </w:r>
      <w:r w:rsidR="00BC08AC">
        <w:rPr>
          <w:lang w:val="sr-Cyrl-RS"/>
        </w:rPr>
        <w:t>листинг 4.</w:t>
      </w:r>
      <w:r w:rsidR="00F36F10">
        <w:rPr>
          <w:lang w:val="en-US"/>
        </w:rPr>
        <w:t>8</w:t>
      </w:r>
      <w:r w:rsidR="00BC08AC">
        <w:rPr>
          <w:lang w:val="en-US"/>
        </w:rPr>
        <w:t>)</w:t>
      </w:r>
      <w:r>
        <w:rPr>
          <w:lang w:val="sr-Cyrl-RS"/>
        </w:rPr>
        <w:t>.</w:t>
      </w:r>
      <w:r w:rsidR="00026E17">
        <w:rPr>
          <w:lang w:val="sr-Cyrl-RS"/>
        </w:rPr>
        <w:t xml:space="preserve"> Како би аутентификација била омогућена</w:t>
      </w:r>
      <w:r w:rsidR="00F60DCE">
        <w:rPr>
          <w:lang w:val="sr-Cyrl-RS"/>
        </w:rPr>
        <w:t xml:space="preserve"> </w:t>
      </w:r>
      <w:r w:rsidR="00026E17">
        <w:rPr>
          <w:lang w:val="sr-Cyrl-RS"/>
        </w:rPr>
        <w:t xml:space="preserve">неопходно је да класа </w:t>
      </w:r>
      <w:r w:rsidR="00026E17">
        <w:rPr>
          <w:i/>
          <w:lang w:val="en-US"/>
        </w:rPr>
        <w:t>User</w:t>
      </w:r>
      <w:r w:rsidR="00026E17">
        <w:rPr>
          <w:lang w:val="sr-Cyrl-RS"/>
        </w:rPr>
        <w:t xml:space="preserve">, поред </w:t>
      </w:r>
      <w:r w:rsidR="00EA40CA">
        <w:rPr>
          <w:lang w:val="sr-Cyrl-RS"/>
        </w:rPr>
        <w:t>постојеће лозинке</w:t>
      </w:r>
      <w:r w:rsidR="00F60DCE">
        <w:rPr>
          <w:lang w:val="sr-Cyrl-RS"/>
        </w:rPr>
        <w:t>,</w:t>
      </w:r>
      <w:r w:rsidR="00EA40CA">
        <w:rPr>
          <w:lang w:val="sr-Cyrl-RS"/>
        </w:rPr>
        <w:t xml:space="preserve"> поседује још</w:t>
      </w:r>
      <w:r w:rsidR="00026E17">
        <w:rPr>
          <w:lang w:val="sr-Cyrl-RS"/>
        </w:rPr>
        <w:t xml:space="preserve"> тачно један </w:t>
      </w:r>
      <w:r w:rsidR="00EA40CA">
        <w:rPr>
          <w:lang w:val="sr-Cyrl-RS"/>
        </w:rPr>
        <w:t xml:space="preserve">атрибут који представља </w:t>
      </w:r>
      <w:r w:rsidR="00026E17">
        <w:rPr>
          <w:lang w:val="sr-Cyrl-RS"/>
        </w:rPr>
        <w:t>креденцијал</w:t>
      </w:r>
      <w:r w:rsidR="00EA40CA">
        <w:rPr>
          <w:lang w:val="sr-Cyrl-RS"/>
        </w:rPr>
        <w:t xml:space="preserve"> (нпр. </w:t>
      </w:r>
      <w:r w:rsidR="00F60DCE">
        <w:rPr>
          <w:lang w:val="sr-Cyrl-RS"/>
        </w:rPr>
        <w:t>к</w:t>
      </w:r>
      <w:r w:rsidR="00EA40CA">
        <w:rPr>
          <w:lang w:val="sr-Cyrl-RS"/>
        </w:rPr>
        <w:t>орисничко име).</w:t>
      </w:r>
      <w:r w:rsidR="00F60DCE">
        <w:rPr>
          <w:lang w:val="sr-Cyrl-RS"/>
        </w:rPr>
        <w:t xml:space="preserve"> </w:t>
      </w:r>
      <w:r w:rsidR="00EC5FB2">
        <w:rPr>
          <w:lang w:val="sr-Cyrl-RS"/>
        </w:rPr>
        <w:t xml:space="preserve">Ради једноставније провере креденцијала он мора бити типа </w:t>
      </w:r>
      <w:r w:rsidR="00EC5FB2">
        <w:rPr>
          <w:i/>
          <w:lang w:val="en-US"/>
        </w:rPr>
        <w:t xml:space="preserve">String. </w:t>
      </w:r>
      <w:r w:rsidR="00F60DCE">
        <w:rPr>
          <w:lang w:val="sr-Cyrl-RS"/>
        </w:rPr>
        <w:t xml:space="preserve">Ово је гарантовано ограничењем </w:t>
      </w:r>
      <w:r w:rsidR="00F60DCE" w:rsidRPr="00F60DCE">
        <w:rPr>
          <w:i/>
        </w:rPr>
        <w:t>oneStringTypeCredentialForUser</w:t>
      </w:r>
      <w:r w:rsidR="00EA40CA">
        <w:rPr>
          <w:lang w:val="sr-Cyrl-RS"/>
        </w:rPr>
        <w:t xml:space="preserve"> </w:t>
      </w:r>
      <w:r w:rsidR="00F60DCE">
        <w:rPr>
          <w:lang w:val="sr-Cyrl-RS"/>
        </w:rPr>
        <w:t>(листинг 4.</w:t>
      </w:r>
      <w:r w:rsidR="00F36F10">
        <w:rPr>
          <w:lang w:val="en-US"/>
        </w:rPr>
        <w:t>9</w:t>
      </w:r>
      <w:r w:rsidR="00F60DCE">
        <w:rPr>
          <w:lang w:val="sr-Cyrl-RS"/>
        </w:rPr>
        <w:t xml:space="preserve">). Увођењем креденцијала, потребно је онемогућити </w:t>
      </w:r>
      <w:r w:rsidR="002966B0">
        <w:rPr>
          <w:lang w:val="sr-Cyrl-RS"/>
        </w:rPr>
        <w:t>их</w:t>
      </w:r>
      <w:r w:rsidR="00F60DCE">
        <w:rPr>
          <w:lang w:val="sr-Cyrl-RS"/>
        </w:rPr>
        <w:t xml:space="preserve"> у класама које не представљају кориснике система (листинг 4.</w:t>
      </w:r>
      <w:r w:rsidR="00F36F10">
        <w:rPr>
          <w:lang w:val="en-US"/>
        </w:rPr>
        <w:t>10</w:t>
      </w:r>
      <w:r w:rsidR="00F60DCE">
        <w:rPr>
          <w:lang w:val="sr-Cyrl-RS"/>
        </w:rPr>
        <w:t>).</w:t>
      </w:r>
    </w:p>
    <w:p w14:paraId="0A4FA47F" w14:textId="3A55C5E0" w:rsidR="00F60DCE" w:rsidRDefault="00360558" w:rsidP="00F60DCE">
      <w:pPr>
        <w:pStyle w:val="Labelaslike"/>
      </w:pPr>
      <w:r w:rsidRPr="00F60DCE"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5E04A43C" wp14:editId="06FA35E7">
                <wp:extent cx="5619115" cy="1404620"/>
                <wp:effectExtent l="0" t="0" r="19685" b="2159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990EC" w14:textId="77777777" w:rsidR="00BE60FB" w:rsidRDefault="00BE60FB" w:rsidP="002966B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noAttributeNamedPassword(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'User entity cannot have an attribute </w:t>
                            </w:r>
                          </w:p>
                          <w:p w14:paraId="5A44469C" w14:textId="03420ED4" w:rsidR="00BE60FB" w:rsidRDefault="00BE60FB" w:rsidP="002966B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named "password"!'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6B222545" w14:textId="606545C8" w:rsidR="00BE60FB" w:rsidRPr="00F60DCE" w:rsidRDefault="00BE60FB" w:rsidP="002966B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&lt;&gt;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'password'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04A43C" id="_x0000_s1033" type="#_x0000_t202" style="width:442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SMJwIAAEw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">
                <v:textbox style="mso-fit-shape-to-text:t">
                  <w:txbxContent>
                    <w:p w14:paraId="119990EC" w14:textId="77777777" w:rsidR="00BE60FB" w:rsidRDefault="00BE60FB" w:rsidP="002966B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noAttributeNamedPassword(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'User entity cannot have an attribute </w:t>
                      </w:r>
                    </w:p>
                    <w:p w14:paraId="5A44469C" w14:textId="03420ED4" w:rsidR="00BE60FB" w:rsidRDefault="00BE60FB" w:rsidP="002966B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named "password"!'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6B222545" w14:textId="606545C8" w:rsidR="00BE60FB" w:rsidRPr="00F60DCE" w:rsidRDefault="00BE60FB" w:rsidP="002966B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&lt;&gt;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'password'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82392B" w14:textId="37E483AF" w:rsidR="0056548D" w:rsidRDefault="00F60DCE" w:rsidP="00770504">
      <w:pPr>
        <w:pStyle w:val="Labelaslike"/>
        <w:rPr>
          <w:lang w:val="sr-Cyrl-RS"/>
        </w:rPr>
      </w:pPr>
      <w:r>
        <w:rPr>
          <w:lang w:val="sr-Cyrl-RS"/>
        </w:rPr>
        <w:t>Листинг 4.</w:t>
      </w:r>
      <w:r w:rsidR="00F36F10">
        <w:rPr>
          <w:lang w:val="en-US"/>
        </w:rPr>
        <w:t>8</w:t>
      </w:r>
      <w:r>
        <w:rPr>
          <w:lang w:val="sr-Cyrl-RS"/>
        </w:rPr>
        <w:t xml:space="preserve"> </w:t>
      </w:r>
      <w:r w:rsidR="008F7257">
        <w:rPr>
          <w:lang w:val="sr-Cyrl-RS"/>
        </w:rPr>
        <w:t>–</w:t>
      </w:r>
      <w:r>
        <w:rPr>
          <w:lang w:val="sr-Cyrl-RS"/>
        </w:rPr>
        <w:t xml:space="preserve"> </w:t>
      </w:r>
      <w:r w:rsidR="008F7257">
        <w:rPr>
          <w:lang w:val="sr-Cyrl-RS"/>
        </w:rPr>
        <w:t xml:space="preserve">За концепт </w:t>
      </w:r>
      <w:r w:rsidR="008F7257">
        <w:rPr>
          <w:i/>
          <w:lang w:val="en-US"/>
        </w:rPr>
        <w:t xml:space="preserve">User </w:t>
      </w:r>
      <w:r w:rsidR="008F7257">
        <w:rPr>
          <w:lang w:val="sr-Cyrl-RS"/>
        </w:rPr>
        <w:t>не сме да постоји атрибут који представља лозинку</w:t>
      </w:r>
    </w:p>
    <w:p w14:paraId="34DE21B1" w14:textId="77777777" w:rsidR="00B05FBF" w:rsidRDefault="00B05FBF" w:rsidP="00770504">
      <w:pPr>
        <w:pStyle w:val="Labelaslike"/>
        <w:rPr>
          <w:lang w:val="sr-Cyrl-RS"/>
        </w:rPr>
      </w:pPr>
    </w:p>
    <w:p w14:paraId="1008321F" w14:textId="3629959A" w:rsidR="004C1C31" w:rsidRPr="00770504" w:rsidRDefault="00B05FBF" w:rsidP="00B05FBF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2B298799" wp14:editId="7343B99E">
                <wp:extent cx="5611495" cy="544195"/>
                <wp:effectExtent l="0" t="0" r="27305" b="2413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B6DEC" w14:textId="77777777" w:rsidR="00BE60FB" w:rsidRDefault="00BE60FB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oneStringTypeCredentialForUser(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'User entity must have exactly one attribute of type String marked as a credential!'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72E4D600" w14:textId="4E276919" w:rsidR="00BE60FB" w:rsidRDefault="00BE60FB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credential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</w:p>
                          <w:p w14:paraId="4FF2B8BB" w14:textId="53548072" w:rsidR="00BE60FB" w:rsidRDefault="00BE60FB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2CD99F33" w14:textId="5862CB31" w:rsidR="00BE60FB" w:rsidRDefault="00BE60FB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2DA5CC28" w14:textId="7C037CDA" w:rsidR="00BE60FB" w:rsidRPr="00453187" w:rsidRDefault="00BE60FB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credential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98799" id="Text Box 8" o:spid="_x0000_s1034" type="#_x0000_t202" style="width:441.85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" filled="f" strokeweight=".5pt">
                <v:textbox style="mso-fit-shape-to-text:t">
                  <w:txbxContent>
                    <w:p w14:paraId="50EB6DEC" w14:textId="77777777" w:rsidR="00BE60FB" w:rsidRDefault="00BE60FB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oneStringTypeCredentialForUser(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'User entity must have exactly one attribute of type String marked as a credential!'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72E4D600" w14:textId="4E276919" w:rsidR="00BE60FB" w:rsidRDefault="00BE60FB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credential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</w:p>
                    <w:p w14:paraId="4FF2B8BB" w14:textId="53548072" w:rsidR="00BE60FB" w:rsidRDefault="00BE60FB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2CD99F33" w14:textId="5862CB31" w:rsidR="00BE60FB" w:rsidRDefault="00BE60FB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2DA5CC28" w14:textId="7C037CDA" w:rsidR="00BE60FB" w:rsidRPr="00453187" w:rsidRDefault="00BE60FB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credential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90F85" w14:textId="6A729AEB" w:rsidR="00C23083" w:rsidRDefault="00F60DCE" w:rsidP="00C23083">
      <w:pPr>
        <w:pStyle w:val="Labelaslike"/>
        <w:rPr>
          <w:lang w:val="sr-Cyrl-RS"/>
        </w:rPr>
      </w:pPr>
      <w:r>
        <w:rPr>
          <w:lang w:val="sr-Cyrl-RS"/>
        </w:rPr>
        <w:t>Листинг 4.</w:t>
      </w:r>
      <w:r w:rsidR="00F36F10">
        <w:rPr>
          <w:lang w:val="en-US"/>
        </w:rPr>
        <w:t>9</w:t>
      </w:r>
      <w:r w:rsidR="00C23083">
        <w:rPr>
          <w:lang w:val="sr-Cyrl-RS"/>
        </w:rPr>
        <w:t xml:space="preserve"> –</w:t>
      </w:r>
      <w:r w:rsidR="00C23083">
        <w:rPr>
          <w:lang w:val="en-US"/>
        </w:rPr>
        <w:t xml:space="preserve"> </w:t>
      </w:r>
      <w:r w:rsidR="00C23083">
        <w:rPr>
          <w:lang w:val="sr-Cyrl-RS"/>
        </w:rPr>
        <w:t xml:space="preserve">За концепт </w:t>
      </w:r>
      <w:r w:rsidR="00C23083">
        <w:rPr>
          <w:i/>
          <w:lang w:val="en-US"/>
        </w:rPr>
        <w:t>User</w:t>
      </w:r>
      <w:r w:rsidR="00C23083">
        <w:rPr>
          <w:lang w:val="sr-Cyrl-RS"/>
        </w:rPr>
        <w:t xml:space="preserve"> мора да пос</w:t>
      </w:r>
      <w:r w:rsidR="00797F85">
        <w:rPr>
          <w:lang w:val="sr-Cyrl-RS"/>
        </w:rPr>
        <w:t xml:space="preserve">тоји тачно један атрибут </w:t>
      </w:r>
      <w:r w:rsidR="00B05FBF">
        <w:rPr>
          <w:lang w:val="sr-Cyrl-RS"/>
        </w:rPr>
        <w:t xml:space="preserve">типа </w:t>
      </w:r>
      <w:r w:rsidR="00B05FBF">
        <w:rPr>
          <w:i/>
          <w:lang w:val="en-US"/>
        </w:rPr>
        <w:t xml:space="preserve">String </w:t>
      </w:r>
      <w:r w:rsidR="00797F85">
        <w:rPr>
          <w:lang w:val="sr-Cyrl-RS"/>
        </w:rPr>
        <w:t>који представља</w:t>
      </w:r>
      <w:r w:rsidR="00B05FBF">
        <w:rPr>
          <w:lang w:val="sr-Cyrl-RS"/>
        </w:rPr>
        <w:t xml:space="preserve"> креденцијал</w:t>
      </w:r>
    </w:p>
    <w:p w14:paraId="57E14674" w14:textId="1A170DB2" w:rsidR="004C1C31" w:rsidRDefault="004C1C31" w:rsidP="00C23083">
      <w:pPr>
        <w:pStyle w:val="Labelaslike"/>
        <w:rPr>
          <w:lang w:val="sr-Cyrl-RS"/>
        </w:rPr>
      </w:pPr>
    </w:p>
    <w:p w14:paraId="7FBD4C92" w14:textId="742121FE" w:rsidR="00C23083" w:rsidRPr="003219CC" w:rsidRDefault="00360558" w:rsidP="003219CC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29B367" wp14:editId="606C9D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19750" cy="648970"/>
                <wp:effectExtent l="0" t="0" r="19050" b="1778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4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949B4" w14:textId="77777777" w:rsidR="00BE60FB" w:rsidRDefault="00BE60FB" w:rsidP="001A05E4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otherEntitiesDoesntHaveCredential(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'Entities other than User </w:t>
                            </w:r>
                          </w:p>
                          <w:p w14:paraId="3D7294E9" w14:textId="5360C959" w:rsidR="00BE60FB" w:rsidRDefault="00BE60FB" w:rsidP="006509B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cannot have a credential attribute!'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39A244E8" w14:textId="6FC78E40" w:rsidR="00BE60FB" w:rsidRDefault="00BE60FB" w:rsidP="001A05E4">
                            <w:pPr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credential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B367" id="Text Box 12" o:spid="_x0000_s1035" type="#_x0000_t202" style="position:absolute;left:0;text-align:left;margin-left:0;margin-top:0;width:442.5pt;height:51.1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" fillcolor="white [3201]" strokeweight=".5pt">
                <v:textbox>
                  <w:txbxContent>
                    <w:p w14:paraId="431949B4" w14:textId="77777777" w:rsidR="00BE60FB" w:rsidRDefault="00BE60FB" w:rsidP="001A05E4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otherEntitiesDoesntHaveCredential(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'Entities other than User </w:t>
                      </w:r>
                    </w:p>
                    <w:p w14:paraId="3D7294E9" w14:textId="5360C959" w:rsidR="00BE60FB" w:rsidRDefault="00BE60FB" w:rsidP="006509B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cannot have a credential attribute!'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39A244E8" w14:textId="6FC78E40" w:rsidR="00BE60FB" w:rsidRDefault="00BE60FB" w:rsidP="001A05E4">
                      <w:pPr>
                        <w:jc w:val="both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credential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60DCE">
        <w:rPr>
          <w:lang w:val="sr-Cyrl-RS"/>
        </w:rPr>
        <w:t>Листинг 4.</w:t>
      </w:r>
      <w:r w:rsidR="00F36F10">
        <w:rPr>
          <w:lang w:val="en-US"/>
        </w:rPr>
        <w:t>10</w:t>
      </w:r>
      <w:r w:rsidR="00C23083">
        <w:rPr>
          <w:lang w:val="sr-Cyrl-RS"/>
        </w:rPr>
        <w:t xml:space="preserve"> –</w:t>
      </w:r>
      <w:r w:rsidR="00C23083">
        <w:rPr>
          <w:lang w:val="en-US"/>
        </w:rPr>
        <w:t xml:space="preserve"> </w:t>
      </w:r>
      <w:r w:rsidR="00C23083">
        <w:rPr>
          <w:lang w:val="sr-Cyrl-RS"/>
        </w:rPr>
        <w:t xml:space="preserve">Само концепти </w:t>
      </w:r>
      <w:r w:rsidR="00C23083">
        <w:rPr>
          <w:i/>
          <w:lang w:val="en-US"/>
        </w:rPr>
        <w:t xml:space="preserve">User </w:t>
      </w:r>
      <w:r w:rsidR="00C23083">
        <w:rPr>
          <w:lang w:val="sr-Cyrl-RS"/>
        </w:rPr>
        <w:t xml:space="preserve">могу да поседују атрибут који </w:t>
      </w:r>
      <w:r w:rsidR="004C1C31">
        <w:rPr>
          <w:lang w:val="sr-Cyrl-RS"/>
        </w:rPr>
        <w:t>представља</w:t>
      </w:r>
      <w:r w:rsidR="00C23083">
        <w:rPr>
          <w:lang w:val="sr-Cyrl-RS"/>
        </w:rPr>
        <w:t xml:space="preserve"> креденцијал </w:t>
      </w:r>
    </w:p>
    <w:p w14:paraId="0A0ADA22" w14:textId="0EDA9C4D" w:rsidR="00820864" w:rsidRDefault="0081776E" w:rsidP="00820864">
      <w:pPr>
        <w:pStyle w:val="Heading3"/>
        <w:rPr>
          <w:i/>
          <w:lang w:val="sr-Latn-RS"/>
        </w:rPr>
      </w:pPr>
      <w:bookmarkStart w:id="10" w:name="_Toc142147120"/>
      <w:r>
        <w:rPr>
          <w:lang w:val="sr-Cyrl-RS"/>
        </w:rPr>
        <w:lastRenderedPageBreak/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Role</w:t>
      </w:r>
      <w:bookmarkEnd w:id="10"/>
    </w:p>
    <w:p w14:paraId="2C2910AE" w14:textId="52282820" w:rsidR="00820864" w:rsidRPr="00F36F10" w:rsidRDefault="00820864" w:rsidP="007C7BC2">
      <w:pPr>
        <w:pStyle w:val="Obiantekst"/>
        <w:ind w:firstLine="360"/>
        <w:rPr>
          <w:lang w:val="sr-Cyrl-RS" w:eastAsia="sr-Cyrl-RS"/>
        </w:rPr>
      </w:pPr>
      <w:r>
        <w:t xml:space="preserve">Концепт </w:t>
      </w:r>
      <w:r>
        <w:rPr>
          <w:i/>
          <w:lang w:val="en-US"/>
        </w:rPr>
        <w:t xml:space="preserve">Role </w:t>
      </w:r>
      <w:r>
        <w:t xml:space="preserve">наслеђује концепт </w:t>
      </w:r>
      <w:r>
        <w:rPr>
          <w:i/>
          <w:lang w:val="en-US"/>
        </w:rPr>
        <w:t xml:space="preserve">Entity </w:t>
      </w:r>
      <w:r>
        <w:t xml:space="preserve">и моделује ентитет који се односи на </w:t>
      </w:r>
      <w:r w:rsidR="003943C0">
        <w:t xml:space="preserve">роле апликације. </w:t>
      </w:r>
      <w:r w:rsidR="00AF21D0" w:rsidRPr="00AF21D0">
        <w:rPr>
          <w:lang w:eastAsia="sr-Cyrl-RS"/>
        </w:rPr>
        <w:t>Роле могу бити имплементиране као класе са различити</w:t>
      </w:r>
      <w:r w:rsidR="00AF21D0">
        <w:rPr>
          <w:lang w:eastAsia="sr-Cyrl-RS"/>
        </w:rPr>
        <w:t>м обележјима или као енумерација</w:t>
      </w:r>
      <w:r w:rsidR="00AF21D0" w:rsidRPr="00AF21D0">
        <w:rPr>
          <w:lang w:eastAsia="sr-Cyrl-RS"/>
        </w:rPr>
        <w:t>, што зависи од изабране безбедносне ко</w:t>
      </w:r>
      <w:r w:rsidR="007C7BC2">
        <w:rPr>
          <w:lang w:eastAsia="sr-Cyrl-RS"/>
        </w:rPr>
        <w:t>нфигурације у оквиру апликације.</w:t>
      </w:r>
      <w:r w:rsidR="00F36F10">
        <w:rPr>
          <w:lang w:eastAsia="sr-Cyrl-RS"/>
        </w:rPr>
        <w:t xml:space="preserve"> </w:t>
      </w:r>
      <w:r w:rsidR="00F36F10">
        <w:rPr>
          <w:lang w:val="sr-Cyrl-RS" w:eastAsia="sr-Cyrl-RS"/>
        </w:rPr>
        <w:t xml:space="preserve">Могуће је постојање највише једне инстанце концепта </w:t>
      </w:r>
      <w:r w:rsidR="00F36F10">
        <w:rPr>
          <w:i/>
          <w:lang w:val="en-US" w:eastAsia="sr-Cyrl-RS"/>
        </w:rPr>
        <w:t xml:space="preserve">Role </w:t>
      </w:r>
      <w:r w:rsidR="00F36F10">
        <w:rPr>
          <w:lang w:val="sr-Cyrl-RS" w:eastAsia="sr-Cyrl-RS"/>
        </w:rPr>
        <w:t>(листинг 4.11).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B5189D" w:rsidRPr="00F4675E" w14:paraId="3E784339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0B9E40A" w14:textId="77777777" w:rsidR="00B5189D" w:rsidRPr="00F4675E" w:rsidRDefault="00B5189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666E0E86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2730220B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7C96C108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B5189D" w:rsidRPr="00F4675E" w14:paraId="7E897241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26B7AA2A" w14:textId="5F16B1DC" w:rsidR="00B5189D" w:rsidRPr="00F4675E" w:rsidRDefault="00B5189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role_instances</w:t>
            </w:r>
          </w:p>
        </w:tc>
        <w:tc>
          <w:tcPr>
            <w:tcW w:w="1060" w:type="pct"/>
          </w:tcPr>
          <w:p w14:paraId="6F07D988" w14:textId="3A7A9614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RoleInstance</w:t>
            </w:r>
          </w:p>
        </w:tc>
        <w:tc>
          <w:tcPr>
            <w:tcW w:w="928" w:type="pct"/>
          </w:tcPr>
          <w:p w14:paraId="1B31332A" w14:textId="2D9478CB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4984965E" w14:textId="00D144F8" w:rsidR="00B5189D" w:rsidRPr="00F4675E" w:rsidRDefault="00BE2DD8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Инстанце</w:t>
            </w:r>
            <w:r w:rsidR="00D91EE9">
              <w:rPr>
                <w:szCs w:val="24"/>
                <w:lang w:val="sr-Cyrl-RS"/>
              </w:rPr>
              <w:t xml:space="preserve"> роли</w:t>
            </w:r>
            <w:r w:rsidR="00224C4B" w:rsidRPr="00F4675E">
              <w:rPr>
                <w:szCs w:val="24"/>
                <w:lang w:val="sr-Cyrl-RS"/>
              </w:rPr>
              <w:t xml:space="preserve"> у апликацији</w:t>
            </w:r>
          </w:p>
        </w:tc>
      </w:tr>
    </w:tbl>
    <w:p w14:paraId="0950DFC0" w14:textId="2BD3E107" w:rsidR="007C7BC2" w:rsidRDefault="00684BB7" w:rsidP="007C7BC2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7</w:t>
      </w:r>
      <w:r>
        <w:rPr>
          <w:lang w:val="sr-Cyrl-RS"/>
        </w:rPr>
        <w:t xml:space="preserve"> – Асоцијације концепта </w:t>
      </w:r>
      <w:r>
        <w:rPr>
          <w:i/>
          <w:lang w:val="en-US"/>
        </w:rPr>
        <w:t>Role</w:t>
      </w:r>
    </w:p>
    <w:p w14:paraId="50C6BFC3" w14:textId="77777777" w:rsidR="006745AA" w:rsidRPr="00AF21D0" w:rsidRDefault="006745AA" w:rsidP="006745AA">
      <w:pPr>
        <w:pStyle w:val="Obiantekst"/>
        <w:rPr>
          <w:lang w:eastAsia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6007E76F" wp14:editId="2A4671F4">
                <wp:extent cx="5619750" cy="590550"/>
                <wp:effectExtent l="0" t="0" r="19050" b="1905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853F4" w14:textId="7FD441A0" w:rsidR="00BE60FB" w:rsidRDefault="00BE60FB" w:rsidP="00BB0EE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uniqueRoleEntity(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'There can be at most one entity of type "Role" in the model!'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2899FF1" w14:textId="42E8382E" w:rsidR="00BE60FB" w:rsidRDefault="00BE60FB" w:rsidP="00BB0EE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230D5657" w14:textId="4FC23216" w:rsidR="00BE60FB" w:rsidRDefault="00BE60FB" w:rsidP="00674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7E76F" id="Text Box 28" o:spid="_x0000_s1036" type="#_x0000_t202" style="width:442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" fillcolor="white [3201]" strokeweight=".5pt">
                <v:textbox>
                  <w:txbxContent>
                    <w:p w14:paraId="680853F4" w14:textId="7FD441A0" w:rsidR="00BE60FB" w:rsidRDefault="00BE60FB" w:rsidP="00BB0EE6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uniqueRoleEntity(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'There can be at most one entity of type "Role" in the model!'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2899FF1" w14:textId="42E8382E" w:rsidR="00BE60FB" w:rsidRDefault="00BE60FB" w:rsidP="00BB0EE6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230D5657" w14:textId="4FC23216" w:rsidR="00BE60FB" w:rsidRDefault="00BE60FB" w:rsidP="006745AA"/>
                  </w:txbxContent>
                </v:textbox>
                <w10:anchorlock/>
              </v:shape>
            </w:pict>
          </mc:Fallback>
        </mc:AlternateContent>
      </w:r>
    </w:p>
    <w:p w14:paraId="7A6CA64D" w14:textId="52B66E59" w:rsidR="006745AA" w:rsidRDefault="006745AA" w:rsidP="006745AA">
      <w:pPr>
        <w:pStyle w:val="Labelaslike"/>
        <w:rPr>
          <w:i/>
          <w:lang w:val="en-US"/>
        </w:rPr>
      </w:pPr>
      <w:r>
        <w:rPr>
          <w:lang w:val="sr-Cyrl-RS"/>
        </w:rPr>
        <w:t xml:space="preserve">Листинг 4.11 – Могуће је постојање највише једне инстанце концепта </w:t>
      </w:r>
      <w:r>
        <w:rPr>
          <w:i/>
          <w:lang w:val="en-US"/>
        </w:rPr>
        <w:t>Role</w:t>
      </w:r>
    </w:p>
    <w:p w14:paraId="3BB43156" w14:textId="77777777" w:rsidR="00BB0EE6" w:rsidRPr="006745AA" w:rsidRDefault="00BB0EE6" w:rsidP="006745AA">
      <w:pPr>
        <w:pStyle w:val="Labelaslike"/>
        <w:rPr>
          <w:lang w:val="sr-Cyrl-RS"/>
        </w:rPr>
      </w:pPr>
    </w:p>
    <w:p w14:paraId="623D8F2D" w14:textId="6E908BED" w:rsidR="00F36F10" w:rsidRDefault="007C7BC2" w:rsidP="007C7BC2">
      <w:pPr>
        <w:pStyle w:val="Obiantekst"/>
        <w:ind w:firstLine="360"/>
        <w:rPr>
          <w:lang w:eastAsia="sr-Cyrl-RS"/>
        </w:rPr>
      </w:pPr>
      <w:r>
        <w:rPr>
          <w:lang w:val="sr-Cyrl-RS" w:eastAsia="sr-Cyrl-RS"/>
        </w:rPr>
        <w:t>Дефинисано је</w:t>
      </w:r>
      <w:r>
        <w:rPr>
          <w:lang w:eastAsia="sr-Cyrl-RS"/>
        </w:rPr>
        <w:t xml:space="preserve"> ограничење</w:t>
      </w:r>
      <w:r w:rsidRPr="00AF21D0">
        <w:rPr>
          <w:lang w:eastAsia="sr-Cyrl-RS"/>
        </w:rPr>
        <w:t xml:space="preserve"> </w:t>
      </w:r>
      <w:r w:rsidRPr="006D2C3D">
        <w:rPr>
          <w:i/>
          <w:lang w:eastAsia="sr-Cyrl-RS"/>
        </w:rPr>
        <w:t>uniqueRoleInstanceName</w:t>
      </w:r>
      <w:r>
        <w:rPr>
          <w:i/>
          <w:lang w:val="sr-Cyrl-RS" w:eastAsia="sr-Cyrl-RS"/>
        </w:rPr>
        <w:t xml:space="preserve"> </w:t>
      </w:r>
      <w:r>
        <w:rPr>
          <w:lang w:val="sr-Cyrl-RS" w:eastAsia="sr-Cyrl-RS"/>
        </w:rPr>
        <w:t>(листинг 4.1</w:t>
      </w:r>
      <w:r w:rsidR="006745AA">
        <w:rPr>
          <w:lang w:val="en-US" w:eastAsia="sr-Cyrl-RS"/>
        </w:rPr>
        <w:t>2</w:t>
      </w:r>
      <w:r>
        <w:rPr>
          <w:lang w:val="sr-Cyrl-RS" w:eastAsia="sr-Cyrl-RS"/>
        </w:rPr>
        <w:t>)</w:t>
      </w:r>
      <w:r w:rsidRPr="00AF21D0">
        <w:rPr>
          <w:lang w:eastAsia="sr-Cyrl-RS"/>
        </w:rPr>
        <w:t xml:space="preserve">, које осигурава да свака инстанца </w:t>
      </w:r>
      <w:r>
        <w:rPr>
          <w:lang w:val="sr-Cyrl-RS" w:eastAsia="sr-Cyrl-RS"/>
        </w:rPr>
        <w:t>роле</w:t>
      </w:r>
      <w:r w:rsidRPr="00AF21D0">
        <w:rPr>
          <w:lang w:eastAsia="sr-Cyrl-RS"/>
        </w:rPr>
        <w:t xml:space="preserve"> има уникатан назив. Ово ограничење </w:t>
      </w:r>
      <w:r w:rsidR="001636F1">
        <w:rPr>
          <w:lang w:val="sr-Cyrl-RS" w:eastAsia="sr-Cyrl-RS"/>
        </w:rPr>
        <w:t>омогућава</w:t>
      </w:r>
      <w:r w:rsidR="001636F1">
        <w:rPr>
          <w:lang w:eastAsia="sr-Cyrl-RS"/>
        </w:rPr>
        <w:t xml:space="preserve"> избегавање конфликата </w:t>
      </w:r>
      <w:r w:rsidRPr="00AF21D0">
        <w:rPr>
          <w:lang w:eastAsia="sr-Cyrl-RS"/>
        </w:rPr>
        <w:t>приликом додавања нових рол</w:t>
      </w:r>
      <w:r w:rsidR="00F36F10">
        <w:rPr>
          <w:lang w:val="sr-Cyrl-RS" w:eastAsia="sr-Cyrl-RS"/>
        </w:rPr>
        <w:t>а</w:t>
      </w:r>
      <w:r w:rsidRPr="00AF21D0">
        <w:rPr>
          <w:lang w:eastAsia="sr-Cyrl-RS"/>
        </w:rPr>
        <w:t>.</w:t>
      </w:r>
    </w:p>
    <w:p w14:paraId="7EA47089" w14:textId="714C0D29" w:rsidR="007C7BC2" w:rsidRPr="00AF21D0" w:rsidRDefault="00F36F10" w:rsidP="00BB0EE6">
      <w:pPr>
        <w:pStyle w:val="Obiantekst"/>
        <w:rPr>
          <w:lang w:eastAsia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443DE10A" wp14:editId="14EF0936">
                <wp:extent cx="5619750" cy="590550"/>
                <wp:effectExtent l="0" t="0" r="19050" b="1905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9A46B" w14:textId="77777777" w:rsidR="00BE60FB" w:rsidRDefault="00BE60FB" w:rsidP="00F36F1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uniqueRoleInstanceName(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'Role instance names must be unique!'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631557B0" w14:textId="77777777" w:rsidR="00BE60FB" w:rsidRDefault="00BE60FB" w:rsidP="00F36F1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role_instances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DE10A" id="Text Box 20" o:spid="_x0000_s1037" type="#_x0000_t202" style="width:442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" fillcolor="white [3201]" strokeweight=".5pt">
                <v:textbox>
                  <w:txbxContent>
                    <w:p w14:paraId="0CA9A46B" w14:textId="77777777" w:rsidR="00BE60FB" w:rsidRDefault="00BE60FB" w:rsidP="00F36F1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uniqueRoleInstanceName(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'Role instance names must be unique!'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631557B0" w14:textId="77777777" w:rsidR="00BE60FB" w:rsidRDefault="00BE60FB" w:rsidP="00F36F1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role_instances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C9E86" w14:textId="484A71A1" w:rsidR="007C7BC2" w:rsidRPr="00052316" w:rsidRDefault="00052316" w:rsidP="00052316">
      <w:pPr>
        <w:pStyle w:val="Labelaslike"/>
        <w:rPr>
          <w:lang w:val="sr-Cyrl-RS"/>
        </w:rPr>
      </w:pPr>
      <w:r>
        <w:rPr>
          <w:lang w:val="sr-Cyrl-RS"/>
        </w:rPr>
        <w:t>Листинг 4.1</w:t>
      </w:r>
      <w:r w:rsidR="006745AA">
        <w:rPr>
          <w:lang w:val="en-US"/>
        </w:rPr>
        <w:t>2</w:t>
      </w:r>
      <w:r>
        <w:rPr>
          <w:lang w:val="sr-Cyrl-RS"/>
        </w:rPr>
        <w:t xml:space="preserve"> – Инстанце рол</w:t>
      </w:r>
      <w:r w:rsidR="00F36F10">
        <w:rPr>
          <w:lang w:val="sr-Cyrl-RS"/>
        </w:rPr>
        <w:t>а</w:t>
      </w:r>
      <w:r>
        <w:rPr>
          <w:lang w:val="sr-Cyrl-RS"/>
        </w:rPr>
        <w:t xml:space="preserve"> морају имати јединствен назив</w:t>
      </w:r>
    </w:p>
    <w:p w14:paraId="04BC31B7" w14:textId="363C131E" w:rsidR="0081776E" w:rsidRDefault="0081776E" w:rsidP="0081776E">
      <w:pPr>
        <w:pStyle w:val="Heading3"/>
        <w:rPr>
          <w:i/>
          <w:lang w:val="sr-Latn-RS"/>
        </w:rPr>
      </w:pPr>
      <w:bookmarkStart w:id="11" w:name="_Toc142147121"/>
      <w:r>
        <w:rPr>
          <w:lang w:val="sr-Cyrl-RS"/>
        </w:rPr>
        <w:t>Концепт</w:t>
      </w:r>
      <w:r w:rsidRPr="0081776E">
        <w:t xml:space="preserve"> </w:t>
      </w:r>
      <w:r>
        <w:rPr>
          <w:i/>
          <w:lang w:val="sr-Latn-RS"/>
        </w:rPr>
        <w:t>RoleInstance</w:t>
      </w:r>
      <w:bookmarkEnd w:id="11"/>
    </w:p>
    <w:p w14:paraId="694D338B" w14:textId="0C4E3EE2" w:rsidR="00425A8F" w:rsidRPr="00F61BB8" w:rsidRDefault="00F36F10" w:rsidP="0067688E">
      <w:pPr>
        <w:pStyle w:val="Obiantekst"/>
        <w:ind w:firstLine="360"/>
        <w:rPr>
          <w:lang w:val="sr-Cyrl-RS"/>
        </w:rPr>
      </w:pPr>
      <w:r>
        <w:rPr>
          <w:lang w:val="sr-Cyrl-RS"/>
        </w:rPr>
        <w:t>Инстанце рола</w:t>
      </w:r>
      <w:r w:rsidR="0067688E">
        <w:rPr>
          <w:lang w:val="sr-Cyrl-RS"/>
        </w:rPr>
        <w:t xml:space="preserve">, било да је у питању енумерација или ентитет са обележјима, моделоване су помоћу концепта </w:t>
      </w:r>
      <w:r w:rsidR="0067688E">
        <w:rPr>
          <w:i/>
          <w:lang w:val="en-US"/>
        </w:rPr>
        <w:t>RoleInstance</w:t>
      </w:r>
      <w:r w:rsidR="00425A8F">
        <w:rPr>
          <w:lang w:val="sr-Cyrl-RS"/>
        </w:rPr>
        <w:t>.</w:t>
      </w:r>
      <w:r w:rsidR="00F61BB8">
        <w:rPr>
          <w:lang w:val="en-US"/>
        </w:rPr>
        <w:t xml:space="preserve"> </w:t>
      </w:r>
      <w:r w:rsidR="00F61BB8">
        <w:rPr>
          <w:lang w:val="sr-Cyrl-RS"/>
        </w:rPr>
        <w:t>Представљају роле које је могуће доделити корисницима система како би била омогућена контрола приступа ресурсима апликације.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0E527410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01EA56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6087BB09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521F2149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0F4CBF45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02582FB4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C3B53EC" w14:textId="085EFB63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5B0F2A7F" w14:textId="2085534D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6FDE38F4" w14:textId="37A9AE5A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3B3BDB48" w14:textId="18AB83DF" w:rsidR="00DC3A87" w:rsidRPr="00F4675E" w:rsidRDefault="00374645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конретне роле</w:t>
            </w:r>
          </w:p>
        </w:tc>
      </w:tr>
      <w:tr w:rsidR="00DC3A87" w:rsidRPr="00F4675E" w14:paraId="75DC0A7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C2AB801" w14:textId="07AE4ED6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client</w:t>
            </w:r>
          </w:p>
        </w:tc>
        <w:tc>
          <w:tcPr>
            <w:tcW w:w="1890" w:type="dxa"/>
          </w:tcPr>
          <w:p w14:paraId="5DE1A6E6" w14:textId="7C7F5936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EBoolean</w:t>
            </w:r>
          </w:p>
        </w:tc>
        <w:tc>
          <w:tcPr>
            <w:tcW w:w="1620" w:type="dxa"/>
          </w:tcPr>
          <w:p w14:paraId="34CCC0A7" w14:textId="218D1BB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07A1EF" w14:textId="57373F1A" w:rsidR="00DC3A87" w:rsidRPr="00F4675E" w:rsidRDefault="00374645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F4675E">
              <w:rPr>
                <w:szCs w:val="24"/>
                <w:lang w:val="sr-Cyrl-RS"/>
              </w:rPr>
              <w:t>Ознака да ли је</w:t>
            </w:r>
            <w:r w:rsidR="00224C4B" w:rsidRPr="00F4675E">
              <w:rPr>
                <w:szCs w:val="24"/>
                <w:lang w:val="sr-Cyrl-RS"/>
              </w:rPr>
              <w:t xml:space="preserve"> рола клијент. Уколико је вредност обележја </w:t>
            </w:r>
            <w:r w:rsidR="00224C4B" w:rsidRPr="00F4675E">
              <w:rPr>
                <w:i/>
                <w:szCs w:val="24"/>
                <w:lang w:val="en-US"/>
              </w:rPr>
              <w:t>false</w:t>
            </w:r>
            <w:r w:rsidR="00224C4B" w:rsidRPr="00F4675E">
              <w:rPr>
                <w:i/>
                <w:szCs w:val="24"/>
                <w:lang w:val="ru-RU"/>
              </w:rPr>
              <w:t xml:space="preserve"> </w:t>
            </w:r>
            <w:r w:rsidR="00224C4B" w:rsidRPr="00F4675E">
              <w:rPr>
                <w:szCs w:val="24"/>
                <w:lang w:val="ru-RU"/>
              </w:rPr>
              <w:t>рола је администраторска</w:t>
            </w:r>
          </w:p>
        </w:tc>
      </w:tr>
    </w:tbl>
    <w:p w14:paraId="25176AEF" w14:textId="28072B79" w:rsidR="00A05E5F" w:rsidRPr="00E64DCF" w:rsidRDefault="00684BB7" w:rsidP="00E64DCF">
      <w:pPr>
        <w:pStyle w:val="Labelaslike"/>
        <w:rPr>
          <w:i/>
          <w:lang w:val="sr-Latn-RS"/>
        </w:rPr>
      </w:pPr>
      <w:r>
        <w:rPr>
          <w:lang w:val="sr-Cyrl-RS"/>
        </w:rPr>
        <w:t xml:space="preserve">Табела 4.8 – Обележја концепта </w:t>
      </w:r>
      <w:r>
        <w:rPr>
          <w:i/>
          <w:lang w:val="sr-Latn-RS"/>
        </w:rPr>
        <w:t>RoleInstance</w:t>
      </w:r>
    </w:p>
    <w:p w14:paraId="06371192" w14:textId="5D9780B2" w:rsidR="00555B86" w:rsidRDefault="00555B86" w:rsidP="00555B86">
      <w:pPr>
        <w:pStyle w:val="Heading3"/>
        <w:rPr>
          <w:i/>
          <w:lang w:val="en-US"/>
        </w:rPr>
      </w:pPr>
      <w:bookmarkStart w:id="12" w:name="_Toc142147124"/>
      <w:r>
        <w:rPr>
          <w:lang w:val="sr-Cyrl-RS"/>
        </w:rPr>
        <w:lastRenderedPageBreak/>
        <w:t>Концепт</w:t>
      </w:r>
      <w:r>
        <w:rPr>
          <w:lang w:val="sr-Latn-RS"/>
        </w:rPr>
        <w:t xml:space="preserve"> </w:t>
      </w:r>
      <w:r>
        <w:rPr>
          <w:i/>
          <w:lang w:val="en-US"/>
        </w:rPr>
        <w:t>Endpoint</w:t>
      </w:r>
      <w:bookmarkEnd w:id="12"/>
    </w:p>
    <w:p w14:paraId="363AA108" w14:textId="7331B148" w:rsidR="00555B86" w:rsidRPr="00096805" w:rsidRDefault="009877BD" w:rsidP="009877BD">
      <w:pPr>
        <w:pStyle w:val="Obiantekst"/>
        <w:ind w:firstLine="360"/>
        <w:rPr>
          <w:lang w:val="sr-Cyrl-RS"/>
        </w:rPr>
      </w:pPr>
      <w:r>
        <w:rPr>
          <w:i/>
          <w:lang w:val="en-US"/>
        </w:rPr>
        <w:t xml:space="preserve">Endpoint </w:t>
      </w:r>
      <w:r>
        <w:rPr>
          <w:lang w:val="sr-Cyrl-RS"/>
        </w:rPr>
        <w:t xml:space="preserve">је концепт који представља тачку комуникације између </w:t>
      </w:r>
      <w:r w:rsidR="00070374">
        <w:rPr>
          <w:lang w:val="sr-Cyrl-RS"/>
        </w:rPr>
        <w:t>корисника</w:t>
      </w:r>
      <w:r>
        <w:rPr>
          <w:lang w:val="sr-Cyrl-RS"/>
        </w:rPr>
        <w:t xml:space="preserve"> и</w:t>
      </w:r>
      <w:r w:rsidR="00070374">
        <w:rPr>
          <w:lang w:val="sr-Cyrl-RS"/>
        </w:rPr>
        <w:t xml:space="preserve"> апликације, што га чини битним елементом</w:t>
      </w:r>
      <w:r w:rsidR="00854E14">
        <w:rPr>
          <w:lang w:val="sr-Cyrl-RS"/>
        </w:rPr>
        <w:t xml:space="preserve"> за контролу приступа, односно саму безбедност апликације</w:t>
      </w:r>
      <w:r w:rsidR="000D1441">
        <w:rPr>
          <w:lang w:val="sr-Cyrl-RS"/>
        </w:rPr>
        <w:t>.</w:t>
      </w:r>
      <w:r w:rsidR="00096805">
        <w:rPr>
          <w:lang w:val="sr-Cyrl-RS"/>
        </w:rPr>
        <w:t xml:space="preserve"> </w:t>
      </w:r>
      <w:r w:rsidR="009A6D98">
        <w:rPr>
          <w:lang w:val="sr-Cyrl-RS"/>
        </w:rPr>
        <w:t xml:space="preserve">Корисници комуницирају са сервером путем </w:t>
      </w:r>
      <w:r w:rsidR="00070374">
        <w:rPr>
          <w:i/>
          <w:lang w:val="en-US"/>
        </w:rPr>
        <w:t xml:space="preserve">endpointa </w:t>
      </w:r>
      <w:r w:rsidR="009A6D98">
        <w:rPr>
          <w:i/>
          <w:lang w:val="en-US"/>
        </w:rPr>
        <w:t xml:space="preserve"> </w:t>
      </w:r>
      <w:r w:rsidR="009A6D98">
        <w:rPr>
          <w:lang w:val="sr-Cyrl-RS"/>
        </w:rPr>
        <w:t xml:space="preserve">шаљући захтеве за извршавање одређених </w:t>
      </w:r>
      <w:r w:rsidR="00810A7B">
        <w:rPr>
          <w:lang w:val="sr-Cyrl-RS"/>
        </w:rPr>
        <w:t xml:space="preserve">функционалности. </w:t>
      </w:r>
      <w:r w:rsidR="00096805">
        <w:rPr>
          <w:lang w:val="sr-Cyrl-RS"/>
        </w:rPr>
        <w:t xml:space="preserve">Асоцијација </w:t>
      </w:r>
      <w:r w:rsidR="00096805">
        <w:rPr>
          <w:i/>
          <w:lang w:val="en-US"/>
        </w:rPr>
        <w:t xml:space="preserve">role_authorities </w:t>
      </w:r>
      <w:r w:rsidR="00096805">
        <w:rPr>
          <w:lang w:val="sr-Cyrl-RS"/>
        </w:rPr>
        <w:t>описује роле којима је дозвољен приступ</w:t>
      </w:r>
      <w:r w:rsidR="009A6D98">
        <w:rPr>
          <w:lang w:val="en-US"/>
        </w:rPr>
        <w:t xml:space="preserve"> </w:t>
      </w:r>
      <w:r w:rsidR="009A6D98">
        <w:rPr>
          <w:i/>
          <w:lang w:val="en-US"/>
        </w:rPr>
        <w:t>endpoint</w:t>
      </w:r>
      <w:r w:rsidR="009A6D98">
        <w:rPr>
          <w:lang w:val="en-US"/>
        </w:rPr>
        <w:t>-</w:t>
      </w:r>
      <w:r w:rsidR="009A6D98">
        <w:rPr>
          <w:lang w:val="sr-Cyrl-RS"/>
        </w:rPr>
        <w:t>у</w:t>
      </w:r>
      <w:r w:rsidR="00096805">
        <w:rPr>
          <w:lang w:val="sr-Cyrl-RS"/>
        </w:rPr>
        <w:t xml:space="preserve">, односно </w:t>
      </w:r>
      <w:r w:rsidR="00933E3E">
        <w:rPr>
          <w:lang w:val="sr-Cyrl-RS"/>
        </w:rPr>
        <w:t>роле које имају овлашћење да приступе одређеној</w:t>
      </w:r>
      <w:r w:rsidR="00096805">
        <w:rPr>
          <w:lang w:val="sr-Cyrl-RS"/>
        </w:rPr>
        <w:t xml:space="preserve"> функционалност</w:t>
      </w:r>
      <w:r w:rsidR="00933E3E">
        <w:rPr>
          <w:lang w:val="sr-Cyrl-RS"/>
        </w:rPr>
        <w:t>и систмеа</w:t>
      </w:r>
      <w:r w:rsidR="00096805">
        <w:rPr>
          <w:lang w:val="sr-Cyrl-RS"/>
        </w:rPr>
        <w:t>.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555B86" w:rsidRPr="00EB6920" w14:paraId="58014C08" w14:textId="77777777" w:rsidTr="00B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9A9D4ED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535A3521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46B5133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2BAE47B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555B86" w:rsidRPr="00EB6920" w14:paraId="4FF41142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4CEBCFA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url</w:t>
            </w:r>
          </w:p>
        </w:tc>
        <w:tc>
          <w:tcPr>
            <w:tcW w:w="1890" w:type="dxa"/>
          </w:tcPr>
          <w:p w14:paraId="4A349624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E70BC51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5F55614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</w:rPr>
              <w:t>Путања</w:t>
            </w:r>
            <w:r w:rsidRPr="00EB6920">
              <w:rPr>
                <w:szCs w:val="24"/>
                <w:lang w:val="sr-Cyrl-RS"/>
              </w:rPr>
              <w:t xml:space="preserve">, односно </w:t>
            </w:r>
            <w:r w:rsidRPr="00EB6920">
              <w:rPr>
                <w:i/>
                <w:szCs w:val="24"/>
                <w:lang w:val="en-US"/>
              </w:rPr>
              <w:t>URL</w:t>
            </w:r>
            <w:r w:rsidRPr="00EB6920">
              <w:rPr>
                <w:szCs w:val="24"/>
                <w:lang w:val="ru-RU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адреса </w:t>
            </w:r>
            <w:r w:rsidRPr="00EB6920">
              <w:rPr>
                <w:i/>
                <w:szCs w:val="24"/>
                <w:lang w:val="en-US"/>
              </w:rPr>
              <w:t>endpoint</w:t>
            </w:r>
            <w:r w:rsidRPr="00EB6920">
              <w:rPr>
                <w:i/>
                <w:szCs w:val="24"/>
                <w:lang w:val="ru-RU"/>
              </w:rPr>
              <w:t>-</w:t>
            </w:r>
            <w:r w:rsidRPr="00EB6920">
              <w:rPr>
                <w:szCs w:val="24"/>
                <w:lang w:val="sr-Cyrl-RS"/>
              </w:rPr>
              <w:t>а</w:t>
            </w:r>
            <w:r w:rsidRPr="00EB6920">
              <w:rPr>
                <w:szCs w:val="24"/>
                <w:lang w:val="ru-RU"/>
              </w:rPr>
              <w:t>,</w:t>
            </w:r>
          </w:p>
        </w:tc>
      </w:tr>
      <w:tr w:rsidR="00555B86" w:rsidRPr="00EB6920" w14:paraId="23848A0B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470291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type</w:t>
            </w:r>
          </w:p>
        </w:tc>
        <w:tc>
          <w:tcPr>
            <w:tcW w:w="1890" w:type="dxa"/>
          </w:tcPr>
          <w:p w14:paraId="7C3A5C99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EEndpointType</w:t>
            </w:r>
          </w:p>
        </w:tc>
        <w:tc>
          <w:tcPr>
            <w:tcW w:w="1620" w:type="dxa"/>
          </w:tcPr>
          <w:p w14:paraId="65FF574F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FC56A1D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Тип </w:t>
            </w:r>
            <w:r w:rsidRPr="00EB6920">
              <w:rPr>
                <w:i/>
                <w:szCs w:val="24"/>
                <w:lang w:val="en-US"/>
              </w:rPr>
              <w:t>endpoint</w:t>
            </w:r>
            <w:r w:rsidRPr="00EB6920">
              <w:rPr>
                <w:szCs w:val="24"/>
                <w:lang w:val="sr-Cyrl-RS"/>
              </w:rPr>
              <w:t>-</w:t>
            </w:r>
            <w:r w:rsidRPr="00EB6920">
              <w:rPr>
                <w:szCs w:val="24"/>
                <w:lang w:val="en-US"/>
              </w:rPr>
              <w:t>a</w:t>
            </w:r>
            <w:r w:rsidRPr="00EB6920">
              <w:rPr>
                <w:szCs w:val="24"/>
                <w:lang w:val="sr-Cyrl-RS"/>
              </w:rPr>
              <w:t>, где су могуће вредности регистрација (</w:t>
            </w:r>
            <w:r w:rsidRPr="00EB6920">
              <w:rPr>
                <w:i/>
                <w:szCs w:val="24"/>
                <w:lang w:val="en-US"/>
              </w:rPr>
              <w:t>REGISTRATION</w:t>
            </w:r>
            <w:r w:rsidRPr="00EB6920">
              <w:rPr>
                <w:szCs w:val="24"/>
                <w:lang w:val="sr-Cyrl-RS"/>
              </w:rPr>
              <w:t>), пријављивање (</w:t>
            </w:r>
            <w:r w:rsidRPr="00EB6920">
              <w:rPr>
                <w:i/>
                <w:szCs w:val="24"/>
                <w:lang w:val="en-US"/>
              </w:rPr>
              <w:t>LOGIN</w:t>
            </w:r>
            <w:r w:rsidRPr="00EB6920">
              <w:rPr>
                <w:szCs w:val="24"/>
                <w:lang w:val="sr-Cyrl-RS"/>
              </w:rPr>
              <w:t>), одјављивање (</w:t>
            </w:r>
            <w:r w:rsidRPr="00EB6920">
              <w:rPr>
                <w:i/>
                <w:szCs w:val="24"/>
                <w:lang w:val="en-US"/>
              </w:rPr>
              <w:t>LOGOUT</w:t>
            </w:r>
            <w:r w:rsidRPr="00EB6920">
              <w:rPr>
                <w:szCs w:val="24"/>
                <w:lang w:val="sr-Cyrl-RS"/>
              </w:rPr>
              <w:t>) и друго (</w:t>
            </w:r>
            <w:r w:rsidRPr="00EB6920">
              <w:rPr>
                <w:i/>
                <w:szCs w:val="24"/>
                <w:lang w:val="en-US"/>
              </w:rPr>
              <w:t>OTHER</w:t>
            </w:r>
            <w:r w:rsidRPr="00EB6920">
              <w:rPr>
                <w:szCs w:val="24"/>
                <w:lang w:val="sr-Cyrl-RS"/>
              </w:rPr>
              <w:t>)</w:t>
            </w:r>
          </w:p>
        </w:tc>
      </w:tr>
      <w:tr w:rsidR="00555B86" w:rsidRPr="00EB6920" w14:paraId="633BC7BD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B0819E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methodName</w:t>
            </w:r>
          </w:p>
        </w:tc>
        <w:tc>
          <w:tcPr>
            <w:tcW w:w="1890" w:type="dxa"/>
          </w:tcPr>
          <w:p w14:paraId="44695806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1862BEEA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1F42DD98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 xml:space="preserve">Назив методе на коју се односи </w:t>
            </w:r>
            <w:r w:rsidRPr="00EB6920">
              <w:rPr>
                <w:i/>
                <w:szCs w:val="24"/>
                <w:lang w:val="en-US"/>
              </w:rPr>
              <w:t>endpoint</w:t>
            </w:r>
          </w:p>
        </w:tc>
      </w:tr>
      <w:tr w:rsidR="00555B86" w:rsidRPr="00EB6920" w14:paraId="19F4F5BF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76A8E5B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method</w:t>
            </w:r>
          </w:p>
        </w:tc>
        <w:tc>
          <w:tcPr>
            <w:tcW w:w="1890" w:type="dxa"/>
          </w:tcPr>
          <w:p w14:paraId="1DE3F3BB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EEndpointMethod</w:t>
            </w:r>
          </w:p>
        </w:tc>
        <w:tc>
          <w:tcPr>
            <w:tcW w:w="1620" w:type="dxa"/>
          </w:tcPr>
          <w:p w14:paraId="4D0A0907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15091EF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HTTP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метод који означава каква је врста захтева, при чему су могуће вредности </w:t>
            </w:r>
            <w:r w:rsidRPr="00EB6920">
              <w:rPr>
                <w:i/>
                <w:szCs w:val="24"/>
                <w:lang w:val="en-US"/>
              </w:rPr>
              <w:t>GET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POST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PUT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и </w:t>
            </w:r>
            <w:r w:rsidRPr="00EB6920">
              <w:rPr>
                <w:i/>
                <w:szCs w:val="24"/>
                <w:lang w:val="en-US"/>
              </w:rPr>
              <w:t>DELETE</w:t>
            </w:r>
          </w:p>
        </w:tc>
      </w:tr>
    </w:tbl>
    <w:p w14:paraId="65844CF8" w14:textId="7A868690" w:rsidR="00555B86" w:rsidRPr="00684BB7" w:rsidRDefault="00555B86" w:rsidP="00555B86">
      <w:pPr>
        <w:pStyle w:val="Labelaslike"/>
        <w:rPr>
          <w:i/>
          <w:lang w:val="en-US"/>
        </w:rPr>
      </w:pPr>
      <w:r>
        <w:rPr>
          <w:lang w:val="sr-Cyrl-RS"/>
        </w:rPr>
        <w:t xml:space="preserve">Табела 4.9 – Обележја концепта </w:t>
      </w:r>
      <w:r>
        <w:rPr>
          <w:i/>
          <w:lang w:val="en-US"/>
        </w:rPr>
        <w:t>Endpoint</w:t>
      </w:r>
    </w:p>
    <w:p w14:paraId="1F89A2DB" w14:textId="77777777" w:rsidR="00555B86" w:rsidRPr="00E54F45" w:rsidRDefault="00555B86" w:rsidP="00555B86">
      <w:pPr>
        <w:pStyle w:val="BodyText"/>
        <w:rPr>
          <w:lang w:val="sr-Cyrl-R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59"/>
        <w:gridCol w:w="1927"/>
        <w:gridCol w:w="1777"/>
        <w:gridCol w:w="3209"/>
      </w:tblGrid>
      <w:tr w:rsidR="00555B86" w:rsidRPr="00EB6920" w14:paraId="0C419A91" w14:textId="77777777" w:rsidTr="00B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E398073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70" w:type="pct"/>
          </w:tcPr>
          <w:p w14:paraId="7F01B44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7F6D4B2C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1EE9D949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555B86" w:rsidRPr="00EB6920" w14:paraId="7A1B5329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BD3665F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role_authorities</w:t>
            </w:r>
          </w:p>
        </w:tc>
        <w:tc>
          <w:tcPr>
            <w:tcW w:w="1070" w:type="pct"/>
          </w:tcPr>
          <w:p w14:paraId="080B1F1C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RoleInstance</w:t>
            </w:r>
          </w:p>
        </w:tc>
        <w:tc>
          <w:tcPr>
            <w:tcW w:w="928" w:type="pct"/>
          </w:tcPr>
          <w:p w14:paraId="2DB52B6C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1A4F953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 xml:space="preserve">Роле које имају право приступа </w:t>
            </w:r>
            <w:r w:rsidRPr="00EB6920">
              <w:rPr>
                <w:i/>
                <w:szCs w:val="24"/>
                <w:lang w:val="en-US"/>
              </w:rPr>
              <w:t>endpoint</w:t>
            </w:r>
            <w:r w:rsidRPr="00EB6920">
              <w:rPr>
                <w:szCs w:val="24"/>
                <w:lang w:val="ru-RU"/>
              </w:rPr>
              <w:t>-у</w:t>
            </w:r>
          </w:p>
        </w:tc>
      </w:tr>
    </w:tbl>
    <w:p w14:paraId="05524E59" w14:textId="21FB55AC" w:rsidR="00555B86" w:rsidRPr="00684BB7" w:rsidRDefault="00555B86" w:rsidP="00555B86">
      <w:pPr>
        <w:pStyle w:val="Labelaslike"/>
        <w:rPr>
          <w:i/>
          <w:lang w:val="en-US"/>
        </w:rPr>
      </w:pPr>
      <w:r>
        <w:rPr>
          <w:lang w:val="sr-Cyrl-RS"/>
        </w:rPr>
        <w:t xml:space="preserve">Табела 4.10 – Асоцијације концепта </w:t>
      </w:r>
      <w:r>
        <w:rPr>
          <w:i/>
          <w:lang w:val="en-US"/>
        </w:rPr>
        <w:t>Endpoint</w:t>
      </w:r>
    </w:p>
    <w:p w14:paraId="51391B05" w14:textId="390739F4" w:rsidR="00555B86" w:rsidRDefault="00160787" w:rsidP="007E370A">
      <w:pPr>
        <w:pStyle w:val="Obiantekst"/>
        <w:rPr>
          <w:lang w:val="sr-Cyrl-RS"/>
        </w:rPr>
      </w:pPr>
      <w:r>
        <w:rPr>
          <w:i/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8ECA1" wp14:editId="253F1A48">
                <wp:simplePos x="0" y="0"/>
                <wp:positionH relativeFrom="margin">
                  <wp:align>right</wp:align>
                </wp:positionH>
                <wp:positionV relativeFrom="paragraph">
                  <wp:posOffset>1004570</wp:posOffset>
                </wp:positionV>
                <wp:extent cx="5610225" cy="485775"/>
                <wp:effectExtent l="0" t="0" r="28575" b="285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371F9" w14:textId="77777777" w:rsidR="00BE60FB" w:rsidRDefault="00BE60FB" w:rsidP="0016078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urlStartsWithForwardSlash(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'Endpoint URL should start with a forward </w:t>
                            </w:r>
                          </w:p>
                          <w:p w14:paraId="54222FC7" w14:textId="48927A87" w:rsidR="00BE60FB" w:rsidRDefault="00BE60FB" w:rsidP="0016078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slash!'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'/'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ECA1" id="Text Box 21" o:spid="_x0000_s1038" type="#_x0000_t202" style="position:absolute;left:0;text-align:left;margin-left:390.55pt;margin-top:79.1pt;width:441.75pt;height:3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" fillcolor="white [3201]" strokeweight=".5pt">
                <v:textbox>
                  <w:txbxContent>
                    <w:p w14:paraId="367371F9" w14:textId="77777777" w:rsidR="00BE60FB" w:rsidRDefault="00BE60FB" w:rsidP="00160787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urlStartsWithForwardSlash(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'Endpoint URL should start with a forward </w:t>
                      </w:r>
                    </w:p>
                    <w:p w14:paraId="54222FC7" w14:textId="48927A87" w:rsidR="00BE60FB" w:rsidRDefault="00BE60FB" w:rsidP="00160787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slash!'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'/'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4DCF">
        <w:tab/>
      </w:r>
      <w:r w:rsidR="00503A4C">
        <w:rPr>
          <w:lang w:val="sr-Cyrl-RS"/>
        </w:rPr>
        <w:t xml:space="preserve">Ограничење </w:t>
      </w:r>
      <w:r w:rsidR="000D7255">
        <w:rPr>
          <w:i/>
          <w:lang w:val="en-US"/>
        </w:rPr>
        <w:t xml:space="preserve">urlStartsWithForwardSlash </w:t>
      </w:r>
      <w:r w:rsidR="000D7255">
        <w:rPr>
          <w:lang w:val="en-US"/>
        </w:rPr>
        <w:t>(</w:t>
      </w:r>
      <w:r w:rsidR="000D7255">
        <w:rPr>
          <w:lang w:val="sr-Cyrl-RS"/>
        </w:rPr>
        <w:t>листинг 4.1</w:t>
      </w:r>
      <w:r w:rsidR="00C50F14">
        <w:rPr>
          <w:lang w:val="en-US"/>
        </w:rPr>
        <w:t>3</w:t>
      </w:r>
      <w:r w:rsidR="000D7255">
        <w:rPr>
          <w:lang w:val="en-US"/>
        </w:rPr>
        <w:t xml:space="preserve">) </w:t>
      </w:r>
      <w:r w:rsidR="00503A4C">
        <w:rPr>
          <w:lang w:val="sr-Cyrl-RS"/>
        </w:rPr>
        <w:t>гарантује да</w:t>
      </w:r>
      <w:r w:rsidR="00E64DCF">
        <w:rPr>
          <w:lang w:val="en-US"/>
        </w:rPr>
        <w:t xml:space="preserve"> </w:t>
      </w:r>
      <w:r w:rsidR="00E64DCF">
        <w:rPr>
          <w:lang w:val="sr-Cyrl-RS"/>
        </w:rPr>
        <w:t xml:space="preserve">путање </w:t>
      </w:r>
      <w:r w:rsidR="00E64DCF">
        <w:rPr>
          <w:i/>
          <w:lang w:val="en-US"/>
        </w:rPr>
        <w:t>endpoint</w:t>
      </w:r>
      <w:r w:rsidR="00E64DCF">
        <w:rPr>
          <w:lang w:val="sr-Cyrl-RS"/>
        </w:rPr>
        <w:t xml:space="preserve">-а </w:t>
      </w:r>
      <w:r w:rsidR="00503A4C">
        <w:rPr>
          <w:lang w:val="sr-Cyrl-RS"/>
        </w:rPr>
        <w:t xml:space="preserve">започињу </w:t>
      </w:r>
      <w:r w:rsidR="00E64DCF">
        <w:rPr>
          <w:lang w:val="sr-Cyrl-RS"/>
        </w:rPr>
        <w:t xml:space="preserve">карактером </w:t>
      </w:r>
      <w:r w:rsidR="00E64DCF">
        <w:rPr>
          <w:lang w:val="en-US"/>
        </w:rPr>
        <w:t xml:space="preserve">‘/’ </w:t>
      </w:r>
      <w:r w:rsidR="000D7255">
        <w:rPr>
          <w:lang w:val="sr-Cyrl-RS"/>
        </w:rPr>
        <w:t xml:space="preserve">што </w:t>
      </w:r>
      <w:r w:rsidR="00503A4C">
        <w:rPr>
          <w:lang w:val="sr-Cyrl-RS"/>
        </w:rPr>
        <w:t>доприноси конзистентности апликације</w:t>
      </w:r>
      <w:r w:rsidR="000D7255">
        <w:rPr>
          <w:lang w:val="sr-Cyrl-RS"/>
        </w:rPr>
        <w:t xml:space="preserve">. Поред овог ограничења, битно је да </w:t>
      </w:r>
      <w:r w:rsidR="007E370A">
        <w:rPr>
          <w:lang w:val="sr-Cyrl-RS"/>
        </w:rPr>
        <w:t>роле којима је дозвољен приступ буду јединствене</w:t>
      </w:r>
      <w:r w:rsidR="00503A4C">
        <w:rPr>
          <w:lang w:val="sr-Cyrl-RS"/>
        </w:rPr>
        <w:t xml:space="preserve"> </w:t>
      </w:r>
      <w:r w:rsidR="007E370A">
        <w:rPr>
          <w:lang w:val="sr-Cyrl-RS"/>
        </w:rPr>
        <w:t xml:space="preserve">у оквиру </w:t>
      </w:r>
      <w:r w:rsidR="007E370A">
        <w:rPr>
          <w:i/>
          <w:lang w:val="en-US"/>
        </w:rPr>
        <w:t>endpoint</w:t>
      </w:r>
      <w:r w:rsidR="007E370A">
        <w:rPr>
          <w:lang w:val="en-US"/>
        </w:rPr>
        <w:t>-</w:t>
      </w:r>
      <w:r w:rsidR="007E370A">
        <w:rPr>
          <w:lang w:val="sr-Cyrl-RS"/>
        </w:rPr>
        <w:t xml:space="preserve">a </w:t>
      </w:r>
      <w:r w:rsidR="007E370A">
        <w:rPr>
          <w:lang w:val="en-US"/>
        </w:rPr>
        <w:t>(</w:t>
      </w:r>
      <w:r w:rsidR="007E370A">
        <w:rPr>
          <w:lang w:val="sr-Cyrl-RS"/>
        </w:rPr>
        <w:t>листинг 4.1</w:t>
      </w:r>
      <w:r w:rsidR="00C50F14">
        <w:rPr>
          <w:lang w:val="en-US"/>
        </w:rPr>
        <w:t>4</w:t>
      </w:r>
      <w:r w:rsidR="007E370A">
        <w:rPr>
          <w:lang w:val="en-US"/>
        </w:rPr>
        <w:t>)</w:t>
      </w:r>
      <w:r w:rsidR="007E370A">
        <w:rPr>
          <w:lang w:val="sr-Cyrl-RS"/>
        </w:rPr>
        <w:t>.</w:t>
      </w:r>
    </w:p>
    <w:p w14:paraId="4CC8BF2C" w14:textId="66D0B2B4" w:rsidR="006F53AA" w:rsidRDefault="00160787" w:rsidP="00160787">
      <w:pPr>
        <w:pStyle w:val="Labelaslike"/>
        <w:rPr>
          <w:lang w:val="en-US"/>
        </w:rPr>
      </w:pPr>
      <w:r>
        <w:rPr>
          <w:lang w:val="sr-Cyrl-RS"/>
        </w:rPr>
        <w:t>Листинг 4.1</w:t>
      </w:r>
      <w:r w:rsidR="00C50F14">
        <w:rPr>
          <w:lang w:val="en-US"/>
        </w:rPr>
        <w:t>3</w:t>
      </w:r>
      <w:r>
        <w:rPr>
          <w:lang w:val="sr-Cyrl-RS"/>
        </w:rPr>
        <w:t xml:space="preserve"> – Путање </w:t>
      </w:r>
      <w:r>
        <w:rPr>
          <w:i/>
          <w:lang w:val="en-US"/>
        </w:rPr>
        <w:t>endpoint</w:t>
      </w:r>
      <w:r>
        <w:rPr>
          <w:lang w:val="en-US"/>
        </w:rPr>
        <w:t>-</w:t>
      </w:r>
      <w:r>
        <w:rPr>
          <w:lang w:val="sr-Cyrl-RS"/>
        </w:rPr>
        <w:t xml:space="preserve">а започињу карактером </w:t>
      </w:r>
      <w:r>
        <w:rPr>
          <w:lang w:val="en-US"/>
        </w:rPr>
        <w:t>‘/’</w:t>
      </w:r>
    </w:p>
    <w:p w14:paraId="266C11BB" w14:textId="77777777" w:rsidR="000030E3" w:rsidRDefault="000030E3" w:rsidP="00160787">
      <w:pPr>
        <w:pStyle w:val="Labelaslike"/>
        <w:rPr>
          <w:lang w:val="en-US"/>
        </w:rPr>
      </w:pPr>
    </w:p>
    <w:p w14:paraId="1551207C" w14:textId="17E0889F" w:rsidR="000030E3" w:rsidRPr="000030E3" w:rsidRDefault="000030E3" w:rsidP="000030E3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887D3" wp14:editId="1F0298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10225" cy="666750"/>
                <wp:effectExtent l="0" t="0" r="28575" b="1905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4D4C1" w14:textId="5B5C4A3F" w:rsidR="00BE60FB" w:rsidRDefault="00BE60FB" w:rsidP="000030E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uniqueRoleAuthorities(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'Role authorities must be unique for each endpoint!'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4362E20E" w14:textId="32489939" w:rsidR="00BE60FB" w:rsidRDefault="00BE60FB" w:rsidP="000030E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role_authorities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87D3" id="Text Box 22" o:spid="_x0000_s1039" type="#_x0000_t202" style="position:absolute;left:0;text-align:left;margin-left:0;margin-top:0;width:441.75pt;height:52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" fillcolor="white [3201]" strokeweight=".5pt">
                <v:textbox>
                  <w:txbxContent>
                    <w:p w14:paraId="2504D4C1" w14:textId="5B5C4A3F" w:rsidR="00BE60FB" w:rsidRDefault="00BE60FB" w:rsidP="000030E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uniqueRoleAuthorities(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'Role authorities must be unique for each endpoint!'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4362E20E" w14:textId="32489939" w:rsidR="00BE60FB" w:rsidRDefault="00BE60FB" w:rsidP="000030E3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role_authorities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sr-Cyrl-RS"/>
        </w:rPr>
        <w:t>Листинг 4.1</w:t>
      </w:r>
      <w:r w:rsidR="00C50F14">
        <w:rPr>
          <w:lang w:val="en-US"/>
        </w:rPr>
        <w:t>4</w:t>
      </w:r>
      <w:r>
        <w:rPr>
          <w:lang w:val="sr-Cyrl-RS"/>
        </w:rPr>
        <w:t xml:space="preserve"> – Роле којима је додељен приступ </w:t>
      </w:r>
      <w:r>
        <w:rPr>
          <w:i/>
          <w:lang w:val="en-US"/>
        </w:rPr>
        <w:t>endpoint</w:t>
      </w:r>
      <w:r>
        <w:rPr>
          <w:lang w:val="en-US"/>
        </w:rPr>
        <w:t>-</w:t>
      </w:r>
      <w:r>
        <w:rPr>
          <w:lang w:val="sr-Cyrl-RS"/>
        </w:rPr>
        <w:t>у не могу да се дуплирају унутар истог</w:t>
      </w:r>
    </w:p>
    <w:p w14:paraId="42CBDBA6" w14:textId="55637C5F" w:rsidR="0081776E" w:rsidRDefault="0081776E" w:rsidP="0081776E">
      <w:pPr>
        <w:pStyle w:val="Heading3"/>
        <w:rPr>
          <w:i/>
          <w:lang w:val="en-US"/>
        </w:rPr>
      </w:pPr>
      <w:bookmarkStart w:id="13" w:name="_Toc142147122"/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Controller</w:t>
      </w:r>
      <w:bookmarkEnd w:id="13"/>
    </w:p>
    <w:p w14:paraId="64A71E87" w14:textId="00C8CCA4" w:rsidR="00EB45F8" w:rsidRPr="00D774AF" w:rsidRDefault="00EB45F8" w:rsidP="002152A9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Controller </w:t>
      </w:r>
      <w:r>
        <w:rPr>
          <w:lang w:val="sr-Cyrl-RS"/>
        </w:rPr>
        <w:t>описује</w:t>
      </w:r>
      <w:r w:rsidR="00D43D17">
        <w:rPr>
          <w:lang w:val="sr-Cyrl-RS"/>
        </w:rPr>
        <w:t xml:space="preserve"> контролере апликације. </w:t>
      </w:r>
      <w:r w:rsidR="007D6ED2">
        <w:rPr>
          <w:lang w:val="sr-Cyrl-RS"/>
        </w:rPr>
        <w:t>Садржи информације о називу</w:t>
      </w:r>
      <w:r w:rsidR="00D43D17">
        <w:rPr>
          <w:lang w:val="sr-Cyrl-RS"/>
        </w:rPr>
        <w:t xml:space="preserve"> и пута</w:t>
      </w:r>
      <w:r w:rsidR="007D6ED2">
        <w:rPr>
          <w:lang w:val="sr-Cyrl-RS"/>
        </w:rPr>
        <w:t>њи</w:t>
      </w:r>
      <w:r w:rsidR="0028584F">
        <w:rPr>
          <w:lang w:val="sr-Cyrl-RS"/>
        </w:rPr>
        <w:t xml:space="preserve"> контролера, при чему је неопх</w:t>
      </w:r>
      <w:r w:rsidR="00D43D17">
        <w:rPr>
          <w:lang w:val="sr-Cyrl-RS"/>
        </w:rPr>
        <w:t xml:space="preserve">одно да обе вредности буду јединствене </w:t>
      </w:r>
      <w:r w:rsidR="00EC6F50">
        <w:rPr>
          <w:lang w:val="sr-Cyrl-RS"/>
        </w:rPr>
        <w:t>унутар апликације</w:t>
      </w:r>
      <w:r w:rsidR="00D43D17">
        <w:rPr>
          <w:lang w:val="sr-Cyrl-RS"/>
        </w:rPr>
        <w:t xml:space="preserve"> (листинг 4.1</w:t>
      </w:r>
      <w:r w:rsidR="00C50F14">
        <w:rPr>
          <w:lang w:val="en-US"/>
        </w:rPr>
        <w:t>5</w:t>
      </w:r>
      <w:r w:rsidR="00276BF3">
        <w:rPr>
          <w:lang w:val="sr-Cyrl-RS"/>
        </w:rPr>
        <w:t xml:space="preserve"> и</w:t>
      </w:r>
      <w:r w:rsidR="00252E3F">
        <w:rPr>
          <w:lang w:val="sr-Cyrl-RS"/>
        </w:rPr>
        <w:t xml:space="preserve"> листинг</w:t>
      </w:r>
      <w:r w:rsidR="00276BF3">
        <w:rPr>
          <w:lang w:val="sr-Cyrl-RS"/>
        </w:rPr>
        <w:t xml:space="preserve"> 4.1</w:t>
      </w:r>
      <w:r w:rsidR="00C50F14">
        <w:rPr>
          <w:lang w:val="en-US"/>
        </w:rPr>
        <w:t>6</w:t>
      </w:r>
      <w:r w:rsidR="00D43D17">
        <w:rPr>
          <w:lang w:val="sr-Cyrl-RS"/>
        </w:rPr>
        <w:t>)</w:t>
      </w:r>
      <w:r w:rsidR="00276BF3">
        <w:rPr>
          <w:lang w:val="sr-Cyrl-RS"/>
        </w:rPr>
        <w:t>.</w:t>
      </w:r>
      <w:r w:rsidR="005D65FE">
        <w:rPr>
          <w:lang w:val="sr-Cyrl-RS"/>
        </w:rPr>
        <w:t xml:space="preserve"> </w:t>
      </w:r>
      <w:r w:rsidR="0049597E">
        <w:rPr>
          <w:lang w:val="sr-Cyrl-RS"/>
        </w:rPr>
        <w:t>Уобичајено</w:t>
      </w:r>
      <w:r w:rsidR="0028584F">
        <w:rPr>
          <w:lang w:val="sr-Cyrl-RS"/>
        </w:rPr>
        <w:t xml:space="preserve"> је да се називи контролера разликују од путања како би се избегли конфликти приликом рутирања захтева</w:t>
      </w:r>
      <w:r w:rsidR="0049597E">
        <w:rPr>
          <w:lang w:val="sr-Cyrl-RS"/>
        </w:rPr>
        <w:t xml:space="preserve"> што је гарантовано ограничењем </w:t>
      </w:r>
      <w:r w:rsidR="0049597E">
        <w:rPr>
          <w:i/>
          <w:lang w:val="en-US"/>
        </w:rPr>
        <w:t>uniqueControllerPath</w:t>
      </w:r>
      <w:r w:rsidR="0028584F">
        <w:rPr>
          <w:lang w:val="sr-Cyrl-RS"/>
        </w:rPr>
        <w:t xml:space="preserve">. </w:t>
      </w:r>
      <w:r w:rsidR="005D65FE">
        <w:rPr>
          <w:lang w:val="sr-Cyrl-RS"/>
        </w:rPr>
        <w:t>Путања контролера представља апсолутну</w:t>
      </w:r>
      <w:r w:rsidR="00252E3F">
        <w:rPr>
          <w:lang w:val="sr-Cyrl-RS"/>
        </w:rPr>
        <w:t xml:space="preserve"> путању у оквиру апликације, </w:t>
      </w:r>
      <w:r w:rsidR="00091F72">
        <w:rPr>
          <w:lang w:val="sr-Cyrl-RS"/>
        </w:rPr>
        <w:t>те је неопходно</w:t>
      </w:r>
      <w:r w:rsidR="005D65FE">
        <w:rPr>
          <w:lang w:val="sr-Cyrl-RS"/>
        </w:rPr>
        <w:t xml:space="preserve"> да почиње карактером '/'</w:t>
      </w:r>
      <w:r w:rsidR="00252E3F">
        <w:rPr>
          <w:lang w:val="sr-Cyrl-RS"/>
        </w:rPr>
        <w:t>. Ово такође омогућава конзистентност генерисаног кода (листинг 4.1</w:t>
      </w:r>
      <w:r w:rsidR="00C50F14">
        <w:rPr>
          <w:lang w:val="en-US"/>
        </w:rPr>
        <w:t>7</w:t>
      </w:r>
      <w:r w:rsidR="00252E3F">
        <w:rPr>
          <w:lang w:val="sr-Cyrl-RS"/>
        </w:rPr>
        <w:t>)</w:t>
      </w:r>
      <w:r w:rsidR="0028253B">
        <w:rPr>
          <w:lang w:val="sr-Cyrl-RS"/>
        </w:rPr>
        <w:t xml:space="preserve">. </w:t>
      </w:r>
      <w:r w:rsidR="008315D9">
        <w:rPr>
          <w:lang w:val="sr-Cyrl-RS"/>
        </w:rPr>
        <w:t>Ентитети који се односе на кориснике (</w:t>
      </w:r>
      <w:r w:rsidR="008315D9">
        <w:rPr>
          <w:i/>
          <w:lang w:val="en-US"/>
        </w:rPr>
        <w:t>User</w:t>
      </w:r>
      <w:r w:rsidR="008315D9">
        <w:rPr>
          <w:lang w:val="sr-Cyrl-RS"/>
        </w:rPr>
        <w:t>) и роле (</w:t>
      </w:r>
      <w:r w:rsidR="008315D9">
        <w:rPr>
          <w:i/>
          <w:lang w:val="en-US"/>
        </w:rPr>
        <w:t>Role</w:t>
      </w:r>
      <w:r w:rsidR="008315D9">
        <w:rPr>
          <w:lang w:val="sr-Cyrl-RS"/>
        </w:rPr>
        <w:t>) доводе до постојања класа са истим називима, па самим тим постоји ограничење назива контролера (листинг 4.1</w:t>
      </w:r>
      <w:r w:rsidR="00C50F14">
        <w:rPr>
          <w:lang w:val="en-US"/>
        </w:rPr>
        <w:t>8</w:t>
      </w:r>
      <w:r w:rsidR="008315D9">
        <w:rPr>
          <w:lang w:val="sr-Cyrl-RS"/>
        </w:rPr>
        <w:t xml:space="preserve">).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56CB86EC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91CB94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593BC2DC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64AF5773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35BAB556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0EBFF17C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903EE0A" w14:textId="058D7E7E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06CFDB77" w14:textId="1ED8B949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6F2311EF" w14:textId="22B22A7F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F73F663" w14:textId="362745AE" w:rsidR="00DC3A87" w:rsidRPr="00F4675E" w:rsidRDefault="004E6E0E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контролера</w:t>
            </w:r>
          </w:p>
        </w:tc>
      </w:tr>
      <w:tr w:rsidR="00DC3A87" w:rsidRPr="00F4675E" w14:paraId="4697A3F9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49FDA64" w14:textId="2B08F537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path</w:t>
            </w:r>
          </w:p>
        </w:tc>
        <w:tc>
          <w:tcPr>
            <w:tcW w:w="1890" w:type="dxa"/>
          </w:tcPr>
          <w:p w14:paraId="338A1EF2" w14:textId="17768419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4D2040D" w14:textId="3CA6AF27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17F25445" w14:textId="78F1F3D1" w:rsidR="00DC3A87" w:rsidRPr="00F4675E" w:rsidRDefault="004E6E0E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Путања контролера</w:t>
            </w:r>
          </w:p>
        </w:tc>
      </w:tr>
    </w:tbl>
    <w:p w14:paraId="4FBE53F0" w14:textId="5975861B" w:rsidR="00DC3A87" w:rsidRDefault="00684BB7" w:rsidP="00E37505">
      <w:pPr>
        <w:pStyle w:val="Labelaslike"/>
        <w:rPr>
          <w:i/>
          <w:lang w:val="sr-Latn-RS"/>
        </w:rPr>
      </w:pPr>
      <w:r>
        <w:rPr>
          <w:lang w:val="sr-Cyrl-RS"/>
        </w:rPr>
        <w:t>Табела 4.</w:t>
      </w:r>
      <w:r w:rsidR="00555B86">
        <w:rPr>
          <w:lang w:val="sr-Cyrl-RS"/>
        </w:rPr>
        <w:t>11</w:t>
      </w:r>
      <w:r>
        <w:rPr>
          <w:lang w:val="sr-Cyrl-RS"/>
        </w:rPr>
        <w:t xml:space="preserve"> – Обележја концепта </w:t>
      </w:r>
      <w:r>
        <w:rPr>
          <w:i/>
          <w:lang w:val="sr-Latn-RS"/>
        </w:rPr>
        <w:t>Controller</w:t>
      </w:r>
    </w:p>
    <w:p w14:paraId="1429F596" w14:textId="77777777" w:rsidR="00E37505" w:rsidRPr="00E37505" w:rsidRDefault="00E37505" w:rsidP="00E37505">
      <w:pPr>
        <w:pStyle w:val="Labelaslike"/>
        <w:rPr>
          <w:i/>
          <w:lang w:val="en-U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230"/>
        <w:gridCol w:w="1927"/>
        <w:gridCol w:w="1777"/>
        <w:gridCol w:w="2938"/>
      </w:tblGrid>
      <w:tr w:rsidR="00B5189D" w:rsidRPr="00F4675E" w14:paraId="686DBE20" w14:textId="77777777" w:rsidTr="00C7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</w:tcPr>
          <w:p w14:paraId="61CA3990" w14:textId="77777777" w:rsidR="00B5189D" w:rsidRPr="00F4675E" w:rsidRDefault="00B5189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86" w:type="pct"/>
          </w:tcPr>
          <w:p w14:paraId="260F2D0B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1001" w:type="pct"/>
          </w:tcPr>
          <w:p w14:paraId="2F3FCFC5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656" w:type="pct"/>
          </w:tcPr>
          <w:p w14:paraId="3E128B10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B5189D" w:rsidRPr="00F4675E" w14:paraId="24AE4544" w14:textId="77777777" w:rsidTr="00C728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</w:tcPr>
          <w:p w14:paraId="5523BF3E" w14:textId="504AF156" w:rsidR="00B5189D" w:rsidRPr="00F4675E" w:rsidRDefault="00B5189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controller_endpoints</w:t>
            </w:r>
          </w:p>
        </w:tc>
        <w:tc>
          <w:tcPr>
            <w:tcW w:w="1086" w:type="pct"/>
          </w:tcPr>
          <w:p w14:paraId="576CA3C2" w14:textId="256751E2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Endpoint</w:t>
            </w:r>
          </w:p>
        </w:tc>
        <w:tc>
          <w:tcPr>
            <w:tcW w:w="1001" w:type="pct"/>
          </w:tcPr>
          <w:p w14:paraId="7DD33B70" w14:textId="26B2BD63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656" w:type="pct"/>
          </w:tcPr>
          <w:p w14:paraId="2B9C4275" w14:textId="7388221B" w:rsidR="00B5189D" w:rsidRPr="00F4675E" w:rsidRDefault="004E6E0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Endpoint-</w:t>
            </w:r>
            <w:r w:rsidRPr="00F4675E">
              <w:rPr>
                <w:szCs w:val="24"/>
                <w:lang w:val="sr-Cyrl-RS"/>
              </w:rPr>
              <w:t>ови контролера</w:t>
            </w:r>
          </w:p>
        </w:tc>
      </w:tr>
    </w:tbl>
    <w:p w14:paraId="2F2383DE" w14:textId="0D5200B1" w:rsidR="00B5189D" w:rsidRDefault="00684BB7" w:rsidP="00684BB7">
      <w:pPr>
        <w:pStyle w:val="Labelaslike"/>
        <w:rPr>
          <w:i/>
          <w:lang w:val="sr-Latn-RS"/>
        </w:rPr>
      </w:pPr>
      <w:r>
        <w:rPr>
          <w:lang w:val="sr-Cyrl-RS"/>
        </w:rPr>
        <w:t>Табела 4.1</w:t>
      </w:r>
      <w:r w:rsidR="00555B86">
        <w:rPr>
          <w:lang w:val="sr-Cyrl-RS"/>
        </w:rPr>
        <w:t>2</w:t>
      </w:r>
      <w:r>
        <w:rPr>
          <w:lang w:val="sr-Cyrl-RS"/>
        </w:rPr>
        <w:t xml:space="preserve"> – Асоцијације концепта </w:t>
      </w:r>
      <w:r>
        <w:rPr>
          <w:i/>
          <w:lang w:val="sr-Latn-RS"/>
        </w:rPr>
        <w:t>Controller</w:t>
      </w:r>
    </w:p>
    <w:p w14:paraId="12172E97" w14:textId="27C436A9" w:rsidR="00E37505" w:rsidRDefault="00E37505" w:rsidP="00684BB7">
      <w:pPr>
        <w:pStyle w:val="Labelaslike"/>
        <w:rPr>
          <w:i/>
          <w:lang w:val="sr-Latn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3A0FF" wp14:editId="16C45BE9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5581650" cy="438150"/>
                <wp:effectExtent l="0" t="0" r="19050" b="1905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2EC78" w14:textId="77777777" w:rsidR="00BE60FB" w:rsidRDefault="00BE60FB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uniqueControllerName(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'Controllers should have unique names!'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647F97E" w14:textId="1F523A4A" w:rsidR="00BE60FB" w:rsidRDefault="00BE60FB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3001DC2E" w14:textId="323B2899" w:rsidR="00BE60FB" w:rsidRPr="00E37505" w:rsidRDefault="00BE60FB" w:rsidP="00305A40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A0FF" id="Text Box 17" o:spid="_x0000_s1040" type="#_x0000_t202" style="position:absolute;left:0;text-align:left;margin-left:388.3pt;margin-top:11.85pt;width:439.5pt;height:34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" fillcolor="white [3201]" strokeweight=".5pt">
                <v:textbox>
                  <w:txbxContent>
                    <w:p w14:paraId="3092EC78" w14:textId="77777777" w:rsidR="00BE60FB" w:rsidRDefault="00BE60FB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uniqueControllerName(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'Controllers should have unique names!'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647F97E" w14:textId="1F523A4A" w:rsidR="00BE60FB" w:rsidRDefault="00BE60FB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3001DC2E" w14:textId="323B2899" w:rsidR="00BE60FB" w:rsidRPr="00E37505" w:rsidRDefault="00BE60FB" w:rsidP="00305A40">
                      <w:pPr>
                        <w:rPr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289258A" w14:textId="01A6667D" w:rsidR="00E37505" w:rsidRDefault="008F27C6" w:rsidP="008F27C6">
      <w:pPr>
        <w:pStyle w:val="Labelaslike"/>
        <w:rPr>
          <w:lang w:val="sr-Cyrl-RS"/>
        </w:rPr>
      </w:pPr>
      <w:r>
        <w:rPr>
          <w:lang w:val="sr-Cyrl-RS"/>
        </w:rPr>
        <w:t>Листинг 4.1</w:t>
      </w:r>
      <w:r w:rsidR="00C50F14">
        <w:rPr>
          <w:lang w:val="en-US"/>
        </w:rPr>
        <w:t>5</w:t>
      </w:r>
      <w:r>
        <w:rPr>
          <w:lang w:val="sr-Cyrl-RS"/>
        </w:rPr>
        <w:t xml:space="preserve"> – Називи контролера унутар апликацјие морају </w:t>
      </w:r>
      <w:r w:rsidR="002B6B80">
        <w:rPr>
          <w:lang w:val="sr-Cyrl-RS"/>
        </w:rPr>
        <w:t>да буду</w:t>
      </w:r>
      <w:r>
        <w:rPr>
          <w:lang w:val="sr-Cyrl-RS"/>
        </w:rPr>
        <w:t>јединствени</w:t>
      </w:r>
    </w:p>
    <w:p w14:paraId="64B3F5AE" w14:textId="249F81A8" w:rsidR="0049597E" w:rsidRDefault="0049597E" w:rsidP="008F27C6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91D11" wp14:editId="468AC77A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5629275" cy="1047750"/>
                <wp:effectExtent l="0" t="0" r="28575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18259" w14:textId="77777777" w:rsidR="00BE60FB" w:rsidRDefault="00BE60FB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uniqueControllerPath(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'Controller paths should be unique and </w:t>
                            </w:r>
                          </w:p>
                          <w:p w14:paraId="2E5AAD38" w14:textId="5DAFF6F2" w:rsidR="00BE60FB" w:rsidRDefault="00BE60FB" w:rsidP="009F7A2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different from names!'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05600F51" w14:textId="77777777" w:rsidR="00BE60FB" w:rsidRDefault="00BE60FB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</w:p>
                          <w:p w14:paraId="795C54DA" w14:textId="77777777" w:rsidR="00BE60FB" w:rsidRDefault="00BE60FB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2C01DFCC" w14:textId="77777777" w:rsidR="00BE60FB" w:rsidRDefault="00BE60FB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</w:p>
                          <w:p w14:paraId="67B40460" w14:textId="404ED9AF" w:rsidR="00BE60FB" w:rsidRDefault="00BE60FB" w:rsidP="007A29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'/'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());</w:t>
                            </w:r>
                          </w:p>
                          <w:p w14:paraId="32571610" w14:textId="0018B836" w:rsidR="00BE60FB" w:rsidRDefault="00BE60FB" w:rsidP="00305A4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1D11" id="Text Box 18" o:spid="_x0000_s1041" type="#_x0000_t202" style="position:absolute;left:0;text-align:left;margin-left:0;margin-top:14pt;width:443.25pt;height:82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" fillcolor="white [3201]" strokeweight=".5pt">
                <v:textbox>
                  <w:txbxContent>
                    <w:p w14:paraId="42A18259" w14:textId="77777777" w:rsidR="00BE60FB" w:rsidRDefault="00BE60FB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uniqueControllerPath(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'Controller paths should be unique and </w:t>
                      </w:r>
                    </w:p>
                    <w:p w14:paraId="2E5AAD38" w14:textId="5DAFF6F2" w:rsidR="00BE60FB" w:rsidRDefault="00BE60FB" w:rsidP="009F7A26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different from names!'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05600F51" w14:textId="77777777" w:rsidR="00BE60FB" w:rsidRDefault="00BE60FB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</w:p>
                    <w:p w14:paraId="795C54DA" w14:textId="77777777" w:rsidR="00BE60FB" w:rsidRDefault="00BE60FB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2C01DFCC" w14:textId="77777777" w:rsidR="00BE60FB" w:rsidRDefault="00BE60FB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</w:p>
                    <w:p w14:paraId="67B40460" w14:textId="404ED9AF" w:rsidR="00BE60FB" w:rsidRDefault="00BE60FB" w:rsidP="007A29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'/'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());</w:t>
                      </w:r>
                    </w:p>
                    <w:p w14:paraId="32571610" w14:textId="0018B836" w:rsidR="00BE60FB" w:rsidRDefault="00BE60FB" w:rsidP="00305A4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F16EFB" w14:textId="0340B7CF" w:rsidR="008F27C6" w:rsidRDefault="0049597E" w:rsidP="0049597E">
      <w:pPr>
        <w:pStyle w:val="Labelaslike"/>
        <w:rPr>
          <w:lang w:val="sr-Cyrl-RS"/>
        </w:rPr>
      </w:pPr>
      <w:r>
        <w:rPr>
          <w:lang w:val="sr-Cyrl-RS"/>
        </w:rPr>
        <w:t>Листинг 4.1</w:t>
      </w:r>
      <w:r w:rsidR="00C50F14">
        <w:rPr>
          <w:lang w:val="sr-Cyrl-RS"/>
        </w:rPr>
        <w:t>6</w:t>
      </w:r>
      <w:r>
        <w:rPr>
          <w:lang w:val="sr-Cyrl-RS"/>
        </w:rPr>
        <w:t xml:space="preserve">  - </w:t>
      </w:r>
      <w:r w:rsidR="00091F72">
        <w:rPr>
          <w:lang w:val="sr-Cyrl-RS"/>
        </w:rPr>
        <w:t>Путање контролера унутар апликације морају да буду јединствени и да се разлику од назива контролера</w:t>
      </w:r>
    </w:p>
    <w:p w14:paraId="1B7F0C61" w14:textId="1B87A993" w:rsidR="00453DAC" w:rsidRDefault="00453DAC" w:rsidP="0049597E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410C0" wp14:editId="7E5FA1FD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5657850" cy="457200"/>
                <wp:effectExtent l="0" t="0" r="19050" b="1905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1A1E3" w14:textId="77777777" w:rsidR="00BE60FB" w:rsidRDefault="00BE60FB" w:rsidP="009F7A2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controllerPath(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'Controller path should start with \'/\'!'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282B978" w14:textId="3BF6DFB9" w:rsidR="00BE60FB" w:rsidRDefault="00BE60FB" w:rsidP="009F7A2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2118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'/'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328E49F8" w14:textId="3C11EDA9" w:rsidR="00BE60FB" w:rsidRDefault="00BE60FB" w:rsidP="009F7A2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10C0" id="Text Box 19" o:spid="_x0000_s1042" type="#_x0000_t202" style="position:absolute;left:0;text-align:left;margin-left:394.3pt;margin-top:11.65pt;width:445.5pt;height:3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" fillcolor="white [3201]" strokeweight=".5pt">
                <v:textbox>
                  <w:txbxContent>
                    <w:p w14:paraId="08F1A1E3" w14:textId="77777777" w:rsidR="00BE60FB" w:rsidRDefault="00BE60FB" w:rsidP="009F7A26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controllerPath(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'Controller path should start with \'/\'!'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282B978" w14:textId="3BF6DFB9" w:rsidR="00BE60FB" w:rsidRDefault="00BE60FB" w:rsidP="009F7A26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2118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'/'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328E49F8" w14:textId="3C11EDA9" w:rsidR="00BE60FB" w:rsidRDefault="00BE60FB" w:rsidP="009F7A2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F171D6" w14:textId="622875CB" w:rsidR="00405F88" w:rsidRPr="006A42E0" w:rsidRDefault="00453DAC" w:rsidP="006A42E0">
      <w:pPr>
        <w:pStyle w:val="Labelaslike"/>
        <w:rPr>
          <w:lang w:val="en-US"/>
        </w:rPr>
      </w:pPr>
      <w:r>
        <w:rPr>
          <w:lang w:val="sr-Cyrl-RS"/>
        </w:rPr>
        <w:t>Листинг 4.1</w:t>
      </w:r>
      <w:r w:rsidR="00C50F14">
        <w:rPr>
          <w:lang w:val="sr-Cyrl-RS"/>
        </w:rPr>
        <w:t>7</w:t>
      </w:r>
      <w:r>
        <w:rPr>
          <w:lang w:val="sr-Cyrl-RS"/>
        </w:rPr>
        <w:t xml:space="preserve"> – Путања контролера мора да почиње караткером </w:t>
      </w:r>
      <w:r>
        <w:rPr>
          <w:lang w:val="en-US"/>
        </w:rPr>
        <w:t>‘/’</w:t>
      </w:r>
    </w:p>
    <w:p w14:paraId="300ECAB0" w14:textId="7449A011" w:rsidR="00E22A22" w:rsidRDefault="006A42E0" w:rsidP="00E22A22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6030A2" wp14:editId="06122462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5622290" cy="749935"/>
                <wp:effectExtent l="0" t="0" r="16510" b="1206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749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46D0B" w14:textId="77777777" w:rsidR="00BE60FB" w:rsidRDefault="00BE60FB" w:rsidP="00E22A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controllerNotNamedUserRole(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'Controller names cannot be "User" or "Role"!'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28CBCFC" w14:textId="77777777" w:rsidR="00BE60FB" w:rsidRDefault="00BE60FB" w:rsidP="00E22A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</w:p>
                          <w:p w14:paraId="5808FD79" w14:textId="400B74CD" w:rsidR="00BE60FB" w:rsidRDefault="00BE60FB" w:rsidP="00E22A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'user'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'role'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2C0B1438" w14:textId="6BF0FC3F" w:rsidR="00BE60FB" w:rsidRDefault="00BE60FB" w:rsidP="00E22A2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030A2" id="Text Box 25" o:spid="_x0000_s1043" type="#_x0000_t202" style="position:absolute;left:0;text-align:left;margin-left:391.5pt;margin-top:7.05pt;width:442.7pt;height:59.05pt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" fillcolor="white [3201]" strokeweight=".5pt">
                <v:textbox>
                  <w:txbxContent>
                    <w:p w14:paraId="0A046D0B" w14:textId="77777777" w:rsidR="00BE60FB" w:rsidRDefault="00BE60FB" w:rsidP="00E22A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controllerNotNamedUserRole(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'Controller names cannot be "User" or "Role"!'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28CBCFC" w14:textId="77777777" w:rsidR="00BE60FB" w:rsidRDefault="00BE60FB" w:rsidP="00E22A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</w:p>
                    <w:p w14:paraId="5808FD79" w14:textId="400B74CD" w:rsidR="00BE60FB" w:rsidRDefault="00BE60FB" w:rsidP="00E22A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'user'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'role'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2C0B1438" w14:textId="6BF0FC3F" w:rsidR="00BE60FB" w:rsidRDefault="00BE60FB" w:rsidP="00E22A2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2A22">
        <w:rPr>
          <w:lang w:val="sr-Cyrl-RS"/>
        </w:rPr>
        <w:t>Ли</w:t>
      </w:r>
      <w:r w:rsidR="00C50F14">
        <w:rPr>
          <w:lang w:val="sr-Cyrl-RS"/>
        </w:rPr>
        <w:t>стинг 4.18</w:t>
      </w:r>
      <w:r w:rsidR="00E22A22">
        <w:rPr>
          <w:lang w:val="sr-Cyrl-RS"/>
        </w:rPr>
        <w:t xml:space="preserve"> – Ограничење назива за контролере</w:t>
      </w:r>
    </w:p>
    <w:p w14:paraId="65AAF617" w14:textId="46392E59" w:rsidR="00F6187D" w:rsidRDefault="006A42E0" w:rsidP="00083612">
      <w:pPr>
        <w:pStyle w:val="Obiantekst"/>
        <w:ind w:firstLine="706"/>
        <w:rPr>
          <w:lang w:val="sr-Cyrl-RS"/>
        </w:rPr>
      </w:pPr>
      <w:r>
        <w:rPr>
          <w:lang w:val="sr-Cyrl-RS"/>
        </w:rPr>
        <w:t xml:space="preserve">За правилно рутирање захтева и рад апликације неопходна је јединственост назива метода на које се односи </w:t>
      </w:r>
      <w:r>
        <w:rPr>
          <w:i/>
          <w:lang w:val="en-US"/>
        </w:rPr>
        <w:t xml:space="preserve">endpoint </w:t>
      </w:r>
      <w:r>
        <w:rPr>
          <w:lang w:val="en-US"/>
        </w:rPr>
        <w:t>(</w:t>
      </w:r>
      <w:r>
        <w:rPr>
          <w:lang w:val="sr-Cyrl-RS"/>
        </w:rPr>
        <w:t>листинг 4.1</w:t>
      </w:r>
      <w:r w:rsidR="00E675E4">
        <w:rPr>
          <w:lang w:val="en-US"/>
        </w:rPr>
        <w:t>9</w:t>
      </w:r>
      <w:r>
        <w:rPr>
          <w:lang w:val="en-US"/>
        </w:rPr>
        <w:t>)</w:t>
      </w:r>
      <w:r>
        <w:rPr>
          <w:i/>
          <w:lang w:val="sr-Cyrl-RS"/>
        </w:rPr>
        <w:t xml:space="preserve"> </w:t>
      </w:r>
      <w:r>
        <w:rPr>
          <w:lang w:val="sr-Cyrl-RS"/>
        </w:rPr>
        <w:t xml:space="preserve">и путање </w:t>
      </w:r>
      <w:r>
        <w:rPr>
          <w:i/>
          <w:lang w:val="en-US"/>
        </w:rPr>
        <w:t>endpoint</w:t>
      </w:r>
      <w:r>
        <w:rPr>
          <w:lang w:val="en-US"/>
        </w:rPr>
        <w:t>-</w:t>
      </w:r>
      <w:r>
        <w:rPr>
          <w:lang w:val="sr-Cyrl-RS"/>
        </w:rPr>
        <w:t>а</w:t>
      </w:r>
      <w:r>
        <w:rPr>
          <w:i/>
          <w:lang w:val="en-US"/>
        </w:rPr>
        <w:t xml:space="preserve"> </w:t>
      </w:r>
      <w:r>
        <w:rPr>
          <w:lang w:val="sr-Cyrl-RS"/>
        </w:rPr>
        <w:t>(листинг 4.</w:t>
      </w:r>
      <w:r w:rsidR="00E675E4">
        <w:rPr>
          <w:lang w:val="en-US"/>
        </w:rPr>
        <w:t>20</w:t>
      </w:r>
      <w:r>
        <w:rPr>
          <w:lang w:val="sr-Cyrl-RS"/>
        </w:rPr>
        <w:t>) унутар контролера.</w:t>
      </w:r>
      <w:r w:rsidR="00E675E4">
        <w:rPr>
          <w:lang w:val="sr-Cyrl-RS"/>
        </w:rPr>
        <w:t xml:space="preserve"> </w:t>
      </w:r>
      <w:r w:rsidR="00827F9C">
        <w:rPr>
          <w:i/>
          <w:lang w:val="en-US"/>
        </w:rPr>
        <w:t>E</w:t>
      </w:r>
      <w:r w:rsidR="00A74840">
        <w:rPr>
          <w:i/>
          <w:lang w:val="en-US"/>
        </w:rPr>
        <w:t>ndpoint</w:t>
      </w:r>
      <w:r w:rsidR="00A74840">
        <w:rPr>
          <w:lang w:val="sr-Cyrl-RS"/>
        </w:rPr>
        <w:t>-ови</w:t>
      </w:r>
      <w:r w:rsidR="00827F9C">
        <w:rPr>
          <w:i/>
          <w:lang w:val="en-US"/>
        </w:rPr>
        <w:t xml:space="preserve"> </w:t>
      </w:r>
      <w:r w:rsidR="00827F9C">
        <w:rPr>
          <w:lang w:val="sr-Cyrl-RS"/>
        </w:rPr>
        <w:t>за регистрацију, пријаву и одјаву са система имају препоручене</w:t>
      </w:r>
      <w:r w:rsidR="00827F9C">
        <w:rPr>
          <w:lang w:val="en-US"/>
        </w:rPr>
        <w:t xml:space="preserve">, </w:t>
      </w:r>
      <w:r w:rsidR="00827F9C">
        <w:rPr>
          <w:lang w:val="sr-Cyrl-RS"/>
        </w:rPr>
        <w:t xml:space="preserve">унапред дефинисане </w:t>
      </w:r>
      <w:r w:rsidR="00F828F3">
        <w:rPr>
          <w:i/>
          <w:lang w:val="en-US"/>
        </w:rPr>
        <w:t xml:space="preserve">HTTP </w:t>
      </w:r>
      <w:r w:rsidR="00827F9C">
        <w:rPr>
          <w:lang w:val="sr-Cyrl-RS"/>
        </w:rPr>
        <w:t>методе</w:t>
      </w:r>
      <w:r w:rsidR="00A74840">
        <w:rPr>
          <w:lang w:val="sr-Cyrl-RS"/>
        </w:rPr>
        <w:t xml:space="preserve">: </w:t>
      </w:r>
      <w:r w:rsidR="00A74840">
        <w:rPr>
          <w:i/>
          <w:lang w:val="en-US"/>
        </w:rPr>
        <w:t xml:space="preserve">POST, POST </w:t>
      </w:r>
      <w:r w:rsidR="00A74840">
        <w:rPr>
          <w:lang w:val="sr-Cyrl-RS"/>
        </w:rPr>
        <w:t xml:space="preserve">и </w:t>
      </w:r>
      <w:r w:rsidR="00A74840">
        <w:rPr>
          <w:i/>
          <w:lang w:val="en-US"/>
        </w:rPr>
        <w:t>GET</w:t>
      </w:r>
      <w:r w:rsidR="00E86B8F">
        <w:rPr>
          <w:i/>
          <w:lang w:val="sr-Cyrl-RS"/>
        </w:rPr>
        <w:t xml:space="preserve"> </w:t>
      </w:r>
      <w:r w:rsidR="00E86B8F">
        <w:rPr>
          <w:lang w:val="sr-Cyrl-RS"/>
        </w:rPr>
        <w:t>редом</w:t>
      </w:r>
      <w:r w:rsidR="00827F9C">
        <w:rPr>
          <w:lang w:val="sr-Cyrl-RS"/>
        </w:rPr>
        <w:t xml:space="preserve">. За </w:t>
      </w:r>
      <w:r w:rsidR="00827F9C">
        <w:rPr>
          <w:i/>
          <w:lang w:val="en-US"/>
        </w:rPr>
        <w:t>endpoint-</w:t>
      </w:r>
      <w:r w:rsidR="00827F9C">
        <w:rPr>
          <w:lang w:val="sr-Cyrl-RS"/>
        </w:rPr>
        <w:t xml:space="preserve">ове типа </w:t>
      </w:r>
      <w:r w:rsidR="00827F9C">
        <w:rPr>
          <w:i/>
          <w:lang w:val="en-US"/>
        </w:rPr>
        <w:t xml:space="preserve">OTHER </w:t>
      </w:r>
      <w:r w:rsidR="00827F9C">
        <w:rPr>
          <w:lang w:val="sr-Cyrl-RS"/>
        </w:rPr>
        <w:t>неопходно је навести метод</w:t>
      </w:r>
      <w:r w:rsidR="00A74840">
        <w:rPr>
          <w:lang w:val="en-US"/>
        </w:rPr>
        <w:t xml:space="preserve"> (</w:t>
      </w:r>
      <w:r w:rsidR="001853CF">
        <w:rPr>
          <w:lang w:val="sr-Cyrl-RS"/>
        </w:rPr>
        <w:t>листинг 4.21)</w:t>
      </w:r>
      <w:r w:rsidR="008B7D0C">
        <w:rPr>
          <w:lang w:val="en-US"/>
        </w:rPr>
        <w:t xml:space="preserve">. </w:t>
      </w:r>
      <w:r w:rsidR="008B7D0C">
        <w:rPr>
          <w:lang w:val="sr-Cyrl-RS"/>
        </w:rPr>
        <w:t xml:space="preserve">Регистрација, пријава и одјава са система су функционалности контролера за аутентификацију, те се ове врсте </w:t>
      </w:r>
      <w:r w:rsidR="008B7D0C">
        <w:rPr>
          <w:i/>
          <w:lang w:val="en-US"/>
        </w:rPr>
        <w:t>endpoint-</w:t>
      </w:r>
      <w:r w:rsidR="008B7D0C">
        <w:rPr>
          <w:lang w:val="sr-Cyrl-RS"/>
        </w:rPr>
        <w:t>ова не могу наћи у друдим конторлерима (листинг 4.22).</w:t>
      </w:r>
    </w:p>
    <w:p w14:paraId="4478EA94" w14:textId="77777777" w:rsidR="00F6187D" w:rsidRDefault="00F6187D" w:rsidP="00F6187D">
      <w:pPr>
        <w:pStyle w:val="Labelaslike"/>
        <w:rPr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6F0E8331" wp14:editId="1ACBE989">
                <wp:extent cx="5640070" cy="730885"/>
                <wp:effectExtent l="0" t="0" r="17780" b="1206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70" cy="73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4F2B4" w14:textId="77777777" w:rsidR="00BE60FB" w:rsidRDefault="00BE60FB" w:rsidP="00F6187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uniqueEndpointMethodNames(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'Endpoints within a controller must have unique method names!'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D2FC0D4" w14:textId="77777777" w:rsidR="00BE60FB" w:rsidRDefault="00BE60FB" w:rsidP="00F6187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methodName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1C054BE6" w14:textId="77777777" w:rsidR="00BE60FB" w:rsidRDefault="00BE60FB" w:rsidP="00F6187D">
                            <w:pPr>
                              <w:ind w:firstLine="70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E8331" id="Text Box 23" o:spid="_x0000_s1044" type="#_x0000_t202" style="width:444.1pt;height:5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" fillcolor="white [3201]" strokeweight=".5pt">
                <v:textbox>
                  <w:txbxContent>
                    <w:p w14:paraId="4094F2B4" w14:textId="77777777" w:rsidR="00BE60FB" w:rsidRDefault="00BE60FB" w:rsidP="00F6187D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uniqueEndpointMethodNames(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'Endpoints within a controller must have unique method names!'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D2FC0D4" w14:textId="77777777" w:rsidR="00BE60FB" w:rsidRDefault="00BE60FB" w:rsidP="00F6187D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methodName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1C054BE6" w14:textId="77777777" w:rsidR="00BE60FB" w:rsidRDefault="00BE60FB" w:rsidP="00F6187D">
                      <w:pPr>
                        <w:ind w:firstLine="706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C77A6C" w14:textId="3EB43398" w:rsidR="00F6187D" w:rsidRDefault="00F6187D" w:rsidP="00F6187D">
      <w:pPr>
        <w:pStyle w:val="Labelaslike"/>
        <w:rPr>
          <w:lang w:val="sr-Cyrl-RS"/>
        </w:rPr>
      </w:pPr>
      <w:r>
        <w:rPr>
          <w:lang w:val="sr-Cyrl-RS"/>
        </w:rPr>
        <w:t>Листинг 4.1</w:t>
      </w:r>
      <w:r w:rsidR="00E675E4">
        <w:rPr>
          <w:lang w:val="en-US"/>
        </w:rPr>
        <w:t>9</w:t>
      </w:r>
      <w:r>
        <w:rPr>
          <w:lang w:val="sr-Cyrl-RS"/>
        </w:rPr>
        <w:t xml:space="preserve"> – </w:t>
      </w:r>
      <w:r w:rsidR="008F76A7">
        <w:rPr>
          <w:i/>
          <w:lang w:val="sr-Cyrl-RS"/>
        </w:rPr>
        <w:t>E</w:t>
      </w:r>
      <w:r w:rsidR="008F76A7">
        <w:rPr>
          <w:i/>
          <w:lang w:val="en-US"/>
        </w:rPr>
        <w:t>ndpoint-</w:t>
      </w:r>
      <w:r w:rsidR="008F76A7">
        <w:rPr>
          <w:lang w:val="sr-Cyrl-RS"/>
        </w:rPr>
        <w:t>ови унутар контролера морају имају јединствене називе метода</w:t>
      </w:r>
    </w:p>
    <w:p w14:paraId="222C2331" w14:textId="77777777" w:rsidR="008F76A7" w:rsidRDefault="008F76A7" w:rsidP="00F6187D">
      <w:pPr>
        <w:pStyle w:val="Labelaslike"/>
        <w:rPr>
          <w:lang w:val="en-US"/>
        </w:rPr>
      </w:pPr>
    </w:p>
    <w:p w14:paraId="6DB054A1" w14:textId="77777777" w:rsidR="00F6187D" w:rsidRDefault="00F6187D" w:rsidP="00F6187D">
      <w:pPr>
        <w:pStyle w:val="Labelaslike"/>
        <w:rPr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1BCAF4A1" wp14:editId="54177F62">
                <wp:extent cx="5657850" cy="704850"/>
                <wp:effectExtent l="0" t="0" r="19050" b="1905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89F4" w14:textId="77777777" w:rsidR="00BE60FB" w:rsidRDefault="00BE60FB" w:rsidP="00F6187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uniqueEndpointURLs(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'Endpoints within a controller must have unique URLs!'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5DE20F7C" w14:textId="77777777" w:rsidR="00BE60FB" w:rsidRDefault="00BE60FB" w:rsidP="00F6187D">
                            <w:pPr>
                              <w:ind w:firstLine="706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CAF4A1" id="Text Box 24" o:spid="_x0000_s1045" type="#_x0000_t202" style="width:44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" fillcolor="white [3201]" strokeweight=".5pt">
                <v:textbox>
                  <w:txbxContent>
                    <w:p w14:paraId="123D89F4" w14:textId="77777777" w:rsidR="00BE60FB" w:rsidRDefault="00BE60FB" w:rsidP="00F6187D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uniqueEndpointURLs(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'Endpoints within a controller must have unique URLs!'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5DE20F7C" w14:textId="77777777" w:rsidR="00BE60FB" w:rsidRDefault="00BE60FB" w:rsidP="00F6187D">
                      <w:pPr>
                        <w:ind w:firstLine="706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FB1F4E" w14:textId="283FAAA9" w:rsidR="00991A69" w:rsidRDefault="00E675E4" w:rsidP="00991A69">
      <w:pPr>
        <w:pStyle w:val="Labelaslike"/>
        <w:rPr>
          <w:lang w:val="sr-Cyrl-RS"/>
        </w:rPr>
      </w:pPr>
      <w:r>
        <w:rPr>
          <w:lang w:val="sr-Cyrl-RS"/>
        </w:rPr>
        <w:t>Листинг 4.20</w:t>
      </w:r>
      <w:r w:rsidR="00F6187D">
        <w:rPr>
          <w:lang w:val="sr-Cyrl-RS"/>
        </w:rPr>
        <w:t xml:space="preserve"> – </w:t>
      </w:r>
      <w:r w:rsidR="008F76A7">
        <w:rPr>
          <w:i/>
          <w:lang w:val="sr-Cyrl-RS"/>
        </w:rPr>
        <w:t>E</w:t>
      </w:r>
      <w:r w:rsidR="008F76A7">
        <w:rPr>
          <w:i/>
          <w:lang w:val="en-US"/>
        </w:rPr>
        <w:t>ndpoint-</w:t>
      </w:r>
      <w:r w:rsidR="008F76A7">
        <w:rPr>
          <w:lang w:val="sr-Cyrl-RS"/>
        </w:rPr>
        <w:t xml:space="preserve">ови </w:t>
      </w:r>
      <w:r w:rsidR="00F6187D">
        <w:rPr>
          <w:lang w:val="sr-Cyrl-RS"/>
        </w:rPr>
        <w:t xml:space="preserve">унутар контролера морају </w:t>
      </w:r>
      <w:r w:rsidR="008F76A7">
        <w:rPr>
          <w:lang w:val="sr-Cyrl-RS"/>
        </w:rPr>
        <w:t>имају јединствене путање</w:t>
      </w:r>
    </w:p>
    <w:p w14:paraId="2D82DF33" w14:textId="77777777" w:rsidR="00083612" w:rsidRDefault="00083612" w:rsidP="00991A69">
      <w:pPr>
        <w:pStyle w:val="Labelaslike"/>
        <w:rPr>
          <w:lang w:val="en-US"/>
        </w:rPr>
      </w:pPr>
    </w:p>
    <w:p w14:paraId="1DECC60F" w14:textId="77777777" w:rsidR="00991A69" w:rsidRDefault="00991A69" w:rsidP="00991A69">
      <w:pPr>
        <w:pStyle w:val="Labelaslike"/>
        <w:rPr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31AD9298" wp14:editId="6ADDA237">
                <wp:extent cx="5657850" cy="704850"/>
                <wp:effectExtent l="0" t="0" r="19050" b="1905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90B75" w14:textId="7CAF3E9F" w:rsidR="00BE60FB" w:rsidRDefault="00BE60FB" w:rsidP="00991A6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methodRequiredForOtherType(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'Endpoints of type "OTHER" must have a defined method!'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61294F49" w14:textId="46516D0F" w:rsidR="00BE60FB" w:rsidRDefault="00BE60FB" w:rsidP="00991A6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OTHER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&lt;&gt;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39B9C5B4" w14:textId="08D37DD0" w:rsidR="00BE60FB" w:rsidRDefault="00BE60FB" w:rsidP="00991A69">
                            <w:pPr>
                              <w:ind w:firstLine="706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D9298" id="Text Box 29" o:spid="_x0000_s1046" type="#_x0000_t202" style="width:44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" fillcolor="white [3201]" strokeweight=".5pt">
                <v:textbox>
                  <w:txbxContent>
                    <w:p w14:paraId="25A90B75" w14:textId="7CAF3E9F" w:rsidR="00BE60FB" w:rsidRDefault="00BE60FB" w:rsidP="00991A69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methodRequiredForOtherType(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'Endpoints of type "OTHER" must have a defined method!'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61294F49" w14:textId="46516D0F" w:rsidR="00BE60FB" w:rsidRDefault="00BE60FB" w:rsidP="00991A6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OTHER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&lt;&gt;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39B9C5B4" w14:textId="08D37DD0" w:rsidR="00BE60FB" w:rsidRDefault="00BE60FB" w:rsidP="00991A69">
                      <w:pPr>
                        <w:ind w:firstLine="706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76F54F" w14:textId="2908A2B7" w:rsidR="00991A69" w:rsidRDefault="00991A69" w:rsidP="00991A69">
      <w:pPr>
        <w:pStyle w:val="Labelaslike"/>
        <w:rPr>
          <w:lang w:val="sr-Cyrl-RS"/>
        </w:rPr>
      </w:pPr>
      <w:r>
        <w:rPr>
          <w:lang w:val="sr-Cyrl-RS"/>
        </w:rPr>
        <w:t>Листинг 4.2</w:t>
      </w:r>
      <w:r w:rsidR="008E60BB">
        <w:rPr>
          <w:lang w:val="en-US"/>
        </w:rPr>
        <w:t>1</w:t>
      </w:r>
      <w:r>
        <w:rPr>
          <w:lang w:val="sr-Cyrl-RS"/>
        </w:rPr>
        <w:t xml:space="preserve"> – </w:t>
      </w:r>
      <w:r w:rsidR="008E60BB">
        <w:rPr>
          <w:i/>
          <w:lang w:val="sr-Cyrl-RS"/>
        </w:rPr>
        <w:t>E</w:t>
      </w:r>
      <w:r w:rsidR="008E60BB">
        <w:rPr>
          <w:i/>
          <w:lang w:val="en-US"/>
        </w:rPr>
        <w:t>ndpoint-</w:t>
      </w:r>
      <w:r w:rsidR="008E60BB">
        <w:rPr>
          <w:lang w:val="sr-Cyrl-RS"/>
        </w:rPr>
        <w:t xml:space="preserve">ови типа </w:t>
      </w:r>
      <w:r w:rsidR="008E60BB">
        <w:rPr>
          <w:i/>
          <w:lang w:val="en-US"/>
        </w:rPr>
        <w:t xml:space="preserve">OTHER </w:t>
      </w:r>
      <w:r w:rsidR="008E60BB">
        <w:rPr>
          <w:lang w:val="sr-Cyrl-RS"/>
        </w:rPr>
        <w:t xml:space="preserve">морају да имају дефинисан </w:t>
      </w:r>
      <w:r w:rsidR="00A8090D">
        <w:rPr>
          <w:i/>
          <w:lang w:val="en-US"/>
        </w:rPr>
        <w:t xml:space="preserve">HTTP </w:t>
      </w:r>
      <w:r w:rsidR="008E60BB">
        <w:rPr>
          <w:lang w:val="sr-Cyrl-RS"/>
        </w:rPr>
        <w:t>метод</w:t>
      </w:r>
    </w:p>
    <w:p w14:paraId="4B57106F" w14:textId="77777777" w:rsidR="008E0923" w:rsidRPr="008E60BB" w:rsidRDefault="008E0923" w:rsidP="00991A69">
      <w:pPr>
        <w:pStyle w:val="Labelaslike"/>
        <w:rPr>
          <w:lang w:val="sr-Cyrl-RS"/>
        </w:rPr>
      </w:pPr>
    </w:p>
    <w:p w14:paraId="7C58146F" w14:textId="77777777" w:rsidR="008E0923" w:rsidRDefault="008E0923" w:rsidP="008E0923">
      <w:pPr>
        <w:pStyle w:val="Labelaslike"/>
        <w:rPr>
          <w:lang w:val="en-U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inline distT="0" distB="0" distL="0" distR="0" wp14:anchorId="6C6FB6B9" wp14:editId="0ED2C052">
                <wp:extent cx="5657850" cy="1927860"/>
                <wp:effectExtent l="0" t="0" r="19050" b="1524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F884B" w14:textId="77777777" w:rsidR="00BE60FB" w:rsidRDefault="00BE60FB" w:rsidP="008E092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endpointLimits(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'Controllers of type other than "Authentication" should not have registration, login, or logout endpoints!'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44C5BC02" w14:textId="31D4BD51" w:rsidR="00BE60FB" w:rsidRDefault="00BE60FB" w:rsidP="00CA61F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Authentication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(</w:t>
                            </w:r>
                          </w:p>
                          <w:p w14:paraId="70E40AC2" w14:textId="77777777" w:rsidR="00BE60FB" w:rsidRDefault="00BE60FB" w:rsidP="00CA61F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70CA7F73" w14:textId="754B9D72" w:rsidR="00BE60FB" w:rsidRDefault="00BE60FB" w:rsidP="00CA61F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REGISTRATION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</w:t>
                            </w:r>
                          </w:p>
                          <w:p w14:paraId="2388601B" w14:textId="700B8374" w:rsidR="00BE60FB" w:rsidRDefault="00BE60FB" w:rsidP="008E092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558A4C35" w14:textId="77777777" w:rsidR="00BE60FB" w:rsidRDefault="00BE60FB" w:rsidP="008E092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41DBB311" w14:textId="5367F0B6" w:rsidR="00BE60FB" w:rsidRDefault="00BE60FB" w:rsidP="00CA61F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</w:t>
                            </w:r>
                          </w:p>
                          <w:p w14:paraId="2471630D" w14:textId="0C85AED2" w:rsidR="00BE60FB" w:rsidRDefault="00BE60FB" w:rsidP="008E092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0F4863D2" w14:textId="77777777" w:rsidR="00BE60FB" w:rsidRDefault="00BE60FB" w:rsidP="008E0923">
                            <w:pPr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5A0B1DE3" w14:textId="4B3D71ED" w:rsidR="00BE60FB" w:rsidRDefault="00BE60FB" w:rsidP="00CA61F9">
                            <w:pPr>
                              <w:ind w:left="706" w:firstLine="706"/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LOGOUT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FB6B9" id="Text Box 30" o:spid="_x0000_s1047" type="#_x0000_t202" style="width:445.5pt;height:1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" fillcolor="white [3201]" strokeweight=".5pt">
                <v:textbox>
                  <w:txbxContent>
                    <w:p w14:paraId="496F884B" w14:textId="77777777" w:rsidR="00BE60FB" w:rsidRDefault="00BE60FB" w:rsidP="008E092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endpointLimits(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'Controllers of type other than "Authentication" should not have registration, login, or logout endpoints!'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44C5BC02" w14:textId="31D4BD51" w:rsidR="00BE60FB" w:rsidRDefault="00BE60FB" w:rsidP="00CA61F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Authentication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(</w:t>
                      </w:r>
                    </w:p>
                    <w:p w14:paraId="70E40AC2" w14:textId="77777777" w:rsidR="00BE60FB" w:rsidRDefault="00BE60FB" w:rsidP="00CA61F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70CA7F73" w14:textId="754B9D72" w:rsidR="00BE60FB" w:rsidRDefault="00BE60FB" w:rsidP="00CA61F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REGISTRATION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</w:t>
                      </w:r>
                    </w:p>
                    <w:p w14:paraId="2388601B" w14:textId="700B8374" w:rsidR="00BE60FB" w:rsidRDefault="00BE60FB" w:rsidP="008E092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558A4C35" w14:textId="77777777" w:rsidR="00BE60FB" w:rsidRDefault="00BE60FB" w:rsidP="008E092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41DBB311" w14:textId="5367F0B6" w:rsidR="00BE60FB" w:rsidRDefault="00BE60FB" w:rsidP="00CA61F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</w:t>
                      </w:r>
                    </w:p>
                    <w:p w14:paraId="2471630D" w14:textId="0C85AED2" w:rsidR="00BE60FB" w:rsidRDefault="00BE60FB" w:rsidP="008E092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0F4863D2" w14:textId="77777777" w:rsidR="00BE60FB" w:rsidRDefault="00BE60FB" w:rsidP="008E0923">
                      <w:pPr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5A0B1DE3" w14:textId="4B3D71ED" w:rsidR="00BE60FB" w:rsidRDefault="00BE60FB" w:rsidP="00CA61F9">
                      <w:pPr>
                        <w:ind w:left="706" w:firstLine="706"/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LOGOUT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4D657" w14:textId="1AB3DC4C" w:rsidR="008E0923" w:rsidRPr="008E60BB" w:rsidRDefault="008E0923" w:rsidP="008E0923">
      <w:pPr>
        <w:pStyle w:val="Labelaslike"/>
        <w:rPr>
          <w:lang w:val="sr-Cyrl-RS"/>
        </w:rPr>
      </w:pPr>
      <w:r>
        <w:rPr>
          <w:lang w:val="sr-Cyrl-RS"/>
        </w:rPr>
        <w:t xml:space="preserve">Листинг 4.22  – </w:t>
      </w:r>
      <w:r>
        <w:rPr>
          <w:i/>
          <w:lang w:val="sr-Cyrl-RS"/>
        </w:rPr>
        <w:t>E</w:t>
      </w:r>
      <w:r>
        <w:rPr>
          <w:i/>
          <w:lang w:val="en-US"/>
        </w:rPr>
        <w:t>ndpoint-</w:t>
      </w:r>
      <w:r>
        <w:rPr>
          <w:lang w:val="sr-Cyrl-RS"/>
        </w:rPr>
        <w:t xml:space="preserve">ови </w:t>
      </w:r>
      <w:r w:rsidR="00CA61F9">
        <w:rPr>
          <w:lang w:val="sr-Cyrl-RS"/>
        </w:rPr>
        <w:t>за регистрацију, пријаву и одјаву са система могу да се налазе само у котнролеру за аутентификацију</w:t>
      </w:r>
    </w:p>
    <w:p w14:paraId="3B658600" w14:textId="4B01275A" w:rsidR="0081776E" w:rsidRDefault="0081776E" w:rsidP="0081776E">
      <w:pPr>
        <w:pStyle w:val="Heading3"/>
        <w:rPr>
          <w:i/>
          <w:lang w:val="sr-Latn-RS"/>
        </w:rPr>
      </w:pPr>
      <w:bookmarkStart w:id="14" w:name="_Toc142147123"/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Authentication</w:t>
      </w:r>
      <w:bookmarkEnd w:id="14"/>
    </w:p>
    <w:p w14:paraId="1D57B856" w14:textId="2F3CEA29" w:rsidR="006F1E2B" w:rsidRPr="009A0879" w:rsidRDefault="002332C4" w:rsidP="00032998">
      <w:pPr>
        <w:pStyle w:val="Obiantekst"/>
        <w:ind w:firstLine="360"/>
        <w:rPr>
          <w:noProof/>
          <w:lang w:val="sr-Cyrl-RS" w:eastAsia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Authenticatiion </w:t>
      </w:r>
      <w:r>
        <w:rPr>
          <w:lang w:val="sr-Cyrl-RS"/>
        </w:rPr>
        <w:t xml:space="preserve">наслеђује </w:t>
      </w:r>
      <w:r>
        <w:rPr>
          <w:i/>
          <w:lang w:val="en-US"/>
        </w:rPr>
        <w:t xml:space="preserve">Controller. </w:t>
      </w:r>
      <w:r w:rsidR="00142F46">
        <w:t xml:space="preserve">Контролер за аутентификацију обрађује захтеве који се </w:t>
      </w:r>
      <w:r w:rsidR="00555B86">
        <w:rPr>
          <w:lang w:val="sr-Cyrl-RS"/>
        </w:rPr>
        <w:t>односе на</w:t>
      </w:r>
      <w:r w:rsidR="00555B86">
        <w:t xml:space="preserve"> регистрацију</w:t>
      </w:r>
      <w:r w:rsidR="00142F46">
        <w:t xml:space="preserve"> корисник</w:t>
      </w:r>
      <w:r w:rsidR="00555B86">
        <w:t>а, пријаву</w:t>
      </w:r>
      <w:r w:rsidR="00142F46">
        <w:t xml:space="preserve"> и одја</w:t>
      </w:r>
      <w:r w:rsidR="00555B86">
        <w:t>ву</w:t>
      </w:r>
      <w:r w:rsidR="00142F46">
        <w:t xml:space="preserve"> корисника са система, те су информације о корисницима и њиховим ролама неопходни</w:t>
      </w:r>
      <w:r>
        <w:t xml:space="preserve">. Самим тим, уколико постоји контролер за аутентификацију, неопходно је да </w:t>
      </w:r>
      <w:r w:rsidR="002A4202">
        <w:rPr>
          <w:lang w:val="sr-Cyrl-RS"/>
        </w:rPr>
        <w:t xml:space="preserve">постоје инстанце концепата </w:t>
      </w:r>
      <w:r w:rsidR="002A4202">
        <w:rPr>
          <w:i/>
          <w:lang w:val="en-US"/>
        </w:rPr>
        <w:t xml:space="preserve">User </w:t>
      </w:r>
      <w:r w:rsidR="002A4202">
        <w:rPr>
          <w:lang w:val="sr-Cyrl-RS"/>
        </w:rPr>
        <w:t xml:space="preserve">и </w:t>
      </w:r>
      <w:r w:rsidR="002A4202">
        <w:rPr>
          <w:i/>
          <w:lang w:val="en-US"/>
        </w:rPr>
        <w:t>Role</w:t>
      </w:r>
      <w:r w:rsidR="00142F46">
        <w:t xml:space="preserve"> (листинг 4.</w:t>
      </w:r>
      <w:r w:rsidR="002A4202">
        <w:rPr>
          <w:lang w:val="sr-Cyrl-RS"/>
        </w:rPr>
        <w:t>2</w:t>
      </w:r>
      <w:r w:rsidR="006F1E2B">
        <w:rPr>
          <w:lang w:val="sr-Cyrl-RS"/>
        </w:rPr>
        <w:t>3</w:t>
      </w:r>
      <w:r w:rsidR="00142F46">
        <w:t>).</w:t>
      </w:r>
      <w:r w:rsidR="006F1E2B">
        <w:rPr>
          <w:lang w:val="sr-Cyrl-RS"/>
        </w:rPr>
        <w:t xml:space="preserve"> Могуће је постојање највише једног контролера за аутентификацију (листинг 4.24).</w:t>
      </w:r>
      <w:r w:rsidR="006F1E2B" w:rsidRPr="006F1E2B">
        <w:rPr>
          <w:noProof/>
          <w:lang w:val="sr-Cyrl-RS" w:eastAsia="sr-Cyrl-RS"/>
        </w:rPr>
        <w:t xml:space="preserve"> </w:t>
      </w:r>
      <w:r w:rsidR="00860CBE">
        <w:rPr>
          <w:noProof/>
          <w:lang w:val="sr-Cyrl-RS" w:eastAsia="sr-Cyrl-RS"/>
        </w:rPr>
        <w:t xml:space="preserve"> </w:t>
      </w:r>
      <w:r w:rsidR="009A0879">
        <w:rPr>
          <w:noProof/>
          <w:lang w:val="sr-Cyrl-RS" w:eastAsia="sr-Cyrl-RS"/>
        </w:rPr>
        <w:t xml:space="preserve">Уколико контролер за аутентификацију постоји, дозвољено је постојање највише једног </w:t>
      </w:r>
      <w:r w:rsidR="009A0879">
        <w:rPr>
          <w:i/>
          <w:noProof/>
          <w:lang w:val="en-US" w:eastAsia="sr-Cyrl-RS"/>
        </w:rPr>
        <w:t>endpoint-</w:t>
      </w:r>
      <w:r w:rsidR="009A0879">
        <w:rPr>
          <w:noProof/>
          <w:lang w:val="en-US" w:eastAsia="sr-Cyrl-RS"/>
        </w:rPr>
        <w:t xml:space="preserve">a </w:t>
      </w:r>
      <w:r w:rsidR="009A0879">
        <w:rPr>
          <w:noProof/>
          <w:lang w:val="sr-Cyrl-RS" w:eastAsia="sr-Cyrl-RS"/>
        </w:rPr>
        <w:t>з</w:t>
      </w:r>
      <w:r w:rsidR="00E4715C">
        <w:rPr>
          <w:noProof/>
          <w:lang w:val="sr-Cyrl-RS" w:eastAsia="sr-Cyrl-RS"/>
        </w:rPr>
        <w:t>а регистрацију, пријаву и одјаву са система што спречава вишеструко дефинисање истих функционалности (листинг 4.25).</w:t>
      </w:r>
    </w:p>
    <w:p w14:paraId="242C63AC" w14:textId="162CF9F0" w:rsidR="00360558" w:rsidRDefault="006F1E2B" w:rsidP="006F1E2B">
      <w:pPr>
        <w:pStyle w:val="Obiantekst"/>
        <w:jc w:val="center"/>
        <w:rPr>
          <w:rStyle w:val="LabelaslikeChar"/>
        </w:rPr>
      </w:pPr>
      <w:r w:rsidRPr="00253154"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5422FBD5" wp14:editId="5D23F44B">
                <wp:extent cx="5603240" cy="1404620"/>
                <wp:effectExtent l="0" t="0" r="16510" b="1333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B2952" w14:textId="77777777" w:rsidR="00BE60FB" w:rsidRDefault="00BE60FB" w:rsidP="006F1E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hasUserAndRoleForController 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'Authentication controller requires at least one User entity and one Role entity!'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502CF91E" w14:textId="77777777" w:rsidR="00BE60FB" w:rsidRDefault="00BE60FB" w:rsidP="006F1E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</w:t>
                            </w:r>
                          </w:p>
                          <w:p w14:paraId="685DD4EE" w14:textId="77777777" w:rsidR="00BE60FB" w:rsidRDefault="00BE60FB" w:rsidP="006F1E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72BE90EA" w14:textId="77777777" w:rsidR="00BE60FB" w:rsidRDefault="00BE60FB" w:rsidP="006F1E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22FBD5" id="_x0000_s1048" type="#_x0000_t202" style="width:44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">
                <v:textbox style="mso-fit-shape-to-text:t">
                  <w:txbxContent>
                    <w:p w14:paraId="3DBB2952" w14:textId="77777777" w:rsidR="00BE60FB" w:rsidRDefault="00BE60FB" w:rsidP="006F1E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hasUserAndRoleForController 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'Authentication controller requires at least one User entity and one Role entity!'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502CF91E" w14:textId="77777777" w:rsidR="00BE60FB" w:rsidRDefault="00BE60FB" w:rsidP="006F1E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</w:t>
                      </w:r>
                    </w:p>
                    <w:p w14:paraId="685DD4EE" w14:textId="77777777" w:rsidR="00BE60FB" w:rsidRDefault="00BE60FB" w:rsidP="006F1E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72BE90EA" w14:textId="77777777" w:rsidR="00BE60FB" w:rsidRDefault="00BE60FB" w:rsidP="006F1E2B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2F46" w:rsidRPr="006F1E2B">
        <w:rPr>
          <w:rStyle w:val="LabelaslikeChar"/>
        </w:rPr>
        <w:t>Листинг 4.</w:t>
      </w:r>
      <w:r w:rsidR="002A4202" w:rsidRPr="006F1E2B">
        <w:rPr>
          <w:rStyle w:val="LabelaslikeChar"/>
        </w:rPr>
        <w:t>2</w:t>
      </w:r>
      <w:r w:rsidRPr="006F1E2B">
        <w:rPr>
          <w:rStyle w:val="LabelaslikeChar"/>
        </w:rPr>
        <w:t>3</w:t>
      </w:r>
      <w:r w:rsidR="00142F46" w:rsidRPr="006F1E2B">
        <w:rPr>
          <w:rStyle w:val="LabelaslikeChar"/>
        </w:rPr>
        <w:t xml:space="preserve"> – </w:t>
      </w:r>
      <w:r w:rsidR="00082FCA" w:rsidRPr="006F1E2B">
        <w:rPr>
          <w:rStyle w:val="LabelaslikeChar"/>
        </w:rPr>
        <w:t>За</w:t>
      </w:r>
      <w:r w:rsidR="00142F46" w:rsidRPr="006F1E2B">
        <w:rPr>
          <w:rStyle w:val="LabelaslikeChar"/>
        </w:rPr>
        <w:t xml:space="preserve"> дефинисан контролер за ау</w:t>
      </w:r>
      <w:r w:rsidR="004A7E84" w:rsidRPr="006F1E2B">
        <w:rPr>
          <w:rStyle w:val="LabelaslikeChar"/>
        </w:rPr>
        <w:t xml:space="preserve">тентификацију, неопходно је постојање </w:t>
      </w:r>
      <w:r w:rsidR="002A4202" w:rsidRPr="006F1E2B">
        <w:rPr>
          <w:rStyle w:val="LabelaslikeChar"/>
        </w:rPr>
        <w:t>и</w:t>
      </w:r>
      <w:r w:rsidR="00B81A16" w:rsidRPr="006F1E2B">
        <w:rPr>
          <w:rStyle w:val="LabelaslikeChar"/>
        </w:rPr>
        <w:t>нстанци</w:t>
      </w:r>
      <w:r w:rsidR="00142F46" w:rsidRPr="006F1E2B">
        <w:rPr>
          <w:rStyle w:val="LabelaslikeChar"/>
        </w:rPr>
        <w:t xml:space="preserve"> </w:t>
      </w:r>
      <w:r w:rsidR="002A4202" w:rsidRPr="006F1E2B">
        <w:rPr>
          <w:rStyle w:val="LabelaslikeChar"/>
        </w:rPr>
        <w:t>концепата</w:t>
      </w:r>
      <w:r w:rsidR="00142F46" w:rsidRPr="006F1E2B">
        <w:rPr>
          <w:rStyle w:val="LabelaslikeChar"/>
        </w:rPr>
        <w:t xml:space="preserve"> </w:t>
      </w:r>
      <w:r w:rsidR="00082FCA" w:rsidRPr="006F1E2B">
        <w:rPr>
          <w:rStyle w:val="LabelaslikeChar"/>
        </w:rPr>
        <w:t>User и Role</w:t>
      </w:r>
    </w:p>
    <w:p w14:paraId="567D3C36" w14:textId="66672D76" w:rsidR="008F1001" w:rsidRPr="006F1E2B" w:rsidRDefault="008F1001" w:rsidP="008F1001">
      <w:pPr>
        <w:pStyle w:val="Labelaslike"/>
        <w:rPr>
          <w:rStyle w:val="LabelaslikeChar"/>
        </w:rPr>
      </w:pPr>
      <w:r w:rsidRPr="00253154">
        <w:rPr>
          <w:noProof/>
          <w:lang w:eastAsia="sr-Cyrl-RS"/>
        </w:rPr>
        <mc:AlternateContent>
          <mc:Choice Requires="wps">
            <w:drawing>
              <wp:inline distT="0" distB="0" distL="0" distR="0" wp14:anchorId="328FD294" wp14:editId="39F5CF59">
                <wp:extent cx="5603240" cy="769620"/>
                <wp:effectExtent l="0" t="0" r="16510" b="1143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87484" w14:textId="4E4BEF58" w:rsidR="00BE60FB" w:rsidRDefault="00BE60FB" w:rsidP="008F100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uniqueAuthenticationController(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'There can be at most one controller of type "Authentication" in the model!'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A5D22B6" w14:textId="77777777" w:rsidR="00BE60FB" w:rsidRDefault="00BE60FB" w:rsidP="008F100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</w:p>
                          <w:p w14:paraId="076ACBDD" w14:textId="56CA4F9D" w:rsidR="00BE60FB" w:rsidRDefault="00BE60FB" w:rsidP="008F100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(c |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Authentication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3AB298D0" w14:textId="271BA3F2" w:rsidR="00BE60FB" w:rsidRDefault="00BE60FB" w:rsidP="008F100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FD294" id="_x0000_s1049" type="#_x0000_t202" style="width:441.2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">
                <v:textbox>
                  <w:txbxContent>
                    <w:p w14:paraId="48087484" w14:textId="4E4BEF58" w:rsidR="00BE60FB" w:rsidRDefault="00BE60FB" w:rsidP="008F100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uniqueAuthenticationController(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'There can be at most one controller of type "Authentication" in the model!'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A5D22B6" w14:textId="77777777" w:rsidR="00BE60FB" w:rsidRDefault="00BE60FB" w:rsidP="008F100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</w:p>
                    <w:p w14:paraId="076ACBDD" w14:textId="56CA4F9D" w:rsidR="00BE60FB" w:rsidRDefault="00BE60FB" w:rsidP="008F100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(c |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Authentication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3AB298D0" w14:textId="271BA3F2" w:rsidR="00BE60FB" w:rsidRDefault="00BE60FB" w:rsidP="008F1001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F1E2B">
        <w:rPr>
          <w:rStyle w:val="LabelaslikeChar"/>
        </w:rPr>
        <w:t>Листинг 4.2</w:t>
      </w:r>
      <w:r>
        <w:rPr>
          <w:rStyle w:val="LabelaslikeChar"/>
          <w:lang w:val="sr-Cyrl-RS"/>
        </w:rPr>
        <w:t>4</w:t>
      </w:r>
      <w:r w:rsidRPr="006F1E2B">
        <w:rPr>
          <w:rStyle w:val="LabelaslikeChar"/>
        </w:rPr>
        <w:t xml:space="preserve"> – </w:t>
      </w:r>
      <w:r>
        <w:t>Могуће је постојање највише једног контролера за аутентификацију</w:t>
      </w:r>
    </w:p>
    <w:p w14:paraId="7FA2089D" w14:textId="2DC43A50" w:rsidR="00B5189D" w:rsidRPr="00AA65F1" w:rsidRDefault="001D6F31" w:rsidP="00AA65F1">
      <w:pPr>
        <w:pStyle w:val="Labelaslike"/>
        <w:rPr>
          <w:lang w:val="sr-Cyrl-RS"/>
        </w:rPr>
      </w:pPr>
      <w:r w:rsidRPr="00253154">
        <w:rPr>
          <w:noProof/>
          <w:lang w:eastAsia="sr-Cyrl-RS"/>
        </w:rPr>
        <mc:AlternateContent>
          <mc:Choice Requires="wps">
            <w:drawing>
              <wp:inline distT="0" distB="0" distL="0" distR="0" wp14:anchorId="6D29A51D" wp14:editId="1FD21D1D">
                <wp:extent cx="5603240" cy="1661160"/>
                <wp:effectExtent l="0" t="0" r="16510" b="1524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0F706" w14:textId="0C2E38A5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authenticationLimits(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'Authentication can have at most one registration, login, and logout endpoint!'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3FBB8C5" w14:textId="084259FF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4E1190BF" w14:textId="1739804D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REGISTRATION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</w:p>
                          <w:p w14:paraId="12EADAFD" w14:textId="4BE01576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735B8D2D" w14:textId="77777777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56DFC917" w14:textId="29992635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</w:p>
                          <w:p w14:paraId="62326580" w14:textId="0A1C03F0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6A4F5891" w14:textId="77777777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426CB9CA" w14:textId="07D7511C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LOGOUT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1B1AEC6A" w14:textId="60204F80" w:rsidR="00BE60FB" w:rsidRDefault="00BE60FB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9A51D" id="_x0000_s1050" type="#_x0000_t202" style="width:441.2pt;height:13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">
                <v:textbox>
                  <w:txbxContent>
                    <w:p w14:paraId="6600F706" w14:textId="0C2E38A5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authenticationLimits(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'Authentication can have at most one registration, login, and logout endpoint!'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3FBB8C5" w14:textId="084259FF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4E1190BF" w14:textId="1739804D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REGISTRATION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</w:p>
                    <w:p w14:paraId="12EADAFD" w14:textId="4BE01576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735B8D2D" w14:textId="77777777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56DFC917" w14:textId="29992635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</w:p>
                    <w:p w14:paraId="62326580" w14:textId="0A1C03F0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6A4F5891" w14:textId="77777777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426CB9CA" w14:textId="07D7511C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LOGOUT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1B1AEC6A" w14:textId="60204F80" w:rsidR="00BE60FB" w:rsidRDefault="00BE60FB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F1E2B">
        <w:rPr>
          <w:rStyle w:val="LabelaslikeChar"/>
        </w:rPr>
        <w:t>Листинг 4.2</w:t>
      </w:r>
      <w:r>
        <w:rPr>
          <w:rStyle w:val="LabelaslikeChar"/>
          <w:lang w:val="sr-Cyrl-RS"/>
        </w:rPr>
        <w:t>5</w:t>
      </w:r>
      <w:r w:rsidRPr="006F1E2B">
        <w:rPr>
          <w:rStyle w:val="LabelaslikeChar"/>
        </w:rPr>
        <w:t xml:space="preserve"> – </w:t>
      </w:r>
      <w:r>
        <w:t>Могуће је постојање највише једн</w:t>
      </w:r>
      <w:r w:rsidR="007F2E2E">
        <w:t xml:space="preserve">ог </w:t>
      </w:r>
      <w:r w:rsidR="007F2E2E">
        <w:rPr>
          <w:i/>
          <w:lang w:val="en-US"/>
        </w:rPr>
        <w:t>endpoint-</w:t>
      </w:r>
      <w:r w:rsidR="007F2E2E">
        <w:rPr>
          <w:lang w:val="sr-Cyrl-RS"/>
        </w:rPr>
        <w:t>а за регистрацију, пријаву и одјаву са система</w:t>
      </w:r>
    </w:p>
    <w:p w14:paraId="15ECB757" w14:textId="27457C3B" w:rsidR="0081776E" w:rsidRDefault="0081776E" w:rsidP="0081776E">
      <w:pPr>
        <w:pStyle w:val="Heading3"/>
        <w:rPr>
          <w:i/>
          <w:lang w:val="en-US"/>
        </w:rPr>
      </w:pPr>
      <w:bookmarkStart w:id="15" w:name="_Toc142147125"/>
      <w:r>
        <w:rPr>
          <w:lang w:val="sr-Cyrl-RS"/>
        </w:rPr>
        <w:lastRenderedPageBreak/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Security</w:t>
      </w:r>
      <w:bookmarkEnd w:id="15"/>
    </w:p>
    <w:p w14:paraId="2FBBA961" w14:textId="5FF11BC5" w:rsidR="00920CE2" w:rsidRDefault="00920CE2" w:rsidP="00A44A3F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Security </w:t>
      </w:r>
      <w:r>
        <w:rPr>
          <w:lang w:val="sr-Cyrl-RS"/>
        </w:rPr>
        <w:t>представља важну апстракцију у моделу</w:t>
      </w:r>
      <w:r w:rsidR="00F0049C">
        <w:rPr>
          <w:lang w:val="sr-Cyrl-RS"/>
        </w:rPr>
        <w:t xml:space="preserve"> која</w:t>
      </w:r>
      <w:r w:rsidR="00B24596">
        <w:rPr>
          <w:lang w:val="sr-Cyrl-RS"/>
        </w:rPr>
        <w:t xml:space="preserve"> </w:t>
      </w:r>
      <w:r w:rsidR="00FE6BE9">
        <w:rPr>
          <w:lang w:val="sr-Cyrl-RS"/>
        </w:rPr>
        <w:t>је кључна за обезбеђивање</w:t>
      </w:r>
      <w:r w:rsidR="00B24596">
        <w:rPr>
          <w:lang w:val="sr-Cyrl-RS"/>
        </w:rPr>
        <w:t xml:space="preserve"> сигурне апликације</w:t>
      </w:r>
      <w:r w:rsidR="00A44A3F">
        <w:rPr>
          <w:lang w:val="sr-Cyrl-RS"/>
        </w:rPr>
        <w:t>.</w:t>
      </w:r>
      <w:r w:rsidR="005962E6">
        <w:rPr>
          <w:lang w:val="sr-Cyrl-RS"/>
        </w:rPr>
        <w:t xml:space="preserve"> </w:t>
      </w:r>
      <w:r w:rsidR="008F377C">
        <w:rPr>
          <w:lang w:val="sr-Cyrl-RS"/>
        </w:rPr>
        <w:t>Овај концепт омогућава имплементацију жељеног</w:t>
      </w:r>
      <w:r w:rsidR="00E750CD">
        <w:rPr>
          <w:lang w:val="sr-Cyrl-RS"/>
        </w:rPr>
        <w:t xml:space="preserve"> ниво</w:t>
      </w:r>
      <w:r w:rsidR="008F377C">
        <w:rPr>
          <w:lang w:val="sr-Cyrl-RS"/>
        </w:rPr>
        <w:t>а</w:t>
      </w:r>
      <w:r w:rsidR="00E750CD">
        <w:rPr>
          <w:lang w:val="sr-Cyrl-RS"/>
        </w:rPr>
        <w:t xml:space="preserve"> аутентификације и ауторизације,</w:t>
      </w:r>
      <w:r w:rsidR="001C2792">
        <w:rPr>
          <w:lang w:val="sr-Cyrl-RS"/>
        </w:rPr>
        <w:t xml:space="preserve"> што </w:t>
      </w:r>
      <w:r w:rsidR="008F377C">
        <w:rPr>
          <w:lang w:val="sr-Cyrl-RS"/>
        </w:rPr>
        <w:t>представља основу</w:t>
      </w:r>
      <w:r w:rsidR="001C2792">
        <w:rPr>
          <w:lang w:val="sr-Cyrl-RS"/>
        </w:rPr>
        <w:t xml:space="preserve"> </w:t>
      </w:r>
      <w:r w:rsidR="00E750CD">
        <w:rPr>
          <w:lang w:val="sr-Cyrl-RS"/>
        </w:rPr>
        <w:t xml:space="preserve">ефикасне </w:t>
      </w:r>
      <w:r w:rsidR="001C2792">
        <w:rPr>
          <w:lang w:val="sr-Cyrl-RS"/>
        </w:rPr>
        <w:t>заш</w:t>
      </w:r>
      <w:r w:rsidR="00E750CD">
        <w:rPr>
          <w:lang w:val="sr-Cyrl-RS"/>
        </w:rPr>
        <w:t>тите података од поденцијалних напада и злоупотребе</w:t>
      </w:r>
      <w:r w:rsidR="001C2792">
        <w:rPr>
          <w:lang w:val="sr-Cyrl-RS"/>
        </w:rPr>
        <w:t>.</w:t>
      </w:r>
      <w:r w:rsidR="00FE6BE9">
        <w:rPr>
          <w:lang w:val="sr-Cyrl-RS"/>
        </w:rPr>
        <w:t xml:space="preserve"> </w:t>
      </w:r>
      <w:r w:rsidR="00206AF5">
        <w:rPr>
          <w:lang w:val="sr-Cyrl-RS"/>
        </w:rPr>
        <w:t xml:space="preserve">Кроз наслеђивање, </w:t>
      </w:r>
      <w:r w:rsidR="00FE6BE9">
        <w:rPr>
          <w:lang w:val="sr-Cyrl-RS"/>
        </w:rPr>
        <w:t xml:space="preserve">омогућене </w:t>
      </w:r>
      <w:r w:rsidR="00206AF5">
        <w:rPr>
          <w:lang w:val="sr-Cyrl-RS"/>
        </w:rPr>
        <w:t xml:space="preserve">су </w:t>
      </w:r>
      <w:r w:rsidR="00FE6BE9">
        <w:rPr>
          <w:lang w:val="sr-Cyrl-RS"/>
        </w:rPr>
        <w:t xml:space="preserve">три </w:t>
      </w:r>
      <w:r w:rsidR="00206AF5">
        <w:rPr>
          <w:lang w:val="sr-Cyrl-RS"/>
        </w:rPr>
        <w:t xml:space="preserve">различите </w:t>
      </w:r>
      <w:r w:rsidR="00FE6BE9">
        <w:rPr>
          <w:lang w:val="sr-Cyrl-RS"/>
        </w:rPr>
        <w:t>безбедносне конфгифурације:</w:t>
      </w:r>
    </w:p>
    <w:p w14:paraId="2A49DBA1" w14:textId="2A7C8B2D" w:rsidR="00FE6BE9" w:rsidRPr="00FE6BE9" w:rsidRDefault="00FE6BE9" w:rsidP="00FE6BE9">
      <w:pPr>
        <w:pStyle w:val="Obiantekst"/>
        <w:numPr>
          <w:ilvl w:val="0"/>
          <w:numId w:val="32"/>
        </w:numPr>
        <w:rPr>
          <w:lang w:val="sr-Cyrl-RS"/>
        </w:rPr>
      </w:pPr>
      <w:r>
        <w:rPr>
          <w:i/>
          <w:lang w:val="en-US"/>
        </w:rPr>
        <w:t>Basic Authentication,</w:t>
      </w:r>
    </w:p>
    <w:p w14:paraId="06F40DC0" w14:textId="27DE60A1" w:rsidR="00FE6BE9" w:rsidRPr="00FE6BE9" w:rsidRDefault="00FE6BE9" w:rsidP="00FE6BE9">
      <w:pPr>
        <w:pStyle w:val="Obiantekst"/>
        <w:numPr>
          <w:ilvl w:val="0"/>
          <w:numId w:val="32"/>
        </w:numPr>
        <w:rPr>
          <w:lang w:val="sr-Cyrl-RS"/>
        </w:rPr>
      </w:pPr>
      <w:r>
        <w:rPr>
          <w:i/>
          <w:lang w:val="en-US"/>
        </w:rPr>
        <w:t xml:space="preserve">JSON Web Token </w:t>
      </w:r>
      <w:r>
        <w:rPr>
          <w:lang w:val="sr-Cyrl-RS"/>
        </w:rPr>
        <w:t>и</w:t>
      </w:r>
    </w:p>
    <w:p w14:paraId="2F681F4E" w14:textId="6078EC81" w:rsidR="00FE6BE9" w:rsidRPr="00206AF5" w:rsidRDefault="00FE6BE9" w:rsidP="00FE6BE9">
      <w:pPr>
        <w:pStyle w:val="Obiantekst"/>
        <w:numPr>
          <w:ilvl w:val="0"/>
          <w:numId w:val="32"/>
        </w:numPr>
        <w:rPr>
          <w:lang w:val="sr-Cyrl-RS"/>
        </w:rPr>
      </w:pPr>
      <w:r>
        <w:rPr>
          <w:i/>
          <w:lang w:val="en-US"/>
        </w:rPr>
        <w:t>OAuth2.0.</w:t>
      </w:r>
    </w:p>
    <w:p w14:paraId="1A15F2A6" w14:textId="65C8B384" w:rsidR="00206AF5" w:rsidRPr="00206AF5" w:rsidRDefault="00206AF5" w:rsidP="00206AF5">
      <w:pPr>
        <w:pStyle w:val="Obiantekst"/>
        <w:rPr>
          <w:lang w:val="sr-Cyrl-RS"/>
        </w:rPr>
      </w:pPr>
      <w:r>
        <w:rPr>
          <w:lang w:val="sr-Cyrl-RS"/>
        </w:rPr>
        <w:t>Овим се обезбеђује флексибилност</w:t>
      </w:r>
      <w:r w:rsidR="0074444F">
        <w:rPr>
          <w:lang w:val="sr-Cyrl-RS"/>
        </w:rPr>
        <w:t xml:space="preserve"> и могућност одабира најбољег безбедносног механизма у зависности од потреба и захтева система.</w:t>
      </w:r>
    </w:p>
    <w:p w14:paraId="1BE55050" w14:textId="2D47CCC6" w:rsidR="0081776E" w:rsidRDefault="0081776E" w:rsidP="0081776E">
      <w:pPr>
        <w:pStyle w:val="Heading3"/>
        <w:rPr>
          <w:i/>
          <w:lang w:val="en-US"/>
        </w:rPr>
      </w:pPr>
      <w:bookmarkStart w:id="16" w:name="_Toc142147126"/>
      <w:r>
        <w:rPr>
          <w:lang w:val="sr-Cyrl-RS"/>
        </w:rPr>
        <w:t>Концепт</w:t>
      </w:r>
      <w:r w:rsidRPr="0081776E">
        <w:rPr>
          <w:lang w:val="sr-Cyrl-RS"/>
        </w:rPr>
        <w:t xml:space="preserve"> </w:t>
      </w:r>
      <w:r>
        <w:rPr>
          <w:i/>
          <w:lang w:val="en-US"/>
        </w:rPr>
        <w:t>BasicAuthentication</w:t>
      </w:r>
      <w:bookmarkEnd w:id="16"/>
    </w:p>
    <w:p w14:paraId="1518DD53" w14:textId="55A5048E" w:rsidR="002F1A33" w:rsidRDefault="002F1A33" w:rsidP="002F1A33">
      <w:pPr>
        <w:pStyle w:val="Obiantekst"/>
        <w:ind w:firstLine="360"/>
        <w:rPr>
          <w:i/>
          <w:noProof/>
          <w:lang w:val="sr-Cyrl-RS" w:eastAsia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BasicAuthentication </w:t>
      </w:r>
      <w:r>
        <w:rPr>
          <w:lang w:val="sr-Cyrl-RS"/>
        </w:rPr>
        <w:t xml:space="preserve">наслеђује </w:t>
      </w:r>
      <w:r>
        <w:rPr>
          <w:i/>
          <w:lang w:val="en-US"/>
        </w:rPr>
        <w:t xml:space="preserve">Security </w:t>
      </w:r>
      <w:r>
        <w:rPr>
          <w:lang w:val="sr-Cyrl-RS"/>
        </w:rPr>
        <w:t xml:space="preserve">и моделује основну безбедносну конфигурацију. </w:t>
      </w:r>
      <w:r w:rsidR="006A4F71">
        <w:rPr>
          <w:lang w:val="sr-Cyrl-RS"/>
        </w:rPr>
        <w:t>У случају одабира основне аутентификације (</w:t>
      </w:r>
      <w:r w:rsidR="006A4F71">
        <w:rPr>
          <w:i/>
          <w:lang w:val="en-US"/>
        </w:rPr>
        <w:t>BasicAuthentication</w:t>
      </w:r>
      <w:r w:rsidR="006A4F71">
        <w:rPr>
          <w:lang w:val="sr-Cyrl-RS"/>
        </w:rPr>
        <w:t xml:space="preserve">) роле ће у апликацији бити представљене као енумерација. Самим тим нису дозвољена обележја, већ само </w:t>
      </w:r>
      <w:r w:rsidR="00BE2DD8">
        <w:rPr>
          <w:lang w:val="sr-Cyrl-RS"/>
        </w:rPr>
        <w:t>инстанце</w:t>
      </w:r>
      <w:r w:rsidR="006A4F71">
        <w:rPr>
          <w:lang w:val="sr-Cyrl-RS"/>
        </w:rPr>
        <w:t xml:space="preserve"> рол</w:t>
      </w:r>
      <w:r w:rsidR="00685146">
        <w:rPr>
          <w:lang w:val="en-US"/>
        </w:rPr>
        <w:t>a</w:t>
      </w:r>
      <w:r w:rsidR="006A4F71">
        <w:rPr>
          <w:lang w:val="sr-Cyrl-RS"/>
        </w:rPr>
        <w:t xml:space="preserve"> (листинг 4.</w:t>
      </w:r>
      <w:r w:rsidR="00144F25">
        <w:rPr>
          <w:lang w:val="sr-Cyrl-RS"/>
        </w:rPr>
        <w:t>26</w:t>
      </w:r>
      <w:r w:rsidR="006A4F71">
        <w:rPr>
          <w:lang w:val="sr-Cyrl-RS"/>
        </w:rPr>
        <w:t>)</w:t>
      </w:r>
      <w:r w:rsidR="006A4F71">
        <w:rPr>
          <w:i/>
          <w:noProof/>
          <w:lang w:val="sr-Cyrl-RS" w:eastAsia="sr-Cyrl-RS"/>
        </w:rPr>
        <w:t xml:space="preserve">. </w:t>
      </w:r>
    </w:p>
    <w:p w14:paraId="0D2B4D80" w14:textId="6FDC5BAD" w:rsidR="006A4F71" w:rsidRDefault="002F1A33" w:rsidP="002F1A33">
      <w:pPr>
        <w:pStyle w:val="Obiantekst"/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73B5EC89" wp14:editId="38620FAF">
                <wp:extent cx="5640070" cy="721625"/>
                <wp:effectExtent l="0" t="0" r="17780" b="2159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70" cy="72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38F37" w14:textId="77777777" w:rsidR="002F1A33" w:rsidRDefault="002F1A33" w:rsidP="002F1A3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basicAuthNoRoleAttributes(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'Basic authentication cannot have role attributes!'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F09EB5A" w14:textId="77777777" w:rsidR="002F1A33" w:rsidRDefault="002F1A33" w:rsidP="002F1A3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</w:t>
                            </w:r>
                          </w:p>
                          <w:p w14:paraId="2A96A248" w14:textId="77777777" w:rsidR="002F1A33" w:rsidRDefault="002F1A33" w:rsidP="002F1A3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(role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B5EC89" id="_x0000_s1051" type="#_x0000_t202" style="width:444.1pt;height:5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KIIwIAAE0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">
                <v:textbox>
                  <w:txbxContent>
                    <w:p w14:paraId="22338F37" w14:textId="77777777" w:rsidR="002F1A33" w:rsidRDefault="002F1A33" w:rsidP="002F1A3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basicAuthNoRoleAttributes(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'Basic authentication cannot have role attributes!'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F09EB5A" w14:textId="77777777" w:rsidR="002F1A33" w:rsidRDefault="002F1A33" w:rsidP="002F1A33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</w:t>
                      </w:r>
                    </w:p>
                    <w:p w14:paraId="2A96A248" w14:textId="77777777" w:rsidR="002F1A33" w:rsidRDefault="002F1A33" w:rsidP="002F1A33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(role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878FC9" w14:textId="5C9F15E6" w:rsidR="006A4F71" w:rsidRPr="008E4D25" w:rsidRDefault="006A4F71" w:rsidP="008E4D25">
      <w:pPr>
        <w:pStyle w:val="Labelaslike"/>
        <w:rPr>
          <w:i/>
          <w:lang w:val="en-US"/>
        </w:rPr>
      </w:pPr>
      <w:r>
        <w:t>Листинг</w:t>
      </w:r>
      <w:r w:rsidR="00144F25">
        <w:t xml:space="preserve"> 4.</w:t>
      </w:r>
      <w:r w:rsidR="00144F25">
        <w:rPr>
          <w:lang w:val="sr-Cyrl-RS"/>
        </w:rPr>
        <w:t>26</w:t>
      </w:r>
      <w:r>
        <w:t xml:space="preserve"> – </w:t>
      </w:r>
      <w:r>
        <w:rPr>
          <w:lang w:val="sr-Cyrl-RS"/>
        </w:rPr>
        <w:t>У случају основне аутентификације нису дозвољена придружена обележја конепту</w:t>
      </w:r>
      <w:r>
        <w:rPr>
          <w:lang w:val="en-US"/>
        </w:rPr>
        <w:t xml:space="preserve"> </w:t>
      </w:r>
      <w:r>
        <w:rPr>
          <w:i/>
          <w:lang w:val="en-US"/>
        </w:rPr>
        <w:t>Role</w:t>
      </w:r>
    </w:p>
    <w:p w14:paraId="4746C569" w14:textId="71135A45" w:rsidR="0081776E" w:rsidRDefault="0081776E" w:rsidP="0081776E">
      <w:pPr>
        <w:pStyle w:val="Heading3"/>
        <w:rPr>
          <w:i/>
          <w:lang w:val="en-US"/>
        </w:rPr>
      </w:pPr>
      <w:bookmarkStart w:id="17" w:name="_Toc142147127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JWT</w:t>
      </w:r>
      <w:bookmarkEnd w:id="17"/>
    </w:p>
    <w:p w14:paraId="77D600A2" w14:textId="5BA33E96" w:rsidR="00477AC0" w:rsidRPr="00477AC0" w:rsidRDefault="008E4D25" w:rsidP="00477AC0">
      <w:pPr>
        <w:pStyle w:val="BodyText"/>
        <w:rPr>
          <w:i/>
          <w:lang w:val="sr-Cyrl-RS"/>
        </w:rPr>
      </w:pPr>
      <w:r>
        <w:rPr>
          <w:lang w:val="sr-Cyrl-RS"/>
        </w:rPr>
        <w:t xml:space="preserve">Аутентификацију помоћу </w:t>
      </w:r>
      <w:r>
        <w:rPr>
          <w:i/>
          <w:lang w:val="en-US"/>
        </w:rPr>
        <w:t xml:space="preserve">JSON Web </w:t>
      </w:r>
      <w:r>
        <w:rPr>
          <w:lang w:val="sr-Cyrl-RS"/>
        </w:rPr>
        <w:t xml:space="preserve">токена моделује концепт </w:t>
      </w:r>
      <w:r>
        <w:rPr>
          <w:i/>
          <w:lang w:val="en-US"/>
        </w:rPr>
        <w:t>JWT</w:t>
      </w:r>
      <w:r>
        <w:rPr>
          <w:i/>
          <w:lang w:val="sr-Cyrl-RS"/>
        </w:rPr>
        <w:t xml:space="preserve"> </w:t>
      </w:r>
      <w:r>
        <w:rPr>
          <w:lang w:val="sr-Cyrl-RS"/>
        </w:rPr>
        <w:t xml:space="preserve">који наслеђује концепт </w:t>
      </w:r>
      <w:r>
        <w:rPr>
          <w:i/>
          <w:lang w:val="en-US"/>
        </w:rPr>
        <w:t xml:space="preserve">Security. </w:t>
      </w:r>
    </w:p>
    <w:tbl>
      <w:tblPr>
        <w:tblStyle w:val="a0"/>
        <w:tblW w:w="8894" w:type="dxa"/>
        <w:tblLayout w:type="fixed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319"/>
      </w:tblGrid>
      <w:tr w:rsidR="00DC3A87" w:rsidRPr="00EB6920" w14:paraId="51E09A21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D0BF22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04159D7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06204275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319" w:type="dxa"/>
          </w:tcPr>
          <w:p w14:paraId="1EA24292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4A8B57B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85BB95" w14:textId="6D65F274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signatureAlgorithm</w:t>
            </w:r>
          </w:p>
        </w:tc>
        <w:tc>
          <w:tcPr>
            <w:tcW w:w="1890" w:type="dxa"/>
          </w:tcPr>
          <w:p w14:paraId="157A0392" w14:textId="3E539C79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04E7B39C" w14:textId="695B457D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Latn-RS"/>
              </w:rPr>
              <w:t>да</w:t>
            </w:r>
          </w:p>
        </w:tc>
        <w:tc>
          <w:tcPr>
            <w:tcW w:w="3319" w:type="dxa"/>
          </w:tcPr>
          <w:p w14:paraId="47E22AA8" w14:textId="757758D8" w:rsidR="00DC3A87" w:rsidRPr="00EB6920" w:rsidRDefault="00C75CD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 xml:space="preserve">Алгоритам који се користи за потписивање </w:t>
            </w:r>
            <w:r w:rsidRPr="00EB6920">
              <w:rPr>
                <w:i/>
                <w:szCs w:val="24"/>
                <w:lang w:val="en-US"/>
              </w:rPr>
              <w:t>JWT</w:t>
            </w:r>
            <w:r w:rsidRPr="00EB6920">
              <w:rPr>
                <w:i/>
                <w:szCs w:val="24"/>
                <w:lang w:val="ru-RU"/>
              </w:rPr>
              <w:t xml:space="preserve"> </w:t>
            </w:r>
            <w:r w:rsidRPr="00EB6920">
              <w:rPr>
                <w:szCs w:val="24"/>
                <w:lang w:val="ru-RU"/>
              </w:rPr>
              <w:t>токена</w:t>
            </w:r>
          </w:p>
        </w:tc>
      </w:tr>
      <w:tr w:rsidR="00DC3A87" w:rsidRPr="00EB6920" w14:paraId="4F7BEEEE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EB08B13" w14:textId="585AF501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secret</w:t>
            </w:r>
          </w:p>
        </w:tc>
        <w:tc>
          <w:tcPr>
            <w:tcW w:w="1890" w:type="dxa"/>
          </w:tcPr>
          <w:p w14:paraId="35D44D51" w14:textId="6DB3CC1C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2CA6E81B" w14:textId="7E5AE342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319" w:type="dxa"/>
          </w:tcPr>
          <w:p w14:paraId="1A2318D2" w14:textId="706516DB" w:rsidR="00DC3A87" w:rsidRPr="00EB6920" w:rsidRDefault="00C75CD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>Т</w:t>
            </w:r>
            <w:r w:rsidR="005F7F4C" w:rsidRPr="00EB6920">
              <w:rPr>
                <w:szCs w:val="24"/>
                <w:lang w:val="sr-Cyrl-RS"/>
              </w:rPr>
              <w:t xml:space="preserve">ајни кључ који се користи за потписивање </w:t>
            </w:r>
            <w:r w:rsidR="005F7F4C" w:rsidRPr="00EB6920">
              <w:rPr>
                <w:i/>
                <w:szCs w:val="24"/>
                <w:lang w:val="en-US"/>
              </w:rPr>
              <w:t>JWT</w:t>
            </w:r>
            <w:r w:rsidR="005F7F4C" w:rsidRPr="00EB6920">
              <w:rPr>
                <w:i/>
                <w:szCs w:val="24"/>
                <w:lang w:val="ru-RU"/>
              </w:rPr>
              <w:t xml:space="preserve"> </w:t>
            </w:r>
            <w:r w:rsidR="005F7F4C" w:rsidRPr="00EB6920">
              <w:rPr>
                <w:szCs w:val="24"/>
                <w:lang w:val="ru-RU"/>
              </w:rPr>
              <w:t>токена</w:t>
            </w:r>
          </w:p>
        </w:tc>
      </w:tr>
    </w:tbl>
    <w:p w14:paraId="6C38946F" w14:textId="000D8F48" w:rsidR="00684BB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431B0F">
        <w:rPr>
          <w:lang w:val="sr-Cyrl-RS"/>
        </w:rPr>
        <w:t>13</w:t>
      </w:r>
      <w:r>
        <w:rPr>
          <w:lang w:val="sr-Cyrl-RS"/>
        </w:rPr>
        <w:t xml:space="preserve"> – Обележја концепта </w:t>
      </w:r>
      <w:r w:rsidR="00431B0F">
        <w:rPr>
          <w:i/>
          <w:lang w:val="en-US"/>
        </w:rPr>
        <w:t>JWT</w:t>
      </w:r>
    </w:p>
    <w:p w14:paraId="675522A8" w14:textId="11F6C9A6" w:rsidR="00DC3A87" w:rsidRPr="005F7F4C" w:rsidRDefault="00DC3A87" w:rsidP="00DC3A87">
      <w:pPr>
        <w:pStyle w:val="BodyText"/>
        <w:rPr>
          <w:lang w:val="ru-RU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4"/>
        <w:gridCol w:w="1927"/>
        <w:gridCol w:w="1777"/>
        <w:gridCol w:w="3204"/>
      </w:tblGrid>
      <w:tr w:rsidR="006E0E29" w:rsidRPr="00EB6920" w14:paraId="374F12ED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47FFACD0" w14:textId="77777777" w:rsidR="006861CE" w:rsidRPr="00EB6920" w:rsidRDefault="006861CE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lastRenderedPageBreak/>
              <w:t>Назив асоцијације</w:t>
            </w:r>
          </w:p>
        </w:tc>
        <w:tc>
          <w:tcPr>
            <w:tcW w:w="1065" w:type="pct"/>
          </w:tcPr>
          <w:p w14:paraId="36958479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2107F8CA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49E02743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706C20" w:rsidRPr="00EB6920" w14:paraId="323645F4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6F95E2EA" w14:textId="4DB836BC" w:rsidR="006861CE" w:rsidRPr="00EB6920" w:rsidRDefault="006861CE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claims</w:t>
            </w:r>
          </w:p>
        </w:tc>
        <w:tc>
          <w:tcPr>
            <w:tcW w:w="1065" w:type="pct"/>
          </w:tcPr>
          <w:p w14:paraId="642F1C86" w14:textId="01D44A73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Claim</w:t>
            </w:r>
          </w:p>
        </w:tc>
        <w:tc>
          <w:tcPr>
            <w:tcW w:w="928" w:type="pct"/>
          </w:tcPr>
          <w:p w14:paraId="7E6621B5" w14:textId="4DF370E8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2F282593" w14:textId="5814A72B" w:rsidR="006861CE" w:rsidRPr="00EB6920" w:rsidRDefault="00AC4298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Тврдње у оквиру </w:t>
            </w:r>
            <w:r w:rsidRPr="00EB6920">
              <w:rPr>
                <w:i/>
                <w:szCs w:val="24"/>
                <w:lang w:val="en-US"/>
              </w:rPr>
              <w:t>JWT</w:t>
            </w:r>
            <w:r w:rsidRPr="00EB6920">
              <w:rPr>
                <w:szCs w:val="24"/>
                <w:lang w:val="sr-Cyrl-RS"/>
              </w:rPr>
              <w:t xml:space="preserve"> токена</w:t>
            </w:r>
          </w:p>
        </w:tc>
      </w:tr>
      <w:tr w:rsidR="006E0E29" w:rsidRPr="00EB6920" w14:paraId="00ACC3C0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67267B67" w14:textId="6F6F2907" w:rsidR="006861CE" w:rsidRPr="00EB6920" w:rsidRDefault="006861CE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registered_claims</w:t>
            </w:r>
          </w:p>
        </w:tc>
        <w:tc>
          <w:tcPr>
            <w:tcW w:w="1065" w:type="pct"/>
          </w:tcPr>
          <w:p w14:paraId="4A590F7C" w14:textId="1F49C3B2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RegisteredClaim</w:t>
            </w:r>
          </w:p>
        </w:tc>
        <w:tc>
          <w:tcPr>
            <w:tcW w:w="928" w:type="pct"/>
            <w:vAlign w:val="top"/>
          </w:tcPr>
          <w:p w14:paraId="55B3E58E" w14:textId="5F5771A3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1..1</w:t>
            </w:r>
          </w:p>
        </w:tc>
        <w:tc>
          <w:tcPr>
            <w:tcW w:w="1853" w:type="pct"/>
          </w:tcPr>
          <w:p w14:paraId="717A6CCC" w14:textId="77FA11AB" w:rsidR="006861CE" w:rsidRPr="00EB6920" w:rsidRDefault="00BE65C7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Регистроване тврдње </w:t>
            </w:r>
            <w:r w:rsidRPr="00EB6920">
              <w:rPr>
                <w:i/>
                <w:szCs w:val="24"/>
                <w:lang w:val="en-US"/>
              </w:rPr>
              <w:t xml:space="preserve">JWT </w:t>
            </w:r>
            <w:r w:rsidRPr="00EB6920">
              <w:rPr>
                <w:szCs w:val="24"/>
                <w:lang w:val="sr-Cyrl-RS"/>
              </w:rPr>
              <w:t>токена</w:t>
            </w:r>
          </w:p>
        </w:tc>
      </w:tr>
    </w:tbl>
    <w:p w14:paraId="43A2ABAA" w14:textId="5401DEFA" w:rsidR="006861CE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431B0F">
        <w:rPr>
          <w:lang w:val="sr-Cyrl-RS"/>
        </w:rPr>
        <w:t>14</w:t>
      </w:r>
      <w:r>
        <w:rPr>
          <w:lang w:val="sr-Cyrl-RS"/>
        </w:rPr>
        <w:t xml:space="preserve"> – Асоцијације концепта </w:t>
      </w:r>
      <w:r w:rsidR="00431B0F">
        <w:rPr>
          <w:i/>
          <w:lang w:val="en-US"/>
        </w:rPr>
        <w:t>JWT</w:t>
      </w:r>
    </w:p>
    <w:p w14:paraId="113CE90F" w14:textId="77777777" w:rsidR="00477AC0" w:rsidRPr="00F21072" w:rsidRDefault="00477AC0" w:rsidP="00477AC0">
      <w:pPr>
        <w:pStyle w:val="Obiantekst"/>
        <w:ind w:firstLine="360"/>
        <w:rPr>
          <w:noProof/>
          <w:lang w:val="sr-Cyrl-RS" w:eastAsia="sr-Cyrl-RS"/>
        </w:rPr>
      </w:pPr>
      <w:r>
        <w:rPr>
          <w:lang w:val="sr-Cyrl-RS"/>
        </w:rPr>
        <w:t xml:space="preserve">За аутентификацију помоћу токена </w:t>
      </w:r>
      <w:r>
        <w:rPr>
          <w:i/>
          <w:lang w:val="en-US"/>
        </w:rPr>
        <w:t xml:space="preserve">JWT </w:t>
      </w:r>
      <w:r>
        <w:rPr>
          <w:lang w:val="sr-Cyrl-RS"/>
        </w:rPr>
        <w:t>роле представљају класу са обележјима. Како би инстанце рол</w:t>
      </w:r>
      <w:r>
        <w:rPr>
          <w:lang w:val="en-US"/>
        </w:rPr>
        <w:t>a</w:t>
      </w:r>
      <w:r>
        <w:rPr>
          <w:lang w:val="sr-Cyrl-RS"/>
        </w:rPr>
        <w:t xml:space="preserve"> биле омогућене, неопходно је да у случају одабира аутентификације  на основу </w:t>
      </w:r>
      <w:r>
        <w:rPr>
          <w:i/>
          <w:lang w:val="en-US"/>
        </w:rPr>
        <w:t xml:space="preserve">JWT </w:t>
      </w:r>
      <w:r>
        <w:rPr>
          <w:lang w:val="sr-Cyrl-RS"/>
        </w:rPr>
        <w:t xml:space="preserve">токена за класу </w:t>
      </w:r>
      <w:r>
        <w:rPr>
          <w:i/>
          <w:lang w:val="en-US"/>
        </w:rPr>
        <w:t xml:space="preserve">Role </w:t>
      </w:r>
      <w:r>
        <w:rPr>
          <w:lang w:val="sr-Cyrl-RS"/>
        </w:rPr>
        <w:t xml:space="preserve">постоји тачно једно обележје које је типа </w:t>
      </w:r>
      <w:r>
        <w:rPr>
          <w:i/>
          <w:lang w:val="en-US"/>
        </w:rPr>
        <w:t xml:space="preserve">String. </w:t>
      </w:r>
      <w:r>
        <w:rPr>
          <w:lang w:val="sr-Cyrl-RS"/>
        </w:rPr>
        <w:t xml:space="preserve">Поред тога, дозвољено је само обележје које представља идентификатор. У случају да је идентификатор типа </w:t>
      </w:r>
      <w:r>
        <w:rPr>
          <w:i/>
          <w:lang w:val="en-US"/>
        </w:rPr>
        <w:t>String</w:t>
      </w:r>
      <w:r>
        <w:rPr>
          <w:i/>
          <w:lang w:val="sr-Cyrl-RS"/>
        </w:rPr>
        <w:t xml:space="preserve">, </w:t>
      </w:r>
      <w:r>
        <w:rPr>
          <w:lang w:val="sr-Cyrl-RS"/>
        </w:rPr>
        <w:t>нису дозвољена додатна обележја</w:t>
      </w:r>
      <w:r>
        <w:rPr>
          <w:lang w:val="en-US"/>
        </w:rPr>
        <w:t xml:space="preserve">. </w:t>
      </w:r>
      <w:r>
        <w:rPr>
          <w:lang w:val="sr-Cyrl-RS"/>
        </w:rPr>
        <w:t xml:space="preserve">Ово је гарантовано обележјима </w:t>
      </w:r>
      <w:r>
        <w:rPr>
          <w:i/>
          <w:lang w:val="en-US"/>
        </w:rPr>
        <w:t xml:space="preserve">roleHasMaxTwoAttributes </w:t>
      </w:r>
      <w:r>
        <w:rPr>
          <w:lang w:val="sr-Cyrl-RS"/>
        </w:rPr>
        <w:t xml:space="preserve">и </w:t>
      </w:r>
      <w:r>
        <w:rPr>
          <w:i/>
          <w:lang w:val="en-US"/>
        </w:rPr>
        <w:t xml:space="preserve">roleHasStringAttribute </w:t>
      </w:r>
      <w:r>
        <w:rPr>
          <w:lang w:val="en-US"/>
        </w:rPr>
        <w:t>(</w:t>
      </w:r>
      <w:r>
        <w:rPr>
          <w:lang w:val="sr-Cyrl-RS"/>
        </w:rPr>
        <w:t>листинг 4.27</w:t>
      </w:r>
      <w:r>
        <w:rPr>
          <w:lang w:val="en-US"/>
        </w:rPr>
        <w:t>)</w:t>
      </w:r>
      <w:r>
        <w:rPr>
          <w:lang w:val="sr-Cyrl-RS"/>
        </w:rPr>
        <w:t>.</w:t>
      </w:r>
    </w:p>
    <w:p w14:paraId="68C59BE5" w14:textId="77777777" w:rsidR="00477AC0" w:rsidRDefault="00477AC0" w:rsidP="00477AC0">
      <w:pPr>
        <w:pStyle w:val="Obiantekst"/>
      </w:pPr>
      <w:r>
        <w:rPr>
          <w:i/>
          <w:noProof/>
          <w:lang w:val="sr-Cyrl-RS" w:eastAsia="sr-Cyrl-RS"/>
        </w:rPr>
        <mc:AlternateContent>
          <mc:Choice Requires="wps">
            <w:drawing>
              <wp:inline distT="0" distB="0" distL="0" distR="0" wp14:anchorId="43DDF620" wp14:editId="3538087C">
                <wp:extent cx="5640070" cy="2712720"/>
                <wp:effectExtent l="0" t="0" r="17780" b="1143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70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E3991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roleHasMaxTwoAttributes 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'Role entities can have at most two attributes!'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6E5335BB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)) -&gt; </w:t>
                            </w:r>
                          </w:p>
                          <w:p w14:paraId="094140C5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(role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275E8688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  <w:p w14:paraId="705BD563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roleHasStringAttribute(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'Role entities must have either one identifier attribute of type String or both identifier and non-identifier attributes of type String!'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0E1629D5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)) -&gt; </w:t>
                            </w:r>
                          </w:p>
                          <w:p w14:paraId="034F9564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(role |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1F22DBF8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_'String'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175D8D3E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7B004D53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_'String'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</w:t>
                            </w:r>
                          </w:p>
                          <w:p w14:paraId="55A36622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7891FF4A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_'String'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13FBAB07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38DCE9CF" w14:textId="77777777" w:rsidR="00477AC0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_'String'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));</w:t>
                            </w:r>
                          </w:p>
                          <w:p w14:paraId="0E0281DE" w14:textId="77777777" w:rsidR="00477AC0" w:rsidRPr="00723712" w:rsidRDefault="00477AC0" w:rsidP="00477AC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DF620" id="Text Box 14" o:spid="_x0000_s1052" type="#_x0000_t202" style="width:444.1pt;height:2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" fillcolor="white [3201]" strokeweight=".5pt">
                <v:textbox>
                  <w:txbxContent>
                    <w:p w14:paraId="3EDE3991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roleHasMaxTwoAttributes 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'Role entities can have at most two attributes!'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6E5335BB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)) -&gt; </w:t>
                      </w:r>
                    </w:p>
                    <w:p w14:paraId="094140C5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(role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275E8688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  <w:p w14:paraId="705BD563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roleHasStringAttribute(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'Role entities must have either one identifier attribute of type String or both identifier and non-identifier attributes of type String!'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0E1629D5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)) -&gt; </w:t>
                      </w:r>
                    </w:p>
                    <w:p w14:paraId="034F9564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(role |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1F22DBF8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_'String'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175D8D3E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7B004D53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_'String'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</w:t>
                      </w:r>
                    </w:p>
                    <w:p w14:paraId="55A36622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7891FF4A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_'String'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13FBAB07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38DCE9CF" w14:textId="77777777" w:rsidR="00477AC0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_'String'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));</w:t>
                      </w:r>
                    </w:p>
                    <w:p w14:paraId="0E0281DE" w14:textId="77777777" w:rsidR="00477AC0" w:rsidRPr="00723712" w:rsidRDefault="00477AC0" w:rsidP="00477AC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D41142" w14:textId="5CAA0EC9" w:rsidR="00477AC0" w:rsidRDefault="00477AC0" w:rsidP="00477AC0">
      <w:pPr>
        <w:pStyle w:val="Labelaslike"/>
        <w:rPr>
          <w:i/>
          <w:lang w:val="en-US"/>
        </w:rPr>
      </w:pPr>
      <w:r>
        <w:rPr>
          <w:lang w:val="sr-Cyrl-RS"/>
        </w:rPr>
        <w:t xml:space="preserve">Листинг 4.27 – У случају аутентификације помоћу </w:t>
      </w:r>
      <w:r>
        <w:rPr>
          <w:i/>
          <w:lang w:val="en-US"/>
        </w:rPr>
        <w:t xml:space="preserve">JWT </w:t>
      </w:r>
      <w:r>
        <w:rPr>
          <w:lang w:val="sr-Cyrl-RS"/>
        </w:rPr>
        <w:t>токена</w:t>
      </w:r>
      <w:r>
        <w:rPr>
          <w:i/>
          <w:lang w:val="sr-Cyrl-RS"/>
        </w:rPr>
        <w:t xml:space="preserve">, </w:t>
      </w:r>
      <w:r>
        <w:rPr>
          <w:lang w:val="sr-Cyrl-RS"/>
        </w:rPr>
        <w:t xml:space="preserve">рола може да има тачно једно обележје типа </w:t>
      </w:r>
      <w:r>
        <w:rPr>
          <w:i/>
          <w:lang w:val="en-US"/>
        </w:rPr>
        <w:t>String</w:t>
      </w:r>
    </w:p>
    <w:p w14:paraId="2F92093E" w14:textId="08BFCCC8" w:rsidR="004B214E" w:rsidRDefault="004B214E" w:rsidP="004B214E">
      <w:pPr>
        <w:pStyle w:val="Heading3"/>
        <w:rPr>
          <w:i/>
          <w:lang w:val="en-US"/>
        </w:rPr>
      </w:pPr>
      <w:bookmarkStart w:id="18" w:name="_Toc142147129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RegisteredClaim</w:t>
      </w:r>
      <w:bookmarkEnd w:id="18"/>
    </w:p>
    <w:p w14:paraId="411FC150" w14:textId="48FFC6A1" w:rsidR="005A1D02" w:rsidRPr="003234C1" w:rsidRDefault="005A1D02" w:rsidP="00D3611D">
      <w:pPr>
        <w:pStyle w:val="Obiantekst"/>
        <w:ind w:firstLine="360"/>
        <w:rPr>
          <w:i/>
          <w:lang w:val="sr-Cyrl-RS"/>
        </w:rPr>
      </w:pPr>
      <w:r>
        <w:t xml:space="preserve">Концепт  </w:t>
      </w:r>
      <w:r>
        <w:rPr>
          <w:i/>
          <w:lang w:val="en-US"/>
        </w:rPr>
        <w:t xml:space="preserve">RegisteredClaim </w:t>
      </w:r>
      <w:r>
        <w:t>представља регистроване</w:t>
      </w:r>
      <w:r w:rsidR="00D3611D">
        <w:t xml:space="preserve">, предефинисане тврдње које се користе у </w:t>
      </w:r>
      <w:r w:rsidR="00D3611D">
        <w:rPr>
          <w:i/>
          <w:lang w:val="en-US"/>
        </w:rPr>
        <w:t xml:space="preserve">JWT </w:t>
      </w:r>
      <w:r w:rsidR="00D3611D">
        <w:t>токену за пренос унапред дефинисаних информација о кориснику, стању апликацје или самом токену</w:t>
      </w:r>
      <w:r w:rsidR="00D3611D">
        <w:rPr>
          <w:lang w:val="sr-Cyrl-RS"/>
        </w:rPr>
        <w:t>.</w:t>
      </w:r>
      <w:r w:rsidR="003234C1">
        <w:rPr>
          <w:lang w:val="sr-Cyrl-RS"/>
        </w:rPr>
        <w:t xml:space="preserve"> Основне регистроване трврње су време </w:t>
      </w:r>
      <w:r w:rsidR="008479F8">
        <w:rPr>
          <w:szCs w:val="24"/>
          <w:lang w:val="sr-Cyrl-RS"/>
        </w:rPr>
        <w:t>важења</w:t>
      </w:r>
      <w:r w:rsidR="008479F8" w:rsidRPr="00EB6920">
        <w:rPr>
          <w:szCs w:val="24"/>
          <w:lang w:val="sr-Cyrl-RS"/>
        </w:rPr>
        <w:t xml:space="preserve"> </w:t>
      </w:r>
      <w:r w:rsidR="003234C1">
        <w:rPr>
          <w:lang w:val="sr-Cyrl-RS"/>
        </w:rPr>
        <w:t>токена након ког он више није валидан (</w:t>
      </w:r>
      <w:r w:rsidR="003234C1">
        <w:rPr>
          <w:i/>
          <w:lang w:val="en-US"/>
        </w:rPr>
        <w:t>expirationTime</w:t>
      </w:r>
      <w:r w:rsidR="003234C1">
        <w:rPr>
          <w:i/>
          <w:lang w:val="sr-Cyrl-RS"/>
        </w:rPr>
        <w:t>)</w:t>
      </w:r>
      <w:r w:rsidR="003234C1">
        <w:rPr>
          <w:i/>
          <w:lang w:val="en-US"/>
        </w:rPr>
        <w:t xml:space="preserve">, </w:t>
      </w:r>
      <w:r w:rsidR="001D07BD">
        <w:rPr>
          <w:lang w:val="sr-Cyrl-RS"/>
        </w:rPr>
        <w:t xml:space="preserve">корисници или субјекти којима је токен намењен </w:t>
      </w:r>
      <w:r w:rsidR="00327CC1">
        <w:rPr>
          <w:lang w:val="sr-Cyrl-RS"/>
        </w:rPr>
        <w:t>(</w:t>
      </w:r>
      <w:r w:rsidR="003234C1">
        <w:rPr>
          <w:i/>
          <w:lang w:val="en-US"/>
        </w:rPr>
        <w:t>audience</w:t>
      </w:r>
      <w:r w:rsidR="00327CC1">
        <w:rPr>
          <w:lang w:val="sr-Cyrl-RS"/>
        </w:rPr>
        <w:t>)</w:t>
      </w:r>
      <w:r w:rsidR="003234C1">
        <w:rPr>
          <w:i/>
          <w:lang w:val="en-US"/>
        </w:rPr>
        <w:t xml:space="preserve"> </w:t>
      </w:r>
      <w:r w:rsidR="003234C1">
        <w:rPr>
          <w:lang w:val="sr-Cyrl-RS"/>
        </w:rPr>
        <w:t>и</w:t>
      </w:r>
      <w:r w:rsidR="003234C1">
        <w:rPr>
          <w:i/>
          <w:lang w:val="sr-Cyrl-RS"/>
        </w:rPr>
        <w:t xml:space="preserve"> </w:t>
      </w:r>
      <w:r w:rsidR="00327CC1">
        <w:rPr>
          <w:lang w:val="sr-Cyrl-RS"/>
        </w:rPr>
        <w:t>издавач токена (</w:t>
      </w:r>
      <w:r w:rsidR="003234C1">
        <w:rPr>
          <w:i/>
          <w:lang w:val="en-US"/>
        </w:rPr>
        <w:t>issuer</w:t>
      </w:r>
      <w:r w:rsidR="00327CC1">
        <w:rPr>
          <w:i/>
          <w:lang w:val="sr-Cyrl-RS"/>
        </w:rPr>
        <w:t>)</w:t>
      </w:r>
      <w:r w:rsidR="003234C1">
        <w:rPr>
          <w:i/>
          <w:lang w:val="sr-Cyrl-RS"/>
        </w:rPr>
        <w:t>.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4B214E" w:rsidRPr="00EB6920" w14:paraId="1187E287" w14:textId="77777777" w:rsidTr="00B74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795C8E" w14:textId="77777777" w:rsidR="004B214E" w:rsidRPr="00EB6920" w:rsidRDefault="004B214E" w:rsidP="00B7404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1AE05C93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2C4C3497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028A5FBF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4B214E" w:rsidRPr="00EB6920" w14:paraId="1267980B" w14:textId="77777777" w:rsidTr="00B7404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50A1B1B" w14:textId="77777777" w:rsidR="004B214E" w:rsidRPr="00EB6920" w:rsidRDefault="004B214E" w:rsidP="00B7404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expirationTime</w:t>
            </w:r>
          </w:p>
        </w:tc>
        <w:tc>
          <w:tcPr>
            <w:tcW w:w="1890" w:type="dxa"/>
          </w:tcPr>
          <w:p w14:paraId="0FBE9EEC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EInt</w:t>
            </w:r>
          </w:p>
        </w:tc>
        <w:tc>
          <w:tcPr>
            <w:tcW w:w="1620" w:type="dxa"/>
          </w:tcPr>
          <w:p w14:paraId="1EE37B7C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1804FCEC" w14:textId="42FB7BC7" w:rsidR="004B214E" w:rsidRPr="00EB6920" w:rsidRDefault="004B214E" w:rsidP="008479F8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Време </w:t>
            </w:r>
            <w:r w:rsidR="008479F8">
              <w:rPr>
                <w:szCs w:val="24"/>
                <w:lang w:val="sr-Cyrl-RS"/>
              </w:rPr>
              <w:t>важења</w:t>
            </w:r>
            <w:r w:rsidRPr="00EB6920">
              <w:rPr>
                <w:szCs w:val="24"/>
                <w:lang w:val="sr-Cyrl-RS"/>
              </w:rPr>
              <w:t xml:space="preserve"> токена</w:t>
            </w:r>
          </w:p>
        </w:tc>
      </w:tr>
      <w:tr w:rsidR="004B214E" w:rsidRPr="00EB6920" w14:paraId="0BE01F75" w14:textId="77777777" w:rsidTr="00B7404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B409B37" w14:textId="77777777" w:rsidR="004B214E" w:rsidRPr="00EB6920" w:rsidRDefault="004B214E" w:rsidP="00B74049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lastRenderedPageBreak/>
              <w:t>audience</w:t>
            </w:r>
          </w:p>
        </w:tc>
        <w:tc>
          <w:tcPr>
            <w:tcW w:w="1890" w:type="dxa"/>
          </w:tcPr>
          <w:p w14:paraId="688F4FD0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CF5DFAA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F925552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Идентификатор примаоца ком је </w:t>
            </w:r>
            <w:r w:rsidRPr="00EB6920">
              <w:rPr>
                <w:i/>
                <w:szCs w:val="24"/>
                <w:lang w:val="en-US"/>
              </w:rPr>
              <w:t>JWT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>токен намењен</w:t>
            </w:r>
          </w:p>
        </w:tc>
      </w:tr>
      <w:tr w:rsidR="004B214E" w:rsidRPr="00EB6920" w14:paraId="24960A90" w14:textId="77777777" w:rsidTr="00B7404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2377DD" w14:textId="77777777" w:rsidR="004B214E" w:rsidRPr="00EB6920" w:rsidRDefault="004B214E" w:rsidP="00B74049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issuer</w:t>
            </w:r>
          </w:p>
        </w:tc>
        <w:tc>
          <w:tcPr>
            <w:tcW w:w="1890" w:type="dxa"/>
          </w:tcPr>
          <w:p w14:paraId="5BBA2124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0E964357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35A20B3E" w14:textId="77777777" w:rsidR="004B214E" w:rsidRPr="00EB6920" w:rsidRDefault="004B214E" w:rsidP="00B7404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Идентификатор издравача </w:t>
            </w:r>
            <w:r w:rsidRPr="00EB6920">
              <w:rPr>
                <w:i/>
                <w:szCs w:val="24"/>
                <w:lang w:val="en-US"/>
              </w:rPr>
              <w:t>JWT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токена </w:t>
            </w:r>
          </w:p>
        </w:tc>
      </w:tr>
    </w:tbl>
    <w:p w14:paraId="2B200344" w14:textId="2AFDBB93" w:rsidR="004B214E" w:rsidRPr="00684BB7" w:rsidRDefault="004B214E" w:rsidP="004B214E">
      <w:pPr>
        <w:pStyle w:val="Labelaslike"/>
        <w:rPr>
          <w:i/>
          <w:lang w:val="en-US"/>
        </w:rPr>
      </w:pPr>
      <w:r>
        <w:rPr>
          <w:lang w:val="sr-Cyrl-RS"/>
        </w:rPr>
        <w:t>Табела 4.1</w:t>
      </w:r>
      <w:r w:rsidR="001A1E9F">
        <w:rPr>
          <w:lang w:val="sr-Cyrl-RS"/>
        </w:rPr>
        <w:t>5</w:t>
      </w:r>
      <w:r>
        <w:rPr>
          <w:lang w:val="sr-Cyrl-RS"/>
        </w:rPr>
        <w:t xml:space="preserve"> – Обележја концепта </w:t>
      </w:r>
      <w:r>
        <w:rPr>
          <w:i/>
          <w:lang w:val="en-US"/>
        </w:rPr>
        <w:t>RegisteredClaim</w:t>
      </w:r>
    </w:p>
    <w:p w14:paraId="3E570561" w14:textId="08D8EA88" w:rsidR="004B214E" w:rsidRDefault="009D26FD" w:rsidP="001D07BD">
      <w:pPr>
        <w:pStyle w:val="Obiantekst"/>
        <w:rPr>
          <w:i/>
          <w:lang w:val="en-US"/>
        </w:rPr>
      </w:pPr>
      <w:r w:rsidRPr="009D26FD">
        <w:rPr>
          <w:i/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CE385" wp14:editId="2573B2D7">
                <wp:simplePos x="0" y="0"/>
                <wp:positionH relativeFrom="margin">
                  <wp:align>right</wp:align>
                </wp:positionH>
                <wp:positionV relativeFrom="paragraph">
                  <wp:posOffset>567055</wp:posOffset>
                </wp:positionV>
                <wp:extent cx="5627370" cy="592455"/>
                <wp:effectExtent l="0" t="0" r="11430" b="17145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70269" w14:textId="77777777" w:rsidR="009D26FD" w:rsidRDefault="009D26FD" w:rsidP="009D26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expirationTimeGreaterThanZero(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'Expiration time must be greater than zero!'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3476D08F" w14:textId="3D53CE88" w:rsidR="009D26FD" w:rsidRPr="009D26FD" w:rsidRDefault="009D26FD" w:rsidP="009D26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expirationTime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7656A5E0" w14:textId="59A5F71F" w:rsidR="009D26FD" w:rsidRDefault="009D26FD" w:rsidP="009D26F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E385" id="_x0000_s1053" type="#_x0000_t202" style="position:absolute;left:0;text-align:left;margin-left:391.9pt;margin-top:44.65pt;width:443.1pt;height:46.6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">
                <v:textbox>
                  <w:txbxContent>
                    <w:p w14:paraId="53270269" w14:textId="77777777" w:rsidR="009D26FD" w:rsidRDefault="009D26FD" w:rsidP="009D26FD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expirationTimeGreaterThanZero(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'Expiration time must be greater than zero!'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3476D08F" w14:textId="3D53CE88" w:rsidR="009D26FD" w:rsidRPr="009D26FD" w:rsidRDefault="009D26FD" w:rsidP="009D26FD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expirationTime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&gt;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7656A5E0" w14:textId="59A5F71F" w:rsidR="009D26FD" w:rsidRDefault="009D26FD" w:rsidP="009D26FD">
                      <w:pPr>
                        <w:jc w:val="both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D07BD">
        <w:rPr>
          <w:lang w:val="sr-Cyrl-RS"/>
        </w:rPr>
        <w:tab/>
        <w:t xml:space="preserve">Неопходно је да време </w:t>
      </w:r>
      <w:r w:rsidR="008479F8">
        <w:rPr>
          <w:szCs w:val="24"/>
          <w:lang w:val="sr-Cyrl-RS"/>
        </w:rPr>
        <w:t>важења</w:t>
      </w:r>
      <w:r w:rsidR="008479F8" w:rsidRPr="00EB6920">
        <w:rPr>
          <w:szCs w:val="24"/>
          <w:lang w:val="sr-Cyrl-RS"/>
        </w:rPr>
        <w:t xml:space="preserve"> </w:t>
      </w:r>
      <w:r w:rsidR="001D07BD">
        <w:rPr>
          <w:lang w:val="sr-Cyrl-RS"/>
        </w:rPr>
        <w:t xml:space="preserve">токена буде позитиван број што гарантује ограничење </w:t>
      </w:r>
      <w:r w:rsidR="001D07BD">
        <w:rPr>
          <w:i/>
          <w:lang w:val="en-US"/>
        </w:rPr>
        <w:t>expirationTimeGreaterThanZero</w:t>
      </w:r>
      <w:r>
        <w:rPr>
          <w:i/>
          <w:lang w:val="sr-Cyrl-RS"/>
        </w:rPr>
        <w:t xml:space="preserve"> </w:t>
      </w:r>
      <w:r>
        <w:rPr>
          <w:lang w:val="sr-Cyrl-RS"/>
        </w:rPr>
        <w:t>(листинг 4.28)</w:t>
      </w:r>
      <w:r w:rsidR="001D07BD">
        <w:rPr>
          <w:i/>
          <w:lang w:val="en-US"/>
        </w:rPr>
        <w:t xml:space="preserve">. </w:t>
      </w:r>
    </w:p>
    <w:p w14:paraId="79F4CCD3" w14:textId="6623C9D3" w:rsidR="009D26FD" w:rsidRPr="008479F8" w:rsidRDefault="008479F8" w:rsidP="008479F8">
      <w:pPr>
        <w:pStyle w:val="Labelaslike"/>
        <w:rPr>
          <w:lang w:val="sr-Cyrl-RS"/>
        </w:rPr>
      </w:pPr>
      <w:r>
        <w:rPr>
          <w:lang w:val="sr-Cyrl-RS"/>
        </w:rPr>
        <w:t>Листинг 4.28 – Време важења токена</w:t>
      </w:r>
      <w:r w:rsidR="00211B3C">
        <w:rPr>
          <w:lang w:val="sr-Cyrl-RS"/>
        </w:rPr>
        <w:t xml:space="preserve"> мора да има позитивну вредност</w:t>
      </w:r>
      <w:bookmarkStart w:id="19" w:name="_GoBack"/>
      <w:bookmarkEnd w:id="19"/>
    </w:p>
    <w:p w14:paraId="06543329" w14:textId="0D9BC0C5" w:rsidR="0081776E" w:rsidRDefault="0081776E" w:rsidP="0081776E">
      <w:pPr>
        <w:pStyle w:val="Heading3"/>
        <w:rPr>
          <w:i/>
          <w:lang w:val="en-US"/>
        </w:rPr>
      </w:pPr>
      <w:bookmarkStart w:id="20" w:name="_Toc142147128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Claim</w:t>
      </w:r>
      <w:bookmarkEnd w:id="20"/>
    </w:p>
    <w:tbl>
      <w:tblPr>
        <w:tblStyle w:val="a0"/>
        <w:tblW w:w="5000" w:type="pct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EB6920" w14:paraId="4DF0CB25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9DE9050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065" w:type="pct"/>
          </w:tcPr>
          <w:p w14:paraId="2A531CF0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913" w:type="pct"/>
          </w:tcPr>
          <w:p w14:paraId="5189EECA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1858" w:type="pct"/>
          </w:tcPr>
          <w:p w14:paraId="339A9FCA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0C34C098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29AE1E37" w14:textId="756B95CC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type</w:t>
            </w:r>
          </w:p>
        </w:tc>
        <w:tc>
          <w:tcPr>
            <w:tcW w:w="1065" w:type="pct"/>
          </w:tcPr>
          <w:p w14:paraId="17C9DA4E" w14:textId="6074CF8C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EClaimType</w:t>
            </w:r>
          </w:p>
        </w:tc>
        <w:tc>
          <w:tcPr>
            <w:tcW w:w="913" w:type="pct"/>
          </w:tcPr>
          <w:p w14:paraId="35C8B043" w14:textId="582B7E12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1858" w:type="pct"/>
          </w:tcPr>
          <w:p w14:paraId="6F1ED094" w14:textId="7A372EFD" w:rsidR="00DC3A87" w:rsidRPr="00EB6920" w:rsidRDefault="00917EE9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Тип тврдње, при чему су могуће вредности </w:t>
            </w:r>
            <w:r w:rsidRPr="00EB6920">
              <w:rPr>
                <w:i/>
                <w:szCs w:val="24"/>
                <w:lang w:val="en-US"/>
              </w:rPr>
              <w:t>P</w:t>
            </w:r>
            <w:r w:rsidR="001E3DCA" w:rsidRPr="00EB6920">
              <w:rPr>
                <w:i/>
                <w:szCs w:val="24"/>
                <w:lang w:val="en-US"/>
              </w:rPr>
              <w:t>RIVATE</w:t>
            </w:r>
            <w:r w:rsidR="001E3DCA" w:rsidRPr="00EB6920">
              <w:rPr>
                <w:i/>
                <w:szCs w:val="24"/>
                <w:lang w:val="sr-Cyrl-RS"/>
              </w:rPr>
              <w:t xml:space="preserve">, </w:t>
            </w:r>
            <w:r w:rsidR="001E3DCA" w:rsidRPr="00EB6920">
              <w:rPr>
                <w:i/>
                <w:szCs w:val="24"/>
                <w:lang w:val="en-US"/>
              </w:rPr>
              <w:t>PUBLIC</w:t>
            </w:r>
            <w:r w:rsidR="001E3DCA" w:rsidRPr="00EB6920">
              <w:rPr>
                <w:i/>
                <w:szCs w:val="24"/>
                <w:lang w:val="sr-Cyrl-RS"/>
              </w:rPr>
              <w:t xml:space="preserve"> </w:t>
            </w:r>
            <w:r w:rsidR="001E3DCA" w:rsidRPr="00EB6920">
              <w:rPr>
                <w:szCs w:val="24"/>
                <w:lang w:val="sr-Cyrl-RS"/>
              </w:rPr>
              <w:t xml:space="preserve">и </w:t>
            </w:r>
            <w:r w:rsidR="001E3DCA" w:rsidRPr="00EB6920">
              <w:rPr>
                <w:i/>
                <w:szCs w:val="24"/>
                <w:lang w:val="en-US"/>
              </w:rPr>
              <w:t>REGISTERED</w:t>
            </w:r>
          </w:p>
        </w:tc>
      </w:tr>
      <w:tr w:rsidR="00DC3A87" w:rsidRPr="00EB6920" w14:paraId="6F7EDF10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5ECD4063" w14:textId="72AA79D6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065" w:type="pct"/>
          </w:tcPr>
          <w:p w14:paraId="032C0683" w14:textId="132C0685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913" w:type="pct"/>
          </w:tcPr>
          <w:p w14:paraId="4B027C52" w14:textId="7DCD4B40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1858" w:type="pct"/>
          </w:tcPr>
          <w:p w14:paraId="3968407D" w14:textId="3418C6B7" w:rsidR="00DC3A87" w:rsidRPr="00EB6920" w:rsidRDefault="001E3DCA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трвдње</w:t>
            </w:r>
          </w:p>
        </w:tc>
      </w:tr>
    </w:tbl>
    <w:p w14:paraId="2B3EFB71" w14:textId="6766A62B" w:rsidR="00DC3A8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</w:t>
      </w:r>
      <w:r w:rsidR="001A1E9F">
        <w:rPr>
          <w:lang w:val="sr-Cyrl-RS"/>
        </w:rPr>
        <w:t>6</w:t>
      </w:r>
      <w:r>
        <w:rPr>
          <w:lang w:val="sr-Cyrl-RS"/>
        </w:rPr>
        <w:t xml:space="preserve"> – Обележја концепта </w:t>
      </w:r>
      <w:r w:rsidR="006F49A7">
        <w:rPr>
          <w:i/>
          <w:lang w:val="en-US"/>
        </w:rPr>
        <w:t>Claim</w:t>
      </w:r>
    </w:p>
    <w:p w14:paraId="4F6D89A3" w14:textId="77777777" w:rsidR="00684BB7" w:rsidRPr="00684BB7" w:rsidRDefault="00684BB7" w:rsidP="00684BB7">
      <w:pPr>
        <w:pStyle w:val="Labelaslike"/>
        <w:rPr>
          <w:i/>
          <w:lang w:val="en-U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6861CE" w:rsidRPr="00EB6920" w14:paraId="7AA80CAF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599AC7A" w14:textId="77777777" w:rsidR="006861CE" w:rsidRPr="00EB6920" w:rsidRDefault="006861CE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637A9910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714EE55C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7AC1DF7F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6861CE" w:rsidRPr="00EB6920" w14:paraId="40823470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1BFB9807" w14:textId="799D402A" w:rsidR="006861CE" w:rsidRPr="00EB6920" w:rsidRDefault="006861CE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claim_attributes</w:t>
            </w:r>
          </w:p>
        </w:tc>
        <w:tc>
          <w:tcPr>
            <w:tcW w:w="1060" w:type="pct"/>
          </w:tcPr>
          <w:p w14:paraId="1E04012A" w14:textId="28549F98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Attribute</w:t>
            </w:r>
          </w:p>
        </w:tc>
        <w:tc>
          <w:tcPr>
            <w:tcW w:w="928" w:type="pct"/>
          </w:tcPr>
          <w:p w14:paraId="1AAD59B7" w14:textId="1C964E24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1..1</w:t>
            </w:r>
          </w:p>
        </w:tc>
        <w:tc>
          <w:tcPr>
            <w:tcW w:w="1853" w:type="pct"/>
          </w:tcPr>
          <w:p w14:paraId="07577077" w14:textId="3DAA25E0" w:rsidR="006861CE" w:rsidRPr="00EB6920" w:rsidRDefault="001E3DCA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Атрибут на ког се тврдња односи и који садржи додатне информације о њој</w:t>
            </w:r>
          </w:p>
        </w:tc>
      </w:tr>
    </w:tbl>
    <w:p w14:paraId="635BA8E0" w14:textId="5EE3DB46" w:rsidR="006861CE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</w:t>
      </w:r>
      <w:r w:rsidR="001A1E9F">
        <w:rPr>
          <w:lang w:val="sr-Cyrl-RS"/>
        </w:rPr>
        <w:t>7</w:t>
      </w:r>
      <w:r>
        <w:rPr>
          <w:lang w:val="sr-Cyrl-RS"/>
        </w:rPr>
        <w:t xml:space="preserve"> – Асоцијације концепта </w:t>
      </w:r>
      <w:r w:rsidR="006F49A7">
        <w:rPr>
          <w:i/>
          <w:lang w:val="en-US"/>
        </w:rPr>
        <w:t>Claim</w:t>
      </w:r>
    </w:p>
    <w:p w14:paraId="3F589ECA" w14:textId="4C73C800" w:rsidR="0081776E" w:rsidRDefault="0081776E" w:rsidP="0081776E">
      <w:pPr>
        <w:pStyle w:val="Heading3"/>
        <w:rPr>
          <w:i/>
          <w:lang w:val="en-US"/>
        </w:rPr>
      </w:pPr>
      <w:bookmarkStart w:id="21" w:name="_Toc142147130"/>
      <w:r>
        <w:rPr>
          <w:lang w:val="sr-Cyrl-RS"/>
        </w:rPr>
        <w:t>Концепт</w:t>
      </w:r>
      <w:r>
        <w:rPr>
          <w:i/>
          <w:lang w:val="en-US"/>
        </w:rPr>
        <w:t xml:space="preserve"> OAuth2</w:t>
      </w:r>
      <w:bookmarkEnd w:id="21"/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F724AD" w:rsidRPr="00EB6920" w14:paraId="0C51F81B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5FC3ED61" w14:textId="77777777" w:rsidR="00F724AD" w:rsidRPr="00EB6920" w:rsidRDefault="00F724A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7A7687FD" w14:textId="77777777" w:rsidR="00F724AD" w:rsidRPr="00EB6920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304BE860" w14:textId="77777777" w:rsidR="00F724AD" w:rsidRPr="00EB6920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6B1E8144" w14:textId="77777777" w:rsidR="00F724AD" w:rsidRPr="00EB6920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F724AD" w:rsidRPr="00EB6920" w14:paraId="16FB2704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FA7D496" w14:textId="56C83DC3" w:rsidR="00F724AD" w:rsidRPr="00EB6920" w:rsidRDefault="00F724A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providers</w:t>
            </w:r>
          </w:p>
        </w:tc>
        <w:tc>
          <w:tcPr>
            <w:tcW w:w="1060" w:type="pct"/>
          </w:tcPr>
          <w:p w14:paraId="249361D9" w14:textId="19C2F09C" w:rsidR="00F724AD" w:rsidRPr="00EB6920" w:rsidRDefault="00F724A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Provider</w:t>
            </w:r>
          </w:p>
        </w:tc>
        <w:tc>
          <w:tcPr>
            <w:tcW w:w="928" w:type="pct"/>
          </w:tcPr>
          <w:p w14:paraId="451D9620" w14:textId="17238DFB" w:rsidR="00F724AD" w:rsidRPr="00EB6920" w:rsidRDefault="00F724A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1..*</w:t>
            </w:r>
          </w:p>
        </w:tc>
        <w:tc>
          <w:tcPr>
            <w:tcW w:w="1853" w:type="pct"/>
          </w:tcPr>
          <w:p w14:paraId="1B1530BB" w14:textId="13BCE8D7" w:rsidR="00F724AD" w:rsidRPr="00EB6920" w:rsidRDefault="007D60B2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Конфигурисани провајдери у апликацији</w:t>
            </w:r>
          </w:p>
        </w:tc>
      </w:tr>
    </w:tbl>
    <w:p w14:paraId="10CC860A" w14:textId="2A1A4EF4" w:rsidR="00F724AD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18</w:t>
      </w:r>
      <w:r>
        <w:rPr>
          <w:lang w:val="sr-Cyrl-RS"/>
        </w:rPr>
        <w:t xml:space="preserve"> – Асоцијације концепта </w:t>
      </w:r>
      <w:r w:rsidR="006F49A7">
        <w:rPr>
          <w:i/>
          <w:lang w:val="en-US"/>
        </w:rPr>
        <w:t>OAuth2</w:t>
      </w:r>
    </w:p>
    <w:p w14:paraId="2418C4E7" w14:textId="1BC137EF" w:rsidR="0081776E" w:rsidRDefault="0081776E" w:rsidP="0081776E">
      <w:pPr>
        <w:pStyle w:val="Heading3"/>
        <w:rPr>
          <w:i/>
          <w:lang w:val="en-US"/>
        </w:rPr>
      </w:pPr>
      <w:bookmarkStart w:id="22" w:name="_Toc142147131"/>
      <w:r>
        <w:rPr>
          <w:lang w:val="sr-Cyrl-RS"/>
        </w:rPr>
        <w:lastRenderedPageBreak/>
        <w:t xml:space="preserve">Концепт </w:t>
      </w:r>
      <w:r>
        <w:rPr>
          <w:i/>
          <w:lang w:val="en-US"/>
        </w:rPr>
        <w:t>Provider</w:t>
      </w:r>
      <w:bookmarkEnd w:id="22"/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EB6920" w14:paraId="67E20BED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7722E5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1C829F55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5A27482F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300917C7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1B86417F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F06CBF" w14:textId="535CE561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5388B992" w14:textId="3C67736D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EOAuthProvider</w:t>
            </w:r>
          </w:p>
        </w:tc>
        <w:tc>
          <w:tcPr>
            <w:tcW w:w="1620" w:type="dxa"/>
          </w:tcPr>
          <w:p w14:paraId="3F43FC3E" w14:textId="5245A60D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30A713" w14:textId="37A0F9DA" w:rsidR="00DC3A87" w:rsidRPr="00EB6920" w:rsidRDefault="0092290C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Назив провајдера, при чему су могуће вредности </w:t>
            </w:r>
            <w:r w:rsidRPr="00EB6920">
              <w:rPr>
                <w:i/>
                <w:szCs w:val="24"/>
                <w:lang w:val="en-US"/>
              </w:rPr>
              <w:t>Google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Github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Facebook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Microsoft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i/>
                <w:szCs w:val="24"/>
                <w:lang w:val="en-US"/>
              </w:rPr>
              <w:t>azure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Linkedin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Twitter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и </w:t>
            </w:r>
            <w:r w:rsidRPr="00EB6920">
              <w:rPr>
                <w:i/>
                <w:szCs w:val="24"/>
                <w:lang w:val="en-US"/>
              </w:rPr>
              <w:t>Instagram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</w:p>
        </w:tc>
      </w:tr>
      <w:tr w:rsidR="00DC3A87" w:rsidRPr="00EB6920" w14:paraId="5C23BE2C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88B6474" w14:textId="1E93F594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clientId</w:t>
            </w:r>
          </w:p>
        </w:tc>
        <w:tc>
          <w:tcPr>
            <w:tcW w:w="1890" w:type="dxa"/>
          </w:tcPr>
          <w:p w14:paraId="66997C45" w14:textId="19265698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294163DF" w14:textId="74353793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4CA11EB4" w14:textId="41306671" w:rsidR="00DC3A87" w:rsidRPr="00EB6920" w:rsidRDefault="00A90004" w:rsidP="00264574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Идентификациони број клијента додељен од стране провајдера</w:t>
            </w:r>
            <w:r w:rsidR="002D24FE" w:rsidRPr="00EB6920">
              <w:rPr>
                <w:szCs w:val="24"/>
                <w:lang w:val="sr-Cyrl-RS"/>
              </w:rPr>
              <w:t xml:space="preserve"> </w:t>
            </w:r>
          </w:p>
        </w:tc>
      </w:tr>
      <w:tr w:rsidR="00DC3A87" w:rsidRPr="00EB6920" w14:paraId="71ED0473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2439591" w14:textId="02B67119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clientSecret</w:t>
            </w:r>
          </w:p>
        </w:tc>
        <w:tc>
          <w:tcPr>
            <w:tcW w:w="1890" w:type="dxa"/>
          </w:tcPr>
          <w:p w14:paraId="55CDD7FB" w14:textId="5C9EA3D1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4E39F22" w14:textId="090FE7BF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3B5CCB38" w14:textId="1E26DBC3" w:rsidR="00DC3A87" w:rsidRPr="00EB6920" w:rsidRDefault="00A90004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Тајни кључ клијента додељен од стране провајдера за сигурносну контролу приликом комуникације са провајдером</w:t>
            </w:r>
          </w:p>
        </w:tc>
      </w:tr>
      <w:tr w:rsidR="00DC3A87" w:rsidRPr="00EB6920" w14:paraId="56AE87A5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D09934" w14:textId="62442304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redirectUri</w:t>
            </w:r>
          </w:p>
        </w:tc>
        <w:tc>
          <w:tcPr>
            <w:tcW w:w="1890" w:type="dxa"/>
          </w:tcPr>
          <w:p w14:paraId="5992293F" w14:textId="14FC6237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745290E" w14:textId="3C4350AA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1344EFC1" w14:textId="47B7CC4C" w:rsidR="00DC3A87" w:rsidRPr="00EB6920" w:rsidRDefault="00EC238F" w:rsidP="00490AA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Адреса за</w:t>
            </w:r>
            <w:r w:rsidR="00913AAB" w:rsidRPr="00EB6920">
              <w:rPr>
                <w:szCs w:val="24"/>
                <w:lang w:val="sr-Cyrl-RS"/>
              </w:rPr>
              <w:t xml:space="preserve"> </w:t>
            </w:r>
            <w:r w:rsidR="00EF6207" w:rsidRPr="00EB6920">
              <w:rPr>
                <w:szCs w:val="24"/>
                <w:lang w:val="sr-Cyrl-RS"/>
              </w:rPr>
              <w:t>преусмерење</w:t>
            </w:r>
            <w:r w:rsidR="00913AAB" w:rsidRPr="00EB6920">
              <w:rPr>
                <w:szCs w:val="24"/>
                <w:lang w:val="sr-Cyrl-RS"/>
              </w:rPr>
              <w:t xml:space="preserve"> након успешне аутентификације</w:t>
            </w:r>
          </w:p>
        </w:tc>
      </w:tr>
    </w:tbl>
    <w:p w14:paraId="5E8B939B" w14:textId="7B0C1B35" w:rsidR="00DC3A8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19</w:t>
      </w:r>
      <w:r>
        <w:rPr>
          <w:lang w:val="sr-Cyrl-RS"/>
        </w:rPr>
        <w:t xml:space="preserve"> – Обележја концепта </w:t>
      </w:r>
      <w:r w:rsidR="006F49A7">
        <w:rPr>
          <w:i/>
          <w:lang w:val="en-US"/>
        </w:rPr>
        <w:t>Provider</w:t>
      </w:r>
    </w:p>
    <w:p w14:paraId="250F2422" w14:textId="5A500AA9" w:rsidR="0081776E" w:rsidRPr="0081776E" w:rsidRDefault="00442A6F" w:rsidP="00442A6F">
      <w:pPr>
        <w:pStyle w:val="Heading1"/>
      </w:pPr>
      <w:r>
        <w:rPr>
          <w:lang w:val="sr-Cyrl-RS"/>
        </w:rPr>
        <w:lastRenderedPageBreak/>
        <w:t>Генерисање веб апликација са безбедносном конфигурацијом</w:t>
      </w:r>
    </w:p>
    <w:p w14:paraId="44D6B0D8" w14:textId="27D52037" w:rsidR="00953A8C" w:rsidRDefault="00953A8C" w:rsidP="00953A8C">
      <w:pPr>
        <w:pStyle w:val="Heading1"/>
        <w:rPr>
          <w:lang w:val="sr-Cyrl-RS"/>
        </w:rPr>
      </w:pPr>
      <w:bookmarkStart w:id="23" w:name="_Toc142147132"/>
      <w:r>
        <w:rPr>
          <w:lang w:val="sr-Cyrl-RS"/>
        </w:rPr>
        <w:lastRenderedPageBreak/>
        <w:t>Закључак</w:t>
      </w:r>
      <w:bookmarkEnd w:id="23"/>
    </w:p>
    <w:p w14:paraId="25B541DC" w14:textId="77777777" w:rsidR="002D377E" w:rsidRDefault="002D377E" w:rsidP="000406C0">
      <w:pPr>
        <w:pStyle w:val="Obiantekst"/>
        <w:ind w:firstLine="360"/>
        <w:rPr>
          <w:lang w:val="sr-Cyrl-RS"/>
        </w:rPr>
      </w:pPr>
    </w:p>
    <w:p w14:paraId="5149EA36" w14:textId="570D2E9B" w:rsidR="00DC14B5" w:rsidRPr="00FA4D50" w:rsidRDefault="00DC14B5" w:rsidP="002D1B5B">
      <w:pPr>
        <w:pStyle w:val="Heading1"/>
        <w:numPr>
          <w:ilvl w:val="0"/>
          <w:numId w:val="0"/>
        </w:numPr>
        <w:ind w:left="360"/>
        <w:rPr>
          <w:lang w:val="sr-Cyrl-RS"/>
        </w:rPr>
      </w:pPr>
      <w:r>
        <w:rPr>
          <w:lang w:val="sr-Cyrl-RS"/>
        </w:rPr>
        <w:lastRenderedPageBreak/>
        <w:t>Скраћенице</w:t>
      </w:r>
    </w:p>
    <w:p w14:paraId="20EB0A89" w14:textId="2C26844D" w:rsidR="00BE60FB" w:rsidRPr="00BE60FB" w:rsidRDefault="00BE60FB" w:rsidP="002D1B5B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i/>
          <w:lang w:val="en-US"/>
        </w:rPr>
        <w:t>ecurityDSL – Security Domain-Specific Language</w:t>
      </w:r>
    </w:p>
    <w:p w14:paraId="126AE8D1" w14:textId="4EA9CC2B" w:rsidR="002D1B5B" w:rsidRPr="00BE60FB" w:rsidRDefault="00DC14B5" w:rsidP="002D1B5B">
      <w:pPr>
        <w:pStyle w:val="BodyText"/>
        <w:numPr>
          <w:ilvl w:val="0"/>
          <w:numId w:val="30"/>
        </w:numPr>
        <w:rPr>
          <w:i/>
          <w:lang w:val="sr-Cyrl-RS"/>
        </w:rPr>
      </w:pPr>
      <w:proofErr w:type="gramStart"/>
      <w:r w:rsidRPr="00BE60FB">
        <w:rPr>
          <w:i/>
          <w:lang w:val="en-US"/>
        </w:rPr>
        <w:t>JWT</w:t>
      </w:r>
      <w:r w:rsidR="002D1B5B" w:rsidRPr="00BE60FB">
        <w:rPr>
          <w:i/>
          <w:lang w:val="sr-Cyrl-RS"/>
        </w:rPr>
        <w:t xml:space="preserve"> </w:t>
      </w:r>
      <w:r w:rsidR="00BE60FB">
        <w:rPr>
          <w:i/>
          <w:lang w:val="en-US"/>
        </w:rPr>
        <w:t xml:space="preserve"> -</w:t>
      </w:r>
      <w:proofErr w:type="gramEnd"/>
      <w:r w:rsidR="00BE60FB">
        <w:rPr>
          <w:i/>
          <w:lang w:val="en-US"/>
        </w:rPr>
        <w:t xml:space="preserve"> </w:t>
      </w:r>
      <w:r w:rsidR="00B23741">
        <w:rPr>
          <w:i/>
          <w:lang w:val="en-US"/>
        </w:rPr>
        <w:t>JSON Web Token</w:t>
      </w:r>
    </w:p>
    <w:p w14:paraId="1BAAED9D" w14:textId="42141E30" w:rsidR="00DC14B5" w:rsidRPr="00CB0779" w:rsidRDefault="002D1B5B" w:rsidP="00CB077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i/>
          <w:lang w:val="en-US"/>
        </w:rPr>
        <w:t>OCL</w:t>
      </w:r>
      <w:r w:rsidR="00CB0779">
        <w:rPr>
          <w:lang w:val="en-US"/>
        </w:rPr>
        <w:t xml:space="preserve"> – </w:t>
      </w:r>
      <w:r w:rsidR="00CB0779">
        <w:rPr>
          <w:i/>
          <w:lang w:val="en-US"/>
        </w:rPr>
        <w:t>Object Constraint Language</w:t>
      </w:r>
    </w:p>
    <w:p w14:paraId="3D9E73CF" w14:textId="0C88923B" w:rsidR="005C1751" w:rsidRPr="00FA4D50" w:rsidRDefault="005C1751" w:rsidP="00DC14B5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URL</w:t>
      </w:r>
      <w:r w:rsidR="00BE60FB">
        <w:rPr>
          <w:lang w:val="en-US"/>
        </w:rPr>
        <w:t xml:space="preserve"> </w:t>
      </w:r>
      <w:r w:rsidR="00B23741">
        <w:rPr>
          <w:lang w:val="en-US"/>
        </w:rPr>
        <w:t xml:space="preserve">– </w:t>
      </w:r>
      <w:r w:rsidR="00B23741">
        <w:rPr>
          <w:i/>
          <w:lang w:val="en-US"/>
        </w:rPr>
        <w:t>Uniform Resource Locator</w:t>
      </w:r>
    </w:p>
    <w:p w14:paraId="110D5B91" w14:textId="43007420" w:rsidR="00BE60FB" w:rsidRPr="00BE60FB" w:rsidRDefault="00DC14B5" w:rsidP="00867769">
      <w:pPr>
        <w:pStyle w:val="BodyText"/>
        <w:numPr>
          <w:ilvl w:val="0"/>
          <w:numId w:val="30"/>
        </w:numPr>
      </w:pPr>
      <w:r>
        <w:rPr>
          <w:lang w:val="en-US"/>
        </w:rPr>
        <w:t>HTTP</w:t>
      </w:r>
      <w:r w:rsidR="00B23741">
        <w:rPr>
          <w:lang w:val="en-US"/>
        </w:rPr>
        <w:t xml:space="preserve"> – </w:t>
      </w:r>
      <w:r w:rsidR="00B23741">
        <w:rPr>
          <w:i/>
          <w:lang w:val="en-US"/>
        </w:rPr>
        <w:t>Hypertext Transfer Protocol</w:t>
      </w:r>
      <w:r w:rsidR="007E68D7">
        <w:br w:type="page"/>
      </w:r>
    </w:p>
    <w:p w14:paraId="31543241" w14:textId="4D95569C" w:rsidR="00D46B02" w:rsidRDefault="00D016EE" w:rsidP="00D016EE">
      <w:pPr>
        <w:pStyle w:val="Heading1"/>
        <w:numPr>
          <w:ilvl w:val="0"/>
          <w:numId w:val="0"/>
        </w:numPr>
        <w:rPr>
          <w:lang w:val="sr-Cyrl-RS"/>
        </w:rPr>
      </w:pPr>
      <w:bookmarkStart w:id="24" w:name="_Toc142147133"/>
      <w:r>
        <w:rPr>
          <w:lang w:val="sr-Cyrl-RS"/>
        </w:rPr>
        <w:lastRenderedPageBreak/>
        <w:t>Литература</w:t>
      </w:r>
      <w:bookmarkEnd w:id="24"/>
    </w:p>
    <w:p w14:paraId="75287104" w14:textId="7BE72750" w:rsidR="006513E3" w:rsidRPr="0016464A" w:rsidRDefault="006513E3" w:rsidP="006513E3">
      <w:pPr>
        <w:pStyle w:val="Obiantekst"/>
        <w:rPr>
          <w:i/>
          <w:u w:val="single"/>
          <w:lang w:val="sr-Cyrl-RS"/>
        </w:rPr>
      </w:pPr>
      <w:r w:rsidRPr="0016464A">
        <w:rPr>
          <w:i/>
          <w:lang w:val="sr-Cyrl-RS"/>
        </w:rPr>
        <w:t>[1]</w:t>
      </w:r>
      <w:r w:rsidR="008D20CA" w:rsidRPr="0016464A">
        <w:rPr>
          <w:i/>
          <w:lang w:val="sr-Cyrl-RS"/>
        </w:rPr>
        <w:t xml:space="preserve"> </w:t>
      </w:r>
      <w:r>
        <w:rPr>
          <w:i/>
          <w:lang w:val="en-US"/>
        </w:rPr>
        <w:t>Java</w:t>
      </w:r>
      <w:r w:rsidR="008D20CA" w:rsidRPr="0092290C">
        <w:rPr>
          <w:i/>
          <w:lang w:val="sr-Cyrl-RS"/>
        </w:rPr>
        <w:t xml:space="preserve"> </w:t>
      </w:r>
      <w:r w:rsidR="008D20CA">
        <w:rPr>
          <w:i/>
          <w:lang w:val="en-US"/>
        </w:rPr>
        <w:t>Documentation</w:t>
      </w:r>
      <w:r w:rsidRPr="0016464A">
        <w:rPr>
          <w:i/>
          <w:lang w:val="sr-Cyrl-RS"/>
        </w:rPr>
        <w:t xml:space="preserve">, </w:t>
      </w:r>
      <w:hyperlink r:id="rId22" w:history="1">
        <w:r w:rsidR="00130623" w:rsidRPr="00670041">
          <w:rPr>
            <w:rStyle w:val="Hyperlink"/>
            <w:i/>
            <w:lang w:val="en-US"/>
          </w:rPr>
          <w:t>https</w:t>
        </w:r>
        <w:r w:rsidR="00130623" w:rsidRPr="0016464A">
          <w:rPr>
            <w:rStyle w:val="Hyperlink"/>
            <w:i/>
            <w:lang w:val="sr-Cyrl-RS"/>
          </w:rPr>
          <w:t>://</w:t>
        </w:r>
        <w:r w:rsidR="00130623" w:rsidRPr="00670041">
          <w:rPr>
            <w:rStyle w:val="Hyperlink"/>
            <w:i/>
            <w:lang w:val="en-US"/>
          </w:rPr>
          <w:t>docs</w:t>
        </w:r>
        <w:r w:rsidR="00130623" w:rsidRPr="0016464A">
          <w:rPr>
            <w:rStyle w:val="Hyperlink"/>
            <w:i/>
            <w:lang w:val="sr-Cyrl-RS"/>
          </w:rPr>
          <w:t>.</w:t>
        </w:r>
        <w:r w:rsidR="00130623" w:rsidRPr="00670041">
          <w:rPr>
            <w:rStyle w:val="Hyperlink"/>
            <w:i/>
            <w:lang w:val="en-US"/>
          </w:rPr>
          <w:t>oracle</w:t>
        </w:r>
        <w:r w:rsidR="00130623" w:rsidRPr="0016464A">
          <w:rPr>
            <w:rStyle w:val="Hyperlink"/>
            <w:i/>
            <w:lang w:val="sr-Cyrl-RS"/>
          </w:rPr>
          <w:t>.</w:t>
        </w:r>
        <w:r w:rsidR="00130623" w:rsidRPr="00670041">
          <w:rPr>
            <w:rStyle w:val="Hyperlink"/>
            <w:i/>
            <w:lang w:val="en-US"/>
          </w:rPr>
          <w:t>com</w:t>
        </w:r>
        <w:r w:rsidR="00130623" w:rsidRPr="0016464A">
          <w:rPr>
            <w:rStyle w:val="Hyperlink"/>
            <w:i/>
            <w:lang w:val="sr-Cyrl-RS"/>
          </w:rPr>
          <w:t>/</w:t>
        </w:r>
        <w:r w:rsidR="00130623" w:rsidRPr="00670041">
          <w:rPr>
            <w:rStyle w:val="Hyperlink"/>
            <w:i/>
            <w:lang w:val="en-US"/>
          </w:rPr>
          <w:t>en</w:t>
        </w:r>
        <w:r w:rsidR="00130623" w:rsidRPr="0016464A">
          <w:rPr>
            <w:rStyle w:val="Hyperlink"/>
            <w:i/>
            <w:lang w:val="sr-Cyrl-RS"/>
          </w:rPr>
          <w:t>/</w:t>
        </w:r>
        <w:r w:rsidR="00130623" w:rsidRPr="00670041">
          <w:rPr>
            <w:rStyle w:val="Hyperlink"/>
            <w:i/>
            <w:lang w:val="en-US"/>
          </w:rPr>
          <w:t>java</w:t>
        </w:r>
        <w:r w:rsidR="00130623" w:rsidRPr="0016464A">
          <w:rPr>
            <w:rStyle w:val="Hyperlink"/>
            <w:i/>
            <w:lang w:val="sr-Cyrl-RS"/>
          </w:rPr>
          <w:t>/</w:t>
        </w:r>
      </w:hyperlink>
    </w:p>
    <w:p w14:paraId="78E65D2B" w14:textId="42375344" w:rsidR="00EF7200" w:rsidRPr="00EF7200" w:rsidRDefault="00130623" w:rsidP="006A26A7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[2] Spring Boot</w:t>
      </w:r>
      <w:r w:rsidR="00D53A0D">
        <w:rPr>
          <w:i/>
          <w:lang w:val="en-US"/>
        </w:rPr>
        <w:t xml:space="preserve"> </w:t>
      </w:r>
      <w:r>
        <w:rPr>
          <w:i/>
          <w:lang w:val="en-US"/>
        </w:rPr>
        <w:t xml:space="preserve">Documentation, </w:t>
      </w:r>
      <w:hyperlink r:id="rId23" w:history="1">
        <w:r w:rsidR="006F6408" w:rsidRPr="00670041">
          <w:rPr>
            <w:rStyle w:val="Hyperlink"/>
            <w:i/>
            <w:lang w:val="en-US"/>
          </w:rPr>
          <w:t>https://spring.io/projects/spring-boot/</w:t>
        </w:r>
      </w:hyperlink>
      <w:r w:rsidR="006A26A7" w:rsidRPr="00EF7200">
        <w:rPr>
          <w:i/>
          <w:u w:val="single"/>
          <w:lang w:val="en-US"/>
        </w:rPr>
        <w:t xml:space="preserve"> </w:t>
      </w:r>
    </w:p>
    <w:p w14:paraId="389124A5" w14:textId="45A859C3" w:rsidR="00EF7200" w:rsidRDefault="00EF7200" w:rsidP="00EF7200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</w:t>
      </w:r>
      <w:r w:rsidR="0047726B">
        <w:rPr>
          <w:i/>
          <w:lang w:val="sr-Cyrl-RS"/>
        </w:rPr>
        <w:t>3</w:t>
      </w:r>
      <w:r>
        <w:rPr>
          <w:i/>
          <w:lang w:val="en-US"/>
        </w:rPr>
        <w:t>] Postgre</w:t>
      </w:r>
      <w:r w:rsidR="00493160">
        <w:rPr>
          <w:i/>
          <w:lang w:val="en-US"/>
        </w:rPr>
        <w:t>SQL</w:t>
      </w:r>
      <w:r>
        <w:rPr>
          <w:i/>
          <w:lang w:val="en-US"/>
        </w:rPr>
        <w:t xml:space="preserve">, </w:t>
      </w:r>
      <w:hyperlink r:id="rId24" w:history="1">
        <w:r w:rsidRPr="00670041">
          <w:rPr>
            <w:rStyle w:val="Hyperlink"/>
            <w:i/>
            <w:lang w:val="en-US"/>
          </w:rPr>
          <w:t>https://www.postgresql.org/about/</w:t>
        </w:r>
      </w:hyperlink>
    </w:p>
    <w:p w14:paraId="437B6F14" w14:textId="5476364F" w:rsidR="00DF5ABC" w:rsidRPr="0047726B" w:rsidRDefault="00DF5ABC" w:rsidP="006513E3">
      <w:pPr>
        <w:pStyle w:val="Obiantekst"/>
        <w:rPr>
          <w:i/>
          <w:lang w:val="en-US"/>
        </w:rPr>
      </w:pPr>
      <w:r>
        <w:rPr>
          <w:i/>
          <w:lang w:val="en-US"/>
        </w:rPr>
        <w:t xml:space="preserve">[x] </w:t>
      </w:r>
      <w:r w:rsidR="00322E60">
        <w:rPr>
          <w:i/>
          <w:lang w:val="en-US"/>
        </w:rPr>
        <w:t xml:space="preserve">Basic Authentication, </w:t>
      </w:r>
      <w:hyperlink r:id="rId25" w:history="1">
        <w:r w:rsidRPr="00DF5ABC">
          <w:rPr>
            <w:rStyle w:val="Hyperlink"/>
            <w:i/>
            <w:lang w:val="en-US"/>
          </w:rPr>
          <w:t>https://docs.spring.io/spring-security/reference/servlet/authentication/passwords/basic.html#page-title</w:t>
        </w:r>
      </w:hyperlink>
    </w:p>
    <w:p w14:paraId="32C89401" w14:textId="7516D624" w:rsidR="007E68D7" w:rsidRDefault="007E68D7" w:rsidP="006513E3">
      <w:pPr>
        <w:pStyle w:val="Labelaslike"/>
      </w:pPr>
    </w:p>
    <w:p w14:paraId="3193259D" w14:textId="353A391A" w:rsidR="006513E3" w:rsidRPr="00485A36" w:rsidRDefault="007E68D7" w:rsidP="00485A36">
      <w:pPr>
        <w:rPr>
          <w:sz w:val="18"/>
          <w:szCs w:val="16"/>
          <w:lang w:val="sr-Latn-CS"/>
        </w:rPr>
      </w:pPr>
      <w:r w:rsidRPr="0016464A">
        <w:br w:type="page"/>
      </w:r>
    </w:p>
    <w:p w14:paraId="5D74642A" w14:textId="04AA3CC2" w:rsidR="009D352E" w:rsidRDefault="009D352E" w:rsidP="009D352E">
      <w:pPr>
        <w:pStyle w:val="Heading1"/>
        <w:numPr>
          <w:ilvl w:val="0"/>
          <w:numId w:val="0"/>
        </w:numPr>
        <w:rPr>
          <w:lang w:val="sr-Cyrl-RS"/>
        </w:rPr>
      </w:pPr>
      <w:bookmarkStart w:id="25" w:name="_Toc142147134"/>
      <w:r>
        <w:rPr>
          <w:lang w:val="sr-Cyrl-RS"/>
        </w:rPr>
        <w:lastRenderedPageBreak/>
        <w:t>Биографија</w:t>
      </w:r>
      <w:bookmarkEnd w:id="25"/>
    </w:p>
    <w:p w14:paraId="11E98598" w14:textId="341B3495" w:rsidR="009D352E" w:rsidRPr="009D352E" w:rsidRDefault="009D352E" w:rsidP="00AA58ED">
      <w:pPr>
        <w:pStyle w:val="Obiantekst"/>
        <w:ind w:firstLine="708"/>
        <w:rPr>
          <w:lang w:val="sr-Cyrl-RS"/>
        </w:rPr>
      </w:pPr>
      <w:r>
        <w:rPr>
          <w:lang w:val="sr-Cyrl-RS"/>
        </w:rPr>
        <w:t>Јелена Хрњак рођена</w:t>
      </w:r>
      <w:r w:rsidR="00055550">
        <w:rPr>
          <w:lang w:val="sr-Cyrl-RS"/>
        </w:rPr>
        <w:t xml:space="preserve"> је</w:t>
      </w:r>
      <w:r>
        <w:rPr>
          <w:lang w:val="sr-Cyrl-RS"/>
        </w:rPr>
        <w:t xml:space="preserve"> 21.</w:t>
      </w:r>
      <w:r w:rsidR="003640B9">
        <w:rPr>
          <w:lang w:val="sr-Cyrl-RS"/>
        </w:rPr>
        <w:t xml:space="preserve"> августа </w:t>
      </w:r>
      <w:r>
        <w:rPr>
          <w:lang w:val="sr-Cyrl-RS"/>
        </w:rPr>
        <w:t>1999. године у Бачкој Тополи где је стекла основно образовање</w:t>
      </w:r>
      <w:r w:rsidR="0094575C">
        <w:rPr>
          <w:lang w:val="sr-Cyrl-RS"/>
        </w:rPr>
        <w:t xml:space="preserve"> у основној школи ,,Никола Тесла</w:t>
      </w:r>
      <w:r w:rsidR="0094575C" w:rsidRPr="0094575C">
        <w:rPr>
          <w:lang w:val="ru-RU"/>
        </w:rPr>
        <w:t>”</w:t>
      </w:r>
      <w:r>
        <w:rPr>
          <w:lang w:val="sr-Cyrl-RS"/>
        </w:rPr>
        <w:t xml:space="preserve">. Даље школовање је наставила у Суботици где је </w:t>
      </w:r>
      <w:r w:rsidR="002857B6">
        <w:rPr>
          <w:lang w:val="sr-Cyrl-RS"/>
        </w:rPr>
        <w:t>завршила</w:t>
      </w:r>
      <w:r w:rsidR="0010650E">
        <w:rPr>
          <w:lang w:val="sr-Cyrl-RS"/>
        </w:rPr>
        <w:t xml:space="preserve"> </w:t>
      </w:r>
      <w:r w:rsidR="00C0591F">
        <w:rPr>
          <w:lang w:val="sr-Cyrl-RS"/>
        </w:rPr>
        <w:t>Гимназију</w:t>
      </w:r>
      <w:r w:rsidR="007B1DD2">
        <w:rPr>
          <w:lang w:val="sr-Cyrl-RS"/>
        </w:rPr>
        <w:t xml:space="preserve"> ,,Светозар Марковић</w:t>
      </w:r>
      <w:r w:rsidR="007B1DD2" w:rsidRPr="007B1DD2">
        <w:rPr>
          <w:lang w:val="ru-RU"/>
        </w:rPr>
        <w:t>”</w:t>
      </w:r>
      <w:r w:rsidR="0010650E">
        <w:rPr>
          <w:lang w:val="sr-Cyrl-RS"/>
        </w:rPr>
        <w:t>,</w:t>
      </w:r>
      <w:r w:rsidR="00AA58ED">
        <w:rPr>
          <w:lang w:val="sr-Cyrl-RS"/>
        </w:rPr>
        <w:t xml:space="preserve"> природно-математички смер. </w:t>
      </w:r>
      <w:r w:rsidR="00056616">
        <w:rPr>
          <w:lang w:val="sr-Cyrl-RS"/>
        </w:rPr>
        <w:t>Школске 2018/2019 године уписује се на Факултет техничких наука Универзитета у Но</w:t>
      </w:r>
      <w:r w:rsidR="0064338E">
        <w:rPr>
          <w:lang w:val="sr-Cyrl-RS"/>
        </w:rPr>
        <w:t xml:space="preserve">вом Саду, смер </w:t>
      </w:r>
      <w:r w:rsidR="00056616">
        <w:rPr>
          <w:lang w:val="sr-Cyrl-RS"/>
        </w:rPr>
        <w:t>Рачунарство и аутоматика.</w:t>
      </w:r>
      <w:r w:rsidR="00082CAD">
        <w:rPr>
          <w:lang w:val="sr-Cyrl-RS"/>
        </w:rPr>
        <w:t xml:space="preserve"> Основне академске студије завршила је 2022. године и исте године уписује се на мастер академске студије на студијском програму Рачунарство и аутиматика Факултета теничких наука.</w:t>
      </w:r>
      <w:r w:rsidR="00056616">
        <w:rPr>
          <w:lang w:val="sr-Cyrl-RS"/>
        </w:rPr>
        <w:t xml:space="preserve"> П</w:t>
      </w:r>
      <w:r w:rsidR="000206BB">
        <w:rPr>
          <w:lang w:val="sr-Cyrl-RS"/>
        </w:rPr>
        <w:t>оложила ј</w:t>
      </w:r>
      <w:r w:rsidR="00056616">
        <w:rPr>
          <w:lang w:val="sr-Cyrl-RS"/>
        </w:rPr>
        <w:t>е све испите предвиђене планом и про</w:t>
      </w:r>
      <w:r w:rsidR="006C1057">
        <w:rPr>
          <w:lang w:val="sr-Cyrl-RS"/>
        </w:rPr>
        <w:t>г</w:t>
      </w:r>
      <w:r w:rsidR="00056616">
        <w:rPr>
          <w:lang w:val="sr-Cyrl-RS"/>
        </w:rPr>
        <w:t>рамом</w:t>
      </w:r>
      <w:r w:rsidR="00082CAD">
        <w:rPr>
          <w:lang w:val="sr-Cyrl-RS"/>
        </w:rPr>
        <w:t xml:space="preserve"> мастер академских студија</w:t>
      </w:r>
      <w:r w:rsidR="006C1057">
        <w:rPr>
          <w:lang w:val="sr-Cyrl-RS"/>
        </w:rPr>
        <w:t>.</w:t>
      </w:r>
    </w:p>
    <w:sectPr w:rsidR="009D352E" w:rsidRPr="009D352E" w:rsidSect="00447516">
      <w:headerReference w:type="default" r:id="rId26"/>
      <w:footerReference w:type="default" r:id="rId27"/>
      <w:type w:val="oddPage"/>
      <w:pgSz w:w="11906" w:h="16838" w:code="9"/>
      <w:pgMar w:top="1138" w:right="1296" w:bottom="1138" w:left="1440" w:header="1022" w:footer="1022" w:gutter="288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FD8" w16cex:dateUtc="2022-09-18T18:36:00Z"/>
  <w16cex:commentExtensible w16cex:durableId="26D20008" w16cex:dateUtc="2022-09-18T18:37:00Z"/>
  <w16cex:commentExtensible w16cex:durableId="26D2003A" w16cex:dateUtc="2022-09-18T18:38:00Z"/>
  <w16cex:commentExtensible w16cex:durableId="26D201C7" w16cex:dateUtc="2022-09-18T18:44:00Z"/>
  <w16cex:commentExtensible w16cex:durableId="26D201DA" w16cex:dateUtc="2022-09-18T18:45:00Z"/>
  <w16cex:commentExtensible w16cex:durableId="26D2020D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79F47" w16cid:durableId="26D1FFD8"/>
  <w16cid:commentId w16cid:paraId="38DB660D" w16cid:durableId="26D20008"/>
  <w16cid:commentId w16cid:paraId="6C0478AB" w16cid:durableId="26D2003A"/>
  <w16cid:commentId w16cid:paraId="14EC13AD" w16cid:durableId="26D201C7"/>
  <w16cid:commentId w16cid:paraId="0D579337" w16cid:durableId="26D201DA"/>
  <w16cid:commentId w16cid:paraId="324C03AB" w16cid:durableId="26D20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81BE9" w14:textId="77777777" w:rsidR="0073152B" w:rsidRDefault="0073152B">
      <w:r>
        <w:separator/>
      </w:r>
    </w:p>
  </w:endnote>
  <w:endnote w:type="continuationSeparator" w:id="0">
    <w:p w14:paraId="585A779E" w14:textId="77777777" w:rsidR="0073152B" w:rsidRDefault="0073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41FDE" w14:textId="77777777" w:rsidR="00BE60FB" w:rsidRDefault="00BE6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BAA81" w14:textId="77777777" w:rsidR="00BE60FB" w:rsidRDefault="00BE60FB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9114C" w14:textId="77777777" w:rsidR="00BE60FB" w:rsidRDefault="00BE60FB" w:rsidP="00917EE4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63DA4" w14:textId="10E42F03" w:rsidR="00BE60FB" w:rsidRDefault="00BE60FB" w:rsidP="00B951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9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FD581" w14:textId="60CF231C" w:rsidR="00BE60FB" w:rsidRDefault="00BE6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B3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0A65E63" w14:textId="77777777" w:rsidR="00BE60FB" w:rsidRDefault="00BE60F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14C2B" w14:textId="77777777" w:rsidR="0073152B" w:rsidRDefault="0073152B">
      <w:r>
        <w:separator/>
      </w:r>
    </w:p>
  </w:footnote>
  <w:footnote w:type="continuationSeparator" w:id="0">
    <w:p w14:paraId="59B46A72" w14:textId="77777777" w:rsidR="0073152B" w:rsidRDefault="00731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BE60FB" w:rsidRPr="002A3429" w14:paraId="2016A057" w14:textId="77777777" w:rsidTr="004137A1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745229C1" w14:textId="77777777" w:rsidR="00BE60FB" w:rsidRDefault="00BE60FB" w:rsidP="0048305D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  <w:lang w:val="sr-Cyrl-RS" w:eastAsia="sr-Cyrl-RS"/>
            </w:rPr>
            <w:drawing>
              <wp:inline distT="0" distB="0" distL="0" distR="0" wp14:anchorId="586C784A" wp14:editId="544FA20C">
                <wp:extent cx="777240" cy="868680"/>
                <wp:effectExtent l="0" t="0" r="381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0F18C7BA" w14:textId="410838DB" w:rsidR="00BE60FB" w:rsidRDefault="00BE60FB" w:rsidP="0048305D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  <w:lang w:val="sr-Cyrl-RS"/>
            </w:rPr>
            <w:t>УНИВЕРЗИТЕТ У НОВОМ САДУ</w:t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sr-Cyrl-RS"/>
            </w:rPr>
            <w:t>ФАКУЛТЕТ ТЕХНИЧКИХ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14:paraId="44B2F2BA" w14:textId="54727383" w:rsidR="00BE60FB" w:rsidRDefault="00BE60FB" w:rsidP="0048305D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 xml:space="preserve">21000 </w:t>
          </w:r>
          <w:r>
            <w:rPr>
              <w:rFonts w:ascii="Arial" w:hAnsi="Arial"/>
              <w:spacing w:val="20"/>
              <w:sz w:val="22"/>
              <w:lang w:val="sr-Cyrl-RS"/>
            </w:rPr>
            <w:t>НОВИ САД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, </w:t>
          </w:r>
          <w:r>
            <w:rPr>
              <w:rFonts w:ascii="Arial" w:hAnsi="Arial"/>
              <w:spacing w:val="20"/>
              <w:sz w:val="22"/>
              <w:lang w:val="sr-Cyrl-RS"/>
            </w:rPr>
            <w:t>Трг Доситеја Обрадовића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 6</w:t>
          </w:r>
        </w:p>
      </w:tc>
    </w:tr>
    <w:tr w:rsidR="00BE60FB" w14:paraId="3A9A9C57" w14:textId="77777777" w:rsidTr="004137A1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1F11EA1F" w14:textId="77777777" w:rsidR="00BE60FB" w:rsidRPr="0048305D" w:rsidRDefault="00BE60FB" w:rsidP="0048305D">
          <w:pPr>
            <w:rPr>
              <w:rFonts w:ascii="Arial" w:hAnsi="Arial"/>
              <w:sz w:val="20"/>
              <w:szCs w:val="22"/>
              <w:lang w:val="sr-Latn-RS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0D4F69CD" w14:textId="25512246" w:rsidR="00BE60FB" w:rsidRPr="0048305D" w:rsidRDefault="00BE60FB" w:rsidP="0048305D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sr-Cyrl-RS"/>
            </w:rPr>
          </w:pPr>
          <w:r>
            <w:rPr>
              <w:rFonts w:ascii="Arial" w:hAnsi="Arial"/>
              <w:b/>
              <w:sz w:val="28"/>
              <w:lang w:val="sr-Cyrl-RS"/>
            </w:rPr>
            <w:t>КЉУЧНА ДОКУМЕНТАЦИЈСКА ИНФОРМАЦИЈА</w:t>
          </w:r>
        </w:p>
      </w:tc>
    </w:tr>
  </w:tbl>
  <w:p w14:paraId="09081D93" w14:textId="77777777" w:rsidR="00BE60FB" w:rsidRDefault="00BE6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0B1F3" w14:textId="77777777" w:rsidR="00BE60FB" w:rsidRDefault="00BE60FB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77398" w14:textId="77777777" w:rsidR="00BE60FB" w:rsidRDefault="00BE60FB" w:rsidP="00917EE4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73C6" w14:textId="77777777" w:rsidR="00BE60FB" w:rsidRDefault="00BE60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BE60FB" w14:paraId="18A3CD37" w14:textId="77777777" w:rsidTr="00D4053D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B8439D3" w14:textId="2E5E735C" w:rsidR="00BE60FB" w:rsidRDefault="00BE60FB" w:rsidP="00EB4456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  <w:lang w:val="sr-Cyrl-RS" w:eastAsia="sr-Cyrl-RS"/>
            </w:rPr>
            <w:drawing>
              <wp:inline distT="0" distB="0" distL="0" distR="0" wp14:anchorId="2602FBD7" wp14:editId="09702595">
                <wp:extent cx="777240" cy="868680"/>
                <wp:effectExtent l="0" t="0" r="3810" b="762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7AAB41DE" w14:textId="77777777" w:rsidR="00BE60FB" w:rsidRDefault="00BE60FB" w:rsidP="00EB4456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14:paraId="170AE945" w14:textId="77777777" w:rsidR="00BE60FB" w:rsidRDefault="00BE60FB" w:rsidP="00EB4456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BE60FB" w14:paraId="0021519D" w14:textId="77777777" w:rsidTr="00D4053D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F0485F4" w14:textId="77777777" w:rsidR="00BE60FB" w:rsidRDefault="00BE60FB" w:rsidP="00EB4456">
          <w:pPr>
            <w:rPr>
              <w:rFonts w:ascii="Arial" w:hAnsi="Arial"/>
              <w:sz w:val="20"/>
              <w:szCs w:val="22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4B93CCB6" w14:textId="77777777" w:rsidR="00BE60FB" w:rsidRDefault="00BE60FB" w:rsidP="00EB4456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en-US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14:paraId="2B06B406" w14:textId="77777777" w:rsidR="00BE60FB" w:rsidRDefault="00BE60F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16C2" w14:textId="77777777" w:rsidR="00BE60FB" w:rsidRDefault="00BE60F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B20C3" w14:textId="77777777" w:rsidR="00BE60FB" w:rsidRDefault="00BE60FB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F2071" w14:textId="77777777" w:rsidR="00BE60FB" w:rsidRDefault="00BE60FB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4E5B04"/>
    <w:multiLevelType w:val="multilevel"/>
    <w:tmpl w:val="B2920012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0324F7"/>
    <w:multiLevelType w:val="hybridMultilevel"/>
    <w:tmpl w:val="80863BA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B9442C"/>
    <w:multiLevelType w:val="hybridMultilevel"/>
    <w:tmpl w:val="28BABB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D5037"/>
    <w:multiLevelType w:val="hybridMultilevel"/>
    <w:tmpl w:val="2C22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19DF"/>
    <w:multiLevelType w:val="hybridMultilevel"/>
    <w:tmpl w:val="77244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5" w15:restartNumberingAfterBreak="0">
    <w:nsid w:val="53BD50A4"/>
    <w:multiLevelType w:val="hybridMultilevel"/>
    <w:tmpl w:val="E864F5C2"/>
    <w:lvl w:ilvl="0" w:tplc="28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9941CCC"/>
    <w:multiLevelType w:val="hybridMultilevel"/>
    <w:tmpl w:val="D7A442D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B3AE8"/>
    <w:multiLevelType w:val="hybridMultilevel"/>
    <w:tmpl w:val="1A989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8"/>
  </w:num>
  <w:num w:numId="4">
    <w:abstractNumId w:val="22"/>
  </w:num>
  <w:num w:numId="5">
    <w:abstractNumId w:val="10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rFonts w:hint="default"/>
          <w:i w:val="0"/>
        </w:rPr>
      </w:lvl>
    </w:lvlOverride>
  </w:num>
  <w:num w:numId="7">
    <w:abstractNumId w:val="14"/>
  </w:num>
  <w:num w:numId="8">
    <w:abstractNumId w:val="16"/>
  </w:num>
  <w:num w:numId="9">
    <w:abstractNumId w:val="24"/>
  </w:num>
  <w:num w:numId="10">
    <w:abstractNumId w:val="17"/>
  </w:num>
  <w:num w:numId="11">
    <w:abstractNumId w:val="0"/>
  </w:num>
  <w:num w:numId="12">
    <w:abstractNumId w:val="20"/>
  </w:num>
  <w:num w:numId="13">
    <w:abstractNumId w:val="7"/>
  </w:num>
  <w:num w:numId="14">
    <w:abstractNumId w:val="28"/>
  </w:num>
  <w:num w:numId="15">
    <w:abstractNumId w:val="1"/>
  </w:num>
  <w:num w:numId="16">
    <w:abstractNumId w:val="2"/>
  </w:num>
  <w:num w:numId="17">
    <w:abstractNumId w:val="27"/>
  </w:num>
  <w:num w:numId="18">
    <w:abstractNumId w:val="29"/>
  </w:num>
  <w:num w:numId="19">
    <w:abstractNumId w:val="6"/>
  </w:num>
  <w:num w:numId="20">
    <w:abstractNumId w:val="19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1"/>
  </w:num>
  <w:num w:numId="26">
    <w:abstractNumId w:val="8"/>
  </w:num>
  <w:num w:numId="27">
    <w:abstractNumId w:val="13"/>
  </w:num>
  <w:num w:numId="28">
    <w:abstractNumId w:val="25"/>
  </w:num>
  <w:num w:numId="29">
    <w:abstractNumId w:val="12"/>
  </w:num>
  <w:num w:numId="30">
    <w:abstractNumId w:val="9"/>
  </w:num>
  <w:num w:numId="31">
    <w:abstractNumId w:val="26"/>
  </w:num>
  <w:num w:numId="32">
    <w:abstractNumId w:val="23"/>
  </w:num>
  <w:num w:numId="3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24D7"/>
    <w:rsid w:val="00002841"/>
    <w:rsid w:val="000028E7"/>
    <w:rsid w:val="000029B3"/>
    <w:rsid w:val="000030E3"/>
    <w:rsid w:val="00005023"/>
    <w:rsid w:val="000051BF"/>
    <w:rsid w:val="00005F10"/>
    <w:rsid w:val="000061A6"/>
    <w:rsid w:val="00006998"/>
    <w:rsid w:val="00006EA8"/>
    <w:rsid w:val="0001041A"/>
    <w:rsid w:val="000104A8"/>
    <w:rsid w:val="000112CB"/>
    <w:rsid w:val="00012B6C"/>
    <w:rsid w:val="00012B81"/>
    <w:rsid w:val="0001344C"/>
    <w:rsid w:val="000137A9"/>
    <w:rsid w:val="000147F2"/>
    <w:rsid w:val="00014DEA"/>
    <w:rsid w:val="000157B9"/>
    <w:rsid w:val="00016760"/>
    <w:rsid w:val="00016896"/>
    <w:rsid w:val="00017409"/>
    <w:rsid w:val="00017A86"/>
    <w:rsid w:val="000206BB"/>
    <w:rsid w:val="000207D7"/>
    <w:rsid w:val="00020D9F"/>
    <w:rsid w:val="000221AC"/>
    <w:rsid w:val="00023957"/>
    <w:rsid w:val="00023A75"/>
    <w:rsid w:val="00023B95"/>
    <w:rsid w:val="00024DAD"/>
    <w:rsid w:val="0002535B"/>
    <w:rsid w:val="00025964"/>
    <w:rsid w:val="00025EC2"/>
    <w:rsid w:val="0002610E"/>
    <w:rsid w:val="00026156"/>
    <w:rsid w:val="00026E17"/>
    <w:rsid w:val="000277A6"/>
    <w:rsid w:val="00027C3A"/>
    <w:rsid w:val="00027C52"/>
    <w:rsid w:val="000301ED"/>
    <w:rsid w:val="000310B0"/>
    <w:rsid w:val="00031B51"/>
    <w:rsid w:val="00032378"/>
    <w:rsid w:val="00032998"/>
    <w:rsid w:val="00033395"/>
    <w:rsid w:val="00033496"/>
    <w:rsid w:val="00033D67"/>
    <w:rsid w:val="00034068"/>
    <w:rsid w:val="0003438E"/>
    <w:rsid w:val="00035981"/>
    <w:rsid w:val="000359F0"/>
    <w:rsid w:val="000368DB"/>
    <w:rsid w:val="000370AB"/>
    <w:rsid w:val="00037FA3"/>
    <w:rsid w:val="000406C0"/>
    <w:rsid w:val="00040800"/>
    <w:rsid w:val="0004098D"/>
    <w:rsid w:val="00040DDC"/>
    <w:rsid w:val="000416F5"/>
    <w:rsid w:val="00041F7B"/>
    <w:rsid w:val="000428CD"/>
    <w:rsid w:val="0004342E"/>
    <w:rsid w:val="000435D4"/>
    <w:rsid w:val="000466A8"/>
    <w:rsid w:val="00046CD6"/>
    <w:rsid w:val="0005087B"/>
    <w:rsid w:val="000508C8"/>
    <w:rsid w:val="00050992"/>
    <w:rsid w:val="00050D90"/>
    <w:rsid w:val="00052101"/>
    <w:rsid w:val="00052316"/>
    <w:rsid w:val="0005243C"/>
    <w:rsid w:val="00052ADD"/>
    <w:rsid w:val="00053350"/>
    <w:rsid w:val="00053393"/>
    <w:rsid w:val="00054C96"/>
    <w:rsid w:val="00055550"/>
    <w:rsid w:val="00056616"/>
    <w:rsid w:val="000572BB"/>
    <w:rsid w:val="00061AC0"/>
    <w:rsid w:val="00061EB2"/>
    <w:rsid w:val="00061EF1"/>
    <w:rsid w:val="0006336A"/>
    <w:rsid w:val="0006361F"/>
    <w:rsid w:val="00063814"/>
    <w:rsid w:val="00064588"/>
    <w:rsid w:val="00065414"/>
    <w:rsid w:val="00065462"/>
    <w:rsid w:val="00065517"/>
    <w:rsid w:val="00065566"/>
    <w:rsid w:val="00065641"/>
    <w:rsid w:val="000656AE"/>
    <w:rsid w:val="00066EEF"/>
    <w:rsid w:val="00070348"/>
    <w:rsid w:val="00070374"/>
    <w:rsid w:val="00071515"/>
    <w:rsid w:val="0007180F"/>
    <w:rsid w:val="00071C2E"/>
    <w:rsid w:val="0007221F"/>
    <w:rsid w:val="00072D77"/>
    <w:rsid w:val="000750EB"/>
    <w:rsid w:val="00076459"/>
    <w:rsid w:val="00077B23"/>
    <w:rsid w:val="000801FF"/>
    <w:rsid w:val="0008058E"/>
    <w:rsid w:val="00082CAD"/>
    <w:rsid w:val="00082FCA"/>
    <w:rsid w:val="00083042"/>
    <w:rsid w:val="00083612"/>
    <w:rsid w:val="00083A15"/>
    <w:rsid w:val="00084609"/>
    <w:rsid w:val="0008573C"/>
    <w:rsid w:val="00085B86"/>
    <w:rsid w:val="00085DEE"/>
    <w:rsid w:val="0008616E"/>
    <w:rsid w:val="00090815"/>
    <w:rsid w:val="00090A54"/>
    <w:rsid w:val="00091023"/>
    <w:rsid w:val="000910F1"/>
    <w:rsid w:val="00091F72"/>
    <w:rsid w:val="000933D0"/>
    <w:rsid w:val="00094828"/>
    <w:rsid w:val="0009589A"/>
    <w:rsid w:val="0009665B"/>
    <w:rsid w:val="000966BD"/>
    <w:rsid w:val="000966E6"/>
    <w:rsid w:val="00096805"/>
    <w:rsid w:val="00096F2D"/>
    <w:rsid w:val="00096FA5"/>
    <w:rsid w:val="000A00B5"/>
    <w:rsid w:val="000A06A5"/>
    <w:rsid w:val="000A0B57"/>
    <w:rsid w:val="000A10D3"/>
    <w:rsid w:val="000A198A"/>
    <w:rsid w:val="000A1B61"/>
    <w:rsid w:val="000A28A2"/>
    <w:rsid w:val="000A2E03"/>
    <w:rsid w:val="000A2E9B"/>
    <w:rsid w:val="000A3436"/>
    <w:rsid w:val="000A35CE"/>
    <w:rsid w:val="000A482D"/>
    <w:rsid w:val="000A4A28"/>
    <w:rsid w:val="000A54CC"/>
    <w:rsid w:val="000A6117"/>
    <w:rsid w:val="000B010B"/>
    <w:rsid w:val="000B1787"/>
    <w:rsid w:val="000B1836"/>
    <w:rsid w:val="000B1CDC"/>
    <w:rsid w:val="000B22AF"/>
    <w:rsid w:val="000B252D"/>
    <w:rsid w:val="000B28C6"/>
    <w:rsid w:val="000B2B12"/>
    <w:rsid w:val="000B2D84"/>
    <w:rsid w:val="000B3AF9"/>
    <w:rsid w:val="000B431D"/>
    <w:rsid w:val="000B4988"/>
    <w:rsid w:val="000B50C6"/>
    <w:rsid w:val="000B5445"/>
    <w:rsid w:val="000B560B"/>
    <w:rsid w:val="000B5A06"/>
    <w:rsid w:val="000B6C27"/>
    <w:rsid w:val="000B7932"/>
    <w:rsid w:val="000B79CF"/>
    <w:rsid w:val="000C0736"/>
    <w:rsid w:val="000C08E1"/>
    <w:rsid w:val="000C0B8B"/>
    <w:rsid w:val="000C0BF2"/>
    <w:rsid w:val="000C1CB1"/>
    <w:rsid w:val="000C2200"/>
    <w:rsid w:val="000C3C73"/>
    <w:rsid w:val="000D1441"/>
    <w:rsid w:val="000D17A3"/>
    <w:rsid w:val="000D24C4"/>
    <w:rsid w:val="000D2762"/>
    <w:rsid w:val="000D2AB8"/>
    <w:rsid w:val="000D342C"/>
    <w:rsid w:val="000D343D"/>
    <w:rsid w:val="000D389F"/>
    <w:rsid w:val="000D440C"/>
    <w:rsid w:val="000D44D5"/>
    <w:rsid w:val="000D6A1D"/>
    <w:rsid w:val="000D7255"/>
    <w:rsid w:val="000D75A7"/>
    <w:rsid w:val="000E12FA"/>
    <w:rsid w:val="000E1AA8"/>
    <w:rsid w:val="000E229F"/>
    <w:rsid w:val="000E2877"/>
    <w:rsid w:val="000E2A1A"/>
    <w:rsid w:val="000E31EB"/>
    <w:rsid w:val="000E423E"/>
    <w:rsid w:val="000E4A62"/>
    <w:rsid w:val="000E6ACB"/>
    <w:rsid w:val="000F000B"/>
    <w:rsid w:val="000F0231"/>
    <w:rsid w:val="000F07C7"/>
    <w:rsid w:val="000F0EAF"/>
    <w:rsid w:val="000F1DFA"/>
    <w:rsid w:val="000F248C"/>
    <w:rsid w:val="000F3A32"/>
    <w:rsid w:val="000F4F5F"/>
    <w:rsid w:val="000F5A06"/>
    <w:rsid w:val="00100762"/>
    <w:rsid w:val="001013E6"/>
    <w:rsid w:val="001018D9"/>
    <w:rsid w:val="00102861"/>
    <w:rsid w:val="00103182"/>
    <w:rsid w:val="001032D3"/>
    <w:rsid w:val="001042D2"/>
    <w:rsid w:val="00104510"/>
    <w:rsid w:val="00104D81"/>
    <w:rsid w:val="0010650E"/>
    <w:rsid w:val="001066C0"/>
    <w:rsid w:val="001069FA"/>
    <w:rsid w:val="001100F0"/>
    <w:rsid w:val="00110350"/>
    <w:rsid w:val="00111599"/>
    <w:rsid w:val="0011316E"/>
    <w:rsid w:val="00113C86"/>
    <w:rsid w:val="001146FB"/>
    <w:rsid w:val="001156B6"/>
    <w:rsid w:val="001159FA"/>
    <w:rsid w:val="0011601F"/>
    <w:rsid w:val="0011762A"/>
    <w:rsid w:val="00117809"/>
    <w:rsid w:val="00120AB9"/>
    <w:rsid w:val="001212FB"/>
    <w:rsid w:val="001214BE"/>
    <w:rsid w:val="00121A2C"/>
    <w:rsid w:val="00121C30"/>
    <w:rsid w:val="00122791"/>
    <w:rsid w:val="00122806"/>
    <w:rsid w:val="00122BA9"/>
    <w:rsid w:val="00123427"/>
    <w:rsid w:val="0012344C"/>
    <w:rsid w:val="00125177"/>
    <w:rsid w:val="0012599D"/>
    <w:rsid w:val="00127185"/>
    <w:rsid w:val="0012732C"/>
    <w:rsid w:val="00130313"/>
    <w:rsid w:val="00130623"/>
    <w:rsid w:val="001312CB"/>
    <w:rsid w:val="00131786"/>
    <w:rsid w:val="00131885"/>
    <w:rsid w:val="00131A23"/>
    <w:rsid w:val="0013284C"/>
    <w:rsid w:val="00133D9D"/>
    <w:rsid w:val="001340FB"/>
    <w:rsid w:val="001343C4"/>
    <w:rsid w:val="00135792"/>
    <w:rsid w:val="00135958"/>
    <w:rsid w:val="00135FCA"/>
    <w:rsid w:val="0013640A"/>
    <w:rsid w:val="00136717"/>
    <w:rsid w:val="001378F1"/>
    <w:rsid w:val="001400C9"/>
    <w:rsid w:val="00140C53"/>
    <w:rsid w:val="00141182"/>
    <w:rsid w:val="001418BE"/>
    <w:rsid w:val="00142B32"/>
    <w:rsid w:val="00142BCC"/>
    <w:rsid w:val="00142C82"/>
    <w:rsid w:val="00142E4E"/>
    <w:rsid w:val="00142F46"/>
    <w:rsid w:val="0014371C"/>
    <w:rsid w:val="00143A80"/>
    <w:rsid w:val="001444CA"/>
    <w:rsid w:val="0014466B"/>
    <w:rsid w:val="00144F25"/>
    <w:rsid w:val="00146AE2"/>
    <w:rsid w:val="001478A6"/>
    <w:rsid w:val="00147AB6"/>
    <w:rsid w:val="00147D71"/>
    <w:rsid w:val="00150A63"/>
    <w:rsid w:val="00150D98"/>
    <w:rsid w:val="0015103E"/>
    <w:rsid w:val="001510CC"/>
    <w:rsid w:val="0015199F"/>
    <w:rsid w:val="00152D9D"/>
    <w:rsid w:val="0015358D"/>
    <w:rsid w:val="00153733"/>
    <w:rsid w:val="00153823"/>
    <w:rsid w:val="001539A2"/>
    <w:rsid w:val="00154569"/>
    <w:rsid w:val="00154901"/>
    <w:rsid w:val="00154A27"/>
    <w:rsid w:val="00154B3F"/>
    <w:rsid w:val="00154CAC"/>
    <w:rsid w:val="001554BD"/>
    <w:rsid w:val="001556C3"/>
    <w:rsid w:val="00155AFF"/>
    <w:rsid w:val="00157E83"/>
    <w:rsid w:val="00160787"/>
    <w:rsid w:val="00160C05"/>
    <w:rsid w:val="00161665"/>
    <w:rsid w:val="001627FB"/>
    <w:rsid w:val="0016341E"/>
    <w:rsid w:val="001636F1"/>
    <w:rsid w:val="00163A3E"/>
    <w:rsid w:val="0016464A"/>
    <w:rsid w:val="0016493D"/>
    <w:rsid w:val="00164DC6"/>
    <w:rsid w:val="00165BB4"/>
    <w:rsid w:val="001667BF"/>
    <w:rsid w:val="0016772B"/>
    <w:rsid w:val="0016775F"/>
    <w:rsid w:val="00170A17"/>
    <w:rsid w:val="00170D2D"/>
    <w:rsid w:val="0017117F"/>
    <w:rsid w:val="00171227"/>
    <w:rsid w:val="00171447"/>
    <w:rsid w:val="00173096"/>
    <w:rsid w:val="001732E6"/>
    <w:rsid w:val="001749FB"/>
    <w:rsid w:val="00174C0D"/>
    <w:rsid w:val="0017645F"/>
    <w:rsid w:val="0018182F"/>
    <w:rsid w:val="0018288B"/>
    <w:rsid w:val="001828A9"/>
    <w:rsid w:val="00183AAC"/>
    <w:rsid w:val="00184853"/>
    <w:rsid w:val="00184F72"/>
    <w:rsid w:val="001853CF"/>
    <w:rsid w:val="00186777"/>
    <w:rsid w:val="00186849"/>
    <w:rsid w:val="00186870"/>
    <w:rsid w:val="00187546"/>
    <w:rsid w:val="0019005A"/>
    <w:rsid w:val="001904C9"/>
    <w:rsid w:val="00191E84"/>
    <w:rsid w:val="00192110"/>
    <w:rsid w:val="00192274"/>
    <w:rsid w:val="00192CDE"/>
    <w:rsid w:val="001935FE"/>
    <w:rsid w:val="00193614"/>
    <w:rsid w:val="00193DC4"/>
    <w:rsid w:val="00194A1E"/>
    <w:rsid w:val="00196108"/>
    <w:rsid w:val="001963DF"/>
    <w:rsid w:val="0019676F"/>
    <w:rsid w:val="00196917"/>
    <w:rsid w:val="00197400"/>
    <w:rsid w:val="00197A89"/>
    <w:rsid w:val="00197AFE"/>
    <w:rsid w:val="001A05E4"/>
    <w:rsid w:val="001A0E67"/>
    <w:rsid w:val="001A17A9"/>
    <w:rsid w:val="001A1E9F"/>
    <w:rsid w:val="001A1FA5"/>
    <w:rsid w:val="001A21CA"/>
    <w:rsid w:val="001A3353"/>
    <w:rsid w:val="001A348D"/>
    <w:rsid w:val="001A35AD"/>
    <w:rsid w:val="001A381E"/>
    <w:rsid w:val="001A3ACA"/>
    <w:rsid w:val="001A4A23"/>
    <w:rsid w:val="001A67D1"/>
    <w:rsid w:val="001A6A1C"/>
    <w:rsid w:val="001B04C1"/>
    <w:rsid w:val="001B096E"/>
    <w:rsid w:val="001B0E05"/>
    <w:rsid w:val="001B15B3"/>
    <w:rsid w:val="001B1702"/>
    <w:rsid w:val="001B2DC7"/>
    <w:rsid w:val="001B3E46"/>
    <w:rsid w:val="001B3EB0"/>
    <w:rsid w:val="001B4F91"/>
    <w:rsid w:val="001B57CF"/>
    <w:rsid w:val="001B6960"/>
    <w:rsid w:val="001B788D"/>
    <w:rsid w:val="001B7C17"/>
    <w:rsid w:val="001C01AE"/>
    <w:rsid w:val="001C08C6"/>
    <w:rsid w:val="001C12EE"/>
    <w:rsid w:val="001C13EA"/>
    <w:rsid w:val="001C151C"/>
    <w:rsid w:val="001C15B3"/>
    <w:rsid w:val="001C1916"/>
    <w:rsid w:val="001C1A71"/>
    <w:rsid w:val="001C1E39"/>
    <w:rsid w:val="001C1F20"/>
    <w:rsid w:val="001C2140"/>
    <w:rsid w:val="001C2792"/>
    <w:rsid w:val="001C283C"/>
    <w:rsid w:val="001C2FD2"/>
    <w:rsid w:val="001C3399"/>
    <w:rsid w:val="001C3A52"/>
    <w:rsid w:val="001C3DCC"/>
    <w:rsid w:val="001C431B"/>
    <w:rsid w:val="001C461F"/>
    <w:rsid w:val="001C545B"/>
    <w:rsid w:val="001C6291"/>
    <w:rsid w:val="001C699B"/>
    <w:rsid w:val="001C7125"/>
    <w:rsid w:val="001D07BD"/>
    <w:rsid w:val="001D15C7"/>
    <w:rsid w:val="001D544C"/>
    <w:rsid w:val="001D5E29"/>
    <w:rsid w:val="001D5F0E"/>
    <w:rsid w:val="001D638C"/>
    <w:rsid w:val="001D656D"/>
    <w:rsid w:val="001D6C1D"/>
    <w:rsid w:val="001D6F31"/>
    <w:rsid w:val="001D7D97"/>
    <w:rsid w:val="001E0D61"/>
    <w:rsid w:val="001E1259"/>
    <w:rsid w:val="001E1E2B"/>
    <w:rsid w:val="001E1ED3"/>
    <w:rsid w:val="001E286D"/>
    <w:rsid w:val="001E2D45"/>
    <w:rsid w:val="001E3132"/>
    <w:rsid w:val="001E3418"/>
    <w:rsid w:val="001E35F1"/>
    <w:rsid w:val="001E3BAC"/>
    <w:rsid w:val="001E3DCA"/>
    <w:rsid w:val="001E4003"/>
    <w:rsid w:val="001E46FC"/>
    <w:rsid w:val="001E4853"/>
    <w:rsid w:val="001E4BDE"/>
    <w:rsid w:val="001E4C5A"/>
    <w:rsid w:val="001E4F6E"/>
    <w:rsid w:val="001E5397"/>
    <w:rsid w:val="001E55D3"/>
    <w:rsid w:val="001E591A"/>
    <w:rsid w:val="001E602F"/>
    <w:rsid w:val="001E6929"/>
    <w:rsid w:val="001F1B1C"/>
    <w:rsid w:val="001F1B5D"/>
    <w:rsid w:val="001F1DCC"/>
    <w:rsid w:val="001F2F2E"/>
    <w:rsid w:val="001F38C7"/>
    <w:rsid w:val="001F4E3E"/>
    <w:rsid w:val="001F5577"/>
    <w:rsid w:val="001F76E2"/>
    <w:rsid w:val="001F791D"/>
    <w:rsid w:val="001F7B86"/>
    <w:rsid w:val="001F7CBA"/>
    <w:rsid w:val="00200FF7"/>
    <w:rsid w:val="0020240A"/>
    <w:rsid w:val="002027A7"/>
    <w:rsid w:val="00202D60"/>
    <w:rsid w:val="00203CD7"/>
    <w:rsid w:val="00203CDA"/>
    <w:rsid w:val="00203D21"/>
    <w:rsid w:val="0020438A"/>
    <w:rsid w:val="00204735"/>
    <w:rsid w:val="00204CD6"/>
    <w:rsid w:val="00204E0C"/>
    <w:rsid w:val="00205130"/>
    <w:rsid w:val="002052B8"/>
    <w:rsid w:val="002052E5"/>
    <w:rsid w:val="002052FF"/>
    <w:rsid w:val="00205BFC"/>
    <w:rsid w:val="002061C8"/>
    <w:rsid w:val="00206AF5"/>
    <w:rsid w:val="002074AE"/>
    <w:rsid w:val="00207851"/>
    <w:rsid w:val="002103DC"/>
    <w:rsid w:val="002111AE"/>
    <w:rsid w:val="00211758"/>
    <w:rsid w:val="00211B3C"/>
    <w:rsid w:val="002124C6"/>
    <w:rsid w:val="00212868"/>
    <w:rsid w:val="0021287C"/>
    <w:rsid w:val="00212D99"/>
    <w:rsid w:val="00212FCF"/>
    <w:rsid w:val="002130B5"/>
    <w:rsid w:val="002131C1"/>
    <w:rsid w:val="00213B09"/>
    <w:rsid w:val="00213D83"/>
    <w:rsid w:val="00214203"/>
    <w:rsid w:val="002143F2"/>
    <w:rsid w:val="002152A9"/>
    <w:rsid w:val="0021628A"/>
    <w:rsid w:val="00216906"/>
    <w:rsid w:val="00217753"/>
    <w:rsid w:val="00217FA9"/>
    <w:rsid w:val="002202A1"/>
    <w:rsid w:val="00220305"/>
    <w:rsid w:val="00220680"/>
    <w:rsid w:val="00220DDC"/>
    <w:rsid w:val="00220EBB"/>
    <w:rsid w:val="002210B4"/>
    <w:rsid w:val="00221605"/>
    <w:rsid w:val="00221E8E"/>
    <w:rsid w:val="00222B58"/>
    <w:rsid w:val="00223866"/>
    <w:rsid w:val="00224C4B"/>
    <w:rsid w:val="00224C50"/>
    <w:rsid w:val="002250F3"/>
    <w:rsid w:val="00225269"/>
    <w:rsid w:val="0022583F"/>
    <w:rsid w:val="002265EE"/>
    <w:rsid w:val="00230490"/>
    <w:rsid w:val="002307E5"/>
    <w:rsid w:val="00230825"/>
    <w:rsid w:val="0023090B"/>
    <w:rsid w:val="002319E6"/>
    <w:rsid w:val="002327DB"/>
    <w:rsid w:val="00232D63"/>
    <w:rsid w:val="00232E7C"/>
    <w:rsid w:val="00232FD3"/>
    <w:rsid w:val="002332C4"/>
    <w:rsid w:val="00234E5D"/>
    <w:rsid w:val="00235210"/>
    <w:rsid w:val="0023528C"/>
    <w:rsid w:val="002356C8"/>
    <w:rsid w:val="00236110"/>
    <w:rsid w:val="00237104"/>
    <w:rsid w:val="002402B4"/>
    <w:rsid w:val="00240745"/>
    <w:rsid w:val="00240B60"/>
    <w:rsid w:val="0024144D"/>
    <w:rsid w:val="00242A02"/>
    <w:rsid w:val="00243353"/>
    <w:rsid w:val="0024337E"/>
    <w:rsid w:val="0024343F"/>
    <w:rsid w:val="00243CD8"/>
    <w:rsid w:val="0024420C"/>
    <w:rsid w:val="00245350"/>
    <w:rsid w:val="002456C0"/>
    <w:rsid w:val="00245D69"/>
    <w:rsid w:val="002467E3"/>
    <w:rsid w:val="00247003"/>
    <w:rsid w:val="002500B9"/>
    <w:rsid w:val="002513B0"/>
    <w:rsid w:val="002516D0"/>
    <w:rsid w:val="00252E3F"/>
    <w:rsid w:val="00253154"/>
    <w:rsid w:val="00253A5F"/>
    <w:rsid w:val="0025410D"/>
    <w:rsid w:val="0025410F"/>
    <w:rsid w:val="00254D7B"/>
    <w:rsid w:val="002556DA"/>
    <w:rsid w:val="0025663E"/>
    <w:rsid w:val="00256A2D"/>
    <w:rsid w:val="00256A41"/>
    <w:rsid w:val="00256B21"/>
    <w:rsid w:val="00256C4D"/>
    <w:rsid w:val="00257CA5"/>
    <w:rsid w:val="002602C0"/>
    <w:rsid w:val="00260E1C"/>
    <w:rsid w:val="00260E6B"/>
    <w:rsid w:val="00264574"/>
    <w:rsid w:val="00264870"/>
    <w:rsid w:val="00264EA2"/>
    <w:rsid w:val="00264FF7"/>
    <w:rsid w:val="0026523B"/>
    <w:rsid w:val="00265564"/>
    <w:rsid w:val="00265B39"/>
    <w:rsid w:val="00266267"/>
    <w:rsid w:val="00266323"/>
    <w:rsid w:val="00267084"/>
    <w:rsid w:val="00267AF6"/>
    <w:rsid w:val="00267E51"/>
    <w:rsid w:val="00270368"/>
    <w:rsid w:val="00270D57"/>
    <w:rsid w:val="002715AA"/>
    <w:rsid w:val="0027160B"/>
    <w:rsid w:val="002719FF"/>
    <w:rsid w:val="00272059"/>
    <w:rsid w:val="002720E6"/>
    <w:rsid w:val="002735AE"/>
    <w:rsid w:val="00274070"/>
    <w:rsid w:val="002747FB"/>
    <w:rsid w:val="00275173"/>
    <w:rsid w:val="00276BF3"/>
    <w:rsid w:val="00277A58"/>
    <w:rsid w:val="002804B3"/>
    <w:rsid w:val="00280BC2"/>
    <w:rsid w:val="00281158"/>
    <w:rsid w:val="0028253B"/>
    <w:rsid w:val="00282EFF"/>
    <w:rsid w:val="002834B2"/>
    <w:rsid w:val="00283B0B"/>
    <w:rsid w:val="002857B6"/>
    <w:rsid w:val="0028584F"/>
    <w:rsid w:val="0028681F"/>
    <w:rsid w:val="002905D3"/>
    <w:rsid w:val="002907BD"/>
    <w:rsid w:val="002908E4"/>
    <w:rsid w:val="00291254"/>
    <w:rsid w:val="002914D7"/>
    <w:rsid w:val="0029164C"/>
    <w:rsid w:val="00292456"/>
    <w:rsid w:val="00292F47"/>
    <w:rsid w:val="00293B93"/>
    <w:rsid w:val="00293DBE"/>
    <w:rsid w:val="0029436A"/>
    <w:rsid w:val="00294429"/>
    <w:rsid w:val="00294EF6"/>
    <w:rsid w:val="00295551"/>
    <w:rsid w:val="00295CA7"/>
    <w:rsid w:val="002966B0"/>
    <w:rsid w:val="0029691A"/>
    <w:rsid w:val="002970DE"/>
    <w:rsid w:val="00297D45"/>
    <w:rsid w:val="00297E0C"/>
    <w:rsid w:val="002A0551"/>
    <w:rsid w:val="002A154C"/>
    <w:rsid w:val="002A1B03"/>
    <w:rsid w:val="002A26A8"/>
    <w:rsid w:val="002A3429"/>
    <w:rsid w:val="002A4202"/>
    <w:rsid w:val="002A43C5"/>
    <w:rsid w:val="002A457A"/>
    <w:rsid w:val="002A4CE8"/>
    <w:rsid w:val="002A509D"/>
    <w:rsid w:val="002A552F"/>
    <w:rsid w:val="002A614B"/>
    <w:rsid w:val="002A649B"/>
    <w:rsid w:val="002A68A3"/>
    <w:rsid w:val="002A71C5"/>
    <w:rsid w:val="002A7D57"/>
    <w:rsid w:val="002B1255"/>
    <w:rsid w:val="002B181E"/>
    <w:rsid w:val="002B18B9"/>
    <w:rsid w:val="002B1B81"/>
    <w:rsid w:val="002B4318"/>
    <w:rsid w:val="002B4BE3"/>
    <w:rsid w:val="002B6495"/>
    <w:rsid w:val="002B6B80"/>
    <w:rsid w:val="002B6DE9"/>
    <w:rsid w:val="002B7220"/>
    <w:rsid w:val="002C0556"/>
    <w:rsid w:val="002C0D44"/>
    <w:rsid w:val="002C0F3B"/>
    <w:rsid w:val="002C10B1"/>
    <w:rsid w:val="002C2480"/>
    <w:rsid w:val="002C291F"/>
    <w:rsid w:val="002C38DC"/>
    <w:rsid w:val="002C46EA"/>
    <w:rsid w:val="002C66B9"/>
    <w:rsid w:val="002C6BA4"/>
    <w:rsid w:val="002C7015"/>
    <w:rsid w:val="002D02F7"/>
    <w:rsid w:val="002D0ADC"/>
    <w:rsid w:val="002D0E47"/>
    <w:rsid w:val="002D1324"/>
    <w:rsid w:val="002D1B5B"/>
    <w:rsid w:val="002D24FE"/>
    <w:rsid w:val="002D2CA5"/>
    <w:rsid w:val="002D377E"/>
    <w:rsid w:val="002D4EF3"/>
    <w:rsid w:val="002D505D"/>
    <w:rsid w:val="002D5617"/>
    <w:rsid w:val="002D6923"/>
    <w:rsid w:val="002D6D95"/>
    <w:rsid w:val="002D74B4"/>
    <w:rsid w:val="002E237C"/>
    <w:rsid w:val="002E28E6"/>
    <w:rsid w:val="002E2FFC"/>
    <w:rsid w:val="002E3036"/>
    <w:rsid w:val="002E39E1"/>
    <w:rsid w:val="002E48D2"/>
    <w:rsid w:val="002E5696"/>
    <w:rsid w:val="002E599C"/>
    <w:rsid w:val="002E5A16"/>
    <w:rsid w:val="002E5E29"/>
    <w:rsid w:val="002E5F7D"/>
    <w:rsid w:val="002E6413"/>
    <w:rsid w:val="002E6D88"/>
    <w:rsid w:val="002E6F1F"/>
    <w:rsid w:val="002F0AF0"/>
    <w:rsid w:val="002F0F61"/>
    <w:rsid w:val="002F1A33"/>
    <w:rsid w:val="002F2960"/>
    <w:rsid w:val="002F2E49"/>
    <w:rsid w:val="002F391D"/>
    <w:rsid w:val="002F3D7B"/>
    <w:rsid w:val="002F3FE7"/>
    <w:rsid w:val="002F4B6F"/>
    <w:rsid w:val="002F4F7D"/>
    <w:rsid w:val="002F53F0"/>
    <w:rsid w:val="002F5A03"/>
    <w:rsid w:val="002F6CB3"/>
    <w:rsid w:val="002F6D15"/>
    <w:rsid w:val="002F74D2"/>
    <w:rsid w:val="002F7E6F"/>
    <w:rsid w:val="00300ABF"/>
    <w:rsid w:val="0030289A"/>
    <w:rsid w:val="00303587"/>
    <w:rsid w:val="00303CBF"/>
    <w:rsid w:val="00304334"/>
    <w:rsid w:val="00304A0B"/>
    <w:rsid w:val="00305A40"/>
    <w:rsid w:val="003065C7"/>
    <w:rsid w:val="00307CD6"/>
    <w:rsid w:val="00307D39"/>
    <w:rsid w:val="00310720"/>
    <w:rsid w:val="00310986"/>
    <w:rsid w:val="00311F11"/>
    <w:rsid w:val="00312075"/>
    <w:rsid w:val="003128B5"/>
    <w:rsid w:val="0031292B"/>
    <w:rsid w:val="00314ACA"/>
    <w:rsid w:val="0031620B"/>
    <w:rsid w:val="003168B5"/>
    <w:rsid w:val="00317019"/>
    <w:rsid w:val="00317B75"/>
    <w:rsid w:val="00320999"/>
    <w:rsid w:val="00321272"/>
    <w:rsid w:val="0032193B"/>
    <w:rsid w:val="003219CC"/>
    <w:rsid w:val="00321BBA"/>
    <w:rsid w:val="003227DD"/>
    <w:rsid w:val="00322E60"/>
    <w:rsid w:val="00323326"/>
    <w:rsid w:val="003234C1"/>
    <w:rsid w:val="00323A39"/>
    <w:rsid w:val="00324741"/>
    <w:rsid w:val="00324C0C"/>
    <w:rsid w:val="00325195"/>
    <w:rsid w:val="0032557C"/>
    <w:rsid w:val="00325DE2"/>
    <w:rsid w:val="0032771C"/>
    <w:rsid w:val="00327CC1"/>
    <w:rsid w:val="00327FA3"/>
    <w:rsid w:val="00330AB9"/>
    <w:rsid w:val="003312DC"/>
    <w:rsid w:val="003318FD"/>
    <w:rsid w:val="00331D78"/>
    <w:rsid w:val="003338A7"/>
    <w:rsid w:val="00334693"/>
    <w:rsid w:val="00334B7C"/>
    <w:rsid w:val="00334BC0"/>
    <w:rsid w:val="00335877"/>
    <w:rsid w:val="0033596B"/>
    <w:rsid w:val="00335B4F"/>
    <w:rsid w:val="00340720"/>
    <w:rsid w:val="00340E40"/>
    <w:rsid w:val="003414A4"/>
    <w:rsid w:val="0034178D"/>
    <w:rsid w:val="0034273B"/>
    <w:rsid w:val="003434F7"/>
    <w:rsid w:val="00343C1B"/>
    <w:rsid w:val="00343E8C"/>
    <w:rsid w:val="00346477"/>
    <w:rsid w:val="00346B4D"/>
    <w:rsid w:val="00347BC4"/>
    <w:rsid w:val="003500BE"/>
    <w:rsid w:val="0035029C"/>
    <w:rsid w:val="003504BF"/>
    <w:rsid w:val="00350D75"/>
    <w:rsid w:val="0035216D"/>
    <w:rsid w:val="0035356F"/>
    <w:rsid w:val="00353693"/>
    <w:rsid w:val="00354659"/>
    <w:rsid w:val="00354EB2"/>
    <w:rsid w:val="0035759B"/>
    <w:rsid w:val="00357EAF"/>
    <w:rsid w:val="00360022"/>
    <w:rsid w:val="00360558"/>
    <w:rsid w:val="00360B3E"/>
    <w:rsid w:val="00361085"/>
    <w:rsid w:val="003610C7"/>
    <w:rsid w:val="0036199A"/>
    <w:rsid w:val="00361DC5"/>
    <w:rsid w:val="00362291"/>
    <w:rsid w:val="00362491"/>
    <w:rsid w:val="00362F9D"/>
    <w:rsid w:val="00363480"/>
    <w:rsid w:val="0036350F"/>
    <w:rsid w:val="0036364E"/>
    <w:rsid w:val="0036374D"/>
    <w:rsid w:val="00363A76"/>
    <w:rsid w:val="003640B9"/>
    <w:rsid w:val="003647E5"/>
    <w:rsid w:val="00364B92"/>
    <w:rsid w:val="00364EB7"/>
    <w:rsid w:val="00365432"/>
    <w:rsid w:val="00365E14"/>
    <w:rsid w:val="00366895"/>
    <w:rsid w:val="00366DB5"/>
    <w:rsid w:val="00366FC9"/>
    <w:rsid w:val="00370557"/>
    <w:rsid w:val="0037079A"/>
    <w:rsid w:val="0037090A"/>
    <w:rsid w:val="00370A0E"/>
    <w:rsid w:val="003720A6"/>
    <w:rsid w:val="0037299B"/>
    <w:rsid w:val="00372A1B"/>
    <w:rsid w:val="00372A6D"/>
    <w:rsid w:val="00372E49"/>
    <w:rsid w:val="00373BB9"/>
    <w:rsid w:val="00374645"/>
    <w:rsid w:val="0037549C"/>
    <w:rsid w:val="0037593E"/>
    <w:rsid w:val="00375FAE"/>
    <w:rsid w:val="00377965"/>
    <w:rsid w:val="00377B1F"/>
    <w:rsid w:val="00377EE3"/>
    <w:rsid w:val="00381657"/>
    <w:rsid w:val="00381AF4"/>
    <w:rsid w:val="00381C27"/>
    <w:rsid w:val="0038231B"/>
    <w:rsid w:val="00382698"/>
    <w:rsid w:val="003845C2"/>
    <w:rsid w:val="00384826"/>
    <w:rsid w:val="003851E4"/>
    <w:rsid w:val="00385B65"/>
    <w:rsid w:val="0038659D"/>
    <w:rsid w:val="00386E25"/>
    <w:rsid w:val="00390372"/>
    <w:rsid w:val="00390A84"/>
    <w:rsid w:val="00391AE8"/>
    <w:rsid w:val="00392435"/>
    <w:rsid w:val="003927FF"/>
    <w:rsid w:val="003928D8"/>
    <w:rsid w:val="00392BF8"/>
    <w:rsid w:val="00393F99"/>
    <w:rsid w:val="003943C0"/>
    <w:rsid w:val="00394B72"/>
    <w:rsid w:val="00394BAC"/>
    <w:rsid w:val="00394E9B"/>
    <w:rsid w:val="003950BB"/>
    <w:rsid w:val="00395518"/>
    <w:rsid w:val="003958D9"/>
    <w:rsid w:val="003959C8"/>
    <w:rsid w:val="00395D61"/>
    <w:rsid w:val="00396763"/>
    <w:rsid w:val="00396C24"/>
    <w:rsid w:val="0039746D"/>
    <w:rsid w:val="003A06BA"/>
    <w:rsid w:val="003A1588"/>
    <w:rsid w:val="003A25C5"/>
    <w:rsid w:val="003A2715"/>
    <w:rsid w:val="003A36FE"/>
    <w:rsid w:val="003A3A49"/>
    <w:rsid w:val="003A40FB"/>
    <w:rsid w:val="003A41AE"/>
    <w:rsid w:val="003A45BE"/>
    <w:rsid w:val="003A5C85"/>
    <w:rsid w:val="003A606B"/>
    <w:rsid w:val="003A622A"/>
    <w:rsid w:val="003A76E9"/>
    <w:rsid w:val="003A7FFE"/>
    <w:rsid w:val="003B0644"/>
    <w:rsid w:val="003B0706"/>
    <w:rsid w:val="003B0806"/>
    <w:rsid w:val="003B087D"/>
    <w:rsid w:val="003B1626"/>
    <w:rsid w:val="003B1FA5"/>
    <w:rsid w:val="003B28C6"/>
    <w:rsid w:val="003B2F04"/>
    <w:rsid w:val="003B30DA"/>
    <w:rsid w:val="003B30E0"/>
    <w:rsid w:val="003B33AE"/>
    <w:rsid w:val="003B34BA"/>
    <w:rsid w:val="003B4987"/>
    <w:rsid w:val="003B5847"/>
    <w:rsid w:val="003B5F3D"/>
    <w:rsid w:val="003B5F67"/>
    <w:rsid w:val="003B604A"/>
    <w:rsid w:val="003B72C3"/>
    <w:rsid w:val="003B74D3"/>
    <w:rsid w:val="003B75C2"/>
    <w:rsid w:val="003C0351"/>
    <w:rsid w:val="003C064C"/>
    <w:rsid w:val="003C106A"/>
    <w:rsid w:val="003C12E2"/>
    <w:rsid w:val="003C1869"/>
    <w:rsid w:val="003C1EC1"/>
    <w:rsid w:val="003C2AA5"/>
    <w:rsid w:val="003C49B3"/>
    <w:rsid w:val="003C4D22"/>
    <w:rsid w:val="003C4D5B"/>
    <w:rsid w:val="003C6E90"/>
    <w:rsid w:val="003C700C"/>
    <w:rsid w:val="003D087E"/>
    <w:rsid w:val="003D10F1"/>
    <w:rsid w:val="003D17F7"/>
    <w:rsid w:val="003D2773"/>
    <w:rsid w:val="003D291B"/>
    <w:rsid w:val="003D2C15"/>
    <w:rsid w:val="003D3015"/>
    <w:rsid w:val="003D3293"/>
    <w:rsid w:val="003D3773"/>
    <w:rsid w:val="003D38BF"/>
    <w:rsid w:val="003D3BD3"/>
    <w:rsid w:val="003D49C6"/>
    <w:rsid w:val="003D4ACF"/>
    <w:rsid w:val="003D4D08"/>
    <w:rsid w:val="003D64F1"/>
    <w:rsid w:val="003D6882"/>
    <w:rsid w:val="003D6F9B"/>
    <w:rsid w:val="003D7ECB"/>
    <w:rsid w:val="003E0FEE"/>
    <w:rsid w:val="003E11F3"/>
    <w:rsid w:val="003E1FEE"/>
    <w:rsid w:val="003E23DD"/>
    <w:rsid w:val="003E2A35"/>
    <w:rsid w:val="003E2EF6"/>
    <w:rsid w:val="003E37AD"/>
    <w:rsid w:val="003E3B48"/>
    <w:rsid w:val="003E4240"/>
    <w:rsid w:val="003E43F9"/>
    <w:rsid w:val="003E4E42"/>
    <w:rsid w:val="003E5230"/>
    <w:rsid w:val="003E60BB"/>
    <w:rsid w:val="003E619E"/>
    <w:rsid w:val="003E62A9"/>
    <w:rsid w:val="003E6E19"/>
    <w:rsid w:val="003E7714"/>
    <w:rsid w:val="003F02B6"/>
    <w:rsid w:val="003F0A25"/>
    <w:rsid w:val="003F1248"/>
    <w:rsid w:val="003F1989"/>
    <w:rsid w:val="003F1F04"/>
    <w:rsid w:val="003F2D20"/>
    <w:rsid w:val="003F3D0B"/>
    <w:rsid w:val="003F5C5B"/>
    <w:rsid w:val="003F6651"/>
    <w:rsid w:val="003F6799"/>
    <w:rsid w:val="003F6FE7"/>
    <w:rsid w:val="003F70A1"/>
    <w:rsid w:val="003F70CA"/>
    <w:rsid w:val="0040066D"/>
    <w:rsid w:val="004011B1"/>
    <w:rsid w:val="0040126C"/>
    <w:rsid w:val="004028EA"/>
    <w:rsid w:val="00402C18"/>
    <w:rsid w:val="00404217"/>
    <w:rsid w:val="00405006"/>
    <w:rsid w:val="00405071"/>
    <w:rsid w:val="00405A80"/>
    <w:rsid w:val="00405F88"/>
    <w:rsid w:val="00406222"/>
    <w:rsid w:val="00406A90"/>
    <w:rsid w:val="004074EA"/>
    <w:rsid w:val="00407FA5"/>
    <w:rsid w:val="004107EC"/>
    <w:rsid w:val="004137A1"/>
    <w:rsid w:val="00414050"/>
    <w:rsid w:val="004146F6"/>
    <w:rsid w:val="00414AD0"/>
    <w:rsid w:val="00414C11"/>
    <w:rsid w:val="00414FF5"/>
    <w:rsid w:val="00415315"/>
    <w:rsid w:val="00416177"/>
    <w:rsid w:val="0041730B"/>
    <w:rsid w:val="0042036B"/>
    <w:rsid w:val="00420690"/>
    <w:rsid w:val="00420E05"/>
    <w:rsid w:val="004217A2"/>
    <w:rsid w:val="00421840"/>
    <w:rsid w:val="0042196C"/>
    <w:rsid w:val="004220A6"/>
    <w:rsid w:val="004233F7"/>
    <w:rsid w:val="00423621"/>
    <w:rsid w:val="0042385E"/>
    <w:rsid w:val="00423BE0"/>
    <w:rsid w:val="00423C96"/>
    <w:rsid w:val="00423F33"/>
    <w:rsid w:val="00424160"/>
    <w:rsid w:val="004241BF"/>
    <w:rsid w:val="00424911"/>
    <w:rsid w:val="0042588B"/>
    <w:rsid w:val="00425A8F"/>
    <w:rsid w:val="00426132"/>
    <w:rsid w:val="004261C1"/>
    <w:rsid w:val="0042638E"/>
    <w:rsid w:val="004272B9"/>
    <w:rsid w:val="00427C38"/>
    <w:rsid w:val="00427ECA"/>
    <w:rsid w:val="004301E9"/>
    <w:rsid w:val="004305B1"/>
    <w:rsid w:val="0043063B"/>
    <w:rsid w:val="00430D06"/>
    <w:rsid w:val="00431990"/>
    <w:rsid w:val="004319F1"/>
    <w:rsid w:val="00431B0F"/>
    <w:rsid w:val="0043210A"/>
    <w:rsid w:val="004321C8"/>
    <w:rsid w:val="00432CA9"/>
    <w:rsid w:val="00432E82"/>
    <w:rsid w:val="004332D3"/>
    <w:rsid w:val="004336DE"/>
    <w:rsid w:val="004339A4"/>
    <w:rsid w:val="00433BB7"/>
    <w:rsid w:val="004347E6"/>
    <w:rsid w:val="0043498A"/>
    <w:rsid w:val="00436564"/>
    <w:rsid w:val="00437050"/>
    <w:rsid w:val="004372EF"/>
    <w:rsid w:val="004375A8"/>
    <w:rsid w:val="00437A8D"/>
    <w:rsid w:val="00437B67"/>
    <w:rsid w:val="004402A5"/>
    <w:rsid w:val="00440B8C"/>
    <w:rsid w:val="00440C08"/>
    <w:rsid w:val="004416BD"/>
    <w:rsid w:val="004421E4"/>
    <w:rsid w:val="00442A6F"/>
    <w:rsid w:val="00443838"/>
    <w:rsid w:val="00443BE8"/>
    <w:rsid w:val="0044449B"/>
    <w:rsid w:val="00445888"/>
    <w:rsid w:val="00445FE6"/>
    <w:rsid w:val="004462BF"/>
    <w:rsid w:val="00447516"/>
    <w:rsid w:val="004500C8"/>
    <w:rsid w:val="00450363"/>
    <w:rsid w:val="00450418"/>
    <w:rsid w:val="004506C9"/>
    <w:rsid w:val="00450A68"/>
    <w:rsid w:val="00450CE9"/>
    <w:rsid w:val="004520D6"/>
    <w:rsid w:val="00452668"/>
    <w:rsid w:val="00453187"/>
    <w:rsid w:val="00453DAC"/>
    <w:rsid w:val="004551B2"/>
    <w:rsid w:val="0046090D"/>
    <w:rsid w:val="00460921"/>
    <w:rsid w:val="00460B31"/>
    <w:rsid w:val="00461B5F"/>
    <w:rsid w:val="00461B75"/>
    <w:rsid w:val="00461E98"/>
    <w:rsid w:val="004620BC"/>
    <w:rsid w:val="004620EA"/>
    <w:rsid w:val="0046292A"/>
    <w:rsid w:val="00462B24"/>
    <w:rsid w:val="004637AD"/>
    <w:rsid w:val="00463A5C"/>
    <w:rsid w:val="00464042"/>
    <w:rsid w:val="0046429C"/>
    <w:rsid w:val="00464586"/>
    <w:rsid w:val="004659A1"/>
    <w:rsid w:val="00465C35"/>
    <w:rsid w:val="00465F03"/>
    <w:rsid w:val="00466806"/>
    <w:rsid w:val="00466907"/>
    <w:rsid w:val="00467B51"/>
    <w:rsid w:val="0047062E"/>
    <w:rsid w:val="00472531"/>
    <w:rsid w:val="00472ACF"/>
    <w:rsid w:val="00472FB4"/>
    <w:rsid w:val="00474112"/>
    <w:rsid w:val="004748E3"/>
    <w:rsid w:val="00474E50"/>
    <w:rsid w:val="004752DB"/>
    <w:rsid w:val="00475366"/>
    <w:rsid w:val="004766E3"/>
    <w:rsid w:val="0047726B"/>
    <w:rsid w:val="00477A13"/>
    <w:rsid w:val="00477AC0"/>
    <w:rsid w:val="004802C6"/>
    <w:rsid w:val="00480823"/>
    <w:rsid w:val="004809DF"/>
    <w:rsid w:val="00480D2C"/>
    <w:rsid w:val="004816A0"/>
    <w:rsid w:val="00481CAC"/>
    <w:rsid w:val="00481F1C"/>
    <w:rsid w:val="004828D4"/>
    <w:rsid w:val="004829F1"/>
    <w:rsid w:val="0048305D"/>
    <w:rsid w:val="0048331C"/>
    <w:rsid w:val="00484559"/>
    <w:rsid w:val="004845A7"/>
    <w:rsid w:val="0048478B"/>
    <w:rsid w:val="00485A36"/>
    <w:rsid w:val="00485A72"/>
    <w:rsid w:val="00485D44"/>
    <w:rsid w:val="00485FBB"/>
    <w:rsid w:val="004865C5"/>
    <w:rsid w:val="00487055"/>
    <w:rsid w:val="00487A30"/>
    <w:rsid w:val="00487F1C"/>
    <w:rsid w:val="00487F7D"/>
    <w:rsid w:val="00490036"/>
    <w:rsid w:val="004904BE"/>
    <w:rsid w:val="00490867"/>
    <w:rsid w:val="00490A12"/>
    <w:rsid w:val="00490AA7"/>
    <w:rsid w:val="00490B49"/>
    <w:rsid w:val="004918C6"/>
    <w:rsid w:val="00491BF3"/>
    <w:rsid w:val="004922D0"/>
    <w:rsid w:val="00493160"/>
    <w:rsid w:val="00493708"/>
    <w:rsid w:val="0049438A"/>
    <w:rsid w:val="0049473F"/>
    <w:rsid w:val="0049517A"/>
    <w:rsid w:val="004954DD"/>
    <w:rsid w:val="0049597E"/>
    <w:rsid w:val="00495D87"/>
    <w:rsid w:val="004962B5"/>
    <w:rsid w:val="00497120"/>
    <w:rsid w:val="00497867"/>
    <w:rsid w:val="004A04D8"/>
    <w:rsid w:val="004A0BAF"/>
    <w:rsid w:val="004A14FF"/>
    <w:rsid w:val="004A1FC9"/>
    <w:rsid w:val="004A364F"/>
    <w:rsid w:val="004A3953"/>
    <w:rsid w:val="004A3B51"/>
    <w:rsid w:val="004A3D63"/>
    <w:rsid w:val="004A3D86"/>
    <w:rsid w:val="004A3FDE"/>
    <w:rsid w:val="004A46F5"/>
    <w:rsid w:val="004A4C39"/>
    <w:rsid w:val="004A4EAD"/>
    <w:rsid w:val="004A4F8D"/>
    <w:rsid w:val="004A5256"/>
    <w:rsid w:val="004A631A"/>
    <w:rsid w:val="004A64A8"/>
    <w:rsid w:val="004A6A0A"/>
    <w:rsid w:val="004A7256"/>
    <w:rsid w:val="004A77DA"/>
    <w:rsid w:val="004A7E84"/>
    <w:rsid w:val="004B18D0"/>
    <w:rsid w:val="004B1E0F"/>
    <w:rsid w:val="004B214E"/>
    <w:rsid w:val="004B2153"/>
    <w:rsid w:val="004B3284"/>
    <w:rsid w:val="004B3C18"/>
    <w:rsid w:val="004B416D"/>
    <w:rsid w:val="004B5A6C"/>
    <w:rsid w:val="004B5B09"/>
    <w:rsid w:val="004B5BB2"/>
    <w:rsid w:val="004B671C"/>
    <w:rsid w:val="004B6E78"/>
    <w:rsid w:val="004C0907"/>
    <w:rsid w:val="004C1053"/>
    <w:rsid w:val="004C13C9"/>
    <w:rsid w:val="004C1C31"/>
    <w:rsid w:val="004C29F0"/>
    <w:rsid w:val="004C38C7"/>
    <w:rsid w:val="004C4682"/>
    <w:rsid w:val="004C5118"/>
    <w:rsid w:val="004C5CEC"/>
    <w:rsid w:val="004C5DE9"/>
    <w:rsid w:val="004C6CA5"/>
    <w:rsid w:val="004C6D21"/>
    <w:rsid w:val="004C6DB0"/>
    <w:rsid w:val="004C70A9"/>
    <w:rsid w:val="004C772F"/>
    <w:rsid w:val="004D03BF"/>
    <w:rsid w:val="004D0535"/>
    <w:rsid w:val="004D05E0"/>
    <w:rsid w:val="004D0E6A"/>
    <w:rsid w:val="004D135A"/>
    <w:rsid w:val="004D14DD"/>
    <w:rsid w:val="004D2601"/>
    <w:rsid w:val="004D26F5"/>
    <w:rsid w:val="004D2EFF"/>
    <w:rsid w:val="004D3D4E"/>
    <w:rsid w:val="004D445F"/>
    <w:rsid w:val="004D4BD4"/>
    <w:rsid w:val="004D5501"/>
    <w:rsid w:val="004D6C89"/>
    <w:rsid w:val="004D7400"/>
    <w:rsid w:val="004E18F5"/>
    <w:rsid w:val="004E2175"/>
    <w:rsid w:val="004E2430"/>
    <w:rsid w:val="004E28A4"/>
    <w:rsid w:val="004E2DD0"/>
    <w:rsid w:val="004E3742"/>
    <w:rsid w:val="004E3E36"/>
    <w:rsid w:val="004E3F99"/>
    <w:rsid w:val="004E4002"/>
    <w:rsid w:val="004E4506"/>
    <w:rsid w:val="004E4782"/>
    <w:rsid w:val="004E49DF"/>
    <w:rsid w:val="004E538F"/>
    <w:rsid w:val="004E5A19"/>
    <w:rsid w:val="004E6E0E"/>
    <w:rsid w:val="004F00BA"/>
    <w:rsid w:val="004F171E"/>
    <w:rsid w:val="004F1E6C"/>
    <w:rsid w:val="004F2052"/>
    <w:rsid w:val="004F2DB4"/>
    <w:rsid w:val="004F319D"/>
    <w:rsid w:val="004F322B"/>
    <w:rsid w:val="004F37E3"/>
    <w:rsid w:val="004F4941"/>
    <w:rsid w:val="004F68BE"/>
    <w:rsid w:val="004F7364"/>
    <w:rsid w:val="00500322"/>
    <w:rsid w:val="00501B4C"/>
    <w:rsid w:val="00501B56"/>
    <w:rsid w:val="00501D54"/>
    <w:rsid w:val="00502041"/>
    <w:rsid w:val="00502218"/>
    <w:rsid w:val="00502381"/>
    <w:rsid w:val="00502A7F"/>
    <w:rsid w:val="00503141"/>
    <w:rsid w:val="00503A4C"/>
    <w:rsid w:val="005046BD"/>
    <w:rsid w:val="0050488B"/>
    <w:rsid w:val="00505E0E"/>
    <w:rsid w:val="0050651C"/>
    <w:rsid w:val="005068F7"/>
    <w:rsid w:val="00506B6E"/>
    <w:rsid w:val="00510319"/>
    <w:rsid w:val="005107D4"/>
    <w:rsid w:val="00511E30"/>
    <w:rsid w:val="00512ED5"/>
    <w:rsid w:val="00512FC9"/>
    <w:rsid w:val="005130C6"/>
    <w:rsid w:val="00513A53"/>
    <w:rsid w:val="00513D55"/>
    <w:rsid w:val="00513D96"/>
    <w:rsid w:val="00513F17"/>
    <w:rsid w:val="00515583"/>
    <w:rsid w:val="00515655"/>
    <w:rsid w:val="00515E17"/>
    <w:rsid w:val="0051737A"/>
    <w:rsid w:val="0052084A"/>
    <w:rsid w:val="005208CF"/>
    <w:rsid w:val="00520FBD"/>
    <w:rsid w:val="00521002"/>
    <w:rsid w:val="0052138A"/>
    <w:rsid w:val="005214D9"/>
    <w:rsid w:val="00521D87"/>
    <w:rsid w:val="0052247C"/>
    <w:rsid w:val="005229B2"/>
    <w:rsid w:val="00524617"/>
    <w:rsid w:val="0052477F"/>
    <w:rsid w:val="0052622D"/>
    <w:rsid w:val="0052675B"/>
    <w:rsid w:val="00527A7E"/>
    <w:rsid w:val="00527CE3"/>
    <w:rsid w:val="00530187"/>
    <w:rsid w:val="005306D0"/>
    <w:rsid w:val="005307FC"/>
    <w:rsid w:val="005310AD"/>
    <w:rsid w:val="0053114A"/>
    <w:rsid w:val="005329E8"/>
    <w:rsid w:val="00533F7F"/>
    <w:rsid w:val="005340B2"/>
    <w:rsid w:val="00534536"/>
    <w:rsid w:val="00534C84"/>
    <w:rsid w:val="00534E71"/>
    <w:rsid w:val="005351AD"/>
    <w:rsid w:val="005354CC"/>
    <w:rsid w:val="00535792"/>
    <w:rsid w:val="005359CA"/>
    <w:rsid w:val="00536806"/>
    <w:rsid w:val="00536B41"/>
    <w:rsid w:val="0053741C"/>
    <w:rsid w:val="00537D21"/>
    <w:rsid w:val="00537D6B"/>
    <w:rsid w:val="00537D97"/>
    <w:rsid w:val="00540ADC"/>
    <w:rsid w:val="00540EB4"/>
    <w:rsid w:val="005410B3"/>
    <w:rsid w:val="0054129B"/>
    <w:rsid w:val="00542757"/>
    <w:rsid w:val="00543C75"/>
    <w:rsid w:val="00545B0C"/>
    <w:rsid w:val="0054714C"/>
    <w:rsid w:val="005502EF"/>
    <w:rsid w:val="005510F0"/>
    <w:rsid w:val="00551BAF"/>
    <w:rsid w:val="00552698"/>
    <w:rsid w:val="00552719"/>
    <w:rsid w:val="00552722"/>
    <w:rsid w:val="0055330C"/>
    <w:rsid w:val="00553C34"/>
    <w:rsid w:val="00553E3A"/>
    <w:rsid w:val="00554638"/>
    <w:rsid w:val="00554A14"/>
    <w:rsid w:val="0055529F"/>
    <w:rsid w:val="00555B86"/>
    <w:rsid w:val="00556379"/>
    <w:rsid w:val="00557398"/>
    <w:rsid w:val="00557B0D"/>
    <w:rsid w:val="00560121"/>
    <w:rsid w:val="00560182"/>
    <w:rsid w:val="00560754"/>
    <w:rsid w:val="00561212"/>
    <w:rsid w:val="0056159B"/>
    <w:rsid w:val="00562821"/>
    <w:rsid w:val="0056434D"/>
    <w:rsid w:val="0056443C"/>
    <w:rsid w:val="0056482D"/>
    <w:rsid w:val="00565459"/>
    <w:rsid w:val="0056548D"/>
    <w:rsid w:val="00565683"/>
    <w:rsid w:val="005656BE"/>
    <w:rsid w:val="005710D7"/>
    <w:rsid w:val="00571C26"/>
    <w:rsid w:val="00571C84"/>
    <w:rsid w:val="00571FE2"/>
    <w:rsid w:val="005727E3"/>
    <w:rsid w:val="00572E8E"/>
    <w:rsid w:val="00573F8E"/>
    <w:rsid w:val="005745D3"/>
    <w:rsid w:val="00576B02"/>
    <w:rsid w:val="00576CBB"/>
    <w:rsid w:val="005771F0"/>
    <w:rsid w:val="005810E8"/>
    <w:rsid w:val="00581305"/>
    <w:rsid w:val="00582172"/>
    <w:rsid w:val="00583314"/>
    <w:rsid w:val="00583E40"/>
    <w:rsid w:val="00583F52"/>
    <w:rsid w:val="00584F65"/>
    <w:rsid w:val="005854F8"/>
    <w:rsid w:val="005856B9"/>
    <w:rsid w:val="005871B4"/>
    <w:rsid w:val="0058776B"/>
    <w:rsid w:val="0058793D"/>
    <w:rsid w:val="005901D5"/>
    <w:rsid w:val="00590F7F"/>
    <w:rsid w:val="00592A2C"/>
    <w:rsid w:val="005930A0"/>
    <w:rsid w:val="00593796"/>
    <w:rsid w:val="00594532"/>
    <w:rsid w:val="00595130"/>
    <w:rsid w:val="005962E6"/>
    <w:rsid w:val="00596C38"/>
    <w:rsid w:val="00596DBF"/>
    <w:rsid w:val="005A0239"/>
    <w:rsid w:val="005A07A6"/>
    <w:rsid w:val="005A1D02"/>
    <w:rsid w:val="005A35B9"/>
    <w:rsid w:val="005A4379"/>
    <w:rsid w:val="005A5095"/>
    <w:rsid w:val="005A514F"/>
    <w:rsid w:val="005A582C"/>
    <w:rsid w:val="005A6DA5"/>
    <w:rsid w:val="005A6EB0"/>
    <w:rsid w:val="005A75BB"/>
    <w:rsid w:val="005A75C3"/>
    <w:rsid w:val="005B0724"/>
    <w:rsid w:val="005B1CBD"/>
    <w:rsid w:val="005B203E"/>
    <w:rsid w:val="005B235A"/>
    <w:rsid w:val="005B55C3"/>
    <w:rsid w:val="005B58F2"/>
    <w:rsid w:val="005B6773"/>
    <w:rsid w:val="005B7C60"/>
    <w:rsid w:val="005B7E8C"/>
    <w:rsid w:val="005C0E89"/>
    <w:rsid w:val="005C1751"/>
    <w:rsid w:val="005C1A2A"/>
    <w:rsid w:val="005C3DDE"/>
    <w:rsid w:val="005C48A0"/>
    <w:rsid w:val="005C54B0"/>
    <w:rsid w:val="005C605C"/>
    <w:rsid w:val="005C60BA"/>
    <w:rsid w:val="005C624D"/>
    <w:rsid w:val="005C7053"/>
    <w:rsid w:val="005C7676"/>
    <w:rsid w:val="005D02E1"/>
    <w:rsid w:val="005D03A7"/>
    <w:rsid w:val="005D0A4B"/>
    <w:rsid w:val="005D0E05"/>
    <w:rsid w:val="005D1254"/>
    <w:rsid w:val="005D1A57"/>
    <w:rsid w:val="005D298D"/>
    <w:rsid w:val="005D2A56"/>
    <w:rsid w:val="005D323C"/>
    <w:rsid w:val="005D36B3"/>
    <w:rsid w:val="005D38E6"/>
    <w:rsid w:val="005D4A8C"/>
    <w:rsid w:val="005D4E01"/>
    <w:rsid w:val="005D5C10"/>
    <w:rsid w:val="005D639A"/>
    <w:rsid w:val="005D65FE"/>
    <w:rsid w:val="005D6EFD"/>
    <w:rsid w:val="005D7A90"/>
    <w:rsid w:val="005E21D0"/>
    <w:rsid w:val="005E22A6"/>
    <w:rsid w:val="005E24AF"/>
    <w:rsid w:val="005E24F0"/>
    <w:rsid w:val="005E2E52"/>
    <w:rsid w:val="005E2F88"/>
    <w:rsid w:val="005E3122"/>
    <w:rsid w:val="005E3E4E"/>
    <w:rsid w:val="005E475A"/>
    <w:rsid w:val="005E4B29"/>
    <w:rsid w:val="005E62A1"/>
    <w:rsid w:val="005E6AE9"/>
    <w:rsid w:val="005E6F9E"/>
    <w:rsid w:val="005E7048"/>
    <w:rsid w:val="005E70BB"/>
    <w:rsid w:val="005E7134"/>
    <w:rsid w:val="005E7622"/>
    <w:rsid w:val="005F0416"/>
    <w:rsid w:val="005F16EA"/>
    <w:rsid w:val="005F18D0"/>
    <w:rsid w:val="005F1992"/>
    <w:rsid w:val="005F1BD5"/>
    <w:rsid w:val="005F25C9"/>
    <w:rsid w:val="005F28BF"/>
    <w:rsid w:val="005F29DB"/>
    <w:rsid w:val="005F3452"/>
    <w:rsid w:val="005F3F48"/>
    <w:rsid w:val="005F42CC"/>
    <w:rsid w:val="005F4DC8"/>
    <w:rsid w:val="005F4E43"/>
    <w:rsid w:val="005F5435"/>
    <w:rsid w:val="005F7733"/>
    <w:rsid w:val="005F7F4C"/>
    <w:rsid w:val="0060001D"/>
    <w:rsid w:val="0060025C"/>
    <w:rsid w:val="00601366"/>
    <w:rsid w:val="006020D3"/>
    <w:rsid w:val="0060221E"/>
    <w:rsid w:val="00602B8B"/>
    <w:rsid w:val="00603C86"/>
    <w:rsid w:val="00606AA1"/>
    <w:rsid w:val="0060729C"/>
    <w:rsid w:val="006075F1"/>
    <w:rsid w:val="00607E64"/>
    <w:rsid w:val="006117AD"/>
    <w:rsid w:val="00612CCF"/>
    <w:rsid w:val="00612EE7"/>
    <w:rsid w:val="00614BA8"/>
    <w:rsid w:val="00614F59"/>
    <w:rsid w:val="0061529A"/>
    <w:rsid w:val="00615F63"/>
    <w:rsid w:val="00615F75"/>
    <w:rsid w:val="00616638"/>
    <w:rsid w:val="0061789C"/>
    <w:rsid w:val="0061798C"/>
    <w:rsid w:val="00620E67"/>
    <w:rsid w:val="00621CF4"/>
    <w:rsid w:val="006226BE"/>
    <w:rsid w:val="00623497"/>
    <w:rsid w:val="00623502"/>
    <w:rsid w:val="00627E7B"/>
    <w:rsid w:val="006305DC"/>
    <w:rsid w:val="00630B8C"/>
    <w:rsid w:val="006314C8"/>
    <w:rsid w:val="006314DA"/>
    <w:rsid w:val="00631A6F"/>
    <w:rsid w:val="0063244C"/>
    <w:rsid w:val="00632511"/>
    <w:rsid w:val="0063268F"/>
    <w:rsid w:val="00632928"/>
    <w:rsid w:val="00633326"/>
    <w:rsid w:val="00634041"/>
    <w:rsid w:val="00634066"/>
    <w:rsid w:val="006344CA"/>
    <w:rsid w:val="00634935"/>
    <w:rsid w:val="00634AC9"/>
    <w:rsid w:val="00634F79"/>
    <w:rsid w:val="006352D4"/>
    <w:rsid w:val="00635CE4"/>
    <w:rsid w:val="00635D31"/>
    <w:rsid w:val="00635F0F"/>
    <w:rsid w:val="00636823"/>
    <w:rsid w:val="00636BB6"/>
    <w:rsid w:val="00636EB3"/>
    <w:rsid w:val="00636F04"/>
    <w:rsid w:val="00637CBC"/>
    <w:rsid w:val="00640F9C"/>
    <w:rsid w:val="00641594"/>
    <w:rsid w:val="00642074"/>
    <w:rsid w:val="0064338E"/>
    <w:rsid w:val="0064531E"/>
    <w:rsid w:val="0064599E"/>
    <w:rsid w:val="00645BB6"/>
    <w:rsid w:val="00646DA1"/>
    <w:rsid w:val="00647615"/>
    <w:rsid w:val="00647A04"/>
    <w:rsid w:val="006509B9"/>
    <w:rsid w:val="00650D8F"/>
    <w:rsid w:val="0065138F"/>
    <w:rsid w:val="006513E3"/>
    <w:rsid w:val="00651A9D"/>
    <w:rsid w:val="00652A2E"/>
    <w:rsid w:val="00652AAA"/>
    <w:rsid w:val="00654578"/>
    <w:rsid w:val="00654F5F"/>
    <w:rsid w:val="00655051"/>
    <w:rsid w:val="006554B5"/>
    <w:rsid w:val="00655888"/>
    <w:rsid w:val="006566A8"/>
    <w:rsid w:val="00656FBB"/>
    <w:rsid w:val="00660DA2"/>
    <w:rsid w:val="00660EFA"/>
    <w:rsid w:val="00661241"/>
    <w:rsid w:val="00662936"/>
    <w:rsid w:val="00662FB5"/>
    <w:rsid w:val="006639D1"/>
    <w:rsid w:val="00663BDB"/>
    <w:rsid w:val="006650F2"/>
    <w:rsid w:val="00665C5D"/>
    <w:rsid w:val="0066611A"/>
    <w:rsid w:val="0066620B"/>
    <w:rsid w:val="00666A19"/>
    <w:rsid w:val="006675B5"/>
    <w:rsid w:val="00670241"/>
    <w:rsid w:val="00670C37"/>
    <w:rsid w:val="00670F27"/>
    <w:rsid w:val="006711B4"/>
    <w:rsid w:val="00671AA9"/>
    <w:rsid w:val="0067233D"/>
    <w:rsid w:val="00672BA3"/>
    <w:rsid w:val="006730AC"/>
    <w:rsid w:val="006745AA"/>
    <w:rsid w:val="006748EF"/>
    <w:rsid w:val="006754CB"/>
    <w:rsid w:val="00675A51"/>
    <w:rsid w:val="0067688E"/>
    <w:rsid w:val="00676D6D"/>
    <w:rsid w:val="00677395"/>
    <w:rsid w:val="00681891"/>
    <w:rsid w:val="00681A6E"/>
    <w:rsid w:val="00682C21"/>
    <w:rsid w:val="00682E16"/>
    <w:rsid w:val="00683AF8"/>
    <w:rsid w:val="006845A2"/>
    <w:rsid w:val="00684BB7"/>
    <w:rsid w:val="00685146"/>
    <w:rsid w:val="0068544C"/>
    <w:rsid w:val="0068583A"/>
    <w:rsid w:val="00685E19"/>
    <w:rsid w:val="006861CE"/>
    <w:rsid w:val="00686772"/>
    <w:rsid w:val="00686E49"/>
    <w:rsid w:val="006874DD"/>
    <w:rsid w:val="00687AB0"/>
    <w:rsid w:val="00687D39"/>
    <w:rsid w:val="0069083C"/>
    <w:rsid w:val="00690C3D"/>
    <w:rsid w:val="006910CA"/>
    <w:rsid w:val="006912D0"/>
    <w:rsid w:val="00692481"/>
    <w:rsid w:val="00692C79"/>
    <w:rsid w:val="00693017"/>
    <w:rsid w:val="00693C26"/>
    <w:rsid w:val="006940A5"/>
    <w:rsid w:val="006941B5"/>
    <w:rsid w:val="00694628"/>
    <w:rsid w:val="00694B26"/>
    <w:rsid w:val="00695128"/>
    <w:rsid w:val="006964DB"/>
    <w:rsid w:val="006A035C"/>
    <w:rsid w:val="006A076C"/>
    <w:rsid w:val="006A12BD"/>
    <w:rsid w:val="006A17FC"/>
    <w:rsid w:val="006A1A2F"/>
    <w:rsid w:val="006A26A7"/>
    <w:rsid w:val="006A2DE0"/>
    <w:rsid w:val="006A3116"/>
    <w:rsid w:val="006A37DC"/>
    <w:rsid w:val="006A3F2C"/>
    <w:rsid w:val="006A3F96"/>
    <w:rsid w:val="006A3FCD"/>
    <w:rsid w:val="006A412B"/>
    <w:rsid w:val="006A42E0"/>
    <w:rsid w:val="006A4F71"/>
    <w:rsid w:val="006A5131"/>
    <w:rsid w:val="006A6138"/>
    <w:rsid w:val="006A6216"/>
    <w:rsid w:val="006A636D"/>
    <w:rsid w:val="006A6673"/>
    <w:rsid w:val="006A66FF"/>
    <w:rsid w:val="006A69B2"/>
    <w:rsid w:val="006A7825"/>
    <w:rsid w:val="006A7E01"/>
    <w:rsid w:val="006B019D"/>
    <w:rsid w:val="006B096F"/>
    <w:rsid w:val="006B22E7"/>
    <w:rsid w:val="006B32A0"/>
    <w:rsid w:val="006B46EE"/>
    <w:rsid w:val="006B4851"/>
    <w:rsid w:val="006B4FC4"/>
    <w:rsid w:val="006B523C"/>
    <w:rsid w:val="006B673A"/>
    <w:rsid w:val="006B7212"/>
    <w:rsid w:val="006B730C"/>
    <w:rsid w:val="006B7577"/>
    <w:rsid w:val="006B7CCE"/>
    <w:rsid w:val="006B7DE5"/>
    <w:rsid w:val="006C1057"/>
    <w:rsid w:val="006C13A8"/>
    <w:rsid w:val="006C21E7"/>
    <w:rsid w:val="006C21F9"/>
    <w:rsid w:val="006C272C"/>
    <w:rsid w:val="006C5997"/>
    <w:rsid w:val="006C5C4D"/>
    <w:rsid w:val="006C668B"/>
    <w:rsid w:val="006C76FB"/>
    <w:rsid w:val="006D013B"/>
    <w:rsid w:val="006D2C3D"/>
    <w:rsid w:val="006D2D0F"/>
    <w:rsid w:val="006D3353"/>
    <w:rsid w:val="006D3D94"/>
    <w:rsid w:val="006D58AE"/>
    <w:rsid w:val="006D5CF3"/>
    <w:rsid w:val="006D7982"/>
    <w:rsid w:val="006E01C1"/>
    <w:rsid w:val="006E01D0"/>
    <w:rsid w:val="006E0E29"/>
    <w:rsid w:val="006E13E0"/>
    <w:rsid w:val="006E255C"/>
    <w:rsid w:val="006E2678"/>
    <w:rsid w:val="006E2818"/>
    <w:rsid w:val="006E2877"/>
    <w:rsid w:val="006E3529"/>
    <w:rsid w:val="006E3783"/>
    <w:rsid w:val="006E3C56"/>
    <w:rsid w:val="006E3FF7"/>
    <w:rsid w:val="006E46D5"/>
    <w:rsid w:val="006E4EDD"/>
    <w:rsid w:val="006E59F8"/>
    <w:rsid w:val="006E61B9"/>
    <w:rsid w:val="006E727E"/>
    <w:rsid w:val="006E7741"/>
    <w:rsid w:val="006F01F5"/>
    <w:rsid w:val="006F0D38"/>
    <w:rsid w:val="006F0EC3"/>
    <w:rsid w:val="006F111F"/>
    <w:rsid w:val="006F1338"/>
    <w:rsid w:val="006F14F2"/>
    <w:rsid w:val="006F1946"/>
    <w:rsid w:val="006F1A8F"/>
    <w:rsid w:val="006F1E2B"/>
    <w:rsid w:val="006F255E"/>
    <w:rsid w:val="006F2954"/>
    <w:rsid w:val="006F33BF"/>
    <w:rsid w:val="006F358A"/>
    <w:rsid w:val="006F37F6"/>
    <w:rsid w:val="006F384A"/>
    <w:rsid w:val="006F3DA2"/>
    <w:rsid w:val="006F49A7"/>
    <w:rsid w:val="006F4B7B"/>
    <w:rsid w:val="006F51E1"/>
    <w:rsid w:val="006F53AA"/>
    <w:rsid w:val="006F6408"/>
    <w:rsid w:val="006F6A46"/>
    <w:rsid w:val="0070061D"/>
    <w:rsid w:val="007008B1"/>
    <w:rsid w:val="00700922"/>
    <w:rsid w:val="00700D37"/>
    <w:rsid w:val="00701241"/>
    <w:rsid w:val="007013ED"/>
    <w:rsid w:val="007021BF"/>
    <w:rsid w:val="00702252"/>
    <w:rsid w:val="00702896"/>
    <w:rsid w:val="00702A5F"/>
    <w:rsid w:val="00703DC5"/>
    <w:rsid w:val="007047AF"/>
    <w:rsid w:val="00704F41"/>
    <w:rsid w:val="00705A41"/>
    <w:rsid w:val="00705BE7"/>
    <w:rsid w:val="00706016"/>
    <w:rsid w:val="007065E2"/>
    <w:rsid w:val="00706C20"/>
    <w:rsid w:val="00710DA6"/>
    <w:rsid w:val="0071117C"/>
    <w:rsid w:val="00711942"/>
    <w:rsid w:val="00712925"/>
    <w:rsid w:val="00712D46"/>
    <w:rsid w:val="00713FCD"/>
    <w:rsid w:val="007153E3"/>
    <w:rsid w:val="00715964"/>
    <w:rsid w:val="0072047C"/>
    <w:rsid w:val="00720CCA"/>
    <w:rsid w:val="00720DFC"/>
    <w:rsid w:val="00721186"/>
    <w:rsid w:val="00722645"/>
    <w:rsid w:val="00722790"/>
    <w:rsid w:val="00723712"/>
    <w:rsid w:val="00723BA8"/>
    <w:rsid w:val="00724266"/>
    <w:rsid w:val="007248DC"/>
    <w:rsid w:val="00724B4C"/>
    <w:rsid w:val="00725228"/>
    <w:rsid w:val="0072574C"/>
    <w:rsid w:val="00725D8E"/>
    <w:rsid w:val="0072624E"/>
    <w:rsid w:val="00727141"/>
    <w:rsid w:val="0073057A"/>
    <w:rsid w:val="00730D3E"/>
    <w:rsid w:val="00730FFB"/>
    <w:rsid w:val="007312BF"/>
    <w:rsid w:val="0073152B"/>
    <w:rsid w:val="00731A59"/>
    <w:rsid w:val="00732165"/>
    <w:rsid w:val="007323CD"/>
    <w:rsid w:val="007324BE"/>
    <w:rsid w:val="00732DF9"/>
    <w:rsid w:val="00733CC3"/>
    <w:rsid w:val="00734F63"/>
    <w:rsid w:val="007352B3"/>
    <w:rsid w:val="007353A4"/>
    <w:rsid w:val="0073544B"/>
    <w:rsid w:val="0073682F"/>
    <w:rsid w:val="00736CCD"/>
    <w:rsid w:val="00736DEB"/>
    <w:rsid w:val="00737D53"/>
    <w:rsid w:val="007400CC"/>
    <w:rsid w:val="00740254"/>
    <w:rsid w:val="00740883"/>
    <w:rsid w:val="00740B11"/>
    <w:rsid w:val="00741127"/>
    <w:rsid w:val="0074160C"/>
    <w:rsid w:val="0074444F"/>
    <w:rsid w:val="00744F5D"/>
    <w:rsid w:val="00745842"/>
    <w:rsid w:val="00745FAB"/>
    <w:rsid w:val="007464C5"/>
    <w:rsid w:val="007467A4"/>
    <w:rsid w:val="00746E14"/>
    <w:rsid w:val="00746E30"/>
    <w:rsid w:val="00746EE0"/>
    <w:rsid w:val="0074741F"/>
    <w:rsid w:val="00747ACB"/>
    <w:rsid w:val="00750D7F"/>
    <w:rsid w:val="00751284"/>
    <w:rsid w:val="007519B0"/>
    <w:rsid w:val="00751AC8"/>
    <w:rsid w:val="00752C79"/>
    <w:rsid w:val="0075438D"/>
    <w:rsid w:val="00754563"/>
    <w:rsid w:val="007551E1"/>
    <w:rsid w:val="00755DB9"/>
    <w:rsid w:val="00755E00"/>
    <w:rsid w:val="0075635B"/>
    <w:rsid w:val="007564FE"/>
    <w:rsid w:val="0075691F"/>
    <w:rsid w:val="00756F44"/>
    <w:rsid w:val="00761D8A"/>
    <w:rsid w:val="0076219B"/>
    <w:rsid w:val="007622FC"/>
    <w:rsid w:val="00762514"/>
    <w:rsid w:val="00762BB0"/>
    <w:rsid w:val="00764768"/>
    <w:rsid w:val="00764B06"/>
    <w:rsid w:val="0076569E"/>
    <w:rsid w:val="00766952"/>
    <w:rsid w:val="00767718"/>
    <w:rsid w:val="00767F08"/>
    <w:rsid w:val="007701CD"/>
    <w:rsid w:val="00770504"/>
    <w:rsid w:val="00770C39"/>
    <w:rsid w:val="00771271"/>
    <w:rsid w:val="00771A33"/>
    <w:rsid w:val="00773266"/>
    <w:rsid w:val="00773EEF"/>
    <w:rsid w:val="00774B7D"/>
    <w:rsid w:val="00775266"/>
    <w:rsid w:val="00775FF0"/>
    <w:rsid w:val="007766C6"/>
    <w:rsid w:val="00776ED4"/>
    <w:rsid w:val="00777671"/>
    <w:rsid w:val="007807B1"/>
    <w:rsid w:val="00780E16"/>
    <w:rsid w:val="00780E5E"/>
    <w:rsid w:val="00783412"/>
    <w:rsid w:val="0078366C"/>
    <w:rsid w:val="0078455D"/>
    <w:rsid w:val="0078456F"/>
    <w:rsid w:val="007847F0"/>
    <w:rsid w:val="007848E7"/>
    <w:rsid w:val="00785DBB"/>
    <w:rsid w:val="0079045E"/>
    <w:rsid w:val="00790F42"/>
    <w:rsid w:val="00791296"/>
    <w:rsid w:val="00792077"/>
    <w:rsid w:val="0079236F"/>
    <w:rsid w:val="007925D2"/>
    <w:rsid w:val="00792808"/>
    <w:rsid w:val="007935C0"/>
    <w:rsid w:val="00794E98"/>
    <w:rsid w:val="007954F5"/>
    <w:rsid w:val="00795844"/>
    <w:rsid w:val="00795DAB"/>
    <w:rsid w:val="007966C6"/>
    <w:rsid w:val="00796BF8"/>
    <w:rsid w:val="00796C7B"/>
    <w:rsid w:val="00796E7E"/>
    <w:rsid w:val="00797F85"/>
    <w:rsid w:val="007A0102"/>
    <w:rsid w:val="007A01A1"/>
    <w:rsid w:val="007A1865"/>
    <w:rsid w:val="007A2956"/>
    <w:rsid w:val="007A30B6"/>
    <w:rsid w:val="007A386C"/>
    <w:rsid w:val="007A3AD7"/>
    <w:rsid w:val="007A4FBA"/>
    <w:rsid w:val="007A5778"/>
    <w:rsid w:val="007A654E"/>
    <w:rsid w:val="007A6A09"/>
    <w:rsid w:val="007A7269"/>
    <w:rsid w:val="007A782D"/>
    <w:rsid w:val="007A7D23"/>
    <w:rsid w:val="007A7F80"/>
    <w:rsid w:val="007B1B33"/>
    <w:rsid w:val="007B1DD2"/>
    <w:rsid w:val="007B27E7"/>
    <w:rsid w:val="007B2A35"/>
    <w:rsid w:val="007B3B2F"/>
    <w:rsid w:val="007B45BB"/>
    <w:rsid w:val="007B490A"/>
    <w:rsid w:val="007B4AA8"/>
    <w:rsid w:val="007B5DFE"/>
    <w:rsid w:val="007B5E1A"/>
    <w:rsid w:val="007B60DB"/>
    <w:rsid w:val="007B6217"/>
    <w:rsid w:val="007B709C"/>
    <w:rsid w:val="007C030F"/>
    <w:rsid w:val="007C040A"/>
    <w:rsid w:val="007C1831"/>
    <w:rsid w:val="007C2787"/>
    <w:rsid w:val="007C2F4A"/>
    <w:rsid w:val="007C3892"/>
    <w:rsid w:val="007C451D"/>
    <w:rsid w:val="007C52ED"/>
    <w:rsid w:val="007C5ACA"/>
    <w:rsid w:val="007C5C60"/>
    <w:rsid w:val="007C5F85"/>
    <w:rsid w:val="007C6C11"/>
    <w:rsid w:val="007C7972"/>
    <w:rsid w:val="007C7BC2"/>
    <w:rsid w:val="007D1A68"/>
    <w:rsid w:val="007D1ACB"/>
    <w:rsid w:val="007D24C6"/>
    <w:rsid w:val="007D4058"/>
    <w:rsid w:val="007D507A"/>
    <w:rsid w:val="007D52B5"/>
    <w:rsid w:val="007D5377"/>
    <w:rsid w:val="007D56D5"/>
    <w:rsid w:val="007D60B2"/>
    <w:rsid w:val="007D6199"/>
    <w:rsid w:val="007D6222"/>
    <w:rsid w:val="007D6885"/>
    <w:rsid w:val="007D6C3F"/>
    <w:rsid w:val="007D6C41"/>
    <w:rsid w:val="007D6ED2"/>
    <w:rsid w:val="007D7498"/>
    <w:rsid w:val="007D7951"/>
    <w:rsid w:val="007E0148"/>
    <w:rsid w:val="007E0EC2"/>
    <w:rsid w:val="007E1116"/>
    <w:rsid w:val="007E1ED1"/>
    <w:rsid w:val="007E23F3"/>
    <w:rsid w:val="007E2CDD"/>
    <w:rsid w:val="007E2D7B"/>
    <w:rsid w:val="007E31D3"/>
    <w:rsid w:val="007E370A"/>
    <w:rsid w:val="007E3FED"/>
    <w:rsid w:val="007E4897"/>
    <w:rsid w:val="007E4F50"/>
    <w:rsid w:val="007E511D"/>
    <w:rsid w:val="007E52C4"/>
    <w:rsid w:val="007E5A8F"/>
    <w:rsid w:val="007E5C8C"/>
    <w:rsid w:val="007E606E"/>
    <w:rsid w:val="007E68D7"/>
    <w:rsid w:val="007E6E58"/>
    <w:rsid w:val="007E7262"/>
    <w:rsid w:val="007F0345"/>
    <w:rsid w:val="007F0393"/>
    <w:rsid w:val="007F155D"/>
    <w:rsid w:val="007F2E2E"/>
    <w:rsid w:val="007F5239"/>
    <w:rsid w:val="007F572B"/>
    <w:rsid w:val="007F5A29"/>
    <w:rsid w:val="008004E1"/>
    <w:rsid w:val="00800690"/>
    <w:rsid w:val="008006F2"/>
    <w:rsid w:val="00800E57"/>
    <w:rsid w:val="0080126C"/>
    <w:rsid w:val="008012AD"/>
    <w:rsid w:val="008019F8"/>
    <w:rsid w:val="00802A82"/>
    <w:rsid w:val="00806F6F"/>
    <w:rsid w:val="00810A7B"/>
    <w:rsid w:val="00810C20"/>
    <w:rsid w:val="00811623"/>
    <w:rsid w:val="00813137"/>
    <w:rsid w:val="00813F12"/>
    <w:rsid w:val="00813FC4"/>
    <w:rsid w:val="0081544E"/>
    <w:rsid w:val="008163BB"/>
    <w:rsid w:val="00816B98"/>
    <w:rsid w:val="0081776E"/>
    <w:rsid w:val="008179DF"/>
    <w:rsid w:val="00817A52"/>
    <w:rsid w:val="00820004"/>
    <w:rsid w:val="00820068"/>
    <w:rsid w:val="00820864"/>
    <w:rsid w:val="00821FC7"/>
    <w:rsid w:val="00823F5B"/>
    <w:rsid w:val="00823FD9"/>
    <w:rsid w:val="00824792"/>
    <w:rsid w:val="008249C0"/>
    <w:rsid w:val="00824AF4"/>
    <w:rsid w:val="00824C79"/>
    <w:rsid w:val="008273E5"/>
    <w:rsid w:val="00827F9C"/>
    <w:rsid w:val="008300BE"/>
    <w:rsid w:val="0083012A"/>
    <w:rsid w:val="008309A2"/>
    <w:rsid w:val="00830C62"/>
    <w:rsid w:val="00830EB8"/>
    <w:rsid w:val="008315D9"/>
    <w:rsid w:val="008316F0"/>
    <w:rsid w:val="00831D76"/>
    <w:rsid w:val="00832227"/>
    <w:rsid w:val="00832348"/>
    <w:rsid w:val="00832D49"/>
    <w:rsid w:val="00833055"/>
    <w:rsid w:val="00833FB2"/>
    <w:rsid w:val="008353C0"/>
    <w:rsid w:val="008353DE"/>
    <w:rsid w:val="00836BD6"/>
    <w:rsid w:val="00836E08"/>
    <w:rsid w:val="0083750F"/>
    <w:rsid w:val="008378B1"/>
    <w:rsid w:val="00837AB7"/>
    <w:rsid w:val="00840286"/>
    <w:rsid w:val="00840846"/>
    <w:rsid w:val="00840EF5"/>
    <w:rsid w:val="00840F9F"/>
    <w:rsid w:val="00840FB9"/>
    <w:rsid w:val="00840FFF"/>
    <w:rsid w:val="008419A1"/>
    <w:rsid w:val="00842F75"/>
    <w:rsid w:val="00843C19"/>
    <w:rsid w:val="00843D9E"/>
    <w:rsid w:val="00844BBE"/>
    <w:rsid w:val="008450FD"/>
    <w:rsid w:val="008458F9"/>
    <w:rsid w:val="008479F8"/>
    <w:rsid w:val="008500DB"/>
    <w:rsid w:val="0085044F"/>
    <w:rsid w:val="0085288F"/>
    <w:rsid w:val="00852C9F"/>
    <w:rsid w:val="00853DC5"/>
    <w:rsid w:val="00853EEA"/>
    <w:rsid w:val="0085418A"/>
    <w:rsid w:val="008549F5"/>
    <w:rsid w:val="00854DF0"/>
    <w:rsid w:val="00854E14"/>
    <w:rsid w:val="00854E5C"/>
    <w:rsid w:val="00855341"/>
    <w:rsid w:val="008557C5"/>
    <w:rsid w:val="00856D5C"/>
    <w:rsid w:val="00857608"/>
    <w:rsid w:val="00857A78"/>
    <w:rsid w:val="00860474"/>
    <w:rsid w:val="00860A78"/>
    <w:rsid w:val="00860B84"/>
    <w:rsid w:val="00860CBE"/>
    <w:rsid w:val="00861FDB"/>
    <w:rsid w:val="00862020"/>
    <w:rsid w:val="00862154"/>
    <w:rsid w:val="0086242B"/>
    <w:rsid w:val="008624FA"/>
    <w:rsid w:val="00862E34"/>
    <w:rsid w:val="00863339"/>
    <w:rsid w:val="008634D9"/>
    <w:rsid w:val="00864579"/>
    <w:rsid w:val="008652EC"/>
    <w:rsid w:val="008654BB"/>
    <w:rsid w:val="0086603B"/>
    <w:rsid w:val="008675AF"/>
    <w:rsid w:val="00867769"/>
    <w:rsid w:val="00867EE1"/>
    <w:rsid w:val="0087055F"/>
    <w:rsid w:val="00870F77"/>
    <w:rsid w:val="00871542"/>
    <w:rsid w:val="008719DE"/>
    <w:rsid w:val="008738BC"/>
    <w:rsid w:val="0087509A"/>
    <w:rsid w:val="008751C9"/>
    <w:rsid w:val="00875297"/>
    <w:rsid w:val="0087621F"/>
    <w:rsid w:val="008768C8"/>
    <w:rsid w:val="008768E5"/>
    <w:rsid w:val="00877083"/>
    <w:rsid w:val="0087754E"/>
    <w:rsid w:val="008776FA"/>
    <w:rsid w:val="00880CE0"/>
    <w:rsid w:val="00881576"/>
    <w:rsid w:val="00882078"/>
    <w:rsid w:val="008821AC"/>
    <w:rsid w:val="00882E43"/>
    <w:rsid w:val="00883B76"/>
    <w:rsid w:val="00883C61"/>
    <w:rsid w:val="00884581"/>
    <w:rsid w:val="00884914"/>
    <w:rsid w:val="00884B8E"/>
    <w:rsid w:val="00884F45"/>
    <w:rsid w:val="00885312"/>
    <w:rsid w:val="00885E84"/>
    <w:rsid w:val="008867D3"/>
    <w:rsid w:val="00886FA5"/>
    <w:rsid w:val="00887F37"/>
    <w:rsid w:val="00887F9C"/>
    <w:rsid w:val="00891822"/>
    <w:rsid w:val="0089184B"/>
    <w:rsid w:val="0089274D"/>
    <w:rsid w:val="00892A7E"/>
    <w:rsid w:val="00892BCB"/>
    <w:rsid w:val="00892CEC"/>
    <w:rsid w:val="008935A6"/>
    <w:rsid w:val="008938CD"/>
    <w:rsid w:val="00894A33"/>
    <w:rsid w:val="00894C2A"/>
    <w:rsid w:val="00896007"/>
    <w:rsid w:val="008960EE"/>
    <w:rsid w:val="0089660F"/>
    <w:rsid w:val="0089722B"/>
    <w:rsid w:val="008A009A"/>
    <w:rsid w:val="008A0CF1"/>
    <w:rsid w:val="008A247D"/>
    <w:rsid w:val="008A35B1"/>
    <w:rsid w:val="008A3F77"/>
    <w:rsid w:val="008A43AA"/>
    <w:rsid w:val="008A55BD"/>
    <w:rsid w:val="008A56F1"/>
    <w:rsid w:val="008A5B91"/>
    <w:rsid w:val="008A65C1"/>
    <w:rsid w:val="008A69A5"/>
    <w:rsid w:val="008A75C3"/>
    <w:rsid w:val="008B24C3"/>
    <w:rsid w:val="008B2607"/>
    <w:rsid w:val="008B29C3"/>
    <w:rsid w:val="008B339A"/>
    <w:rsid w:val="008B34F6"/>
    <w:rsid w:val="008B3974"/>
    <w:rsid w:val="008B3BF2"/>
    <w:rsid w:val="008B3D3B"/>
    <w:rsid w:val="008B4287"/>
    <w:rsid w:val="008B56E2"/>
    <w:rsid w:val="008B5E01"/>
    <w:rsid w:val="008B7205"/>
    <w:rsid w:val="008B7947"/>
    <w:rsid w:val="008B7D0C"/>
    <w:rsid w:val="008C0FC0"/>
    <w:rsid w:val="008C1977"/>
    <w:rsid w:val="008C2817"/>
    <w:rsid w:val="008C4655"/>
    <w:rsid w:val="008C46DA"/>
    <w:rsid w:val="008C4B92"/>
    <w:rsid w:val="008C4DD0"/>
    <w:rsid w:val="008C6696"/>
    <w:rsid w:val="008C6875"/>
    <w:rsid w:val="008C6C68"/>
    <w:rsid w:val="008C7D60"/>
    <w:rsid w:val="008C7EB6"/>
    <w:rsid w:val="008C7F32"/>
    <w:rsid w:val="008D1DFE"/>
    <w:rsid w:val="008D20CA"/>
    <w:rsid w:val="008D23B2"/>
    <w:rsid w:val="008D2C26"/>
    <w:rsid w:val="008D304C"/>
    <w:rsid w:val="008D3068"/>
    <w:rsid w:val="008D40D6"/>
    <w:rsid w:val="008D43B1"/>
    <w:rsid w:val="008D4D8B"/>
    <w:rsid w:val="008D4F30"/>
    <w:rsid w:val="008D5F4A"/>
    <w:rsid w:val="008D6A94"/>
    <w:rsid w:val="008D6B49"/>
    <w:rsid w:val="008D79CF"/>
    <w:rsid w:val="008E03CF"/>
    <w:rsid w:val="008E050B"/>
    <w:rsid w:val="008E08EE"/>
    <w:rsid w:val="008E0923"/>
    <w:rsid w:val="008E1F35"/>
    <w:rsid w:val="008E2519"/>
    <w:rsid w:val="008E2728"/>
    <w:rsid w:val="008E3C9C"/>
    <w:rsid w:val="008E4BF4"/>
    <w:rsid w:val="008E4D25"/>
    <w:rsid w:val="008E4DB7"/>
    <w:rsid w:val="008E535E"/>
    <w:rsid w:val="008E5449"/>
    <w:rsid w:val="008E60BB"/>
    <w:rsid w:val="008E6527"/>
    <w:rsid w:val="008E676A"/>
    <w:rsid w:val="008E6907"/>
    <w:rsid w:val="008E7509"/>
    <w:rsid w:val="008F0BED"/>
    <w:rsid w:val="008F1001"/>
    <w:rsid w:val="008F21C8"/>
    <w:rsid w:val="008F222E"/>
    <w:rsid w:val="008F27C6"/>
    <w:rsid w:val="008F33AB"/>
    <w:rsid w:val="008F35BA"/>
    <w:rsid w:val="008F377C"/>
    <w:rsid w:val="008F4588"/>
    <w:rsid w:val="008F55CF"/>
    <w:rsid w:val="008F5E4C"/>
    <w:rsid w:val="008F6326"/>
    <w:rsid w:val="008F6AED"/>
    <w:rsid w:val="008F7010"/>
    <w:rsid w:val="008F7257"/>
    <w:rsid w:val="008F76A7"/>
    <w:rsid w:val="008F7747"/>
    <w:rsid w:val="008F7814"/>
    <w:rsid w:val="008F795D"/>
    <w:rsid w:val="009000D3"/>
    <w:rsid w:val="00900259"/>
    <w:rsid w:val="00900677"/>
    <w:rsid w:val="009007F8"/>
    <w:rsid w:val="009008D0"/>
    <w:rsid w:val="00900AC9"/>
    <w:rsid w:val="00901602"/>
    <w:rsid w:val="00901888"/>
    <w:rsid w:val="00903324"/>
    <w:rsid w:val="00903507"/>
    <w:rsid w:val="00903BD9"/>
    <w:rsid w:val="0090438F"/>
    <w:rsid w:val="00905132"/>
    <w:rsid w:val="009058B1"/>
    <w:rsid w:val="009066FC"/>
    <w:rsid w:val="0090699F"/>
    <w:rsid w:val="00906C87"/>
    <w:rsid w:val="00906DE5"/>
    <w:rsid w:val="00907EF4"/>
    <w:rsid w:val="009104F3"/>
    <w:rsid w:val="00910F19"/>
    <w:rsid w:val="009116E4"/>
    <w:rsid w:val="00911EA5"/>
    <w:rsid w:val="00912088"/>
    <w:rsid w:val="0091394B"/>
    <w:rsid w:val="00913AAB"/>
    <w:rsid w:val="0091425F"/>
    <w:rsid w:val="00914DD3"/>
    <w:rsid w:val="0091563F"/>
    <w:rsid w:val="009158BA"/>
    <w:rsid w:val="00915D32"/>
    <w:rsid w:val="0091686D"/>
    <w:rsid w:val="00916F2D"/>
    <w:rsid w:val="00917BC8"/>
    <w:rsid w:val="00917EE4"/>
    <w:rsid w:val="00917EE9"/>
    <w:rsid w:val="00920CE2"/>
    <w:rsid w:val="009214AC"/>
    <w:rsid w:val="00921A90"/>
    <w:rsid w:val="009221B3"/>
    <w:rsid w:val="00922713"/>
    <w:rsid w:val="0092290C"/>
    <w:rsid w:val="00922FFA"/>
    <w:rsid w:val="00923694"/>
    <w:rsid w:val="009237A1"/>
    <w:rsid w:val="00923E1B"/>
    <w:rsid w:val="00924597"/>
    <w:rsid w:val="00924B03"/>
    <w:rsid w:val="00925160"/>
    <w:rsid w:val="0092588B"/>
    <w:rsid w:val="00925B33"/>
    <w:rsid w:val="00925BA6"/>
    <w:rsid w:val="00925D42"/>
    <w:rsid w:val="00925D85"/>
    <w:rsid w:val="0092686D"/>
    <w:rsid w:val="00926FD2"/>
    <w:rsid w:val="009270AF"/>
    <w:rsid w:val="00927F01"/>
    <w:rsid w:val="00930096"/>
    <w:rsid w:val="00930269"/>
    <w:rsid w:val="00930A57"/>
    <w:rsid w:val="0093178E"/>
    <w:rsid w:val="00931B44"/>
    <w:rsid w:val="00931FB4"/>
    <w:rsid w:val="00931FB5"/>
    <w:rsid w:val="00932082"/>
    <w:rsid w:val="009321CB"/>
    <w:rsid w:val="00932C01"/>
    <w:rsid w:val="00932CEA"/>
    <w:rsid w:val="00933195"/>
    <w:rsid w:val="00933E3E"/>
    <w:rsid w:val="00934074"/>
    <w:rsid w:val="0093492E"/>
    <w:rsid w:val="009353C0"/>
    <w:rsid w:val="00935B32"/>
    <w:rsid w:val="0093637A"/>
    <w:rsid w:val="00940036"/>
    <w:rsid w:val="0094007C"/>
    <w:rsid w:val="00940179"/>
    <w:rsid w:val="009425A9"/>
    <w:rsid w:val="00942E2A"/>
    <w:rsid w:val="00942E85"/>
    <w:rsid w:val="00943E1F"/>
    <w:rsid w:val="00943E72"/>
    <w:rsid w:val="00943FD4"/>
    <w:rsid w:val="0094575C"/>
    <w:rsid w:val="00946339"/>
    <w:rsid w:val="00946360"/>
    <w:rsid w:val="00947B93"/>
    <w:rsid w:val="00953A8C"/>
    <w:rsid w:val="0095494B"/>
    <w:rsid w:val="00957E34"/>
    <w:rsid w:val="0096051F"/>
    <w:rsid w:val="00961035"/>
    <w:rsid w:val="009619CB"/>
    <w:rsid w:val="00962052"/>
    <w:rsid w:val="00962BC3"/>
    <w:rsid w:val="00963194"/>
    <w:rsid w:val="0096435F"/>
    <w:rsid w:val="00964F36"/>
    <w:rsid w:val="00964F57"/>
    <w:rsid w:val="00966153"/>
    <w:rsid w:val="0096766B"/>
    <w:rsid w:val="00967A36"/>
    <w:rsid w:val="009728DD"/>
    <w:rsid w:val="00972C70"/>
    <w:rsid w:val="009734E7"/>
    <w:rsid w:val="00974135"/>
    <w:rsid w:val="00974429"/>
    <w:rsid w:val="00974525"/>
    <w:rsid w:val="00974A1B"/>
    <w:rsid w:val="00974A80"/>
    <w:rsid w:val="00976A8B"/>
    <w:rsid w:val="00980288"/>
    <w:rsid w:val="0098031A"/>
    <w:rsid w:val="009803F8"/>
    <w:rsid w:val="0098137F"/>
    <w:rsid w:val="00983033"/>
    <w:rsid w:val="009830AD"/>
    <w:rsid w:val="009833CE"/>
    <w:rsid w:val="009834D6"/>
    <w:rsid w:val="00983E8C"/>
    <w:rsid w:val="00984114"/>
    <w:rsid w:val="00985000"/>
    <w:rsid w:val="00985308"/>
    <w:rsid w:val="00985617"/>
    <w:rsid w:val="009856F9"/>
    <w:rsid w:val="00985834"/>
    <w:rsid w:val="00986481"/>
    <w:rsid w:val="0098680E"/>
    <w:rsid w:val="00986E3D"/>
    <w:rsid w:val="009877BD"/>
    <w:rsid w:val="00987AE3"/>
    <w:rsid w:val="00991A69"/>
    <w:rsid w:val="0099206D"/>
    <w:rsid w:val="009920F0"/>
    <w:rsid w:val="00993E8C"/>
    <w:rsid w:val="0099445C"/>
    <w:rsid w:val="0099497A"/>
    <w:rsid w:val="00995911"/>
    <w:rsid w:val="00995FD2"/>
    <w:rsid w:val="0099696F"/>
    <w:rsid w:val="009969EE"/>
    <w:rsid w:val="00996FBB"/>
    <w:rsid w:val="009971F3"/>
    <w:rsid w:val="00997418"/>
    <w:rsid w:val="009979A7"/>
    <w:rsid w:val="009A0879"/>
    <w:rsid w:val="009A0EB4"/>
    <w:rsid w:val="009A2992"/>
    <w:rsid w:val="009A2AC9"/>
    <w:rsid w:val="009A2FE0"/>
    <w:rsid w:val="009A4BE5"/>
    <w:rsid w:val="009A5C40"/>
    <w:rsid w:val="009A68E0"/>
    <w:rsid w:val="009A6B29"/>
    <w:rsid w:val="009A6C55"/>
    <w:rsid w:val="009A6D98"/>
    <w:rsid w:val="009A7C22"/>
    <w:rsid w:val="009B0D74"/>
    <w:rsid w:val="009B11F4"/>
    <w:rsid w:val="009B17CA"/>
    <w:rsid w:val="009B40B0"/>
    <w:rsid w:val="009B41D1"/>
    <w:rsid w:val="009B5204"/>
    <w:rsid w:val="009B69C3"/>
    <w:rsid w:val="009B6EDA"/>
    <w:rsid w:val="009B7445"/>
    <w:rsid w:val="009C09B1"/>
    <w:rsid w:val="009C13F7"/>
    <w:rsid w:val="009C149D"/>
    <w:rsid w:val="009C15EA"/>
    <w:rsid w:val="009C16C9"/>
    <w:rsid w:val="009C1CC6"/>
    <w:rsid w:val="009C252B"/>
    <w:rsid w:val="009C28E8"/>
    <w:rsid w:val="009C3352"/>
    <w:rsid w:val="009C4342"/>
    <w:rsid w:val="009C4D13"/>
    <w:rsid w:val="009C6CB4"/>
    <w:rsid w:val="009C7295"/>
    <w:rsid w:val="009C73DE"/>
    <w:rsid w:val="009C7D84"/>
    <w:rsid w:val="009C7E76"/>
    <w:rsid w:val="009D0835"/>
    <w:rsid w:val="009D0995"/>
    <w:rsid w:val="009D0C2A"/>
    <w:rsid w:val="009D104B"/>
    <w:rsid w:val="009D13B8"/>
    <w:rsid w:val="009D26FD"/>
    <w:rsid w:val="009D31E6"/>
    <w:rsid w:val="009D352E"/>
    <w:rsid w:val="009D3743"/>
    <w:rsid w:val="009D69E6"/>
    <w:rsid w:val="009D7CB4"/>
    <w:rsid w:val="009E061A"/>
    <w:rsid w:val="009E0CFE"/>
    <w:rsid w:val="009E1A96"/>
    <w:rsid w:val="009E3438"/>
    <w:rsid w:val="009E4A19"/>
    <w:rsid w:val="009E4A68"/>
    <w:rsid w:val="009E6754"/>
    <w:rsid w:val="009E77B6"/>
    <w:rsid w:val="009E7870"/>
    <w:rsid w:val="009F03E6"/>
    <w:rsid w:val="009F1A5A"/>
    <w:rsid w:val="009F1B61"/>
    <w:rsid w:val="009F1C36"/>
    <w:rsid w:val="009F2608"/>
    <w:rsid w:val="009F2865"/>
    <w:rsid w:val="009F3994"/>
    <w:rsid w:val="009F3AFB"/>
    <w:rsid w:val="009F428A"/>
    <w:rsid w:val="009F4A59"/>
    <w:rsid w:val="009F4C3F"/>
    <w:rsid w:val="009F4DCA"/>
    <w:rsid w:val="009F5255"/>
    <w:rsid w:val="009F6442"/>
    <w:rsid w:val="009F64D1"/>
    <w:rsid w:val="009F6697"/>
    <w:rsid w:val="009F6AB9"/>
    <w:rsid w:val="009F70B1"/>
    <w:rsid w:val="009F77A4"/>
    <w:rsid w:val="009F796F"/>
    <w:rsid w:val="009F79F0"/>
    <w:rsid w:val="009F7A26"/>
    <w:rsid w:val="009F7D5E"/>
    <w:rsid w:val="009F7F9F"/>
    <w:rsid w:val="00A000C3"/>
    <w:rsid w:val="00A007C0"/>
    <w:rsid w:val="00A00B6D"/>
    <w:rsid w:val="00A00BD5"/>
    <w:rsid w:val="00A00E1C"/>
    <w:rsid w:val="00A01197"/>
    <w:rsid w:val="00A01348"/>
    <w:rsid w:val="00A01746"/>
    <w:rsid w:val="00A02F34"/>
    <w:rsid w:val="00A0309A"/>
    <w:rsid w:val="00A03288"/>
    <w:rsid w:val="00A040B8"/>
    <w:rsid w:val="00A0487B"/>
    <w:rsid w:val="00A05411"/>
    <w:rsid w:val="00A05428"/>
    <w:rsid w:val="00A05E5F"/>
    <w:rsid w:val="00A05F05"/>
    <w:rsid w:val="00A05F11"/>
    <w:rsid w:val="00A06954"/>
    <w:rsid w:val="00A06E8C"/>
    <w:rsid w:val="00A07C93"/>
    <w:rsid w:val="00A113DE"/>
    <w:rsid w:val="00A11A51"/>
    <w:rsid w:val="00A12D3C"/>
    <w:rsid w:val="00A13D50"/>
    <w:rsid w:val="00A143D6"/>
    <w:rsid w:val="00A14549"/>
    <w:rsid w:val="00A14554"/>
    <w:rsid w:val="00A1457A"/>
    <w:rsid w:val="00A1615C"/>
    <w:rsid w:val="00A166CE"/>
    <w:rsid w:val="00A20A3E"/>
    <w:rsid w:val="00A210E0"/>
    <w:rsid w:val="00A2204C"/>
    <w:rsid w:val="00A22178"/>
    <w:rsid w:val="00A22192"/>
    <w:rsid w:val="00A229CC"/>
    <w:rsid w:val="00A22DC9"/>
    <w:rsid w:val="00A240CB"/>
    <w:rsid w:val="00A24362"/>
    <w:rsid w:val="00A257E1"/>
    <w:rsid w:val="00A25865"/>
    <w:rsid w:val="00A26BC8"/>
    <w:rsid w:val="00A271E7"/>
    <w:rsid w:val="00A30E2C"/>
    <w:rsid w:val="00A318D7"/>
    <w:rsid w:val="00A318D9"/>
    <w:rsid w:val="00A31DCD"/>
    <w:rsid w:val="00A32831"/>
    <w:rsid w:val="00A32D46"/>
    <w:rsid w:val="00A335CC"/>
    <w:rsid w:val="00A33637"/>
    <w:rsid w:val="00A3387B"/>
    <w:rsid w:val="00A33A3C"/>
    <w:rsid w:val="00A343CA"/>
    <w:rsid w:val="00A35254"/>
    <w:rsid w:val="00A37335"/>
    <w:rsid w:val="00A37415"/>
    <w:rsid w:val="00A3768A"/>
    <w:rsid w:val="00A40452"/>
    <w:rsid w:val="00A408F1"/>
    <w:rsid w:val="00A41E77"/>
    <w:rsid w:val="00A421EA"/>
    <w:rsid w:val="00A427ED"/>
    <w:rsid w:val="00A42C65"/>
    <w:rsid w:val="00A446D5"/>
    <w:rsid w:val="00A44A3F"/>
    <w:rsid w:val="00A44F84"/>
    <w:rsid w:val="00A45107"/>
    <w:rsid w:val="00A45D9B"/>
    <w:rsid w:val="00A460FC"/>
    <w:rsid w:val="00A46566"/>
    <w:rsid w:val="00A465E2"/>
    <w:rsid w:val="00A46767"/>
    <w:rsid w:val="00A46846"/>
    <w:rsid w:val="00A46B8A"/>
    <w:rsid w:val="00A46E62"/>
    <w:rsid w:val="00A46FC2"/>
    <w:rsid w:val="00A4756D"/>
    <w:rsid w:val="00A479BE"/>
    <w:rsid w:val="00A47D1B"/>
    <w:rsid w:val="00A504D7"/>
    <w:rsid w:val="00A50E63"/>
    <w:rsid w:val="00A51D83"/>
    <w:rsid w:val="00A51DD8"/>
    <w:rsid w:val="00A52215"/>
    <w:rsid w:val="00A523C8"/>
    <w:rsid w:val="00A52AAB"/>
    <w:rsid w:val="00A52C9D"/>
    <w:rsid w:val="00A544E9"/>
    <w:rsid w:val="00A54EF5"/>
    <w:rsid w:val="00A55604"/>
    <w:rsid w:val="00A55E60"/>
    <w:rsid w:val="00A5619B"/>
    <w:rsid w:val="00A56716"/>
    <w:rsid w:val="00A57B87"/>
    <w:rsid w:val="00A57C3F"/>
    <w:rsid w:val="00A605A3"/>
    <w:rsid w:val="00A611C3"/>
    <w:rsid w:val="00A62654"/>
    <w:rsid w:val="00A6265D"/>
    <w:rsid w:val="00A62D8B"/>
    <w:rsid w:val="00A64346"/>
    <w:rsid w:val="00A646CA"/>
    <w:rsid w:val="00A678B3"/>
    <w:rsid w:val="00A70660"/>
    <w:rsid w:val="00A70999"/>
    <w:rsid w:val="00A70A98"/>
    <w:rsid w:val="00A70BEB"/>
    <w:rsid w:val="00A71427"/>
    <w:rsid w:val="00A71BFB"/>
    <w:rsid w:val="00A71D89"/>
    <w:rsid w:val="00A7228D"/>
    <w:rsid w:val="00A73740"/>
    <w:rsid w:val="00A73951"/>
    <w:rsid w:val="00A73A66"/>
    <w:rsid w:val="00A7421F"/>
    <w:rsid w:val="00A74661"/>
    <w:rsid w:val="00A74840"/>
    <w:rsid w:val="00A74D8D"/>
    <w:rsid w:val="00A7523D"/>
    <w:rsid w:val="00A76397"/>
    <w:rsid w:val="00A764B1"/>
    <w:rsid w:val="00A770F6"/>
    <w:rsid w:val="00A779C3"/>
    <w:rsid w:val="00A77A5E"/>
    <w:rsid w:val="00A8034C"/>
    <w:rsid w:val="00A80655"/>
    <w:rsid w:val="00A8073C"/>
    <w:rsid w:val="00A8090D"/>
    <w:rsid w:val="00A80FD2"/>
    <w:rsid w:val="00A82FB3"/>
    <w:rsid w:val="00A837AD"/>
    <w:rsid w:val="00A84356"/>
    <w:rsid w:val="00A86394"/>
    <w:rsid w:val="00A86F93"/>
    <w:rsid w:val="00A87E1F"/>
    <w:rsid w:val="00A90004"/>
    <w:rsid w:val="00A90A07"/>
    <w:rsid w:val="00A91587"/>
    <w:rsid w:val="00A92928"/>
    <w:rsid w:val="00A92B17"/>
    <w:rsid w:val="00A93CAA"/>
    <w:rsid w:val="00A95136"/>
    <w:rsid w:val="00A9529B"/>
    <w:rsid w:val="00A96C40"/>
    <w:rsid w:val="00A970FD"/>
    <w:rsid w:val="00AA00AB"/>
    <w:rsid w:val="00AA0623"/>
    <w:rsid w:val="00AA0747"/>
    <w:rsid w:val="00AA0764"/>
    <w:rsid w:val="00AA0ADD"/>
    <w:rsid w:val="00AA0E31"/>
    <w:rsid w:val="00AA0FF9"/>
    <w:rsid w:val="00AA1D86"/>
    <w:rsid w:val="00AA1EA4"/>
    <w:rsid w:val="00AA2438"/>
    <w:rsid w:val="00AA331C"/>
    <w:rsid w:val="00AA44B5"/>
    <w:rsid w:val="00AA4E41"/>
    <w:rsid w:val="00AA58ED"/>
    <w:rsid w:val="00AA628C"/>
    <w:rsid w:val="00AA64C7"/>
    <w:rsid w:val="00AA65AD"/>
    <w:rsid w:val="00AA65F1"/>
    <w:rsid w:val="00AA6DA8"/>
    <w:rsid w:val="00AA7E1B"/>
    <w:rsid w:val="00AB0379"/>
    <w:rsid w:val="00AB0F68"/>
    <w:rsid w:val="00AB17A6"/>
    <w:rsid w:val="00AB1903"/>
    <w:rsid w:val="00AB2AE4"/>
    <w:rsid w:val="00AB3480"/>
    <w:rsid w:val="00AB41C7"/>
    <w:rsid w:val="00AB4298"/>
    <w:rsid w:val="00AB4BF3"/>
    <w:rsid w:val="00AB4F62"/>
    <w:rsid w:val="00AB5AB9"/>
    <w:rsid w:val="00AC0EC6"/>
    <w:rsid w:val="00AC19A5"/>
    <w:rsid w:val="00AC1C61"/>
    <w:rsid w:val="00AC1E2B"/>
    <w:rsid w:val="00AC2005"/>
    <w:rsid w:val="00AC2266"/>
    <w:rsid w:val="00AC23E9"/>
    <w:rsid w:val="00AC2A44"/>
    <w:rsid w:val="00AC40FE"/>
    <w:rsid w:val="00AC4298"/>
    <w:rsid w:val="00AC4BE3"/>
    <w:rsid w:val="00AC4DD1"/>
    <w:rsid w:val="00AC5002"/>
    <w:rsid w:val="00AC6BFD"/>
    <w:rsid w:val="00AC7209"/>
    <w:rsid w:val="00AC76A5"/>
    <w:rsid w:val="00AD0381"/>
    <w:rsid w:val="00AD14F9"/>
    <w:rsid w:val="00AD2525"/>
    <w:rsid w:val="00AD2611"/>
    <w:rsid w:val="00AD298D"/>
    <w:rsid w:val="00AD3A39"/>
    <w:rsid w:val="00AD45FE"/>
    <w:rsid w:val="00AD5EDC"/>
    <w:rsid w:val="00AD629F"/>
    <w:rsid w:val="00AD6563"/>
    <w:rsid w:val="00AD6E44"/>
    <w:rsid w:val="00AE0CD7"/>
    <w:rsid w:val="00AE0EF8"/>
    <w:rsid w:val="00AE0F0F"/>
    <w:rsid w:val="00AE1EC4"/>
    <w:rsid w:val="00AE22EF"/>
    <w:rsid w:val="00AE2E54"/>
    <w:rsid w:val="00AE30B4"/>
    <w:rsid w:val="00AE33B0"/>
    <w:rsid w:val="00AE3735"/>
    <w:rsid w:val="00AE3FA5"/>
    <w:rsid w:val="00AE3FEA"/>
    <w:rsid w:val="00AE48FA"/>
    <w:rsid w:val="00AE4FF3"/>
    <w:rsid w:val="00AE55D4"/>
    <w:rsid w:val="00AE5849"/>
    <w:rsid w:val="00AE5C78"/>
    <w:rsid w:val="00AE64BB"/>
    <w:rsid w:val="00AE6685"/>
    <w:rsid w:val="00AE73E7"/>
    <w:rsid w:val="00AE7D60"/>
    <w:rsid w:val="00AF01D8"/>
    <w:rsid w:val="00AF0A9F"/>
    <w:rsid w:val="00AF0FB2"/>
    <w:rsid w:val="00AF1252"/>
    <w:rsid w:val="00AF21D0"/>
    <w:rsid w:val="00AF2FD8"/>
    <w:rsid w:val="00AF3D0D"/>
    <w:rsid w:val="00AF41BC"/>
    <w:rsid w:val="00AF4381"/>
    <w:rsid w:val="00AF457C"/>
    <w:rsid w:val="00AF521C"/>
    <w:rsid w:val="00AF59DD"/>
    <w:rsid w:val="00AF5A76"/>
    <w:rsid w:val="00AF7F61"/>
    <w:rsid w:val="00B00FE0"/>
    <w:rsid w:val="00B011C3"/>
    <w:rsid w:val="00B012AD"/>
    <w:rsid w:val="00B01D02"/>
    <w:rsid w:val="00B01F04"/>
    <w:rsid w:val="00B022D8"/>
    <w:rsid w:val="00B0439C"/>
    <w:rsid w:val="00B0496D"/>
    <w:rsid w:val="00B05FBF"/>
    <w:rsid w:val="00B0666D"/>
    <w:rsid w:val="00B06696"/>
    <w:rsid w:val="00B06A26"/>
    <w:rsid w:val="00B07E54"/>
    <w:rsid w:val="00B10C62"/>
    <w:rsid w:val="00B12186"/>
    <w:rsid w:val="00B123B4"/>
    <w:rsid w:val="00B1302E"/>
    <w:rsid w:val="00B137A2"/>
    <w:rsid w:val="00B13AFB"/>
    <w:rsid w:val="00B1457B"/>
    <w:rsid w:val="00B15D06"/>
    <w:rsid w:val="00B16135"/>
    <w:rsid w:val="00B1732E"/>
    <w:rsid w:val="00B17677"/>
    <w:rsid w:val="00B17CC7"/>
    <w:rsid w:val="00B210BE"/>
    <w:rsid w:val="00B21877"/>
    <w:rsid w:val="00B21CE7"/>
    <w:rsid w:val="00B21EE0"/>
    <w:rsid w:val="00B23741"/>
    <w:rsid w:val="00B24163"/>
    <w:rsid w:val="00B24596"/>
    <w:rsid w:val="00B25499"/>
    <w:rsid w:val="00B2769C"/>
    <w:rsid w:val="00B31421"/>
    <w:rsid w:val="00B31C48"/>
    <w:rsid w:val="00B334D3"/>
    <w:rsid w:val="00B339C2"/>
    <w:rsid w:val="00B35751"/>
    <w:rsid w:val="00B35DE1"/>
    <w:rsid w:val="00B35F90"/>
    <w:rsid w:val="00B3616B"/>
    <w:rsid w:val="00B36ED6"/>
    <w:rsid w:val="00B37198"/>
    <w:rsid w:val="00B37AE8"/>
    <w:rsid w:val="00B40330"/>
    <w:rsid w:val="00B408EE"/>
    <w:rsid w:val="00B4099B"/>
    <w:rsid w:val="00B41E5F"/>
    <w:rsid w:val="00B42458"/>
    <w:rsid w:val="00B42E6B"/>
    <w:rsid w:val="00B42FC7"/>
    <w:rsid w:val="00B44BA2"/>
    <w:rsid w:val="00B44CAD"/>
    <w:rsid w:val="00B44CE1"/>
    <w:rsid w:val="00B46BF9"/>
    <w:rsid w:val="00B47585"/>
    <w:rsid w:val="00B476CB"/>
    <w:rsid w:val="00B47AD8"/>
    <w:rsid w:val="00B512F6"/>
    <w:rsid w:val="00B51556"/>
    <w:rsid w:val="00B5189D"/>
    <w:rsid w:val="00B5294F"/>
    <w:rsid w:val="00B52E92"/>
    <w:rsid w:val="00B53EB9"/>
    <w:rsid w:val="00B54405"/>
    <w:rsid w:val="00B546C1"/>
    <w:rsid w:val="00B5486D"/>
    <w:rsid w:val="00B54E5B"/>
    <w:rsid w:val="00B569B6"/>
    <w:rsid w:val="00B57B69"/>
    <w:rsid w:val="00B60A3D"/>
    <w:rsid w:val="00B610E0"/>
    <w:rsid w:val="00B63118"/>
    <w:rsid w:val="00B6316F"/>
    <w:rsid w:val="00B645F0"/>
    <w:rsid w:val="00B6513A"/>
    <w:rsid w:val="00B65D1B"/>
    <w:rsid w:val="00B65F87"/>
    <w:rsid w:val="00B665C6"/>
    <w:rsid w:val="00B66DFA"/>
    <w:rsid w:val="00B671B4"/>
    <w:rsid w:val="00B67906"/>
    <w:rsid w:val="00B67959"/>
    <w:rsid w:val="00B708AB"/>
    <w:rsid w:val="00B71783"/>
    <w:rsid w:val="00B7213B"/>
    <w:rsid w:val="00B72E5C"/>
    <w:rsid w:val="00B73304"/>
    <w:rsid w:val="00B74478"/>
    <w:rsid w:val="00B74AB7"/>
    <w:rsid w:val="00B7501D"/>
    <w:rsid w:val="00B7557D"/>
    <w:rsid w:val="00B75F17"/>
    <w:rsid w:val="00B771CA"/>
    <w:rsid w:val="00B77260"/>
    <w:rsid w:val="00B77861"/>
    <w:rsid w:val="00B80480"/>
    <w:rsid w:val="00B80B89"/>
    <w:rsid w:val="00B81815"/>
    <w:rsid w:val="00B81A16"/>
    <w:rsid w:val="00B82E1C"/>
    <w:rsid w:val="00B83B63"/>
    <w:rsid w:val="00B841FC"/>
    <w:rsid w:val="00B855E6"/>
    <w:rsid w:val="00B8583A"/>
    <w:rsid w:val="00B859A4"/>
    <w:rsid w:val="00B85CAB"/>
    <w:rsid w:val="00B85D3F"/>
    <w:rsid w:val="00B85F75"/>
    <w:rsid w:val="00B86913"/>
    <w:rsid w:val="00B86957"/>
    <w:rsid w:val="00B86C58"/>
    <w:rsid w:val="00B90D60"/>
    <w:rsid w:val="00B9156D"/>
    <w:rsid w:val="00B91FCF"/>
    <w:rsid w:val="00B928B6"/>
    <w:rsid w:val="00B92DDE"/>
    <w:rsid w:val="00B93290"/>
    <w:rsid w:val="00B93511"/>
    <w:rsid w:val="00B935B8"/>
    <w:rsid w:val="00B93645"/>
    <w:rsid w:val="00B948B1"/>
    <w:rsid w:val="00B9506A"/>
    <w:rsid w:val="00B951C6"/>
    <w:rsid w:val="00B95346"/>
    <w:rsid w:val="00B96113"/>
    <w:rsid w:val="00B9618D"/>
    <w:rsid w:val="00B9770B"/>
    <w:rsid w:val="00BA06CA"/>
    <w:rsid w:val="00BA0C03"/>
    <w:rsid w:val="00BA1529"/>
    <w:rsid w:val="00BA1BD4"/>
    <w:rsid w:val="00BA53B2"/>
    <w:rsid w:val="00BA5513"/>
    <w:rsid w:val="00BA5B79"/>
    <w:rsid w:val="00BA5BCB"/>
    <w:rsid w:val="00BA67F0"/>
    <w:rsid w:val="00BA7ABA"/>
    <w:rsid w:val="00BA7FE4"/>
    <w:rsid w:val="00BB08D3"/>
    <w:rsid w:val="00BB0C15"/>
    <w:rsid w:val="00BB0EE6"/>
    <w:rsid w:val="00BB1DEE"/>
    <w:rsid w:val="00BB269A"/>
    <w:rsid w:val="00BB280C"/>
    <w:rsid w:val="00BB2D79"/>
    <w:rsid w:val="00BB34F2"/>
    <w:rsid w:val="00BB3642"/>
    <w:rsid w:val="00BB3727"/>
    <w:rsid w:val="00BB3C22"/>
    <w:rsid w:val="00BB466F"/>
    <w:rsid w:val="00BB66AF"/>
    <w:rsid w:val="00BB67C4"/>
    <w:rsid w:val="00BB7322"/>
    <w:rsid w:val="00BB7DA7"/>
    <w:rsid w:val="00BB7E41"/>
    <w:rsid w:val="00BC089A"/>
    <w:rsid w:val="00BC08AC"/>
    <w:rsid w:val="00BC0DE6"/>
    <w:rsid w:val="00BC1D68"/>
    <w:rsid w:val="00BC2223"/>
    <w:rsid w:val="00BC2389"/>
    <w:rsid w:val="00BC2923"/>
    <w:rsid w:val="00BC3427"/>
    <w:rsid w:val="00BC51C0"/>
    <w:rsid w:val="00BC5B8D"/>
    <w:rsid w:val="00BC62A7"/>
    <w:rsid w:val="00BD0092"/>
    <w:rsid w:val="00BD02E3"/>
    <w:rsid w:val="00BD04BB"/>
    <w:rsid w:val="00BD09BF"/>
    <w:rsid w:val="00BD157D"/>
    <w:rsid w:val="00BD2607"/>
    <w:rsid w:val="00BD2E55"/>
    <w:rsid w:val="00BD3078"/>
    <w:rsid w:val="00BD3221"/>
    <w:rsid w:val="00BD3B5C"/>
    <w:rsid w:val="00BD4640"/>
    <w:rsid w:val="00BD46AD"/>
    <w:rsid w:val="00BD5451"/>
    <w:rsid w:val="00BD6653"/>
    <w:rsid w:val="00BD6BB4"/>
    <w:rsid w:val="00BD6D66"/>
    <w:rsid w:val="00BD7BE2"/>
    <w:rsid w:val="00BE06A5"/>
    <w:rsid w:val="00BE0808"/>
    <w:rsid w:val="00BE173A"/>
    <w:rsid w:val="00BE195D"/>
    <w:rsid w:val="00BE1F46"/>
    <w:rsid w:val="00BE23F3"/>
    <w:rsid w:val="00BE2702"/>
    <w:rsid w:val="00BE2A32"/>
    <w:rsid w:val="00BE2DD8"/>
    <w:rsid w:val="00BE3A19"/>
    <w:rsid w:val="00BE44A9"/>
    <w:rsid w:val="00BE4550"/>
    <w:rsid w:val="00BE5A81"/>
    <w:rsid w:val="00BE60FB"/>
    <w:rsid w:val="00BE65C7"/>
    <w:rsid w:val="00BE6924"/>
    <w:rsid w:val="00BE6CDB"/>
    <w:rsid w:val="00BE6DCB"/>
    <w:rsid w:val="00BE7B7C"/>
    <w:rsid w:val="00BF029C"/>
    <w:rsid w:val="00BF11F1"/>
    <w:rsid w:val="00BF1244"/>
    <w:rsid w:val="00BF175C"/>
    <w:rsid w:val="00BF2D07"/>
    <w:rsid w:val="00BF325F"/>
    <w:rsid w:val="00BF4A8D"/>
    <w:rsid w:val="00BF5A58"/>
    <w:rsid w:val="00BF6206"/>
    <w:rsid w:val="00BF620D"/>
    <w:rsid w:val="00BF736E"/>
    <w:rsid w:val="00BF7A85"/>
    <w:rsid w:val="00BF7E5A"/>
    <w:rsid w:val="00C003A6"/>
    <w:rsid w:val="00C01FDB"/>
    <w:rsid w:val="00C02685"/>
    <w:rsid w:val="00C02F57"/>
    <w:rsid w:val="00C0323E"/>
    <w:rsid w:val="00C03FBC"/>
    <w:rsid w:val="00C041BC"/>
    <w:rsid w:val="00C0499C"/>
    <w:rsid w:val="00C04C0B"/>
    <w:rsid w:val="00C04DD5"/>
    <w:rsid w:val="00C056D9"/>
    <w:rsid w:val="00C0591F"/>
    <w:rsid w:val="00C05D99"/>
    <w:rsid w:val="00C05EBF"/>
    <w:rsid w:val="00C07722"/>
    <w:rsid w:val="00C110BA"/>
    <w:rsid w:val="00C11161"/>
    <w:rsid w:val="00C11F15"/>
    <w:rsid w:val="00C124D4"/>
    <w:rsid w:val="00C131B4"/>
    <w:rsid w:val="00C13DCA"/>
    <w:rsid w:val="00C148AF"/>
    <w:rsid w:val="00C149FA"/>
    <w:rsid w:val="00C15E3E"/>
    <w:rsid w:val="00C16744"/>
    <w:rsid w:val="00C172E0"/>
    <w:rsid w:val="00C1780F"/>
    <w:rsid w:val="00C20438"/>
    <w:rsid w:val="00C2083C"/>
    <w:rsid w:val="00C2102F"/>
    <w:rsid w:val="00C219AF"/>
    <w:rsid w:val="00C221A0"/>
    <w:rsid w:val="00C22BF6"/>
    <w:rsid w:val="00C22EDE"/>
    <w:rsid w:val="00C23083"/>
    <w:rsid w:val="00C23FFA"/>
    <w:rsid w:val="00C246BC"/>
    <w:rsid w:val="00C24C5A"/>
    <w:rsid w:val="00C24D66"/>
    <w:rsid w:val="00C26891"/>
    <w:rsid w:val="00C2697C"/>
    <w:rsid w:val="00C27643"/>
    <w:rsid w:val="00C303CB"/>
    <w:rsid w:val="00C30D33"/>
    <w:rsid w:val="00C313D2"/>
    <w:rsid w:val="00C318D5"/>
    <w:rsid w:val="00C362F8"/>
    <w:rsid w:val="00C37431"/>
    <w:rsid w:val="00C376DA"/>
    <w:rsid w:val="00C37D75"/>
    <w:rsid w:val="00C402B8"/>
    <w:rsid w:val="00C42BC2"/>
    <w:rsid w:val="00C43153"/>
    <w:rsid w:val="00C43465"/>
    <w:rsid w:val="00C438D8"/>
    <w:rsid w:val="00C43C52"/>
    <w:rsid w:val="00C44FD0"/>
    <w:rsid w:val="00C45B0A"/>
    <w:rsid w:val="00C47396"/>
    <w:rsid w:val="00C50563"/>
    <w:rsid w:val="00C50602"/>
    <w:rsid w:val="00C50F14"/>
    <w:rsid w:val="00C51158"/>
    <w:rsid w:val="00C53B33"/>
    <w:rsid w:val="00C53E40"/>
    <w:rsid w:val="00C54120"/>
    <w:rsid w:val="00C5417A"/>
    <w:rsid w:val="00C548E9"/>
    <w:rsid w:val="00C56FD6"/>
    <w:rsid w:val="00C570BD"/>
    <w:rsid w:val="00C60090"/>
    <w:rsid w:val="00C600D4"/>
    <w:rsid w:val="00C60C93"/>
    <w:rsid w:val="00C61431"/>
    <w:rsid w:val="00C6158B"/>
    <w:rsid w:val="00C62E13"/>
    <w:rsid w:val="00C6392B"/>
    <w:rsid w:val="00C642A2"/>
    <w:rsid w:val="00C64653"/>
    <w:rsid w:val="00C64F84"/>
    <w:rsid w:val="00C668E4"/>
    <w:rsid w:val="00C672FE"/>
    <w:rsid w:val="00C67832"/>
    <w:rsid w:val="00C703ED"/>
    <w:rsid w:val="00C70A92"/>
    <w:rsid w:val="00C7245A"/>
    <w:rsid w:val="00C72496"/>
    <w:rsid w:val="00C72841"/>
    <w:rsid w:val="00C72DC1"/>
    <w:rsid w:val="00C73D4E"/>
    <w:rsid w:val="00C75CD6"/>
    <w:rsid w:val="00C76102"/>
    <w:rsid w:val="00C76AFC"/>
    <w:rsid w:val="00C7761F"/>
    <w:rsid w:val="00C77E86"/>
    <w:rsid w:val="00C8001E"/>
    <w:rsid w:val="00C805E4"/>
    <w:rsid w:val="00C80A35"/>
    <w:rsid w:val="00C8124A"/>
    <w:rsid w:val="00C81E67"/>
    <w:rsid w:val="00C82B8B"/>
    <w:rsid w:val="00C82D10"/>
    <w:rsid w:val="00C830A3"/>
    <w:rsid w:val="00C835CC"/>
    <w:rsid w:val="00C84162"/>
    <w:rsid w:val="00C84772"/>
    <w:rsid w:val="00C8573D"/>
    <w:rsid w:val="00C86466"/>
    <w:rsid w:val="00C87013"/>
    <w:rsid w:val="00C873DC"/>
    <w:rsid w:val="00C87F9C"/>
    <w:rsid w:val="00C90E5E"/>
    <w:rsid w:val="00C92FD0"/>
    <w:rsid w:val="00C93090"/>
    <w:rsid w:val="00C93798"/>
    <w:rsid w:val="00C942CB"/>
    <w:rsid w:val="00C94456"/>
    <w:rsid w:val="00C94BC0"/>
    <w:rsid w:val="00C95076"/>
    <w:rsid w:val="00C95875"/>
    <w:rsid w:val="00C96A24"/>
    <w:rsid w:val="00C96DA7"/>
    <w:rsid w:val="00C979DE"/>
    <w:rsid w:val="00CA04E5"/>
    <w:rsid w:val="00CA0B24"/>
    <w:rsid w:val="00CA1F4E"/>
    <w:rsid w:val="00CA4B58"/>
    <w:rsid w:val="00CA4BBF"/>
    <w:rsid w:val="00CA4C32"/>
    <w:rsid w:val="00CA4CC4"/>
    <w:rsid w:val="00CA5423"/>
    <w:rsid w:val="00CA58AC"/>
    <w:rsid w:val="00CA61F9"/>
    <w:rsid w:val="00CA65E3"/>
    <w:rsid w:val="00CA6C1E"/>
    <w:rsid w:val="00CA6CB4"/>
    <w:rsid w:val="00CA6D01"/>
    <w:rsid w:val="00CA70D5"/>
    <w:rsid w:val="00CB00F6"/>
    <w:rsid w:val="00CB0779"/>
    <w:rsid w:val="00CB0B07"/>
    <w:rsid w:val="00CB1619"/>
    <w:rsid w:val="00CB1DDB"/>
    <w:rsid w:val="00CB21AB"/>
    <w:rsid w:val="00CB23D5"/>
    <w:rsid w:val="00CB3027"/>
    <w:rsid w:val="00CB3204"/>
    <w:rsid w:val="00CB44AD"/>
    <w:rsid w:val="00CB4C12"/>
    <w:rsid w:val="00CB536C"/>
    <w:rsid w:val="00CB54CB"/>
    <w:rsid w:val="00CB598D"/>
    <w:rsid w:val="00CB5F4C"/>
    <w:rsid w:val="00CB6937"/>
    <w:rsid w:val="00CB71FC"/>
    <w:rsid w:val="00CB75D1"/>
    <w:rsid w:val="00CB7C1C"/>
    <w:rsid w:val="00CC0DF4"/>
    <w:rsid w:val="00CC100E"/>
    <w:rsid w:val="00CC16C1"/>
    <w:rsid w:val="00CC27B8"/>
    <w:rsid w:val="00CC36E5"/>
    <w:rsid w:val="00CC3F4D"/>
    <w:rsid w:val="00CC41F1"/>
    <w:rsid w:val="00CC5100"/>
    <w:rsid w:val="00CC51BD"/>
    <w:rsid w:val="00CC576B"/>
    <w:rsid w:val="00CC6163"/>
    <w:rsid w:val="00CC62F0"/>
    <w:rsid w:val="00CC6997"/>
    <w:rsid w:val="00CC69AC"/>
    <w:rsid w:val="00CC69EF"/>
    <w:rsid w:val="00CD0B39"/>
    <w:rsid w:val="00CD1B08"/>
    <w:rsid w:val="00CD1F36"/>
    <w:rsid w:val="00CD2FA6"/>
    <w:rsid w:val="00CD36B4"/>
    <w:rsid w:val="00CD3F44"/>
    <w:rsid w:val="00CD4133"/>
    <w:rsid w:val="00CD5BA5"/>
    <w:rsid w:val="00CD6B74"/>
    <w:rsid w:val="00CD6DC1"/>
    <w:rsid w:val="00CD7404"/>
    <w:rsid w:val="00CD786A"/>
    <w:rsid w:val="00CE033C"/>
    <w:rsid w:val="00CE0499"/>
    <w:rsid w:val="00CE0C58"/>
    <w:rsid w:val="00CE1E4A"/>
    <w:rsid w:val="00CE476B"/>
    <w:rsid w:val="00CE50CE"/>
    <w:rsid w:val="00CE5F01"/>
    <w:rsid w:val="00CE73F0"/>
    <w:rsid w:val="00CE79F3"/>
    <w:rsid w:val="00CE7F07"/>
    <w:rsid w:val="00CE7F6B"/>
    <w:rsid w:val="00CF0E52"/>
    <w:rsid w:val="00CF1F51"/>
    <w:rsid w:val="00CF33DC"/>
    <w:rsid w:val="00CF3484"/>
    <w:rsid w:val="00CF3D42"/>
    <w:rsid w:val="00CF4257"/>
    <w:rsid w:val="00CF4CCA"/>
    <w:rsid w:val="00CF4F31"/>
    <w:rsid w:val="00CF5485"/>
    <w:rsid w:val="00CF5D1F"/>
    <w:rsid w:val="00CF5F12"/>
    <w:rsid w:val="00CF6141"/>
    <w:rsid w:val="00CF74E4"/>
    <w:rsid w:val="00D010F1"/>
    <w:rsid w:val="00D010F4"/>
    <w:rsid w:val="00D016EE"/>
    <w:rsid w:val="00D01ACD"/>
    <w:rsid w:val="00D01C37"/>
    <w:rsid w:val="00D01CEC"/>
    <w:rsid w:val="00D022F2"/>
    <w:rsid w:val="00D023BD"/>
    <w:rsid w:val="00D03BA5"/>
    <w:rsid w:val="00D050EE"/>
    <w:rsid w:val="00D06F3D"/>
    <w:rsid w:val="00D06FDF"/>
    <w:rsid w:val="00D07528"/>
    <w:rsid w:val="00D07C62"/>
    <w:rsid w:val="00D10402"/>
    <w:rsid w:val="00D1050A"/>
    <w:rsid w:val="00D117A7"/>
    <w:rsid w:val="00D12546"/>
    <w:rsid w:val="00D129BF"/>
    <w:rsid w:val="00D132B2"/>
    <w:rsid w:val="00D15D2D"/>
    <w:rsid w:val="00D16C7A"/>
    <w:rsid w:val="00D17958"/>
    <w:rsid w:val="00D20588"/>
    <w:rsid w:val="00D20C6A"/>
    <w:rsid w:val="00D21A59"/>
    <w:rsid w:val="00D23491"/>
    <w:rsid w:val="00D23F7D"/>
    <w:rsid w:val="00D23F86"/>
    <w:rsid w:val="00D24519"/>
    <w:rsid w:val="00D2478C"/>
    <w:rsid w:val="00D25420"/>
    <w:rsid w:val="00D2625D"/>
    <w:rsid w:val="00D26DE6"/>
    <w:rsid w:val="00D30A25"/>
    <w:rsid w:val="00D30BB3"/>
    <w:rsid w:val="00D31E82"/>
    <w:rsid w:val="00D34D1C"/>
    <w:rsid w:val="00D35118"/>
    <w:rsid w:val="00D358B9"/>
    <w:rsid w:val="00D3611D"/>
    <w:rsid w:val="00D36EB1"/>
    <w:rsid w:val="00D36FA8"/>
    <w:rsid w:val="00D374EE"/>
    <w:rsid w:val="00D37E82"/>
    <w:rsid w:val="00D403BC"/>
    <w:rsid w:val="00D40416"/>
    <w:rsid w:val="00D4053D"/>
    <w:rsid w:val="00D41721"/>
    <w:rsid w:val="00D41BBA"/>
    <w:rsid w:val="00D41C90"/>
    <w:rsid w:val="00D42A46"/>
    <w:rsid w:val="00D42DB5"/>
    <w:rsid w:val="00D42E42"/>
    <w:rsid w:val="00D43D17"/>
    <w:rsid w:val="00D46690"/>
    <w:rsid w:val="00D46B02"/>
    <w:rsid w:val="00D47133"/>
    <w:rsid w:val="00D4747B"/>
    <w:rsid w:val="00D51045"/>
    <w:rsid w:val="00D513A5"/>
    <w:rsid w:val="00D5241E"/>
    <w:rsid w:val="00D5268F"/>
    <w:rsid w:val="00D5324C"/>
    <w:rsid w:val="00D53A0D"/>
    <w:rsid w:val="00D53AC8"/>
    <w:rsid w:val="00D55555"/>
    <w:rsid w:val="00D55CCA"/>
    <w:rsid w:val="00D55D5E"/>
    <w:rsid w:val="00D57BE2"/>
    <w:rsid w:val="00D60CF1"/>
    <w:rsid w:val="00D618DB"/>
    <w:rsid w:val="00D61D7B"/>
    <w:rsid w:val="00D626BC"/>
    <w:rsid w:val="00D63216"/>
    <w:rsid w:val="00D63C60"/>
    <w:rsid w:val="00D64086"/>
    <w:rsid w:val="00D64C95"/>
    <w:rsid w:val="00D65353"/>
    <w:rsid w:val="00D65D36"/>
    <w:rsid w:val="00D66019"/>
    <w:rsid w:val="00D66F96"/>
    <w:rsid w:val="00D70C0A"/>
    <w:rsid w:val="00D71DDB"/>
    <w:rsid w:val="00D726D3"/>
    <w:rsid w:val="00D72C70"/>
    <w:rsid w:val="00D74EA3"/>
    <w:rsid w:val="00D75E14"/>
    <w:rsid w:val="00D766C1"/>
    <w:rsid w:val="00D76D1C"/>
    <w:rsid w:val="00D76E94"/>
    <w:rsid w:val="00D772B5"/>
    <w:rsid w:val="00D774AF"/>
    <w:rsid w:val="00D77709"/>
    <w:rsid w:val="00D77F6E"/>
    <w:rsid w:val="00D8045B"/>
    <w:rsid w:val="00D820EC"/>
    <w:rsid w:val="00D8248F"/>
    <w:rsid w:val="00D82ED7"/>
    <w:rsid w:val="00D8322A"/>
    <w:rsid w:val="00D840D6"/>
    <w:rsid w:val="00D84CD3"/>
    <w:rsid w:val="00D84E8C"/>
    <w:rsid w:val="00D85AB9"/>
    <w:rsid w:val="00D86839"/>
    <w:rsid w:val="00D86D23"/>
    <w:rsid w:val="00D871C4"/>
    <w:rsid w:val="00D8726C"/>
    <w:rsid w:val="00D87E19"/>
    <w:rsid w:val="00D9052E"/>
    <w:rsid w:val="00D91213"/>
    <w:rsid w:val="00D91662"/>
    <w:rsid w:val="00D91C51"/>
    <w:rsid w:val="00D91EE9"/>
    <w:rsid w:val="00D91F53"/>
    <w:rsid w:val="00D921F0"/>
    <w:rsid w:val="00D92219"/>
    <w:rsid w:val="00D938D8"/>
    <w:rsid w:val="00D963C6"/>
    <w:rsid w:val="00D96879"/>
    <w:rsid w:val="00D9725F"/>
    <w:rsid w:val="00D974D0"/>
    <w:rsid w:val="00DA03B5"/>
    <w:rsid w:val="00DA12B4"/>
    <w:rsid w:val="00DA1845"/>
    <w:rsid w:val="00DA25CD"/>
    <w:rsid w:val="00DA3882"/>
    <w:rsid w:val="00DA3F30"/>
    <w:rsid w:val="00DA3FD6"/>
    <w:rsid w:val="00DA450C"/>
    <w:rsid w:val="00DA4802"/>
    <w:rsid w:val="00DA4CC9"/>
    <w:rsid w:val="00DA4FB6"/>
    <w:rsid w:val="00DA5543"/>
    <w:rsid w:val="00DA5F81"/>
    <w:rsid w:val="00DA67E7"/>
    <w:rsid w:val="00DA7DF0"/>
    <w:rsid w:val="00DA7FEE"/>
    <w:rsid w:val="00DB0223"/>
    <w:rsid w:val="00DB0711"/>
    <w:rsid w:val="00DB0CE3"/>
    <w:rsid w:val="00DB2A06"/>
    <w:rsid w:val="00DB360C"/>
    <w:rsid w:val="00DB49E2"/>
    <w:rsid w:val="00DB4A93"/>
    <w:rsid w:val="00DB4CB3"/>
    <w:rsid w:val="00DB50A7"/>
    <w:rsid w:val="00DB53A6"/>
    <w:rsid w:val="00DB5535"/>
    <w:rsid w:val="00DB5D3C"/>
    <w:rsid w:val="00DB7AD0"/>
    <w:rsid w:val="00DC0159"/>
    <w:rsid w:val="00DC095C"/>
    <w:rsid w:val="00DC0A3D"/>
    <w:rsid w:val="00DC14B5"/>
    <w:rsid w:val="00DC3784"/>
    <w:rsid w:val="00DC3A87"/>
    <w:rsid w:val="00DC3EA8"/>
    <w:rsid w:val="00DC533D"/>
    <w:rsid w:val="00DD0817"/>
    <w:rsid w:val="00DD0C34"/>
    <w:rsid w:val="00DD154F"/>
    <w:rsid w:val="00DD1F52"/>
    <w:rsid w:val="00DD293E"/>
    <w:rsid w:val="00DD2D75"/>
    <w:rsid w:val="00DD3D0C"/>
    <w:rsid w:val="00DD3D54"/>
    <w:rsid w:val="00DD477B"/>
    <w:rsid w:val="00DD61E4"/>
    <w:rsid w:val="00DD708E"/>
    <w:rsid w:val="00DD7D0F"/>
    <w:rsid w:val="00DE04A9"/>
    <w:rsid w:val="00DE24D7"/>
    <w:rsid w:val="00DE25E6"/>
    <w:rsid w:val="00DE2975"/>
    <w:rsid w:val="00DE30A8"/>
    <w:rsid w:val="00DE5A72"/>
    <w:rsid w:val="00DE6735"/>
    <w:rsid w:val="00DE6E89"/>
    <w:rsid w:val="00DE744C"/>
    <w:rsid w:val="00DE7984"/>
    <w:rsid w:val="00DE7ABC"/>
    <w:rsid w:val="00DF1315"/>
    <w:rsid w:val="00DF139A"/>
    <w:rsid w:val="00DF15A6"/>
    <w:rsid w:val="00DF1A3D"/>
    <w:rsid w:val="00DF31D2"/>
    <w:rsid w:val="00DF32B6"/>
    <w:rsid w:val="00DF4C6F"/>
    <w:rsid w:val="00DF5ABC"/>
    <w:rsid w:val="00DF68CF"/>
    <w:rsid w:val="00DF74B3"/>
    <w:rsid w:val="00E00868"/>
    <w:rsid w:val="00E00AEA"/>
    <w:rsid w:val="00E01104"/>
    <w:rsid w:val="00E0155A"/>
    <w:rsid w:val="00E0182D"/>
    <w:rsid w:val="00E0185B"/>
    <w:rsid w:val="00E01921"/>
    <w:rsid w:val="00E01D0F"/>
    <w:rsid w:val="00E02F25"/>
    <w:rsid w:val="00E03230"/>
    <w:rsid w:val="00E038CD"/>
    <w:rsid w:val="00E03B92"/>
    <w:rsid w:val="00E053D8"/>
    <w:rsid w:val="00E0571F"/>
    <w:rsid w:val="00E05771"/>
    <w:rsid w:val="00E05E96"/>
    <w:rsid w:val="00E06895"/>
    <w:rsid w:val="00E07F0F"/>
    <w:rsid w:val="00E11784"/>
    <w:rsid w:val="00E1245B"/>
    <w:rsid w:val="00E131C2"/>
    <w:rsid w:val="00E138C4"/>
    <w:rsid w:val="00E13C91"/>
    <w:rsid w:val="00E13DA7"/>
    <w:rsid w:val="00E149A0"/>
    <w:rsid w:val="00E15332"/>
    <w:rsid w:val="00E15451"/>
    <w:rsid w:val="00E158A6"/>
    <w:rsid w:val="00E15ED0"/>
    <w:rsid w:val="00E16054"/>
    <w:rsid w:val="00E17164"/>
    <w:rsid w:val="00E1769C"/>
    <w:rsid w:val="00E205B0"/>
    <w:rsid w:val="00E22A22"/>
    <w:rsid w:val="00E230AC"/>
    <w:rsid w:val="00E2389C"/>
    <w:rsid w:val="00E23DA9"/>
    <w:rsid w:val="00E25F33"/>
    <w:rsid w:val="00E2733D"/>
    <w:rsid w:val="00E274C1"/>
    <w:rsid w:val="00E30E7A"/>
    <w:rsid w:val="00E32196"/>
    <w:rsid w:val="00E32706"/>
    <w:rsid w:val="00E32E97"/>
    <w:rsid w:val="00E33817"/>
    <w:rsid w:val="00E344E9"/>
    <w:rsid w:val="00E34FCD"/>
    <w:rsid w:val="00E36209"/>
    <w:rsid w:val="00E37505"/>
    <w:rsid w:val="00E413EB"/>
    <w:rsid w:val="00E41EE8"/>
    <w:rsid w:val="00E41EF3"/>
    <w:rsid w:val="00E4288C"/>
    <w:rsid w:val="00E42CB6"/>
    <w:rsid w:val="00E43F58"/>
    <w:rsid w:val="00E448E8"/>
    <w:rsid w:val="00E45927"/>
    <w:rsid w:val="00E45D20"/>
    <w:rsid w:val="00E45FF8"/>
    <w:rsid w:val="00E4619E"/>
    <w:rsid w:val="00E46864"/>
    <w:rsid w:val="00E4715C"/>
    <w:rsid w:val="00E4770C"/>
    <w:rsid w:val="00E47729"/>
    <w:rsid w:val="00E5010F"/>
    <w:rsid w:val="00E50AE2"/>
    <w:rsid w:val="00E51245"/>
    <w:rsid w:val="00E51D44"/>
    <w:rsid w:val="00E52C0D"/>
    <w:rsid w:val="00E5345A"/>
    <w:rsid w:val="00E54307"/>
    <w:rsid w:val="00E54F45"/>
    <w:rsid w:val="00E554ED"/>
    <w:rsid w:val="00E56CF9"/>
    <w:rsid w:val="00E6122D"/>
    <w:rsid w:val="00E612F4"/>
    <w:rsid w:val="00E6146C"/>
    <w:rsid w:val="00E63191"/>
    <w:rsid w:val="00E6390D"/>
    <w:rsid w:val="00E63A4F"/>
    <w:rsid w:val="00E64015"/>
    <w:rsid w:val="00E64148"/>
    <w:rsid w:val="00E64DCF"/>
    <w:rsid w:val="00E651D6"/>
    <w:rsid w:val="00E66965"/>
    <w:rsid w:val="00E675E4"/>
    <w:rsid w:val="00E67B9D"/>
    <w:rsid w:val="00E700B7"/>
    <w:rsid w:val="00E70907"/>
    <w:rsid w:val="00E70F62"/>
    <w:rsid w:val="00E714C6"/>
    <w:rsid w:val="00E71694"/>
    <w:rsid w:val="00E71AA9"/>
    <w:rsid w:val="00E71E77"/>
    <w:rsid w:val="00E7238D"/>
    <w:rsid w:val="00E73D37"/>
    <w:rsid w:val="00E73D84"/>
    <w:rsid w:val="00E74633"/>
    <w:rsid w:val="00E74704"/>
    <w:rsid w:val="00E74F16"/>
    <w:rsid w:val="00E750CD"/>
    <w:rsid w:val="00E7545E"/>
    <w:rsid w:val="00E75BD4"/>
    <w:rsid w:val="00E75F21"/>
    <w:rsid w:val="00E76825"/>
    <w:rsid w:val="00E77477"/>
    <w:rsid w:val="00E779D8"/>
    <w:rsid w:val="00E77B63"/>
    <w:rsid w:val="00E77FF9"/>
    <w:rsid w:val="00E801F4"/>
    <w:rsid w:val="00E81BE5"/>
    <w:rsid w:val="00E82235"/>
    <w:rsid w:val="00E82689"/>
    <w:rsid w:val="00E83865"/>
    <w:rsid w:val="00E838BF"/>
    <w:rsid w:val="00E84097"/>
    <w:rsid w:val="00E8419B"/>
    <w:rsid w:val="00E84519"/>
    <w:rsid w:val="00E84A88"/>
    <w:rsid w:val="00E84ADC"/>
    <w:rsid w:val="00E8560A"/>
    <w:rsid w:val="00E8632A"/>
    <w:rsid w:val="00E86696"/>
    <w:rsid w:val="00E86B8F"/>
    <w:rsid w:val="00E87C61"/>
    <w:rsid w:val="00E910C4"/>
    <w:rsid w:val="00E919CA"/>
    <w:rsid w:val="00E91CEC"/>
    <w:rsid w:val="00E92D4B"/>
    <w:rsid w:val="00E92FBF"/>
    <w:rsid w:val="00E93159"/>
    <w:rsid w:val="00E9323A"/>
    <w:rsid w:val="00E93610"/>
    <w:rsid w:val="00E93C77"/>
    <w:rsid w:val="00E93FB0"/>
    <w:rsid w:val="00E946A8"/>
    <w:rsid w:val="00E954A3"/>
    <w:rsid w:val="00E95DFE"/>
    <w:rsid w:val="00E967D7"/>
    <w:rsid w:val="00E96C38"/>
    <w:rsid w:val="00E9716F"/>
    <w:rsid w:val="00EA05EE"/>
    <w:rsid w:val="00EA1688"/>
    <w:rsid w:val="00EA2B33"/>
    <w:rsid w:val="00EA2F26"/>
    <w:rsid w:val="00EA40CA"/>
    <w:rsid w:val="00EA44C7"/>
    <w:rsid w:val="00EA636E"/>
    <w:rsid w:val="00EA69DD"/>
    <w:rsid w:val="00EA6AB4"/>
    <w:rsid w:val="00EA6B07"/>
    <w:rsid w:val="00EA6FB8"/>
    <w:rsid w:val="00EA7178"/>
    <w:rsid w:val="00EA7ECC"/>
    <w:rsid w:val="00EB1B35"/>
    <w:rsid w:val="00EB20F1"/>
    <w:rsid w:val="00EB2C81"/>
    <w:rsid w:val="00EB428C"/>
    <w:rsid w:val="00EB4456"/>
    <w:rsid w:val="00EB44BA"/>
    <w:rsid w:val="00EB45F8"/>
    <w:rsid w:val="00EB46D2"/>
    <w:rsid w:val="00EB5CC8"/>
    <w:rsid w:val="00EB61BD"/>
    <w:rsid w:val="00EB6658"/>
    <w:rsid w:val="00EB683D"/>
    <w:rsid w:val="00EB6920"/>
    <w:rsid w:val="00EB721F"/>
    <w:rsid w:val="00EB7751"/>
    <w:rsid w:val="00EC047F"/>
    <w:rsid w:val="00EC0631"/>
    <w:rsid w:val="00EC0EAA"/>
    <w:rsid w:val="00EC238F"/>
    <w:rsid w:val="00EC3AA2"/>
    <w:rsid w:val="00EC428C"/>
    <w:rsid w:val="00EC5C1C"/>
    <w:rsid w:val="00EC5FB2"/>
    <w:rsid w:val="00EC6126"/>
    <w:rsid w:val="00EC622C"/>
    <w:rsid w:val="00EC6B5C"/>
    <w:rsid w:val="00EC6F50"/>
    <w:rsid w:val="00ED08F6"/>
    <w:rsid w:val="00ED0A8E"/>
    <w:rsid w:val="00ED18FD"/>
    <w:rsid w:val="00ED29A1"/>
    <w:rsid w:val="00ED4095"/>
    <w:rsid w:val="00ED498F"/>
    <w:rsid w:val="00ED4B47"/>
    <w:rsid w:val="00ED66C2"/>
    <w:rsid w:val="00ED6C9F"/>
    <w:rsid w:val="00ED7567"/>
    <w:rsid w:val="00ED7820"/>
    <w:rsid w:val="00ED7E9C"/>
    <w:rsid w:val="00EE002B"/>
    <w:rsid w:val="00EE012E"/>
    <w:rsid w:val="00EE291B"/>
    <w:rsid w:val="00EE5F3E"/>
    <w:rsid w:val="00EE6377"/>
    <w:rsid w:val="00EE678D"/>
    <w:rsid w:val="00EE7246"/>
    <w:rsid w:val="00EE75B2"/>
    <w:rsid w:val="00EE779E"/>
    <w:rsid w:val="00EE79C4"/>
    <w:rsid w:val="00EF0F1C"/>
    <w:rsid w:val="00EF170A"/>
    <w:rsid w:val="00EF1AD3"/>
    <w:rsid w:val="00EF1D17"/>
    <w:rsid w:val="00EF2D3F"/>
    <w:rsid w:val="00EF31D2"/>
    <w:rsid w:val="00EF35EF"/>
    <w:rsid w:val="00EF3717"/>
    <w:rsid w:val="00EF6207"/>
    <w:rsid w:val="00EF6862"/>
    <w:rsid w:val="00EF697B"/>
    <w:rsid w:val="00EF7200"/>
    <w:rsid w:val="00F001B0"/>
    <w:rsid w:val="00F001B4"/>
    <w:rsid w:val="00F0049C"/>
    <w:rsid w:val="00F005BE"/>
    <w:rsid w:val="00F0066B"/>
    <w:rsid w:val="00F025A1"/>
    <w:rsid w:val="00F02A5C"/>
    <w:rsid w:val="00F033DE"/>
    <w:rsid w:val="00F04760"/>
    <w:rsid w:val="00F04994"/>
    <w:rsid w:val="00F04F6D"/>
    <w:rsid w:val="00F0516F"/>
    <w:rsid w:val="00F051FF"/>
    <w:rsid w:val="00F05BA4"/>
    <w:rsid w:val="00F065FB"/>
    <w:rsid w:val="00F069F7"/>
    <w:rsid w:val="00F06AD0"/>
    <w:rsid w:val="00F071A7"/>
    <w:rsid w:val="00F079BD"/>
    <w:rsid w:val="00F07A8A"/>
    <w:rsid w:val="00F07CAA"/>
    <w:rsid w:val="00F1055D"/>
    <w:rsid w:val="00F10D02"/>
    <w:rsid w:val="00F11025"/>
    <w:rsid w:val="00F117EB"/>
    <w:rsid w:val="00F11CA8"/>
    <w:rsid w:val="00F125AA"/>
    <w:rsid w:val="00F12C8D"/>
    <w:rsid w:val="00F132A8"/>
    <w:rsid w:val="00F14E52"/>
    <w:rsid w:val="00F21072"/>
    <w:rsid w:val="00F21B5C"/>
    <w:rsid w:val="00F22AFC"/>
    <w:rsid w:val="00F23171"/>
    <w:rsid w:val="00F23237"/>
    <w:rsid w:val="00F2326D"/>
    <w:rsid w:val="00F23AD1"/>
    <w:rsid w:val="00F24221"/>
    <w:rsid w:val="00F245EC"/>
    <w:rsid w:val="00F24AF0"/>
    <w:rsid w:val="00F26787"/>
    <w:rsid w:val="00F26AB8"/>
    <w:rsid w:val="00F27682"/>
    <w:rsid w:val="00F27740"/>
    <w:rsid w:val="00F27821"/>
    <w:rsid w:val="00F27FED"/>
    <w:rsid w:val="00F31F46"/>
    <w:rsid w:val="00F31F5B"/>
    <w:rsid w:val="00F32543"/>
    <w:rsid w:val="00F3297B"/>
    <w:rsid w:val="00F32EE5"/>
    <w:rsid w:val="00F335A6"/>
    <w:rsid w:val="00F33C98"/>
    <w:rsid w:val="00F33DD1"/>
    <w:rsid w:val="00F34CBA"/>
    <w:rsid w:val="00F355E2"/>
    <w:rsid w:val="00F35FF0"/>
    <w:rsid w:val="00F36919"/>
    <w:rsid w:val="00F36F10"/>
    <w:rsid w:val="00F407DE"/>
    <w:rsid w:val="00F41102"/>
    <w:rsid w:val="00F41131"/>
    <w:rsid w:val="00F41F69"/>
    <w:rsid w:val="00F42A47"/>
    <w:rsid w:val="00F432F0"/>
    <w:rsid w:val="00F43530"/>
    <w:rsid w:val="00F43647"/>
    <w:rsid w:val="00F43E19"/>
    <w:rsid w:val="00F4520C"/>
    <w:rsid w:val="00F457DC"/>
    <w:rsid w:val="00F464FA"/>
    <w:rsid w:val="00F4675E"/>
    <w:rsid w:val="00F47066"/>
    <w:rsid w:val="00F47EE7"/>
    <w:rsid w:val="00F507A4"/>
    <w:rsid w:val="00F50876"/>
    <w:rsid w:val="00F50A46"/>
    <w:rsid w:val="00F51771"/>
    <w:rsid w:val="00F52288"/>
    <w:rsid w:val="00F524BA"/>
    <w:rsid w:val="00F52665"/>
    <w:rsid w:val="00F527EC"/>
    <w:rsid w:val="00F534AC"/>
    <w:rsid w:val="00F550CE"/>
    <w:rsid w:val="00F563EA"/>
    <w:rsid w:val="00F57AAA"/>
    <w:rsid w:val="00F6030E"/>
    <w:rsid w:val="00F60506"/>
    <w:rsid w:val="00F60DCE"/>
    <w:rsid w:val="00F6187D"/>
    <w:rsid w:val="00F61BB8"/>
    <w:rsid w:val="00F620B5"/>
    <w:rsid w:val="00F62806"/>
    <w:rsid w:val="00F63ECC"/>
    <w:rsid w:val="00F6404F"/>
    <w:rsid w:val="00F641FF"/>
    <w:rsid w:val="00F65253"/>
    <w:rsid w:val="00F653F2"/>
    <w:rsid w:val="00F660AF"/>
    <w:rsid w:val="00F66878"/>
    <w:rsid w:val="00F7019A"/>
    <w:rsid w:val="00F708ED"/>
    <w:rsid w:val="00F70BA9"/>
    <w:rsid w:val="00F70C45"/>
    <w:rsid w:val="00F71D72"/>
    <w:rsid w:val="00F724AD"/>
    <w:rsid w:val="00F72D77"/>
    <w:rsid w:val="00F743AC"/>
    <w:rsid w:val="00F745F1"/>
    <w:rsid w:val="00F74754"/>
    <w:rsid w:val="00F7485C"/>
    <w:rsid w:val="00F748CD"/>
    <w:rsid w:val="00F74A34"/>
    <w:rsid w:val="00F759C5"/>
    <w:rsid w:val="00F75CF7"/>
    <w:rsid w:val="00F76225"/>
    <w:rsid w:val="00F7734C"/>
    <w:rsid w:val="00F7794F"/>
    <w:rsid w:val="00F77DE5"/>
    <w:rsid w:val="00F801ED"/>
    <w:rsid w:val="00F80A78"/>
    <w:rsid w:val="00F8101D"/>
    <w:rsid w:val="00F816B0"/>
    <w:rsid w:val="00F81C5A"/>
    <w:rsid w:val="00F828F3"/>
    <w:rsid w:val="00F82A6A"/>
    <w:rsid w:val="00F82AA8"/>
    <w:rsid w:val="00F83290"/>
    <w:rsid w:val="00F834D3"/>
    <w:rsid w:val="00F83580"/>
    <w:rsid w:val="00F8501B"/>
    <w:rsid w:val="00F85C93"/>
    <w:rsid w:val="00F85CFB"/>
    <w:rsid w:val="00F86078"/>
    <w:rsid w:val="00F861B6"/>
    <w:rsid w:val="00F92074"/>
    <w:rsid w:val="00F920E6"/>
    <w:rsid w:val="00F9304B"/>
    <w:rsid w:val="00F9422C"/>
    <w:rsid w:val="00F943B0"/>
    <w:rsid w:val="00F945A8"/>
    <w:rsid w:val="00F95106"/>
    <w:rsid w:val="00F95146"/>
    <w:rsid w:val="00F9599A"/>
    <w:rsid w:val="00F959BE"/>
    <w:rsid w:val="00F95B2E"/>
    <w:rsid w:val="00F95B6A"/>
    <w:rsid w:val="00F9650B"/>
    <w:rsid w:val="00F9690E"/>
    <w:rsid w:val="00F97268"/>
    <w:rsid w:val="00FA16D6"/>
    <w:rsid w:val="00FA1D03"/>
    <w:rsid w:val="00FA1E20"/>
    <w:rsid w:val="00FA2530"/>
    <w:rsid w:val="00FA280D"/>
    <w:rsid w:val="00FA2878"/>
    <w:rsid w:val="00FA2BE5"/>
    <w:rsid w:val="00FA2BF0"/>
    <w:rsid w:val="00FA2CD7"/>
    <w:rsid w:val="00FA2F22"/>
    <w:rsid w:val="00FA408C"/>
    <w:rsid w:val="00FA4D50"/>
    <w:rsid w:val="00FA5C74"/>
    <w:rsid w:val="00FA64D8"/>
    <w:rsid w:val="00FA6B59"/>
    <w:rsid w:val="00FA6EEE"/>
    <w:rsid w:val="00FA6F39"/>
    <w:rsid w:val="00FA769A"/>
    <w:rsid w:val="00FA7A5E"/>
    <w:rsid w:val="00FB0134"/>
    <w:rsid w:val="00FB12B9"/>
    <w:rsid w:val="00FB20B0"/>
    <w:rsid w:val="00FB225F"/>
    <w:rsid w:val="00FB2FCA"/>
    <w:rsid w:val="00FB3081"/>
    <w:rsid w:val="00FB3EB9"/>
    <w:rsid w:val="00FB513B"/>
    <w:rsid w:val="00FB5654"/>
    <w:rsid w:val="00FB5863"/>
    <w:rsid w:val="00FB6947"/>
    <w:rsid w:val="00FB6A2E"/>
    <w:rsid w:val="00FB6E78"/>
    <w:rsid w:val="00FB746F"/>
    <w:rsid w:val="00FB769A"/>
    <w:rsid w:val="00FB773E"/>
    <w:rsid w:val="00FC014B"/>
    <w:rsid w:val="00FC04FD"/>
    <w:rsid w:val="00FC0891"/>
    <w:rsid w:val="00FC1059"/>
    <w:rsid w:val="00FC11FE"/>
    <w:rsid w:val="00FC231D"/>
    <w:rsid w:val="00FC3619"/>
    <w:rsid w:val="00FC46F0"/>
    <w:rsid w:val="00FC49D8"/>
    <w:rsid w:val="00FC5230"/>
    <w:rsid w:val="00FC54C8"/>
    <w:rsid w:val="00FC757E"/>
    <w:rsid w:val="00FC7F66"/>
    <w:rsid w:val="00FD125F"/>
    <w:rsid w:val="00FD1E7A"/>
    <w:rsid w:val="00FD249F"/>
    <w:rsid w:val="00FD2F4D"/>
    <w:rsid w:val="00FD42DF"/>
    <w:rsid w:val="00FD4375"/>
    <w:rsid w:val="00FD4DBF"/>
    <w:rsid w:val="00FD5766"/>
    <w:rsid w:val="00FD5AAB"/>
    <w:rsid w:val="00FD6118"/>
    <w:rsid w:val="00FD6E27"/>
    <w:rsid w:val="00FD6E45"/>
    <w:rsid w:val="00FD6E97"/>
    <w:rsid w:val="00FE00A5"/>
    <w:rsid w:val="00FE075B"/>
    <w:rsid w:val="00FE077A"/>
    <w:rsid w:val="00FE151D"/>
    <w:rsid w:val="00FE17B7"/>
    <w:rsid w:val="00FE25DE"/>
    <w:rsid w:val="00FE2A57"/>
    <w:rsid w:val="00FE34ED"/>
    <w:rsid w:val="00FE6BE9"/>
    <w:rsid w:val="00FE6DAA"/>
    <w:rsid w:val="00FF0097"/>
    <w:rsid w:val="00FF0933"/>
    <w:rsid w:val="00FF0ACE"/>
    <w:rsid w:val="00FF0C95"/>
    <w:rsid w:val="00FF137E"/>
    <w:rsid w:val="00FF1BAE"/>
    <w:rsid w:val="00FF2367"/>
    <w:rsid w:val="00FF3F7C"/>
    <w:rsid w:val="00FF42D2"/>
    <w:rsid w:val="00FF430B"/>
    <w:rsid w:val="00FF4330"/>
    <w:rsid w:val="00FF46CA"/>
    <w:rsid w:val="00FF4714"/>
    <w:rsid w:val="00FF4F94"/>
    <w:rsid w:val="00FF5312"/>
    <w:rsid w:val="00FF5D0C"/>
    <w:rsid w:val="00FF61B4"/>
    <w:rsid w:val="00FF6910"/>
    <w:rsid w:val="00FF6A39"/>
    <w:rsid w:val="00FF6A92"/>
    <w:rsid w:val="00FF6B53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,"/>
  <w:listSeparator w:val=";"/>
  <w14:docId w14:val="5689C35D"/>
  <w15:docId w15:val="{B639CFB4-34EB-423B-B5CC-0DDD24D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e koristi direktno"/>
    <w:qFormat/>
    <w:rsid w:val="00304334"/>
  </w:style>
  <w:style w:type="paragraph" w:styleId="Heading1">
    <w:name w:val="heading 1"/>
    <w:basedOn w:val="Normal"/>
    <w:next w:val="BodyText"/>
    <w:qFormat/>
    <w:rsid w:val="00E87C61"/>
    <w:pPr>
      <w:keepNext/>
      <w:pageBreakBefore/>
      <w:numPr>
        <w:numId w:val="6"/>
      </w:numPr>
      <w:spacing w:before="480" w:after="24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E87C61"/>
    <w:pPr>
      <w:keepNext/>
      <w:numPr>
        <w:ilvl w:val="1"/>
        <w:numId w:val="6"/>
      </w:numPr>
      <w:spacing w:before="36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E131C2"/>
    <w:pPr>
      <w:keepNext/>
      <w:numPr>
        <w:ilvl w:val="2"/>
        <w:numId w:val="6"/>
      </w:numPr>
      <w:spacing w:before="360" w:after="240"/>
      <w:outlineLvl w:val="2"/>
    </w:pPr>
    <w:rPr>
      <w:rFonts w:ascii="Arial" w:hAnsi="Arial"/>
      <w:b/>
      <w:bCs/>
      <w:color w:val="2F5496" w:themeColor="accent1" w:themeShade="BF"/>
      <w:lang w:val="sr-Latn-CS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4D2EFF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D0B39"/>
    <w:pPr>
      <w:tabs>
        <w:tab w:val="left" w:pos="960"/>
        <w:tab w:val="right" w:leader="dot" w:pos="6715"/>
      </w:tabs>
      <w:ind w:left="245"/>
      <w:jc w:val="both"/>
    </w:pPr>
  </w:style>
  <w:style w:type="paragraph" w:styleId="TOC3">
    <w:name w:val="toc 3"/>
    <w:basedOn w:val="Normal"/>
    <w:next w:val="Normal"/>
    <w:autoRedefine/>
    <w:uiPriority w:val="39"/>
    <w:rsid w:val="002467E3"/>
    <w:pPr>
      <w:tabs>
        <w:tab w:val="left" w:pos="1200"/>
        <w:tab w:val="right" w:leader="dot" w:pos="6715"/>
        <w:tab w:val="right" w:leader="dot" w:pos="9346"/>
      </w:tabs>
      <w:spacing w:before="75" w:line="276" w:lineRule="auto"/>
      <w:ind w:left="432"/>
      <w:jc w:val="both"/>
    </w:pPr>
  </w:style>
  <w:style w:type="paragraph" w:styleId="Header">
    <w:name w:val="header"/>
    <w:basedOn w:val="Normal"/>
    <w:link w:val="Head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jc w:val="both"/>
    </w:pPr>
    <w:rPr>
      <w:rFonts w:ascii="TimesRoman" w:hAnsi="TimesRoman"/>
      <w:kern w:val="20"/>
      <w:sz w:val="28"/>
      <w:szCs w:val="20"/>
      <w:lang w:val="sr-Latn-RS" w:eastAsia="sr-Latn-RS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  <w:lang w:val="sr-Latn-RS" w:eastAsia="sr-Latn-RS"/>
    </w:rPr>
  </w:style>
  <w:style w:type="paragraph" w:customStyle="1" w:styleId="Tabela">
    <w:name w:val="Tabela"/>
    <w:basedOn w:val="Tekst"/>
    <w:uiPriority w:val="99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uiPriority w:val="99"/>
    <w:rsid w:val="00BF2D07"/>
    <w:pPr>
      <w:spacing w:before="1440"/>
      <w:jc w:val="center"/>
    </w:pPr>
    <w:rPr>
      <w:rFonts w:ascii="VogueBold" w:hAnsi="VogueBold"/>
      <w:kern w:val="20"/>
      <w:sz w:val="30"/>
      <w:szCs w:val="20"/>
      <w:lang w:val="sr-Latn-RS" w:eastAsia="sr-Latn-RS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  <w:lang w:val="sr-Latn-RS" w:eastAsia="sr-Latn-RS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  <w:lang w:val="sr-Latn-RS"/>
    </w:rPr>
  </w:style>
  <w:style w:type="paragraph" w:styleId="Revision">
    <w:name w:val="Revision"/>
    <w:hidden/>
    <w:uiPriority w:val="99"/>
    <w:semiHidden/>
    <w:rsid w:val="00427EC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243CD8"/>
    <w:pPr>
      <w:spacing w:before="160" w:after="160" w:line="276" w:lineRule="auto"/>
      <w:ind w:firstLine="0"/>
    </w:pPr>
    <w:rPr>
      <w:lang w:val="sr-Latn-RS"/>
    </w:rPr>
  </w:style>
  <w:style w:type="paragraph" w:customStyle="1" w:styleId="Teze">
    <w:name w:val="Teze"/>
    <w:basedOn w:val="BodyText"/>
    <w:link w:val="TezeChar"/>
    <w:qFormat/>
    <w:rsid w:val="009104F3"/>
    <w:pPr>
      <w:numPr>
        <w:numId w:val="7"/>
      </w:numPr>
      <w:ind w:left="996" w:hanging="288"/>
    </w:pPr>
    <w:rPr>
      <w:lang w:val="sr-Latn-RS"/>
    </w:rPr>
  </w:style>
  <w:style w:type="character" w:customStyle="1" w:styleId="ObiantekstChar">
    <w:name w:val="Običan tekst Char"/>
    <w:basedOn w:val="BodyTextChar"/>
    <w:link w:val="Obiantekst"/>
    <w:rsid w:val="00243CD8"/>
    <w:rPr>
      <w:sz w:val="24"/>
      <w:lang w:val="sr-Latn-RS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F4675E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9104F3"/>
    <w:rPr>
      <w:sz w:val="24"/>
      <w:lang w:val="sr-Latn-RS"/>
    </w:rPr>
  </w:style>
  <w:style w:type="paragraph" w:customStyle="1" w:styleId="Kod">
    <w:name w:val="Kod"/>
    <w:basedOn w:val="Normal"/>
    <w:link w:val="KodChar"/>
    <w:qFormat/>
    <w:rsid w:val="002C2480"/>
    <w:rPr>
      <w:rFonts w:ascii="Consolas" w:hAnsi="Consolas" w:cs="Courier New"/>
      <w:bCs/>
      <w:color w:val="000000"/>
      <w:sz w:val="20"/>
      <w:szCs w:val="18"/>
      <w:lang w:val="sr-Latn-RS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F4675E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2C2480"/>
    <w:rPr>
      <w:rFonts w:ascii="Consolas" w:hAnsi="Consolas" w:cs="Courier New"/>
      <w:bCs/>
      <w:color w:val="000000"/>
      <w:sz w:val="20"/>
      <w:szCs w:val="18"/>
      <w:lang w:val="sr-Latn-RS"/>
    </w:rPr>
  </w:style>
  <w:style w:type="character" w:customStyle="1" w:styleId="FooterChar">
    <w:name w:val="Footer Char"/>
    <w:basedOn w:val="DefaultParagraphFont"/>
    <w:link w:val="Footer"/>
    <w:uiPriority w:val="99"/>
    <w:rsid w:val="00F77DE5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77DE5"/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26132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table" w:styleId="GridTable1Light">
    <w:name w:val="Grid Table 1 Light"/>
    <w:basedOn w:val="TableNormal"/>
    <w:uiPriority w:val="46"/>
    <w:rsid w:val="00006E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2-Accent1">
    <w:name w:val="Medium List 2 Accent 1"/>
    <w:basedOn w:val="TableNormal"/>
    <w:uiPriority w:val="66"/>
    <w:rsid w:val="00D46B0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46B0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Cs w:val="22"/>
    </w:rPr>
  </w:style>
  <w:style w:type="character" w:styleId="SubtleEmphasis">
    <w:name w:val="Subtle Emphasis"/>
    <w:basedOn w:val="DefaultParagraphFont"/>
    <w:uiPriority w:val="19"/>
    <w:qFormat/>
    <w:rsid w:val="00D46B02"/>
    <w:rPr>
      <w:i/>
      <w:iCs/>
    </w:rPr>
  </w:style>
  <w:style w:type="table" w:styleId="MediumShading2-Accent5">
    <w:name w:val="Medium Shading 2 Accent 5"/>
    <w:basedOn w:val="TableNormal"/>
    <w:uiPriority w:val="64"/>
    <w:rsid w:val="00D46B0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3">
    <w:name w:val="Grid Table 4 Accent 3"/>
    <w:basedOn w:val="TableNormal"/>
    <w:uiPriority w:val="49"/>
    <w:rsid w:val="00D46B0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">
    <w:name w:val="ја"/>
    <w:basedOn w:val="Normal"/>
    <w:qFormat/>
    <w:rsid w:val="00DD2D75"/>
    <w:pPr>
      <w:suppressAutoHyphens/>
      <w:spacing w:before="60" w:line="276" w:lineRule="auto"/>
      <w:ind w:left="720" w:hanging="360"/>
      <w:jc w:val="right"/>
    </w:pPr>
    <w:rPr>
      <w:rFonts w:ascii="Arial" w:eastAsia="Calibri" w:hAnsi="Arial"/>
      <w:b/>
      <w:sz w:val="40"/>
      <w:szCs w:val="40"/>
      <w:lang w:val="sr-Latn-CS" w:eastAsia="ar-SA"/>
    </w:rPr>
  </w:style>
  <w:style w:type="character" w:customStyle="1" w:styleId="markedcontent">
    <w:name w:val="markedcontent"/>
    <w:basedOn w:val="DefaultParagraphFont"/>
    <w:rsid w:val="00AD2525"/>
  </w:style>
  <w:style w:type="character" w:customStyle="1" w:styleId="highlight">
    <w:name w:val="highlight"/>
    <w:basedOn w:val="DefaultParagraphFont"/>
    <w:rsid w:val="00AD2525"/>
  </w:style>
  <w:style w:type="paragraph" w:customStyle="1" w:styleId="Default">
    <w:name w:val="Default"/>
    <w:rsid w:val="00F641FF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customStyle="1" w:styleId="a0">
    <w:name w:val="Табела"/>
    <w:basedOn w:val="TableNormal"/>
    <w:uiPriority w:val="99"/>
    <w:rsid w:val="00F4675E"/>
    <w:pPr>
      <w:spacing w:before="115" w:after="115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E7E6E6" w:themeFill="background2"/>
      </w:tcPr>
    </w:tblStylePr>
    <w:tblStylePr w:type="firstCol">
      <w:rPr>
        <w:i w:val="0"/>
      </w:rPr>
    </w:tblStylePr>
  </w:style>
  <w:style w:type="character" w:customStyle="1" w:styleId="fontstyle01">
    <w:name w:val="fontstyle01"/>
    <w:basedOn w:val="DefaultParagraphFont"/>
    <w:rsid w:val="008E050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E050B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68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yperlink" Target="https://docs.spring.io/spring-security/reference/servlet/authentication/passwords/basic.html%23page-title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postgresql.org/abou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spring.io/projects/spring-boo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docs.oracle.com/en/java/" TargetMode="External"/><Relationship Id="rId27" Type="http://schemas.openxmlformats.org/officeDocument/2006/relationships/footer" Target="footer4.xml"/><Relationship Id="rId69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0354-EAC6-4AB4-87CA-16B23910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34</Pages>
  <Words>4524</Words>
  <Characters>25792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30256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Jelena Hrnjak</cp:lastModifiedBy>
  <cp:revision>815</cp:revision>
  <cp:lastPrinted>2022-09-20T09:25:00Z</cp:lastPrinted>
  <dcterms:created xsi:type="dcterms:W3CDTF">2022-09-13T11:56:00Z</dcterms:created>
  <dcterms:modified xsi:type="dcterms:W3CDTF">2023-08-07T00:28:00Z</dcterms:modified>
</cp:coreProperties>
</file>