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F7F26" w14:textId="094CFE6B" w:rsidR="000739CB" w:rsidRDefault="00524996" w:rsidP="005249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Izvje</w:t>
      </w:r>
      <w:r>
        <w:rPr>
          <w:rFonts w:ascii="Times New Roman" w:hAnsi="Times New Roman" w:cs="Times New Roman"/>
          <w:sz w:val="28"/>
          <w:szCs w:val="28"/>
        </w:rPr>
        <w:t>štaj za drugu laboratorijsku vježbu – Jelena Matijaš 1102/23</w:t>
      </w:r>
    </w:p>
    <w:p w14:paraId="6196B467" w14:textId="26484BE6" w:rsidR="00524996" w:rsidRDefault="0005306A" w:rsidP="005249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99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5E3C68" wp14:editId="42A02162">
            <wp:simplePos x="0" y="0"/>
            <wp:positionH relativeFrom="margin">
              <wp:posOffset>213360</wp:posOffset>
            </wp:positionH>
            <wp:positionV relativeFrom="margin">
              <wp:posOffset>685800</wp:posOffset>
            </wp:positionV>
            <wp:extent cx="5554980" cy="3007360"/>
            <wp:effectExtent l="0" t="0" r="762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r="2949"/>
                    <a:stretch/>
                  </pic:blipFill>
                  <pic:spPr bwMode="auto">
                    <a:xfrm>
                      <a:off x="0" y="0"/>
                      <a:ext cx="5554980" cy="300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996">
        <w:rPr>
          <w:rFonts w:ascii="Times New Roman" w:hAnsi="Times New Roman" w:cs="Times New Roman"/>
          <w:b/>
          <w:bCs/>
          <w:sz w:val="24"/>
          <w:szCs w:val="24"/>
        </w:rPr>
        <w:t>Zadatak</w:t>
      </w:r>
    </w:p>
    <w:p w14:paraId="30D490B3" w14:textId="04021602" w:rsidR="00524996" w:rsidRDefault="00524996" w:rsidP="0005306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1</w:t>
      </w:r>
      <w:r w:rsidR="0005306A">
        <w:rPr>
          <w:rFonts w:ascii="Times New Roman" w:hAnsi="Times New Roman" w:cs="Times New Roman"/>
          <w:sz w:val="24"/>
          <w:szCs w:val="24"/>
        </w:rPr>
        <w:t>.a</w:t>
      </w:r>
    </w:p>
    <w:p w14:paraId="5B9FCBB8" w14:textId="5F13028C" w:rsidR="00524996" w:rsidRDefault="00796ED6" w:rsidP="00524996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2499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6BD030D" wp14:editId="237067F2">
            <wp:simplePos x="0" y="0"/>
            <wp:positionH relativeFrom="margin">
              <wp:posOffset>251460</wp:posOffset>
            </wp:positionH>
            <wp:positionV relativeFrom="margin">
              <wp:posOffset>4229100</wp:posOffset>
            </wp:positionV>
            <wp:extent cx="5516880" cy="297180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1" r="2948"/>
                    <a:stretch/>
                  </pic:blipFill>
                  <pic:spPr bwMode="auto">
                    <a:xfrm>
                      <a:off x="0" y="0"/>
                      <a:ext cx="551688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C3ECABC" w14:textId="77777777" w:rsidR="0005306A" w:rsidRDefault="00524996" w:rsidP="0005306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Slika </w:t>
      </w:r>
      <w:r w:rsidR="0005306A">
        <w:rPr>
          <w:rFonts w:ascii="Times New Roman" w:hAnsi="Times New Roman" w:cs="Times New Roman"/>
          <w:sz w:val="24"/>
          <w:szCs w:val="24"/>
        </w:rPr>
        <w:t>1.b</w:t>
      </w:r>
    </w:p>
    <w:p w14:paraId="31442633" w14:textId="55EC5C84" w:rsidR="0005306A" w:rsidRDefault="0005306A" w:rsidP="0005306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5306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F0F0CDC" wp14:editId="590FBB01">
            <wp:simplePos x="0" y="0"/>
            <wp:positionH relativeFrom="margin">
              <wp:posOffset>297180</wp:posOffset>
            </wp:positionH>
            <wp:positionV relativeFrom="margin">
              <wp:posOffset>0</wp:posOffset>
            </wp:positionV>
            <wp:extent cx="5486400" cy="30562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" r="2692"/>
                    <a:stretch/>
                  </pic:blipFill>
                  <pic:spPr bwMode="auto">
                    <a:xfrm>
                      <a:off x="0" y="0"/>
                      <a:ext cx="5486400" cy="305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4"/>
          <w:szCs w:val="24"/>
        </w:rPr>
        <w:t>Slika 1.c</w:t>
      </w:r>
    </w:p>
    <w:p w14:paraId="3407B9CA" w14:textId="17DDF038" w:rsidR="00297132" w:rsidRPr="00A17C4B" w:rsidRDefault="009F27B5" w:rsidP="00A17C4B">
      <w:pPr>
        <w:spacing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A17C4B">
        <w:rPr>
          <w:rFonts w:ascii="Times New Roman" w:hAnsi="Times New Roman" w:cs="Times New Roman"/>
          <w:sz w:val="24"/>
          <w:szCs w:val="24"/>
        </w:rPr>
        <w:t xml:space="preserve">U pripremi izveden je izraz za koeficijente Furijevog reda povorke pravouganih signala, a na slikama </w:t>
      </w:r>
      <w:r w:rsidRPr="00A17C4B">
        <w:rPr>
          <w:rFonts w:ascii="Times New Roman" w:hAnsi="Times New Roman" w:cs="Times New Roman"/>
          <w:b/>
          <w:bCs/>
          <w:sz w:val="24"/>
          <w:szCs w:val="24"/>
        </w:rPr>
        <w:t>1.a</w:t>
      </w:r>
      <w:r w:rsidR="00297132" w:rsidRPr="00A17C4B">
        <w:rPr>
          <w:rFonts w:ascii="Times New Roman" w:hAnsi="Times New Roman" w:cs="Times New Roman"/>
          <w:sz w:val="24"/>
          <w:szCs w:val="24"/>
        </w:rPr>
        <w:t xml:space="preserve"> (</w:t>
      </w:r>
      <w:r w:rsidR="00A17C4B" w:rsidRPr="00A17C4B">
        <w:rPr>
          <w:rFonts w:ascii="Times New Roman" w:hAnsi="Times New Roman" w:cs="Times New Roman"/>
          <w:sz w:val="24"/>
          <w:szCs w:val="24"/>
        </w:rPr>
        <w:t>A=1V, T=1s, Θ=0.2s</w:t>
      </w:r>
      <w:r w:rsidR="00A17C4B" w:rsidRPr="00A17C4B">
        <w:rPr>
          <w:rFonts w:ascii="Times New Roman" w:hAnsi="Times New Roman" w:cs="Times New Roman"/>
          <w:sz w:val="24"/>
          <w:szCs w:val="24"/>
        </w:rPr>
        <w:t>)</w:t>
      </w:r>
      <w:r w:rsidRPr="00A17C4B">
        <w:rPr>
          <w:rFonts w:ascii="Times New Roman" w:hAnsi="Times New Roman" w:cs="Times New Roman"/>
          <w:sz w:val="24"/>
          <w:szCs w:val="24"/>
        </w:rPr>
        <w:t xml:space="preserve">, </w:t>
      </w:r>
      <w:r w:rsidRPr="00A17C4B">
        <w:rPr>
          <w:rFonts w:ascii="Times New Roman" w:hAnsi="Times New Roman" w:cs="Times New Roman"/>
          <w:b/>
          <w:bCs/>
          <w:sz w:val="24"/>
          <w:szCs w:val="24"/>
        </w:rPr>
        <w:t>1.b</w:t>
      </w:r>
      <w:r w:rsidR="00A17C4B" w:rsidRPr="00A17C4B">
        <w:rPr>
          <w:rFonts w:ascii="Times New Roman" w:hAnsi="Times New Roman" w:cs="Times New Roman"/>
          <w:sz w:val="24"/>
          <w:szCs w:val="24"/>
        </w:rPr>
        <w:t xml:space="preserve"> (</w:t>
      </w:r>
      <w:r w:rsidR="00A17C4B" w:rsidRPr="00A17C4B">
        <w:rPr>
          <w:rFonts w:ascii="Times New Roman" w:hAnsi="Times New Roman" w:cs="Times New Roman"/>
          <w:sz w:val="24"/>
          <w:szCs w:val="24"/>
        </w:rPr>
        <w:t>A=1V, T=2s, Θ=0.2s</w:t>
      </w:r>
      <w:r w:rsidR="00A17C4B" w:rsidRPr="00A17C4B">
        <w:rPr>
          <w:rFonts w:ascii="Times New Roman" w:hAnsi="Times New Roman" w:cs="Times New Roman"/>
          <w:sz w:val="24"/>
          <w:szCs w:val="24"/>
        </w:rPr>
        <w:t>)</w:t>
      </w:r>
      <w:r w:rsidRPr="00A17C4B">
        <w:rPr>
          <w:rFonts w:ascii="Times New Roman" w:hAnsi="Times New Roman" w:cs="Times New Roman"/>
          <w:sz w:val="24"/>
          <w:szCs w:val="24"/>
        </w:rPr>
        <w:t xml:space="preserve"> i </w:t>
      </w:r>
      <w:r w:rsidRPr="00A17C4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A17C4B" w:rsidRPr="00A17C4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17C4B" w:rsidRPr="00A17C4B">
        <w:rPr>
          <w:rFonts w:ascii="Times New Roman" w:hAnsi="Times New Roman" w:cs="Times New Roman"/>
          <w:sz w:val="24"/>
          <w:szCs w:val="24"/>
        </w:rPr>
        <w:t xml:space="preserve"> (</w:t>
      </w:r>
      <w:r w:rsidR="00A17C4B" w:rsidRPr="00A17C4B">
        <w:rPr>
          <w:rFonts w:ascii="Times New Roman" w:hAnsi="Times New Roman" w:cs="Times New Roman"/>
          <w:sz w:val="24"/>
          <w:szCs w:val="24"/>
        </w:rPr>
        <w:t>A=1V, T=2s, Θ=0.4s</w:t>
      </w:r>
      <w:r w:rsidR="00A17C4B" w:rsidRPr="00A17C4B">
        <w:rPr>
          <w:rFonts w:ascii="Times New Roman" w:hAnsi="Times New Roman" w:cs="Times New Roman"/>
          <w:sz w:val="24"/>
          <w:szCs w:val="24"/>
        </w:rPr>
        <w:t>)</w:t>
      </w:r>
      <w:r w:rsidRPr="00A17C4B">
        <w:rPr>
          <w:rFonts w:ascii="Times New Roman" w:hAnsi="Times New Roman" w:cs="Times New Roman"/>
          <w:sz w:val="24"/>
          <w:szCs w:val="24"/>
        </w:rPr>
        <w:t xml:space="preserve"> prikazani su amplitudski i fazni spektri za različite vrijednosti ovog tipa signala</w:t>
      </w:r>
      <w:r w:rsidR="00297132" w:rsidRPr="00A17C4B">
        <w:rPr>
          <w:rFonts w:ascii="Times New Roman" w:hAnsi="Times New Roman" w:cs="Times New Roman"/>
          <w:sz w:val="24"/>
          <w:szCs w:val="24"/>
        </w:rPr>
        <w:t>.</w:t>
      </w:r>
    </w:p>
    <w:p w14:paraId="3DC56270" w14:textId="45736FB5" w:rsidR="009F27B5" w:rsidRDefault="009F27B5" w:rsidP="00A17C4B">
      <w:pPr>
        <w:pStyle w:val="Default"/>
        <w:jc w:val="both"/>
      </w:pPr>
      <w:proofErr w:type="spellStart"/>
      <w:r w:rsidRPr="009F27B5">
        <w:t>Broj</w:t>
      </w:r>
      <w:proofErr w:type="spellEnd"/>
      <w:r w:rsidRPr="009F27B5">
        <w:t xml:space="preserve"> </w:t>
      </w:r>
      <w:proofErr w:type="spellStart"/>
      <w:r w:rsidRPr="009F27B5">
        <w:t>komponenata</w:t>
      </w:r>
      <w:proofErr w:type="spellEnd"/>
      <w:r w:rsidRPr="009F27B5">
        <w:t xml:space="preserve"> </w:t>
      </w:r>
      <w:proofErr w:type="spellStart"/>
      <w:r w:rsidRPr="009F27B5">
        <w:t>određujemo</w:t>
      </w:r>
      <w:proofErr w:type="spellEnd"/>
      <w:r w:rsidRPr="009F27B5">
        <w:t xml:space="preserve"> </w:t>
      </w:r>
      <w:proofErr w:type="spellStart"/>
      <w:r w:rsidRPr="009F27B5">
        <w:t>kao</w:t>
      </w:r>
      <w:proofErr w:type="spellEnd"/>
      <w:r w:rsidRPr="009F27B5">
        <w:t xml:space="preserve"> N = 1/α, a </w:t>
      </w:r>
      <w:proofErr w:type="spellStart"/>
      <w:r w:rsidRPr="009F27B5">
        <w:t>nule</w:t>
      </w:r>
      <w:proofErr w:type="spellEnd"/>
      <w:r w:rsidRPr="009F27B5">
        <w:t xml:space="preserve"> </w:t>
      </w:r>
      <w:proofErr w:type="spellStart"/>
      <w:r w:rsidRPr="009F27B5">
        <w:t>kao</w:t>
      </w:r>
      <w:proofErr w:type="spellEnd"/>
      <w:r w:rsidRPr="009F27B5">
        <w:t xml:space="preserve"> </w:t>
      </w:r>
      <w:proofErr w:type="spellStart"/>
      <w:r w:rsidRPr="009F27B5">
        <w:t>nule</w:t>
      </w:r>
      <w:proofErr w:type="spellEnd"/>
      <w:r w:rsidRPr="009F27B5">
        <w:t xml:space="preserve"> </w:t>
      </w:r>
      <w:proofErr w:type="spellStart"/>
      <w:r w:rsidRPr="009F27B5">
        <w:t>funkcije</w:t>
      </w:r>
      <w:proofErr w:type="spellEnd"/>
      <w:r w:rsidRPr="009F27B5">
        <w:t xml:space="preserve"> sin</w:t>
      </w:r>
      <w:r w:rsidRPr="009F27B5">
        <w:rPr>
          <w:rFonts w:ascii="Cambria Math" w:hAnsi="Cambria Math" w:cs="Cambria Math"/>
        </w:rPr>
        <w:t>𝑛𝜔</w:t>
      </w:r>
      <w:r w:rsidRPr="009F27B5">
        <w:t xml:space="preserve">0 </w:t>
      </w:r>
      <w:r w:rsidRPr="009F27B5">
        <w:rPr>
          <w:rFonts w:ascii="Cambria Math" w:hAnsi="Cambria Math" w:cs="Cambria Math"/>
        </w:rPr>
        <w:t>𝜃</w:t>
      </w:r>
      <w:r w:rsidRPr="009F27B5">
        <w:t xml:space="preserve">/2. </w:t>
      </w:r>
      <w:proofErr w:type="spellStart"/>
      <w:r w:rsidRPr="009F27B5">
        <w:t>Snagu</w:t>
      </w:r>
      <w:proofErr w:type="spellEnd"/>
      <w:r w:rsidRPr="009F27B5">
        <w:t xml:space="preserve"> </w:t>
      </w:r>
      <w:proofErr w:type="spellStart"/>
      <w:r w:rsidRPr="009F27B5">
        <w:t>signala</w:t>
      </w:r>
      <w:proofErr w:type="spellEnd"/>
      <w:r w:rsidRPr="009F27B5">
        <w:t xml:space="preserve"> </w:t>
      </w:r>
      <w:proofErr w:type="spellStart"/>
      <w:r w:rsidRPr="009F27B5">
        <w:t>računamo</w:t>
      </w:r>
      <w:proofErr w:type="spellEnd"/>
      <w:r w:rsidRPr="009F27B5">
        <w:t xml:space="preserve"> </w:t>
      </w:r>
      <w:proofErr w:type="spellStart"/>
      <w:r w:rsidRPr="009F27B5">
        <w:t>pomoću</w:t>
      </w:r>
      <w:proofErr w:type="spellEnd"/>
      <w:r w:rsidRPr="009F27B5">
        <w:t xml:space="preserve"> </w:t>
      </w:r>
      <w:proofErr w:type="spellStart"/>
      <w:r w:rsidRPr="009F27B5">
        <w:t>Parsevalove</w:t>
      </w:r>
      <w:proofErr w:type="spellEnd"/>
      <w:r w:rsidRPr="009F27B5">
        <w:t xml:space="preserve"> </w:t>
      </w:r>
      <w:proofErr w:type="spellStart"/>
      <w:r w:rsidRPr="009F27B5">
        <w:t>teoreme</w:t>
      </w:r>
      <w:proofErr w:type="spellEnd"/>
      <w:r w:rsidRPr="009F27B5">
        <w:t xml:space="preserve">. </w:t>
      </w:r>
    </w:p>
    <w:p w14:paraId="78915AAD" w14:textId="77777777" w:rsidR="00A17C4B" w:rsidRPr="009F27B5" w:rsidRDefault="00A17C4B" w:rsidP="00A17C4B">
      <w:pPr>
        <w:pStyle w:val="Default"/>
        <w:jc w:val="both"/>
      </w:pPr>
    </w:p>
    <w:p w14:paraId="783A7CDA" w14:textId="6146A632" w:rsidR="009F27B5" w:rsidRDefault="009F27B5" w:rsidP="00A17C4B">
      <w:pPr>
        <w:pStyle w:val="Default"/>
        <w:jc w:val="both"/>
      </w:pPr>
      <w:r w:rsidRPr="009F27B5">
        <w:t>Na osnovu slika 1.a, 1.b i 1.</w:t>
      </w:r>
      <w:r w:rsidR="00A17C4B">
        <w:t>c</w:t>
      </w:r>
      <w:r w:rsidRPr="009F27B5">
        <w:t xml:space="preserve"> primjetimo da ukoliko mijenjamo period signala sa T = 1s </w:t>
      </w:r>
      <w:proofErr w:type="spellStart"/>
      <w:r w:rsidRPr="009F27B5">
        <w:t>na</w:t>
      </w:r>
      <w:proofErr w:type="spellEnd"/>
      <w:r w:rsidRPr="009F27B5">
        <w:t xml:space="preserve"> T = 2s, </w:t>
      </w:r>
      <w:proofErr w:type="spellStart"/>
      <w:r w:rsidRPr="009F27B5">
        <w:t>pri</w:t>
      </w:r>
      <w:proofErr w:type="spellEnd"/>
      <w:r w:rsidRPr="009F27B5">
        <w:t xml:space="preserve"> </w:t>
      </w:r>
      <w:proofErr w:type="spellStart"/>
      <w:r w:rsidRPr="009F27B5">
        <w:t>čemu</w:t>
      </w:r>
      <w:proofErr w:type="spellEnd"/>
      <w:r w:rsidRPr="009F27B5">
        <w:t xml:space="preserve"> su ostali parametri isti, tada će amplitudski spektar biti gušći (N = 5, N = 10). Ovo je i očekivano jer mijenjanjem perioda promijenili smo i koeficijent α. Ali nule spektra ostaju iste jer</w:t>
      </w:r>
      <w:r w:rsidRPr="009F27B5">
        <w:t xml:space="preserve"> </w:t>
      </w:r>
      <w:r w:rsidRPr="009F27B5">
        <w:t>je parametar Θ ostao nepromijenjen.</w:t>
      </w:r>
      <w:r w:rsidRPr="009F27B5">
        <w:t xml:space="preserve"> </w:t>
      </w:r>
      <w:proofErr w:type="spellStart"/>
      <w:r w:rsidRPr="009F27B5">
        <w:t>Ukoliko</w:t>
      </w:r>
      <w:proofErr w:type="spellEnd"/>
      <w:r w:rsidRPr="009F27B5">
        <w:t xml:space="preserve"> </w:t>
      </w:r>
      <w:proofErr w:type="spellStart"/>
      <w:r w:rsidRPr="009F27B5">
        <w:t>uvećamo</w:t>
      </w:r>
      <w:proofErr w:type="spellEnd"/>
      <w:r w:rsidRPr="009F27B5">
        <w:t xml:space="preserve"> Θ </w:t>
      </w:r>
      <w:proofErr w:type="spellStart"/>
      <w:r w:rsidRPr="009F27B5">
        <w:t>na</w:t>
      </w:r>
      <w:proofErr w:type="spellEnd"/>
      <w:r w:rsidRPr="009F27B5">
        <w:t xml:space="preserve"> 0.4s </w:t>
      </w:r>
      <w:proofErr w:type="spellStart"/>
      <w:r w:rsidRPr="009F27B5">
        <w:t>tada</w:t>
      </w:r>
      <w:proofErr w:type="spellEnd"/>
      <w:r w:rsidRPr="009F27B5">
        <w:t xml:space="preserve"> se </w:t>
      </w:r>
      <w:proofErr w:type="spellStart"/>
      <w:r w:rsidRPr="009F27B5">
        <w:t>nule</w:t>
      </w:r>
      <w:proofErr w:type="spellEnd"/>
      <w:r w:rsidRPr="009F27B5">
        <w:t xml:space="preserve"> </w:t>
      </w:r>
      <w:proofErr w:type="spellStart"/>
      <w:r w:rsidRPr="009F27B5">
        <w:t>nalaze</w:t>
      </w:r>
      <w:proofErr w:type="spellEnd"/>
      <w:r w:rsidRPr="009F27B5">
        <w:t xml:space="preserve"> </w:t>
      </w:r>
      <w:proofErr w:type="spellStart"/>
      <w:r w:rsidRPr="009F27B5">
        <w:t>na</w:t>
      </w:r>
      <w:proofErr w:type="spellEnd"/>
      <w:r w:rsidRPr="009F27B5">
        <w:t xml:space="preserve"> </w:t>
      </w:r>
      <w:proofErr w:type="spellStart"/>
      <w:r w:rsidRPr="009F27B5">
        <w:t>drugačijim</w:t>
      </w:r>
      <w:proofErr w:type="spellEnd"/>
      <w:r w:rsidRPr="009F27B5">
        <w:t xml:space="preserve"> </w:t>
      </w:r>
      <w:proofErr w:type="spellStart"/>
      <w:r w:rsidRPr="009F27B5">
        <w:t>učestanostima</w:t>
      </w:r>
      <w:proofErr w:type="spellEnd"/>
      <w:r w:rsidRPr="009F27B5">
        <w:t xml:space="preserve"> </w:t>
      </w:r>
      <w:proofErr w:type="spellStart"/>
      <w:r w:rsidRPr="009F27B5">
        <w:t>zato</w:t>
      </w:r>
      <w:proofErr w:type="spellEnd"/>
      <w:r w:rsidRPr="009F27B5">
        <w:t xml:space="preserve"> </w:t>
      </w:r>
      <w:proofErr w:type="spellStart"/>
      <w:r w:rsidRPr="009F27B5">
        <w:t>što</w:t>
      </w:r>
      <w:proofErr w:type="spellEnd"/>
      <w:r w:rsidRPr="009F27B5">
        <w:t xml:space="preserve"> </w:t>
      </w:r>
      <w:proofErr w:type="spellStart"/>
      <w:r w:rsidRPr="009F27B5">
        <w:t>direktno</w:t>
      </w:r>
      <w:proofErr w:type="spellEnd"/>
      <w:r w:rsidRPr="009F27B5">
        <w:t xml:space="preserve"> </w:t>
      </w:r>
      <w:proofErr w:type="spellStart"/>
      <w:r w:rsidRPr="009F27B5">
        <w:t>mijenjamo</w:t>
      </w:r>
      <w:proofErr w:type="spellEnd"/>
      <w:r w:rsidRPr="009F27B5">
        <w:t xml:space="preserve"> argument </w:t>
      </w:r>
      <w:proofErr w:type="spellStart"/>
      <w:r w:rsidRPr="009F27B5">
        <w:t>funkcije</w:t>
      </w:r>
      <w:proofErr w:type="spellEnd"/>
      <w:r w:rsidRPr="009F27B5">
        <w:t xml:space="preserve"> </w:t>
      </w:r>
      <w:proofErr w:type="spellStart"/>
      <w:proofErr w:type="gramStart"/>
      <w:r w:rsidRPr="009F27B5">
        <w:t>sinc</w:t>
      </w:r>
      <w:proofErr w:type="spellEnd"/>
      <w:r w:rsidRPr="009F27B5">
        <w:t>(</w:t>
      </w:r>
      <w:proofErr w:type="gramEnd"/>
      <w:r w:rsidRPr="009F27B5">
        <w:rPr>
          <w:rFonts w:ascii="Cambria Math" w:hAnsi="Cambria Math" w:cs="Cambria Math"/>
        </w:rPr>
        <w:t>𝑛𝜔</w:t>
      </w:r>
      <w:r w:rsidRPr="009F27B5">
        <w:t xml:space="preserve">0 </w:t>
      </w:r>
      <w:r w:rsidRPr="009F27B5">
        <w:rPr>
          <w:rFonts w:ascii="Cambria Math" w:hAnsi="Cambria Math" w:cs="Cambria Math"/>
        </w:rPr>
        <w:t>𝜃</w:t>
      </w:r>
      <w:r w:rsidRPr="009F27B5">
        <w:t xml:space="preserve">/2). U tom </w:t>
      </w:r>
      <w:proofErr w:type="spellStart"/>
      <w:r w:rsidRPr="009F27B5">
        <w:t>slučaju</w:t>
      </w:r>
      <w:proofErr w:type="spellEnd"/>
      <w:r w:rsidRPr="009F27B5">
        <w:t xml:space="preserve"> </w:t>
      </w:r>
      <w:proofErr w:type="spellStart"/>
      <w:r w:rsidRPr="009F27B5">
        <w:t>prva</w:t>
      </w:r>
      <w:proofErr w:type="spellEnd"/>
      <w:r w:rsidRPr="009F27B5">
        <w:t xml:space="preserve"> </w:t>
      </w:r>
      <w:proofErr w:type="spellStart"/>
      <w:r w:rsidRPr="009F27B5">
        <w:t>nula</w:t>
      </w:r>
      <w:proofErr w:type="spellEnd"/>
      <w:r w:rsidRPr="009F27B5">
        <w:t xml:space="preserve"> je </w:t>
      </w:r>
      <w:proofErr w:type="spellStart"/>
      <w:r w:rsidRPr="009F27B5">
        <w:t>pomjerena</w:t>
      </w:r>
      <w:proofErr w:type="spellEnd"/>
      <w:r w:rsidRPr="009F27B5">
        <w:t xml:space="preserve"> </w:t>
      </w:r>
      <w:proofErr w:type="spellStart"/>
      <w:r w:rsidRPr="009F27B5">
        <w:t>sa</w:t>
      </w:r>
      <w:proofErr w:type="spellEnd"/>
      <w:r w:rsidRPr="009F27B5">
        <w:t xml:space="preserve"> 10π rad/s </w:t>
      </w:r>
      <w:proofErr w:type="spellStart"/>
      <w:r w:rsidRPr="009F27B5">
        <w:t>na</w:t>
      </w:r>
      <w:proofErr w:type="spellEnd"/>
      <w:r w:rsidRPr="009F27B5">
        <w:t xml:space="preserve"> 5π rad/s. </w:t>
      </w:r>
      <w:proofErr w:type="spellStart"/>
      <w:r w:rsidRPr="009F27B5">
        <w:t>Broj</w:t>
      </w:r>
      <w:proofErr w:type="spellEnd"/>
      <w:r w:rsidRPr="009F27B5">
        <w:t xml:space="preserve"> </w:t>
      </w:r>
      <w:proofErr w:type="spellStart"/>
      <w:r w:rsidRPr="009F27B5">
        <w:t>komponenata</w:t>
      </w:r>
      <w:proofErr w:type="spellEnd"/>
      <w:r w:rsidRPr="009F27B5">
        <w:t xml:space="preserve"> je </w:t>
      </w:r>
      <w:proofErr w:type="spellStart"/>
      <w:r w:rsidRPr="009F27B5">
        <w:t>isti</w:t>
      </w:r>
      <w:proofErr w:type="spellEnd"/>
      <w:r w:rsidRPr="009F27B5">
        <w:t xml:space="preserve"> </w:t>
      </w:r>
      <w:proofErr w:type="spellStart"/>
      <w:r w:rsidRPr="009F27B5">
        <w:t>kao</w:t>
      </w:r>
      <w:proofErr w:type="spellEnd"/>
      <w:r w:rsidRPr="009F27B5">
        <w:t xml:space="preserve"> </w:t>
      </w:r>
      <w:proofErr w:type="spellStart"/>
      <w:r w:rsidRPr="009F27B5">
        <w:t>na</w:t>
      </w:r>
      <w:proofErr w:type="spellEnd"/>
      <w:r w:rsidRPr="009F27B5">
        <w:t xml:space="preserve"> </w:t>
      </w:r>
      <w:proofErr w:type="spellStart"/>
      <w:r w:rsidRPr="009F27B5">
        <w:t>slici</w:t>
      </w:r>
      <w:proofErr w:type="spellEnd"/>
      <w:r w:rsidRPr="009F27B5">
        <w:t xml:space="preserve"> 1.a </w:t>
      </w:r>
      <w:proofErr w:type="spellStart"/>
      <w:r w:rsidRPr="009F27B5">
        <w:t>zato</w:t>
      </w:r>
      <w:proofErr w:type="spellEnd"/>
      <w:r w:rsidRPr="009F27B5">
        <w:t xml:space="preserve"> </w:t>
      </w:r>
      <w:proofErr w:type="spellStart"/>
      <w:r w:rsidRPr="009F27B5">
        <w:t>što</w:t>
      </w:r>
      <w:proofErr w:type="spellEnd"/>
      <w:r w:rsidRPr="009F27B5">
        <w:t xml:space="preserve"> </w:t>
      </w:r>
      <w:proofErr w:type="spellStart"/>
      <w:r w:rsidRPr="009F27B5">
        <w:t>povećanjem</w:t>
      </w:r>
      <w:proofErr w:type="spellEnd"/>
      <w:r w:rsidRPr="009F27B5">
        <w:t xml:space="preserve"> Θ </w:t>
      </w:r>
      <w:proofErr w:type="spellStart"/>
      <w:r w:rsidRPr="009F27B5">
        <w:t>ostvaren</w:t>
      </w:r>
      <w:proofErr w:type="spellEnd"/>
      <w:r w:rsidRPr="009F27B5">
        <w:t xml:space="preserve"> </w:t>
      </w:r>
      <w:proofErr w:type="spellStart"/>
      <w:r w:rsidRPr="009F27B5">
        <w:t>isti</w:t>
      </w:r>
      <w:proofErr w:type="spellEnd"/>
      <w:r w:rsidRPr="009F27B5">
        <w:t xml:space="preserve"> </w:t>
      </w:r>
      <w:proofErr w:type="spellStart"/>
      <w:r w:rsidRPr="009F27B5">
        <w:t>odnos</w:t>
      </w:r>
      <w:proofErr w:type="spellEnd"/>
      <w:r w:rsidRPr="009F27B5">
        <w:t xml:space="preserve">, </w:t>
      </w:r>
      <w:proofErr w:type="spellStart"/>
      <w:r w:rsidRPr="009F27B5">
        <w:t>tj</w:t>
      </w:r>
      <w:proofErr w:type="spellEnd"/>
      <w:r w:rsidRPr="009F27B5">
        <w:t xml:space="preserve">. </w:t>
      </w:r>
      <w:proofErr w:type="spellStart"/>
      <w:r w:rsidRPr="009F27B5">
        <w:t>parametar</w:t>
      </w:r>
      <w:proofErr w:type="spellEnd"/>
      <w:r w:rsidRPr="009F27B5">
        <w:t xml:space="preserve"> </w:t>
      </w:r>
      <w:proofErr w:type="gramStart"/>
      <w:r w:rsidRPr="009F27B5">
        <w:t>α(</w:t>
      </w:r>
      <w:proofErr w:type="gramEnd"/>
      <w:r w:rsidRPr="009F27B5">
        <w:t xml:space="preserve">0.2/1 = 0.4/2). </w:t>
      </w:r>
    </w:p>
    <w:p w14:paraId="6E62B85C" w14:textId="77777777" w:rsidR="002657B4" w:rsidRPr="009F27B5" w:rsidRDefault="002657B4" w:rsidP="00A17C4B">
      <w:pPr>
        <w:pStyle w:val="Default"/>
        <w:jc w:val="both"/>
      </w:pPr>
    </w:p>
    <w:p w14:paraId="76D4C21C" w14:textId="77777777" w:rsidR="009F27B5" w:rsidRPr="009F27B5" w:rsidRDefault="009F27B5" w:rsidP="00A17C4B">
      <w:pPr>
        <w:pStyle w:val="Default"/>
        <w:jc w:val="both"/>
      </w:pPr>
      <w:proofErr w:type="spellStart"/>
      <w:r w:rsidRPr="009F27B5">
        <w:t>Fazni</w:t>
      </w:r>
      <w:proofErr w:type="spellEnd"/>
      <w:r w:rsidRPr="009F27B5">
        <w:t xml:space="preserve"> </w:t>
      </w:r>
      <w:proofErr w:type="spellStart"/>
      <w:r w:rsidRPr="009F27B5">
        <w:t>spektar</w:t>
      </w:r>
      <w:proofErr w:type="spellEnd"/>
      <w:r w:rsidRPr="009F27B5">
        <w:t xml:space="preserve"> je </w:t>
      </w:r>
      <w:proofErr w:type="spellStart"/>
      <w:r w:rsidRPr="009F27B5">
        <w:t>nula</w:t>
      </w:r>
      <w:proofErr w:type="spellEnd"/>
      <w:r w:rsidRPr="009F27B5">
        <w:t xml:space="preserve"> do </w:t>
      </w:r>
      <w:proofErr w:type="spellStart"/>
      <w:r w:rsidRPr="009F27B5">
        <w:t>prve</w:t>
      </w:r>
      <w:proofErr w:type="spellEnd"/>
      <w:r w:rsidRPr="009F27B5">
        <w:t xml:space="preserve"> </w:t>
      </w:r>
      <w:proofErr w:type="spellStart"/>
      <w:r w:rsidRPr="009F27B5">
        <w:t>nule</w:t>
      </w:r>
      <w:proofErr w:type="spellEnd"/>
      <w:r w:rsidRPr="009F27B5">
        <w:t xml:space="preserve"> </w:t>
      </w:r>
      <w:proofErr w:type="spellStart"/>
      <w:r w:rsidRPr="009F27B5">
        <w:t>anvelope</w:t>
      </w:r>
      <w:proofErr w:type="spellEnd"/>
      <w:r w:rsidRPr="009F27B5">
        <w:t xml:space="preserve">, a </w:t>
      </w:r>
      <w:proofErr w:type="spellStart"/>
      <w:r w:rsidRPr="009F27B5">
        <w:t>potom</w:t>
      </w:r>
      <w:proofErr w:type="spellEnd"/>
      <w:r w:rsidRPr="009F27B5">
        <w:t xml:space="preserve"> za </w:t>
      </w:r>
      <w:proofErr w:type="spellStart"/>
      <w:r w:rsidRPr="009F27B5">
        <w:t>negativnu</w:t>
      </w:r>
      <w:proofErr w:type="spellEnd"/>
      <w:r w:rsidRPr="009F27B5">
        <w:t xml:space="preserve"> </w:t>
      </w:r>
      <w:proofErr w:type="spellStart"/>
      <w:r w:rsidRPr="009F27B5">
        <w:t>poluperiodu</w:t>
      </w:r>
      <w:proofErr w:type="spellEnd"/>
      <w:r w:rsidRPr="009F27B5">
        <w:t xml:space="preserve"> </w:t>
      </w:r>
      <w:proofErr w:type="spellStart"/>
      <w:r w:rsidRPr="009F27B5">
        <w:t>unosimo</w:t>
      </w:r>
      <w:proofErr w:type="spellEnd"/>
      <w:r w:rsidRPr="009F27B5">
        <w:t xml:space="preserve"> </w:t>
      </w:r>
      <w:proofErr w:type="spellStart"/>
      <w:r w:rsidRPr="009F27B5">
        <w:t>određenu</w:t>
      </w:r>
      <w:proofErr w:type="spellEnd"/>
      <w:r w:rsidRPr="009F27B5">
        <w:t xml:space="preserve"> </w:t>
      </w:r>
      <w:proofErr w:type="spellStart"/>
      <w:r w:rsidRPr="009F27B5">
        <w:t>korekciju</w:t>
      </w:r>
      <w:proofErr w:type="spellEnd"/>
      <w:r w:rsidRPr="009F27B5">
        <w:t xml:space="preserve"> ±π da </w:t>
      </w:r>
      <w:proofErr w:type="spellStart"/>
      <w:r w:rsidRPr="009F27B5">
        <w:t>bismo</w:t>
      </w:r>
      <w:proofErr w:type="spellEnd"/>
      <w:r w:rsidRPr="009F27B5">
        <w:t xml:space="preserve"> </w:t>
      </w:r>
      <w:proofErr w:type="spellStart"/>
      <w:r w:rsidRPr="009F27B5">
        <w:t>sačuvali</w:t>
      </w:r>
      <w:proofErr w:type="spellEnd"/>
      <w:r w:rsidRPr="009F27B5">
        <w:t xml:space="preserve"> </w:t>
      </w:r>
      <w:proofErr w:type="spellStart"/>
      <w:r w:rsidRPr="009F27B5">
        <w:t>informaciju</w:t>
      </w:r>
      <w:proofErr w:type="spellEnd"/>
      <w:r w:rsidRPr="009F27B5">
        <w:t xml:space="preserve"> o </w:t>
      </w:r>
      <w:proofErr w:type="spellStart"/>
      <w:r w:rsidRPr="009F27B5">
        <w:t>znaku</w:t>
      </w:r>
      <w:proofErr w:type="spellEnd"/>
      <w:r w:rsidRPr="009F27B5">
        <w:t xml:space="preserve">. </w:t>
      </w:r>
    </w:p>
    <w:p w14:paraId="068CD457" w14:textId="6775F240" w:rsidR="001423A5" w:rsidRDefault="009F27B5" w:rsidP="002657B4">
      <w:pPr>
        <w:jc w:val="both"/>
        <w:rPr>
          <w:rFonts w:ascii="Times New Roman" w:hAnsi="Times New Roman" w:cs="Times New Roman"/>
          <w:sz w:val="24"/>
          <w:szCs w:val="24"/>
        </w:rPr>
      </w:pPr>
      <w:r w:rsidRPr="009F27B5">
        <w:rPr>
          <w:rFonts w:ascii="Times New Roman" w:hAnsi="Times New Roman" w:cs="Times New Roman"/>
          <w:sz w:val="24"/>
          <w:szCs w:val="24"/>
        </w:rPr>
        <w:t xml:space="preserve">Simulacijom </w:t>
      </w:r>
      <w:r w:rsidR="002657B4">
        <w:rPr>
          <w:rFonts w:ascii="Times New Roman" w:hAnsi="Times New Roman" w:cs="Times New Roman"/>
          <w:sz w:val="24"/>
          <w:szCs w:val="24"/>
        </w:rPr>
        <w:t xml:space="preserve">pokazano je </w:t>
      </w:r>
      <w:r w:rsidRPr="009F27B5">
        <w:rPr>
          <w:rFonts w:ascii="Times New Roman" w:hAnsi="Times New Roman" w:cs="Times New Roman"/>
          <w:sz w:val="24"/>
          <w:szCs w:val="24"/>
        </w:rPr>
        <w:t xml:space="preserve"> da </w:t>
      </w:r>
      <w:r w:rsidR="002657B4">
        <w:rPr>
          <w:rFonts w:ascii="Times New Roman" w:hAnsi="Times New Roman" w:cs="Times New Roman"/>
          <w:sz w:val="24"/>
          <w:szCs w:val="24"/>
        </w:rPr>
        <w:t>je</w:t>
      </w:r>
      <w:r w:rsidRPr="009F27B5">
        <w:rPr>
          <w:rFonts w:ascii="Times New Roman" w:hAnsi="Times New Roman" w:cs="Times New Roman"/>
          <w:sz w:val="24"/>
          <w:szCs w:val="24"/>
        </w:rPr>
        <w:t xml:space="preserve"> oko 90% snage signala sadržano do prve nule anvelope što nam je poznato iz teorije</w:t>
      </w:r>
      <w:r w:rsidR="002657B4">
        <w:rPr>
          <w:rFonts w:ascii="Times New Roman" w:hAnsi="Times New Roman" w:cs="Times New Roman"/>
          <w:sz w:val="24"/>
          <w:szCs w:val="24"/>
        </w:rPr>
        <w:t xml:space="preserve"> (η = 0.9029</w:t>
      </w:r>
      <w:r w:rsidR="001423A5">
        <w:rPr>
          <w:rFonts w:ascii="Times New Roman" w:hAnsi="Times New Roman" w:cs="Times New Roman"/>
          <w:sz w:val="24"/>
          <w:szCs w:val="24"/>
        </w:rPr>
        <w:t>).</w:t>
      </w:r>
    </w:p>
    <w:p w14:paraId="6D476837" w14:textId="26F9F3BB" w:rsidR="00524996" w:rsidRPr="009F27B5" w:rsidRDefault="001423A5" w:rsidP="001423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FCE0F6" w14:textId="10A0EAD2" w:rsidR="00524996" w:rsidRDefault="001423A5" w:rsidP="005249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A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E8372A6" wp14:editId="44FE3D9C">
            <wp:simplePos x="0" y="0"/>
            <wp:positionH relativeFrom="margin">
              <wp:posOffset>213360</wp:posOffset>
            </wp:positionH>
            <wp:positionV relativeFrom="margin">
              <wp:posOffset>228600</wp:posOffset>
            </wp:positionV>
            <wp:extent cx="5501640" cy="2978785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1" r="3846"/>
                    <a:stretch/>
                  </pic:blipFill>
                  <pic:spPr bwMode="auto">
                    <a:xfrm>
                      <a:off x="0" y="0"/>
                      <a:ext cx="5501640" cy="297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996">
        <w:rPr>
          <w:rFonts w:ascii="Times New Roman" w:hAnsi="Times New Roman" w:cs="Times New Roman"/>
          <w:b/>
          <w:bCs/>
          <w:sz w:val="24"/>
          <w:szCs w:val="24"/>
        </w:rPr>
        <w:t>Zadatak</w:t>
      </w:r>
    </w:p>
    <w:p w14:paraId="4528FDBE" w14:textId="3A20C6E3" w:rsidR="001423A5" w:rsidRDefault="001423A5" w:rsidP="001423A5">
      <w:pPr>
        <w:tabs>
          <w:tab w:val="left" w:pos="336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Slika 1.a</w:t>
      </w:r>
    </w:p>
    <w:p w14:paraId="7F7136AF" w14:textId="366BA407" w:rsidR="00796ED6" w:rsidRDefault="001423A5" w:rsidP="003357A2">
      <w:pPr>
        <w:pStyle w:val="Default"/>
        <w:jc w:val="both"/>
      </w:pPr>
      <w:r w:rsidRPr="001423A5">
        <w:t>Na grafiku amplitudskog spektra vidi se da anvelopa funkcije brže opada, zbog kvadrata funkcije</w:t>
      </w:r>
      <w:r w:rsidRPr="001423A5">
        <w:t xml:space="preserve"> </w:t>
      </w:r>
      <w:proofErr w:type="spellStart"/>
      <w:r w:rsidRPr="001423A5">
        <w:t>sinc</w:t>
      </w:r>
      <w:proofErr w:type="spellEnd"/>
      <w:r w:rsidRPr="001423A5">
        <w:t xml:space="preserve">. S </w:t>
      </w:r>
      <w:proofErr w:type="spellStart"/>
      <w:r w:rsidRPr="001423A5">
        <w:t>tim</w:t>
      </w:r>
      <w:proofErr w:type="spellEnd"/>
      <w:r w:rsidRPr="001423A5">
        <w:t xml:space="preserve"> u </w:t>
      </w:r>
      <w:proofErr w:type="spellStart"/>
      <w:r w:rsidRPr="001423A5">
        <w:t>vezi</w:t>
      </w:r>
      <w:proofErr w:type="spellEnd"/>
      <w:r w:rsidRPr="001423A5">
        <w:t xml:space="preserve">, </w:t>
      </w:r>
      <w:proofErr w:type="spellStart"/>
      <w:r w:rsidRPr="001423A5">
        <w:t>očekujemo</w:t>
      </w:r>
      <w:proofErr w:type="spellEnd"/>
      <w:r w:rsidRPr="001423A5">
        <w:t xml:space="preserve"> </w:t>
      </w:r>
      <w:proofErr w:type="spellStart"/>
      <w:r w:rsidRPr="001423A5">
        <w:t>i</w:t>
      </w:r>
      <w:proofErr w:type="spellEnd"/>
      <w:r w:rsidRPr="001423A5">
        <w:t xml:space="preserve"> da je </w:t>
      </w:r>
      <w:proofErr w:type="spellStart"/>
      <w:r w:rsidRPr="001423A5">
        <w:t>većina</w:t>
      </w:r>
      <w:proofErr w:type="spellEnd"/>
      <w:r w:rsidRPr="001423A5">
        <w:t xml:space="preserve"> </w:t>
      </w:r>
      <w:proofErr w:type="spellStart"/>
      <w:r w:rsidRPr="001423A5">
        <w:t>snage</w:t>
      </w:r>
      <w:proofErr w:type="spellEnd"/>
      <w:r w:rsidRPr="001423A5">
        <w:t xml:space="preserve"> </w:t>
      </w:r>
      <w:proofErr w:type="spellStart"/>
      <w:r w:rsidRPr="001423A5">
        <w:t>skoncentrisana</w:t>
      </w:r>
      <w:proofErr w:type="spellEnd"/>
      <w:r w:rsidRPr="001423A5">
        <w:t xml:space="preserve"> do </w:t>
      </w:r>
      <w:proofErr w:type="spellStart"/>
      <w:r w:rsidRPr="001423A5">
        <w:t>prve</w:t>
      </w:r>
      <w:proofErr w:type="spellEnd"/>
      <w:r w:rsidRPr="001423A5">
        <w:t xml:space="preserve"> </w:t>
      </w:r>
      <w:proofErr w:type="spellStart"/>
      <w:r w:rsidRPr="001423A5">
        <w:t>nule</w:t>
      </w:r>
      <w:proofErr w:type="spellEnd"/>
      <w:r w:rsidRPr="001423A5">
        <w:t xml:space="preserve"> </w:t>
      </w:r>
      <w:proofErr w:type="spellStart"/>
      <w:r w:rsidRPr="001423A5">
        <w:t>anvelope</w:t>
      </w:r>
      <w:proofErr w:type="spellEnd"/>
      <w:r w:rsidRPr="001423A5">
        <w:t xml:space="preserve"> (</w:t>
      </w:r>
      <w:r w:rsidR="003357A2">
        <w:t>η=0.9971)</w:t>
      </w:r>
      <w:r w:rsidRPr="001423A5">
        <w:t xml:space="preserve">. </w:t>
      </w:r>
    </w:p>
    <w:p w14:paraId="7562A144" w14:textId="02EFE23A" w:rsidR="001423A5" w:rsidRPr="001423A5" w:rsidRDefault="00796ED6" w:rsidP="003357A2">
      <w:pPr>
        <w:pStyle w:val="Default"/>
        <w:jc w:val="both"/>
      </w:pPr>
      <w:proofErr w:type="spellStart"/>
      <w:r>
        <w:t>Povorka</w:t>
      </w:r>
      <w:proofErr w:type="spellEnd"/>
      <w:r w:rsidR="001423A5" w:rsidRPr="001423A5">
        <w:t xml:space="preserve"> </w:t>
      </w:r>
      <w:proofErr w:type="spellStart"/>
      <w:r w:rsidR="001423A5" w:rsidRPr="001423A5">
        <w:t>trougaonih</w:t>
      </w:r>
      <w:proofErr w:type="spellEnd"/>
      <w:r w:rsidR="001423A5" w:rsidRPr="001423A5">
        <w:t xml:space="preserve"> </w:t>
      </w:r>
      <w:proofErr w:type="spellStart"/>
      <w:r w:rsidR="001423A5" w:rsidRPr="001423A5">
        <w:t>signala</w:t>
      </w:r>
      <w:proofErr w:type="spellEnd"/>
      <w:r w:rsidR="001423A5" w:rsidRPr="001423A5">
        <w:t xml:space="preserve"> </w:t>
      </w:r>
      <w:proofErr w:type="spellStart"/>
      <w:r w:rsidR="001423A5" w:rsidRPr="001423A5">
        <w:t>spektralno</w:t>
      </w:r>
      <w:proofErr w:type="spellEnd"/>
      <w:r w:rsidR="001423A5" w:rsidRPr="001423A5">
        <w:t xml:space="preserve"> </w:t>
      </w:r>
      <w:proofErr w:type="spellStart"/>
      <w:r w:rsidR="001423A5" w:rsidRPr="001423A5">
        <w:t>efikasnija</w:t>
      </w:r>
      <w:proofErr w:type="spellEnd"/>
      <w:r w:rsidR="001423A5" w:rsidRPr="001423A5">
        <w:t xml:space="preserve"> </w:t>
      </w:r>
      <w:proofErr w:type="spellStart"/>
      <w:r w:rsidR="001423A5" w:rsidRPr="001423A5">
        <w:t>od</w:t>
      </w:r>
      <w:proofErr w:type="spellEnd"/>
      <w:r w:rsidR="001423A5" w:rsidRPr="001423A5">
        <w:t xml:space="preserve"> </w:t>
      </w:r>
      <w:proofErr w:type="spellStart"/>
      <w:r w:rsidR="001423A5" w:rsidRPr="001423A5">
        <w:t>povorke</w:t>
      </w:r>
      <w:proofErr w:type="spellEnd"/>
      <w:r w:rsidR="001423A5" w:rsidRPr="001423A5">
        <w:t xml:space="preserve"> </w:t>
      </w:r>
      <w:proofErr w:type="spellStart"/>
      <w:r w:rsidR="001423A5" w:rsidRPr="001423A5">
        <w:t>pravougaonih</w:t>
      </w:r>
      <w:proofErr w:type="spellEnd"/>
      <w:r w:rsidR="001423A5" w:rsidRPr="001423A5">
        <w:t xml:space="preserve"> </w:t>
      </w:r>
      <w:proofErr w:type="spellStart"/>
      <w:r w:rsidR="001423A5" w:rsidRPr="001423A5">
        <w:t>signala</w:t>
      </w:r>
      <w:proofErr w:type="spellEnd"/>
      <w:r>
        <w:t>.</w:t>
      </w:r>
    </w:p>
    <w:p w14:paraId="167AD7D8" w14:textId="22149F03" w:rsidR="001423A5" w:rsidRPr="001423A5" w:rsidRDefault="001423A5" w:rsidP="003357A2">
      <w:pPr>
        <w:tabs>
          <w:tab w:val="left" w:pos="3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23A5">
        <w:rPr>
          <w:rFonts w:ascii="Times New Roman" w:hAnsi="Times New Roman" w:cs="Times New Roman"/>
          <w:sz w:val="24"/>
          <w:szCs w:val="24"/>
        </w:rPr>
        <w:t>Očigledno je iz izraza za koeficijente Furijevog reda da će fazni spektar ovakvog signala biti jednak nuli</w:t>
      </w:r>
      <w:r w:rsidR="00796ED6">
        <w:rPr>
          <w:rFonts w:ascii="Times New Roman" w:hAnsi="Times New Roman" w:cs="Times New Roman"/>
          <w:sz w:val="24"/>
          <w:szCs w:val="24"/>
        </w:rPr>
        <w:t>.</w:t>
      </w:r>
    </w:p>
    <w:sectPr w:rsidR="001423A5" w:rsidRPr="0014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03B2B"/>
    <w:multiLevelType w:val="hybridMultilevel"/>
    <w:tmpl w:val="03D66BF8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285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8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F992317"/>
    <w:multiLevelType w:val="hybridMultilevel"/>
    <w:tmpl w:val="4B64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96"/>
    <w:rsid w:val="0005306A"/>
    <w:rsid w:val="000739CB"/>
    <w:rsid w:val="001423A5"/>
    <w:rsid w:val="002657B4"/>
    <w:rsid w:val="00297132"/>
    <w:rsid w:val="003357A2"/>
    <w:rsid w:val="00524996"/>
    <w:rsid w:val="00796ED6"/>
    <w:rsid w:val="008D3969"/>
    <w:rsid w:val="009F27B5"/>
    <w:rsid w:val="00A1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58D7"/>
  <w15:chartTrackingRefBased/>
  <w15:docId w15:val="{F7356DE4-79CD-41B4-8CE9-F7DBD9AA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996"/>
    <w:pPr>
      <w:ind w:left="720"/>
      <w:contextualSpacing/>
    </w:pPr>
  </w:style>
  <w:style w:type="paragraph" w:customStyle="1" w:styleId="Default">
    <w:name w:val="Default"/>
    <w:rsid w:val="009F27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3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2025-03-14T15:53:00Z</dcterms:created>
  <dcterms:modified xsi:type="dcterms:W3CDTF">2025-03-14T16:14:00Z</dcterms:modified>
</cp:coreProperties>
</file>