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323722" w:rsidRDefault="00B2186D" w:rsidP="003E6780">
      <w:pPr>
        <w:tabs>
          <w:tab w:val="right" w:pos="9639"/>
        </w:tabs>
        <w:rPr>
          <w:rFonts w:ascii="Segoe UI" w:hAnsi="Segoe UI" w:cs="Segoe UI"/>
          <w:sz w:val="22"/>
        </w:rPr>
      </w:pPr>
      <w:r w:rsidRPr="00323722">
        <w:rPr>
          <w:rFonts w:ascii="Segoe UI" w:hAnsi="Segoe UI" w:cs="Segoe UI"/>
          <w:sz w:val="22"/>
        </w:rPr>
        <w:t>Univerzitet u Banjoj Luci</w:t>
      </w:r>
    </w:p>
    <w:p w:rsidR="00B2186D" w:rsidRPr="00323722" w:rsidRDefault="00B2186D" w:rsidP="003E6780">
      <w:pPr>
        <w:tabs>
          <w:tab w:val="right" w:pos="9639"/>
        </w:tabs>
        <w:rPr>
          <w:rFonts w:ascii="Segoe UI" w:hAnsi="Segoe UI" w:cs="Segoe UI"/>
          <w:sz w:val="22"/>
        </w:rPr>
      </w:pPr>
      <w:r w:rsidRPr="00323722">
        <w:rPr>
          <w:rFonts w:ascii="Segoe UI" w:hAnsi="Segoe UI" w:cs="Segoe UI"/>
          <w:sz w:val="22"/>
        </w:rPr>
        <w:t>Elektrotehnički fakultet</w:t>
      </w:r>
    </w:p>
    <w:p w:rsidR="00B2186D" w:rsidRPr="00323722" w:rsidRDefault="00B2186D" w:rsidP="003E6780">
      <w:pPr>
        <w:tabs>
          <w:tab w:val="right" w:pos="9639"/>
        </w:tabs>
        <w:rPr>
          <w:rFonts w:ascii="Segoe UI" w:hAnsi="Segoe UI" w:cs="Segoe UI"/>
          <w:sz w:val="22"/>
        </w:rPr>
      </w:pPr>
      <w:r w:rsidRPr="00323722">
        <w:rPr>
          <w:rFonts w:ascii="Segoe UI" w:hAnsi="Segoe UI" w:cs="Segoe UI"/>
          <w:sz w:val="22"/>
        </w:rPr>
        <w:t>Katedra za automatiku</w:t>
      </w:r>
    </w:p>
    <w:p w:rsidR="00E537E8" w:rsidRPr="00323722" w:rsidRDefault="00E537E8" w:rsidP="003E6780">
      <w:pPr>
        <w:tabs>
          <w:tab w:val="right" w:pos="9639"/>
        </w:tabs>
        <w:rPr>
          <w:rFonts w:ascii="Segoe UI" w:hAnsi="Segoe UI" w:cs="Segoe UI"/>
          <w:sz w:val="22"/>
        </w:rPr>
      </w:pPr>
    </w:p>
    <w:p w:rsidR="00B2186D" w:rsidRPr="00323722" w:rsidRDefault="00B673DF" w:rsidP="003E6780">
      <w:pPr>
        <w:tabs>
          <w:tab w:val="right" w:pos="9639"/>
        </w:tabs>
        <w:jc w:val="center"/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>Drugi</w:t>
      </w:r>
      <w:bookmarkStart w:id="0" w:name="_GoBack"/>
      <w:bookmarkEnd w:id="0"/>
      <w:r w:rsidR="00361015" w:rsidRPr="00323722">
        <w:rPr>
          <w:rFonts w:ascii="Segoe UI" w:hAnsi="Segoe UI" w:cs="Segoe UI"/>
          <w:sz w:val="22"/>
        </w:rPr>
        <w:t xml:space="preserve"> </w:t>
      </w:r>
      <w:r w:rsidR="008E79CA" w:rsidRPr="00323722">
        <w:rPr>
          <w:rFonts w:ascii="Segoe UI" w:hAnsi="Segoe UI" w:cs="Segoe UI"/>
          <w:sz w:val="22"/>
        </w:rPr>
        <w:t>kolokvijum</w:t>
      </w:r>
      <w:r w:rsidR="00B2186D" w:rsidRPr="00323722">
        <w:rPr>
          <w:rFonts w:ascii="Segoe UI" w:hAnsi="Segoe UI" w:cs="Segoe UI"/>
          <w:sz w:val="22"/>
        </w:rPr>
        <w:t xml:space="preserve"> iz predmeta</w:t>
      </w:r>
    </w:p>
    <w:p w:rsidR="000941B5" w:rsidRPr="00323722" w:rsidRDefault="00AE21CC" w:rsidP="003E6780">
      <w:pPr>
        <w:tabs>
          <w:tab w:val="right" w:pos="9639"/>
        </w:tabs>
        <w:jc w:val="center"/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>SISTEMI AUTOMATSKOG UPRAVLJANJA</w:t>
      </w:r>
    </w:p>
    <w:p w:rsidR="00B2186D" w:rsidRPr="00323722" w:rsidRDefault="00965F22" w:rsidP="003E6780">
      <w:pPr>
        <w:tabs>
          <w:tab w:val="right" w:pos="9639"/>
        </w:tabs>
        <w:jc w:val="center"/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>28</w:t>
      </w:r>
      <w:r w:rsidR="00B2186D" w:rsidRPr="00323722">
        <w:rPr>
          <w:rFonts w:ascii="Segoe UI" w:hAnsi="Segoe UI" w:cs="Segoe UI"/>
          <w:sz w:val="22"/>
        </w:rPr>
        <w:t>.</w:t>
      </w:r>
      <w:r>
        <w:rPr>
          <w:rFonts w:ascii="Segoe UI" w:hAnsi="Segoe UI" w:cs="Segoe UI"/>
          <w:sz w:val="22"/>
        </w:rPr>
        <w:t>01</w:t>
      </w:r>
      <w:r w:rsidR="00B2186D" w:rsidRPr="00323722">
        <w:rPr>
          <w:rFonts w:ascii="Segoe UI" w:hAnsi="Segoe UI" w:cs="Segoe UI"/>
          <w:sz w:val="22"/>
        </w:rPr>
        <w:t>.201</w:t>
      </w:r>
      <w:r>
        <w:rPr>
          <w:rFonts w:ascii="Segoe UI" w:hAnsi="Segoe UI" w:cs="Segoe UI"/>
          <w:sz w:val="22"/>
        </w:rPr>
        <w:t>4</w:t>
      </w:r>
      <w:r w:rsidR="00B2186D" w:rsidRPr="00323722">
        <w:rPr>
          <w:rFonts w:ascii="Segoe UI" w:hAnsi="Segoe UI" w:cs="Segoe UI"/>
          <w:sz w:val="22"/>
        </w:rPr>
        <w:t>.</w:t>
      </w:r>
    </w:p>
    <w:p w:rsidR="00802E2B" w:rsidRDefault="00802E2B" w:rsidP="003E6780">
      <w:pPr>
        <w:tabs>
          <w:tab w:val="right" w:pos="9639"/>
        </w:tabs>
        <w:ind w:firstLine="720"/>
        <w:jc w:val="both"/>
        <w:rPr>
          <w:rFonts w:ascii="Segoe UI" w:hAnsi="Segoe UI" w:cs="Segoe UI"/>
          <w:b/>
          <w:sz w:val="22"/>
        </w:rPr>
      </w:pPr>
    </w:p>
    <w:p w:rsidR="00965F22" w:rsidRPr="00965F22" w:rsidRDefault="00A12469" w:rsidP="003E6780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hanging="720"/>
        <w:jc w:val="both"/>
        <w:rPr>
          <w:rFonts w:ascii="Segoe UI" w:hAnsi="Segoe UI" w:cs="Segoe UI"/>
          <w:sz w:val="22"/>
        </w:rPr>
      </w:pPr>
      <w:r>
        <w:rPr>
          <w:rFonts w:ascii="Segoe UI" w:eastAsiaTheme="minorEastAsia" w:hAnsi="Segoe UI" w:cs="Segoe UI"/>
          <w:sz w:val="22"/>
        </w:rPr>
        <w:t>[3</w:t>
      </w:r>
      <w:r>
        <w:rPr>
          <w:rFonts w:ascii="Segoe UI" w:eastAsiaTheme="minorEastAsia" w:hAnsi="Segoe UI" w:cs="Segoe UI"/>
          <w:sz w:val="22"/>
        </w:rPr>
        <w:t>0</w:t>
      </w:r>
      <w:r>
        <w:rPr>
          <w:rFonts w:ascii="Segoe UI" w:eastAsiaTheme="minorEastAsia" w:hAnsi="Segoe UI" w:cs="Segoe UI"/>
          <w:sz w:val="22"/>
        </w:rPr>
        <w:t>]</w:t>
      </w:r>
      <w:r>
        <w:rPr>
          <w:rFonts w:ascii="Segoe UI" w:eastAsiaTheme="minorEastAsia" w:hAnsi="Segoe UI" w:cs="Segoe UI"/>
          <w:sz w:val="22"/>
        </w:rPr>
        <w:t xml:space="preserve"> </w:t>
      </w:r>
      <w:r w:rsidR="00965F22">
        <w:rPr>
          <w:rFonts w:ascii="Segoe UI" w:hAnsi="Segoe UI" w:cs="Segoe UI"/>
          <w:sz w:val="22"/>
        </w:rPr>
        <w:t>Funkcija prenosa nekompen</w:t>
      </w:r>
      <w:r w:rsidR="00965F22">
        <w:rPr>
          <w:rFonts w:ascii="Segoe UI" w:hAnsi="Segoe UI" w:cs="Segoe UI"/>
          <w:sz w:val="22"/>
          <w:lang w:val="sr-Latn-BA"/>
        </w:rPr>
        <w:t>zovanog sistema ima oblik</w:t>
      </w:r>
    </w:p>
    <w:p w:rsidR="00965F22" w:rsidRPr="00965F22" w:rsidRDefault="00965F22" w:rsidP="00965F22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22"/>
                </w:rPr>
                <m:t>(s+2)(s+5)(s+6)</m:t>
              </m:r>
            </m:den>
          </m:f>
        </m:oMath>
      </m:oMathPara>
    </w:p>
    <w:p w:rsidR="00C27FCC" w:rsidRDefault="00965F22" w:rsidP="00965F22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="Segoe UI" w:eastAsiaTheme="minorEastAsia" w:hAnsi="Segoe UI" w:cs="Segoe UI"/>
          <w:sz w:val="22"/>
        </w:rPr>
      </w:pPr>
      <w:r>
        <w:rPr>
          <w:rFonts w:ascii="Segoe UI" w:hAnsi="Segoe UI" w:cs="Segoe UI"/>
          <w:sz w:val="22"/>
        </w:rPr>
        <w:t xml:space="preserve">Projektovati kompenzator tako da faktor relativnog prigušenja para dominantnih konjugovano-kompleksnih polova bude </w:t>
      </w:r>
      <m:oMath>
        <m:r>
          <w:rPr>
            <w:rFonts w:ascii="Cambria Math" w:hAnsi="Cambria Math" w:cs="Segoe UI"/>
            <w:sz w:val="22"/>
          </w:rPr>
          <m:t>ζ=0.5</m:t>
        </m:r>
      </m:oMath>
      <w:r>
        <w:rPr>
          <w:rFonts w:ascii="Segoe UI" w:eastAsiaTheme="minorEastAsia" w:hAnsi="Segoe UI" w:cs="Segoe UI"/>
          <w:sz w:val="22"/>
        </w:rPr>
        <w:t>.</w:t>
      </w:r>
      <w:r w:rsidR="00A12469">
        <w:rPr>
          <w:rFonts w:ascii="Segoe UI" w:eastAsiaTheme="minorEastAsia" w:hAnsi="Segoe UI" w:cs="Segoe UI"/>
          <w:sz w:val="22"/>
        </w:rPr>
        <w:tab/>
      </w:r>
    </w:p>
    <w:p w:rsidR="00965F22" w:rsidRDefault="00965F22" w:rsidP="00965F22">
      <w:pPr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  <w:sz w:val="22"/>
        </w:rPr>
      </w:pPr>
    </w:p>
    <w:p w:rsidR="00965F22" w:rsidRPr="00965F22" w:rsidRDefault="00A12469" w:rsidP="00965F22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hanging="720"/>
        <w:jc w:val="both"/>
        <w:rPr>
          <w:rFonts w:ascii="Segoe UI" w:hAnsi="Segoe UI" w:cs="Segoe UI"/>
          <w:sz w:val="22"/>
        </w:rPr>
      </w:pPr>
      <w:r>
        <w:rPr>
          <w:rFonts w:ascii="Segoe UI" w:eastAsiaTheme="minorEastAsia" w:hAnsi="Segoe UI" w:cs="Segoe UI"/>
          <w:sz w:val="22"/>
        </w:rPr>
        <w:t>[35]</w:t>
      </w:r>
      <w:r>
        <w:rPr>
          <w:rFonts w:ascii="Segoe UI" w:eastAsiaTheme="minorEastAsia" w:hAnsi="Segoe UI" w:cs="Segoe UI"/>
          <w:sz w:val="22"/>
        </w:rPr>
        <w:t xml:space="preserve"> </w:t>
      </w:r>
      <w:r w:rsidR="00965F22">
        <w:rPr>
          <w:rFonts w:ascii="Segoe UI" w:hAnsi="Segoe UI" w:cs="Segoe UI"/>
          <w:sz w:val="22"/>
        </w:rPr>
        <w:t xml:space="preserve">Funkcija prenosa </w:t>
      </w:r>
      <w:r w:rsidR="00965F22">
        <w:rPr>
          <w:rFonts w:ascii="Segoe UI" w:hAnsi="Segoe UI" w:cs="Segoe UI"/>
          <w:sz w:val="22"/>
          <w:lang w:val="sr-Latn-BA"/>
        </w:rPr>
        <w:t>procesa je</w:t>
      </w:r>
    </w:p>
    <w:p w:rsidR="00965F22" w:rsidRPr="00965F22" w:rsidRDefault="00965F22" w:rsidP="00965F22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22"/>
                </w:rPr>
                <m:t>s</m:t>
              </m:r>
              <m:r>
                <w:rPr>
                  <w:rFonts w:ascii="Cambria Math" w:hAnsi="Cambria Math" w:cs="Segoe UI"/>
                  <w:sz w:val="22"/>
                </w:rPr>
                <m:t>(s+</m:t>
              </m:r>
              <m:r>
                <w:rPr>
                  <w:rFonts w:ascii="Cambria Math" w:hAnsi="Cambria Math" w:cs="Segoe UI"/>
                  <w:sz w:val="22"/>
                </w:rPr>
                <m:t>1</m:t>
              </m:r>
              <m:r>
                <w:rPr>
                  <w:rFonts w:ascii="Cambria Math" w:hAnsi="Cambria Math" w:cs="Segoe UI"/>
                  <w:sz w:val="22"/>
                </w:rPr>
                <m:t>)(</m:t>
              </m:r>
              <m:r>
                <w:rPr>
                  <w:rFonts w:ascii="Cambria Math" w:hAnsi="Cambria Math" w:cs="Segoe UI"/>
                  <w:sz w:val="22"/>
                </w:rPr>
                <m:t>0.5</m:t>
              </m:r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1</m:t>
              </m:r>
              <m:r>
                <w:rPr>
                  <w:rFonts w:ascii="Cambria Math" w:hAnsi="Cambria Math" w:cs="Segoe UI"/>
                  <w:sz w:val="22"/>
                </w:rPr>
                <m:t>)</m:t>
              </m:r>
            </m:den>
          </m:f>
        </m:oMath>
      </m:oMathPara>
    </w:p>
    <w:p w:rsidR="00965F22" w:rsidRDefault="00965F22" w:rsidP="00965F22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="Segoe UI" w:eastAsiaTheme="minorEastAsia" w:hAnsi="Segoe UI" w:cs="Segoe UI"/>
          <w:sz w:val="22"/>
        </w:rPr>
      </w:pPr>
      <w:r>
        <w:rPr>
          <w:rFonts w:ascii="Segoe UI" w:hAnsi="Segoe UI" w:cs="Segoe UI"/>
          <w:sz w:val="22"/>
        </w:rPr>
        <w:t xml:space="preserve">Projektovati </w:t>
      </w:r>
      <w:r>
        <w:rPr>
          <w:rFonts w:ascii="Segoe UI" w:hAnsi="Segoe UI" w:cs="Segoe UI"/>
          <w:sz w:val="22"/>
        </w:rPr>
        <w:t xml:space="preserve">redni </w:t>
      </w:r>
      <w:r>
        <w:rPr>
          <w:rFonts w:ascii="Segoe UI" w:hAnsi="Segoe UI" w:cs="Segoe UI"/>
          <w:sz w:val="22"/>
        </w:rPr>
        <w:t xml:space="preserve">kompenzator tako da </w:t>
      </w:r>
      <w:r>
        <w:rPr>
          <w:rFonts w:ascii="Segoe UI" w:hAnsi="Segoe UI" w:cs="Segoe UI"/>
          <w:sz w:val="22"/>
        </w:rPr>
        <w:t>brzinska konstanta</w:t>
      </w:r>
      <w:r>
        <w:rPr>
          <w:rFonts w:ascii="Segoe UI" w:hAnsi="Segoe UI" w:cs="Segoe UI"/>
          <w:sz w:val="22"/>
        </w:rPr>
        <w:t xml:space="preserve"> bude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K</m:t>
            </m:r>
          </m:e>
          <m:sub>
            <m:r>
              <w:rPr>
                <w:rFonts w:ascii="Cambria Math" w:hAnsi="Cambria Math" w:cs="Segoe UI"/>
                <w:sz w:val="22"/>
              </w:rPr>
              <m:t>v</m:t>
            </m:r>
          </m:sub>
        </m:sSub>
        <m:r>
          <w:rPr>
            <w:rFonts w:ascii="Cambria Math" w:hAnsi="Cambria Math" w:cs="Segoe UI"/>
            <w:sz w:val="22"/>
          </w:rPr>
          <m:t>=5</m:t>
        </m:r>
      </m:oMath>
      <w:r>
        <w:rPr>
          <w:rFonts w:ascii="Segoe UI" w:eastAsiaTheme="minorEastAsia" w:hAnsi="Segoe UI" w:cs="Segoe UI"/>
          <w:sz w:val="22"/>
        </w:rPr>
        <w:t xml:space="preserve">, </w:t>
      </w:r>
      <w:r w:rsidR="00C008AD">
        <w:rPr>
          <w:rFonts w:ascii="Segoe UI" w:eastAsiaTheme="minorEastAsia" w:hAnsi="Segoe UI" w:cs="Segoe UI"/>
          <w:sz w:val="22"/>
        </w:rPr>
        <w:t xml:space="preserve">pretek faze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  <w:sz w:val="22"/>
              </w:rPr>
              <m:t>Φ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pf</m:t>
            </m:r>
          </m:sub>
        </m:sSub>
        <m:r>
          <w:rPr>
            <w:rFonts w:ascii="Cambria Math" w:eastAsiaTheme="minorEastAsia" w:hAnsi="Cambria Math" w:cs="Segoe UI"/>
            <w:sz w:val="22"/>
          </w:rPr>
          <m:t>≥40°</m:t>
        </m:r>
      </m:oMath>
      <w:r w:rsidR="00C008AD">
        <w:rPr>
          <w:rFonts w:ascii="Segoe UI" w:eastAsiaTheme="minorEastAsia" w:hAnsi="Segoe UI" w:cs="Segoe UI"/>
          <w:sz w:val="22"/>
        </w:rPr>
        <w:t xml:space="preserve"> i pretek pojačanja bude </w:t>
      </w:r>
      <m:oMath>
        <m:r>
          <w:rPr>
            <w:rFonts w:ascii="Cambria Math" w:eastAsiaTheme="minorEastAsia" w:hAnsi="Cambria Math" w:cs="Segoe UI"/>
            <w:sz w:val="22"/>
          </w:rPr>
          <m:t>d≥10 dB</m:t>
        </m:r>
      </m:oMath>
      <w:r w:rsidR="00C008AD">
        <w:rPr>
          <w:rFonts w:ascii="Segoe UI" w:eastAsiaTheme="minorEastAsia" w:hAnsi="Segoe UI" w:cs="Segoe UI"/>
          <w:sz w:val="22"/>
        </w:rPr>
        <w:t>.</w:t>
      </w:r>
      <w:r>
        <w:rPr>
          <w:rFonts w:ascii="Segoe UI" w:eastAsiaTheme="minorEastAsia" w:hAnsi="Segoe UI" w:cs="Segoe UI"/>
          <w:sz w:val="22"/>
        </w:rPr>
        <w:tab/>
      </w:r>
    </w:p>
    <w:p w:rsidR="00C008AD" w:rsidRDefault="00C008AD" w:rsidP="00C008AD">
      <w:pPr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  <w:sz w:val="22"/>
        </w:rPr>
      </w:pPr>
    </w:p>
    <w:p w:rsidR="00C008AD" w:rsidRDefault="00A12469" w:rsidP="00C008AD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="Segoe UI" w:eastAsiaTheme="minorEastAsia" w:hAnsi="Segoe UI" w:cs="Segoe UI"/>
          <w:sz w:val="22"/>
        </w:rPr>
      </w:pPr>
      <w:r>
        <w:rPr>
          <w:rFonts w:ascii="Segoe UI" w:eastAsiaTheme="minorEastAsia" w:hAnsi="Segoe UI" w:cs="Segoe UI"/>
          <w:sz w:val="22"/>
        </w:rPr>
        <w:t>[35]</w:t>
      </w:r>
      <w:r>
        <w:rPr>
          <w:rFonts w:ascii="Segoe UI" w:eastAsiaTheme="minorEastAsia" w:hAnsi="Segoe UI" w:cs="Segoe UI"/>
          <w:sz w:val="22"/>
        </w:rPr>
        <w:t xml:space="preserve"> </w:t>
      </w:r>
      <w:r w:rsidR="00D72D66">
        <w:rPr>
          <w:rFonts w:ascii="Segoe UI" w:eastAsiaTheme="minorEastAsia" w:hAnsi="Segoe UI" w:cs="Segoe UI"/>
          <w:sz w:val="22"/>
        </w:rPr>
        <w:t>Za sistem sa slike projektovati povratnu spregu po stanju sistema tako da kompenzovani sistem zadovolji sljedeće zahtjeve:</w:t>
      </w:r>
    </w:p>
    <w:p w:rsidR="00D72D66" w:rsidRDefault="00D72D66" w:rsidP="00D72D66">
      <w:pPr>
        <w:pStyle w:val="ListParagraph"/>
        <w:numPr>
          <w:ilvl w:val="1"/>
          <w:numId w:val="5"/>
        </w:numPr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  <w:sz w:val="22"/>
        </w:rPr>
      </w:pPr>
      <w:r>
        <w:rPr>
          <w:rFonts w:ascii="Segoe UI" w:eastAsiaTheme="minorEastAsia" w:hAnsi="Segoe UI" w:cs="Segoe UI"/>
          <w:sz w:val="22"/>
        </w:rPr>
        <w:t xml:space="preserve">vrijeme smirenja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s</m:t>
            </m:r>
          </m:sub>
        </m:sSub>
        <m:r>
          <w:rPr>
            <w:rFonts w:ascii="Cambria Math" w:eastAsiaTheme="minorEastAsia" w:hAnsi="Cambria Math" w:cs="Segoe UI"/>
            <w:sz w:val="22"/>
          </w:rPr>
          <m:t>=4 s</m:t>
        </m:r>
      </m:oMath>
    </w:p>
    <w:p w:rsidR="00D72D66" w:rsidRDefault="00D72D66" w:rsidP="00D72D66">
      <w:pPr>
        <w:pStyle w:val="ListParagraph"/>
        <w:numPr>
          <w:ilvl w:val="1"/>
          <w:numId w:val="5"/>
        </w:numPr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  <w:sz w:val="22"/>
        </w:rPr>
      </w:pPr>
      <w:r>
        <w:rPr>
          <w:rFonts w:ascii="Segoe UI" w:eastAsiaTheme="minorEastAsia" w:hAnsi="Segoe UI" w:cs="Segoe UI"/>
          <w:sz w:val="22"/>
        </w:rPr>
        <w:t xml:space="preserve">preskok </w:t>
      </w:r>
      <m:oMath>
        <m:r>
          <m:rPr>
            <m:sty m:val="p"/>
          </m:rPr>
          <w:rPr>
            <w:rFonts w:ascii="Cambria Math" w:eastAsiaTheme="minorEastAsia" w:hAnsi="Cambria Math" w:cs="Segoe UI"/>
            <w:sz w:val="22"/>
          </w:rPr>
          <m:t>Π</m:t>
        </m:r>
        <m:d>
          <m:d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 w:cs="Segoe UI"/>
                <w:sz w:val="22"/>
              </w:rPr>
              <m:t>%</m:t>
            </m:r>
          </m:e>
        </m:d>
        <m:r>
          <w:rPr>
            <w:rFonts w:ascii="Cambria Math" w:eastAsiaTheme="minorEastAsia" w:hAnsi="Cambria Math" w:cs="Segoe UI"/>
            <w:sz w:val="22"/>
          </w:rPr>
          <m:t>=20%</m:t>
        </m:r>
      </m:oMath>
    </w:p>
    <w:p w:rsidR="00D72D66" w:rsidRDefault="00D72D66" w:rsidP="00D72D66">
      <w:pPr>
        <w:pStyle w:val="ListParagraph"/>
        <w:numPr>
          <w:ilvl w:val="1"/>
          <w:numId w:val="5"/>
        </w:numPr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  <w:sz w:val="22"/>
        </w:rPr>
      </w:pPr>
      <w:r>
        <w:rPr>
          <w:rFonts w:ascii="Segoe UI" w:eastAsiaTheme="minorEastAsia" w:hAnsi="Segoe UI" w:cs="Segoe UI"/>
          <w:sz w:val="22"/>
        </w:rPr>
        <w:t xml:space="preserve">sistem posjeduje nultu grešku stacionarnog stanja </w:t>
      </w:r>
      <m:oMath>
        <m:r>
          <w:rPr>
            <w:rFonts w:ascii="Cambria Math" w:eastAsiaTheme="minorEastAsia" w:hAnsi="Cambria Math" w:cs="Segoe UI"/>
            <w:sz w:val="22"/>
          </w:rPr>
          <m:t>e</m:t>
        </m:r>
        <m:d>
          <m:d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 w:cs="Segoe UI"/>
                <w:sz w:val="22"/>
              </w:rPr>
              <m:t>∞</m:t>
            </m:r>
          </m:e>
        </m:d>
        <m:r>
          <w:rPr>
            <w:rFonts w:ascii="Cambria Math" w:eastAsiaTheme="minorEastAsia" w:hAnsi="Cambria Math" w:cs="Segoe UI"/>
            <w:sz w:val="22"/>
          </w:rPr>
          <m:t>=0</m:t>
        </m:r>
      </m:oMath>
      <w:r>
        <w:rPr>
          <w:rFonts w:ascii="Segoe UI" w:eastAsiaTheme="minorEastAsia" w:hAnsi="Segoe UI" w:cs="Segoe UI"/>
          <w:sz w:val="22"/>
        </w:rPr>
        <w:t xml:space="preserve"> ako je ulazni signal oblika odskočne funkcije vremena</w:t>
      </w:r>
    </w:p>
    <w:p w:rsidR="00F61203" w:rsidRDefault="00F61203" w:rsidP="00F61203">
      <w:pPr>
        <w:pStyle w:val="ListParagraph"/>
        <w:tabs>
          <w:tab w:val="left" w:pos="426"/>
          <w:tab w:val="right" w:pos="9639"/>
        </w:tabs>
        <w:ind w:left="1440"/>
        <w:jc w:val="both"/>
        <w:rPr>
          <w:rFonts w:ascii="Segoe UI" w:eastAsiaTheme="minorEastAsia" w:hAnsi="Segoe UI" w:cs="Segoe UI"/>
          <w:sz w:val="22"/>
        </w:rPr>
      </w:pPr>
    </w:p>
    <w:p w:rsidR="00D72D66" w:rsidRDefault="00F61203" w:rsidP="00F61203">
      <w:pPr>
        <w:tabs>
          <w:tab w:val="left" w:pos="426"/>
          <w:tab w:val="right" w:pos="9639"/>
        </w:tabs>
        <w:jc w:val="center"/>
        <w:rPr>
          <w:rFonts w:ascii="Segoe UI" w:eastAsiaTheme="minorEastAsia" w:hAnsi="Segoe UI" w:cs="Segoe UI"/>
          <w:sz w:val="22"/>
        </w:rPr>
      </w:pPr>
      <w:r>
        <w:rPr>
          <w:rFonts w:ascii="Segoe UI" w:eastAsiaTheme="minorEastAsia" w:hAnsi="Segoe UI" w:cs="Segoe UI"/>
          <w:noProof/>
          <w:sz w:val="22"/>
        </w:rPr>
        <w:drawing>
          <wp:inline distT="0" distB="0" distL="0" distR="0">
            <wp:extent cx="4905375" cy="9643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352" cy="96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469" w:rsidRDefault="00A12469" w:rsidP="00F61203">
      <w:pPr>
        <w:tabs>
          <w:tab w:val="left" w:pos="426"/>
          <w:tab w:val="right" w:pos="9639"/>
        </w:tabs>
        <w:jc w:val="center"/>
        <w:rPr>
          <w:rFonts w:ascii="Segoe UI" w:eastAsiaTheme="minorEastAsia" w:hAnsi="Segoe UI" w:cs="Segoe UI"/>
          <w:sz w:val="22"/>
        </w:rPr>
      </w:pPr>
    </w:p>
    <w:p w:rsidR="00A12469" w:rsidRDefault="00A12469" w:rsidP="00F61203">
      <w:pPr>
        <w:tabs>
          <w:tab w:val="left" w:pos="426"/>
          <w:tab w:val="right" w:pos="9639"/>
        </w:tabs>
        <w:jc w:val="center"/>
        <w:rPr>
          <w:rFonts w:ascii="Segoe UI" w:eastAsiaTheme="minorEastAsia" w:hAnsi="Segoe UI" w:cs="Segoe UI"/>
          <w:sz w:val="22"/>
        </w:rPr>
      </w:pPr>
    </w:p>
    <w:p w:rsidR="00A12469" w:rsidRDefault="00A12469" w:rsidP="00F61203">
      <w:pPr>
        <w:tabs>
          <w:tab w:val="left" w:pos="426"/>
          <w:tab w:val="right" w:pos="9639"/>
        </w:tabs>
        <w:jc w:val="center"/>
        <w:rPr>
          <w:rFonts w:ascii="Segoe UI" w:eastAsiaTheme="minorEastAsia" w:hAnsi="Segoe UI" w:cs="Segoe UI"/>
          <w:sz w:val="22"/>
        </w:rPr>
      </w:pPr>
    </w:p>
    <w:p w:rsidR="00A12469" w:rsidRDefault="00A12469" w:rsidP="00F61203">
      <w:pPr>
        <w:tabs>
          <w:tab w:val="left" w:pos="426"/>
          <w:tab w:val="right" w:pos="9639"/>
        </w:tabs>
        <w:jc w:val="center"/>
        <w:rPr>
          <w:rFonts w:ascii="Segoe UI" w:eastAsiaTheme="minorEastAsia" w:hAnsi="Segoe UI" w:cs="Segoe UI"/>
          <w:sz w:val="22"/>
        </w:rPr>
      </w:pPr>
    </w:p>
    <w:p w:rsidR="00A12469" w:rsidRDefault="00A12469" w:rsidP="00F61203">
      <w:pPr>
        <w:tabs>
          <w:tab w:val="left" w:pos="426"/>
          <w:tab w:val="right" w:pos="9639"/>
        </w:tabs>
        <w:jc w:val="center"/>
        <w:rPr>
          <w:rFonts w:ascii="Segoe UI" w:eastAsiaTheme="minorEastAsia" w:hAnsi="Segoe UI" w:cs="Segoe UI"/>
          <w:sz w:val="22"/>
        </w:rPr>
      </w:pPr>
    </w:p>
    <w:p w:rsidR="00A12469" w:rsidRDefault="00A12469" w:rsidP="00F61203">
      <w:pPr>
        <w:tabs>
          <w:tab w:val="left" w:pos="426"/>
          <w:tab w:val="right" w:pos="9639"/>
        </w:tabs>
        <w:jc w:val="center"/>
        <w:rPr>
          <w:rFonts w:ascii="Segoe UI" w:eastAsiaTheme="minorEastAsia" w:hAnsi="Segoe UI" w:cs="Segoe UI"/>
          <w:sz w:val="22"/>
        </w:rPr>
      </w:pPr>
    </w:p>
    <w:p w:rsidR="00A12469" w:rsidRDefault="00A12469" w:rsidP="00F61203">
      <w:pPr>
        <w:tabs>
          <w:tab w:val="left" w:pos="426"/>
          <w:tab w:val="right" w:pos="9639"/>
        </w:tabs>
        <w:jc w:val="center"/>
        <w:rPr>
          <w:rFonts w:ascii="Segoe UI" w:eastAsiaTheme="minorEastAsia" w:hAnsi="Segoe UI" w:cs="Segoe UI"/>
          <w:sz w:val="22"/>
        </w:rPr>
      </w:pPr>
    </w:p>
    <w:p w:rsidR="00A12469" w:rsidRDefault="00A12469" w:rsidP="00F61203">
      <w:pPr>
        <w:tabs>
          <w:tab w:val="left" w:pos="426"/>
          <w:tab w:val="right" w:pos="9639"/>
        </w:tabs>
        <w:jc w:val="center"/>
        <w:rPr>
          <w:rFonts w:ascii="Segoe UI" w:eastAsiaTheme="minorEastAsia" w:hAnsi="Segoe UI" w:cs="Segoe UI"/>
          <w:sz w:val="22"/>
        </w:rPr>
      </w:pPr>
    </w:p>
    <w:p w:rsidR="00A12469" w:rsidRDefault="00A12469" w:rsidP="00F61203">
      <w:pPr>
        <w:tabs>
          <w:tab w:val="left" w:pos="426"/>
          <w:tab w:val="right" w:pos="9639"/>
        </w:tabs>
        <w:jc w:val="center"/>
        <w:rPr>
          <w:rFonts w:ascii="Segoe UI" w:eastAsiaTheme="minorEastAsia" w:hAnsi="Segoe UI" w:cs="Segoe UI"/>
          <w:sz w:val="22"/>
        </w:rPr>
      </w:pPr>
    </w:p>
    <w:p w:rsidR="00A12469" w:rsidRDefault="00A12469" w:rsidP="00F61203">
      <w:pPr>
        <w:tabs>
          <w:tab w:val="left" w:pos="426"/>
          <w:tab w:val="right" w:pos="9639"/>
        </w:tabs>
        <w:jc w:val="center"/>
        <w:rPr>
          <w:rFonts w:ascii="Segoe UI" w:eastAsiaTheme="minorEastAsia" w:hAnsi="Segoe UI" w:cs="Segoe UI"/>
          <w:sz w:val="22"/>
        </w:rPr>
      </w:pPr>
    </w:p>
    <w:p w:rsidR="00A12469" w:rsidRDefault="00A12469" w:rsidP="00F61203">
      <w:pPr>
        <w:tabs>
          <w:tab w:val="left" w:pos="426"/>
          <w:tab w:val="right" w:pos="9639"/>
        </w:tabs>
        <w:jc w:val="center"/>
        <w:rPr>
          <w:rFonts w:ascii="Segoe UI" w:eastAsiaTheme="minorEastAsia" w:hAnsi="Segoe UI" w:cs="Segoe UI"/>
          <w:sz w:val="22"/>
        </w:rPr>
      </w:pPr>
    </w:p>
    <w:p w:rsidR="00A12469" w:rsidRDefault="00A12469" w:rsidP="00F61203">
      <w:pPr>
        <w:tabs>
          <w:tab w:val="left" w:pos="426"/>
          <w:tab w:val="right" w:pos="9639"/>
        </w:tabs>
        <w:jc w:val="center"/>
        <w:rPr>
          <w:rFonts w:ascii="Segoe UI" w:eastAsiaTheme="minorEastAsia" w:hAnsi="Segoe UI" w:cs="Segoe UI"/>
          <w:sz w:val="22"/>
        </w:rPr>
      </w:pPr>
    </w:p>
    <w:p w:rsidR="00A12469" w:rsidRPr="00D72D66" w:rsidRDefault="00A12469" w:rsidP="00F61203">
      <w:pPr>
        <w:tabs>
          <w:tab w:val="left" w:pos="426"/>
          <w:tab w:val="right" w:pos="9639"/>
        </w:tabs>
        <w:jc w:val="center"/>
        <w:rPr>
          <w:rFonts w:ascii="Segoe UI" w:eastAsiaTheme="minorEastAsia" w:hAnsi="Segoe UI" w:cs="Segoe UI"/>
          <w:sz w:val="22"/>
        </w:rPr>
      </w:pPr>
    </w:p>
    <w:p w:rsidR="00365DDB" w:rsidRPr="00323722" w:rsidRDefault="00365DDB" w:rsidP="003E6780">
      <w:pPr>
        <w:tabs>
          <w:tab w:val="right" w:pos="9639"/>
        </w:tabs>
        <w:jc w:val="both"/>
        <w:rPr>
          <w:rFonts w:ascii="Segoe UI" w:hAnsi="Segoe UI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23722" w:rsidTr="00AE21CC">
        <w:tc>
          <w:tcPr>
            <w:tcW w:w="8364" w:type="dxa"/>
            <w:shd w:val="pct10" w:color="auto" w:fill="auto"/>
          </w:tcPr>
          <w:p w:rsidR="00361015" w:rsidRPr="00323722" w:rsidRDefault="00361015" w:rsidP="003E6780">
            <w:pPr>
              <w:tabs>
                <w:tab w:val="right" w:pos="9639"/>
              </w:tabs>
              <w:jc w:val="both"/>
              <w:rPr>
                <w:rFonts w:ascii="Segoe UI" w:hAnsi="Segoe UI" w:cs="Segoe UI"/>
                <w:b/>
              </w:rPr>
            </w:pPr>
            <w:r w:rsidRPr="00323722">
              <w:rPr>
                <w:rFonts w:ascii="Segoe UI" w:hAnsi="Segoe UI" w:cs="Segoe UI"/>
                <w:b/>
                <w:sz w:val="22"/>
              </w:rPr>
              <w:t xml:space="preserve">Maksimalan broj bodova koje je moguće ostvariti za </w:t>
            </w:r>
            <w:r w:rsidR="00D72CC3">
              <w:rPr>
                <w:rFonts w:ascii="Segoe UI" w:hAnsi="Segoe UI" w:cs="Segoe UI"/>
                <w:b/>
                <w:sz w:val="22"/>
              </w:rPr>
              <w:t xml:space="preserve">rješenje </w:t>
            </w:r>
            <w:r w:rsidR="00AE21CC">
              <w:rPr>
                <w:rFonts w:ascii="Segoe UI" w:hAnsi="Segoe UI" w:cs="Segoe UI"/>
                <w:b/>
                <w:sz w:val="22"/>
              </w:rPr>
              <w:t xml:space="preserve">svakog od </w:t>
            </w:r>
            <w:r w:rsidR="00D72CC3">
              <w:rPr>
                <w:rFonts w:ascii="Segoe UI" w:hAnsi="Segoe UI" w:cs="Segoe UI"/>
                <w:b/>
                <w:sz w:val="22"/>
              </w:rPr>
              <w:t>zadat</w:t>
            </w:r>
            <w:r w:rsidR="00A12469">
              <w:rPr>
                <w:rFonts w:ascii="Segoe UI" w:hAnsi="Segoe UI" w:cs="Segoe UI"/>
                <w:b/>
                <w:sz w:val="22"/>
              </w:rPr>
              <w:t>a</w:t>
            </w:r>
            <w:r w:rsidR="00D72CC3">
              <w:rPr>
                <w:rFonts w:ascii="Segoe UI" w:hAnsi="Segoe UI" w:cs="Segoe UI"/>
                <w:b/>
                <w:sz w:val="22"/>
              </w:rPr>
              <w:t>ka</w:t>
            </w:r>
            <w:r w:rsidRPr="00323722">
              <w:rPr>
                <w:rFonts w:ascii="Segoe UI" w:hAnsi="Segoe UI" w:cs="Segoe UI"/>
                <w:b/>
                <w:sz w:val="22"/>
              </w:rPr>
              <w:t xml:space="preserve"> </w:t>
            </w:r>
            <w:r w:rsidR="00AE21CC">
              <w:rPr>
                <w:rFonts w:ascii="Segoe UI" w:hAnsi="Segoe UI" w:cs="Segoe UI"/>
                <w:b/>
                <w:sz w:val="22"/>
              </w:rPr>
              <w:t xml:space="preserve">je naveden u </w:t>
            </w:r>
            <w:r w:rsidR="00AE21CC">
              <w:rPr>
                <w:rFonts w:ascii="Segoe UI" w:hAnsi="Segoe UI" w:cs="Segoe UI"/>
                <w:b/>
                <w:sz w:val="22"/>
                <w:lang w:val="sr-Latn-BA"/>
              </w:rPr>
              <w:t xml:space="preserve">zagradama na </w:t>
            </w:r>
            <w:r w:rsidR="00A12469">
              <w:rPr>
                <w:rFonts w:ascii="Segoe UI" w:hAnsi="Segoe UI" w:cs="Segoe UI"/>
                <w:b/>
                <w:sz w:val="22"/>
                <w:lang w:val="sr-Latn-BA"/>
              </w:rPr>
              <w:t>početku</w:t>
            </w:r>
            <w:r w:rsidR="00AE21CC">
              <w:rPr>
                <w:rFonts w:ascii="Segoe UI" w:hAnsi="Segoe UI" w:cs="Segoe UI"/>
                <w:b/>
                <w:sz w:val="22"/>
                <w:lang w:val="sr-Latn-BA"/>
              </w:rPr>
              <w:t xml:space="preserve"> tog zadatka</w:t>
            </w:r>
            <w:r w:rsidRPr="00323722">
              <w:rPr>
                <w:rFonts w:ascii="Segoe UI" w:hAnsi="Segoe UI" w:cs="Segoe UI"/>
                <w:b/>
                <w:sz w:val="22"/>
              </w:rPr>
              <w:t>.</w:t>
            </w:r>
          </w:p>
          <w:p w:rsidR="00902C90" w:rsidRPr="00323722" w:rsidRDefault="00221D7C" w:rsidP="003E6780">
            <w:pPr>
              <w:tabs>
                <w:tab w:val="right" w:pos="9639"/>
              </w:tabs>
              <w:jc w:val="both"/>
              <w:rPr>
                <w:rFonts w:ascii="Segoe UI" w:hAnsi="Segoe UI" w:cs="Segoe UI"/>
                <w:b/>
              </w:rPr>
            </w:pPr>
            <w:r w:rsidRPr="00323722">
              <w:rPr>
                <w:rFonts w:ascii="Segoe UI" w:hAnsi="Segoe UI" w:cs="Segoe UI"/>
                <w:b/>
                <w:sz w:val="22"/>
              </w:rPr>
              <w:t xml:space="preserve">Vrijeme izrade je </w:t>
            </w:r>
            <w:r w:rsidR="00EF4A6D" w:rsidRPr="00323722">
              <w:rPr>
                <w:rFonts w:ascii="Segoe UI" w:hAnsi="Segoe UI" w:cs="Segoe UI"/>
                <w:b/>
                <w:sz w:val="22"/>
              </w:rPr>
              <w:t>1</w:t>
            </w:r>
            <w:r w:rsidR="008236F4">
              <w:rPr>
                <w:rFonts w:ascii="Segoe UI" w:hAnsi="Segoe UI" w:cs="Segoe UI"/>
                <w:b/>
                <w:sz w:val="22"/>
              </w:rPr>
              <w:t>8</w:t>
            </w:r>
            <w:r w:rsidR="00EF4A6D" w:rsidRPr="00323722">
              <w:rPr>
                <w:rFonts w:ascii="Segoe UI" w:hAnsi="Segoe UI" w:cs="Segoe UI"/>
                <w:b/>
                <w:sz w:val="22"/>
              </w:rPr>
              <w:t>0 minuta</w:t>
            </w:r>
            <w:r w:rsidR="00902C90" w:rsidRPr="00323722">
              <w:rPr>
                <w:rFonts w:ascii="Segoe UI" w:hAnsi="Segoe UI" w:cs="Segoe UI"/>
                <w:b/>
                <w:sz w:val="22"/>
              </w:rPr>
              <w:t>.</w:t>
            </w:r>
          </w:p>
        </w:tc>
      </w:tr>
    </w:tbl>
    <w:p w:rsidR="00365DDB" w:rsidRPr="00323722" w:rsidRDefault="00365DDB" w:rsidP="003E6780">
      <w:pPr>
        <w:tabs>
          <w:tab w:val="right" w:pos="9639"/>
        </w:tabs>
        <w:jc w:val="both"/>
        <w:rPr>
          <w:rFonts w:ascii="Segoe UI" w:hAnsi="Segoe UI" w:cs="Segoe UI"/>
          <w:sz w:val="22"/>
        </w:rPr>
      </w:pPr>
    </w:p>
    <w:sectPr w:rsidR="00365DDB" w:rsidRPr="00323722" w:rsidSect="0015409D">
      <w:pgSz w:w="11907" w:h="16840" w:code="9"/>
      <w:pgMar w:top="993" w:right="1134" w:bottom="70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0B726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68B7"/>
    <w:rsid w:val="00070043"/>
    <w:rsid w:val="000941B5"/>
    <w:rsid w:val="000D214A"/>
    <w:rsid w:val="000D2675"/>
    <w:rsid w:val="00142CBC"/>
    <w:rsid w:val="0015224A"/>
    <w:rsid w:val="0015409D"/>
    <w:rsid w:val="001869C7"/>
    <w:rsid w:val="00186E69"/>
    <w:rsid w:val="00221D7C"/>
    <w:rsid w:val="0028308E"/>
    <w:rsid w:val="00322348"/>
    <w:rsid w:val="00323722"/>
    <w:rsid w:val="00361015"/>
    <w:rsid w:val="00365DDB"/>
    <w:rsid w:val="003746CA"/>
    <w:rsid w:val="003B3D92"/>
    <w:rsid w:val="003E5C79"/>
    <w:rsid w:val="003E6780"/>
    <w:rsid w:val="003F666B"/>
    <w:rsid w:val="00403F14"/>
    <w:rsid w:val="00413D65"/>
    <w:rsid w:val="004C3662"/>
    <w:rsid w:val="004D306F"/>
    <w:rsid w:val="004F2E5B"/>
    <w:rsid w:val="00547FAE"/>
    <w:rsid w:val="0058390D"/>
    <w:rsid w:val="005E08F7"/>
    <w:rsid w:val="005E228C"/>
    <w:rsid w:val="00662BFD"/>
    <w:rsid w:val="00730A59"/>
    <w:rsid w:val="0079190D"/>
    <w:rsid w:val="007D1A3A"/>
    <w:rsid w:val="007D1D34"/>
    <w:rsid w:val="00802E2B"/>
    <w:rsid w:val="008236F4"/>
    <w:rsid w:val="0085790F"/>
    <w:rsid w:val="008E79CA"/>
    <w:rsid w:val="00902C90"/>
    <w:rsid w:val="00907680"/>
    <w:rsid w:val="00937482"/>
    <w:rsid w:val="00965F22"/>
    <w:rsid w:val="009C52BC"/>
    <w:rsid w:val="00A12469"/>
    <w:rsid w:val="00A634DE"/>
    <w:rsid w:val="00AB669D"/>
    <w:rsid w:val="00AE21CC"/>
    <w:rsid w:val="00AF1ECF"/>
    <w:rsid w:val="00B069A6"/>
    <w:rsid w:val="00B2186D"/>
    <w:rsid w:val="00B673DF"/>
    <w:rsid w:val="00BA2111"/>
    <w:rsid w:val="00BF0934"/>
    <w:rsid w:val="00C008AD"/>
    <w:rsid w:val="00C27FCC"/>
    <w:rsid w:val="00CD057B"/>
    <w:rsid w:val="00D72CC3"/>
    <w:rsid w:val="00D72D66"/>
    <w:rsid w:val="00DD6F1C"/>
    <w:rsid w:val="00E537E8"/>
    <w:rsid w:val="00E9692B"/>
    <w:rsid w:val="00EF4A6D"/>
    <w:rsid w:val="00F31112"/>
    <w:rsid w:val="00F61203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42</cp:revision>
  <cp:lastPrinted>2014-01-28T11:25:00Z</cp:lastPrinted>
  <dcterms:created xsi:type="dcterms:W3CDTF">2011-12-07T09:16:00Z</dcterms:created>
  <dcterms:modified xsi:type="dcterms:W3CDTF">2014-01-28T11:26:00Z</dcterms:modified>
</cp:coreProperties>
</file>