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D24D72" w14:textId="77777777" w:rsidR="003C5C23" w:rsidRPr="003C5C23" w:rsidRDefault="003C5C23" w:rsidP="003C5C23">
      <w:pPr>
        <w:shd w:val="clear" w:color="auto" w:fill="FFFFFF"/>
        <w:spacing w:after="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3C5C23">
        <w:rPr>
          <w:rFonts w:ascii="Inter" w:eastAsia="Times New Roman" w:hAnsi="Inter" w:cs="Times New Roman"/>
          <w:color w:val="42474E"/>
          <w:spacing w:val="-3"/>
          <w:kern w:val="0"/>
          <w:sz w:val="18"/>
          <w:szCs w:val="18"/>
          <w14:ligatures w14:val="none"/>
        </w:rPr>
        <w:t>Business Applications with Generative AI</w:t>
      </w:r>
    </w:p>
    <w:p w14:paraId="17F1E33C" w14:textId="77777777" w:rsidR="003C5C23" w:rsidRPr="003C5C23" w:rsidRDefault="003C5C23" w:rsidP="003C5C23">
      <w:pPr>
        <w:shd w:val="clear" w:color="auto" w:fill="FFFFFF"/>
        <w:spacing w:after="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3C5C23">
        <w:rPr>
          <w:rFonts w:ascii="Inter" w:eastAsia="Times New Roman" w:hAnsi="Inter" w:cs="Times New Roman"/>
          <w:color w:val="181C20"/>
          <w:kern w:val="0"/>
          <w14:ligatures w14:val="none"/>
        </w:rPr>
        <w:t>Hands-on Retrieval Augmented Generation: Preview</w:t>
      </w:r>
    </w:p>
    <w:p w14:paraId="35A73FF3" w14:textId="77777777" w:rsidR="003C5C23" w:rsidRPr="003C5C23" w:rsidRDefault="003C5C23" w:rsidP="003C5C23">
      <w:p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FF"/>
          <w:kern w:val="0"/>
          <w14:ligatures w14:val="none"/>
        </w:rPr>
      </w:pPr>
      <w:r w:rsidRPr="003C5C23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fldChar w:fldCharType="begin"/>
      </w:r>
      <w:r w:rsidRPr="003C5C23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instrText>HYPERLINK "https://olympus.mygreatlearning.com/courses/153799/modules/items/9026991?pb_id=20854"</w:instrText>
      </w:r>
      <w:r w:rsidRPr="003C5C23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r>
      <w:r w:rsidRPr="003C5C23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fldChar w:fldCharType="separate"/>
      </w:r>
    </w:p>
    <w:p w14:paraId="6C4D2E3B" w14:textId="77777777" w:rsidR="003C5C23" w:rsidRPr="003C5C23" w:rsidRDefault="003C5C23" w:rsidP="003C5C23">
      <w:p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FF"/>
          <w:kern w:val="0"/>
          <w:sz w:val="27"/>
          <w:szCs w:val="27"/>
          <w14:ligatures w14:val="none"/>
        </w:rPr>
      </w:pPr>
      <w:r w:rsidRPr="003C5C23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fldChar w:fldCharType="end"/>
      </w:r>
      <w:r w:rsidRPr="003C5C23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fldChar w:fldCharType="begin"/>
      </w:r>
      <w:r w:rsidRPr="003C5C23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instrText>HYPERLINK "https://olympus.mygreatlearning.com/courses/153799/modules/items/8962150?pb_id=20854"</w:instrText>
      </w:r>
      <w:r w:rsidRPr="003C5C23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r>
      <w:r w:rsidRPr="003C5C23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fldChar w:fldCharType="separate"/>
      </w:r>
    </w:p>
    <w:p w14:paraId="67F38F48" w14:textId="77777777" w:rsidR="003C5C23" w:rsidRPr="003C5C23" w:rsidRDefault="003C5C23" w:rsidP="003C5C23">
      <w:pPr>
        <w:shd w:val="clear" w:color="auto" w:fill="FFFFFF"/>
        <w:spacing w:after="0" w:line="240" w:lineRule="auto"/>
        <w:rPr>
          <w:rFonts w:ascii="Times" w:eastAsia="Times New Roman" w:hAnsi="Times" w:cs="Times New Roman"/>
          <w:color w:val="000000"/>
          <w:kern w:val="0"/>
          <w14:ligatures w14:val="none"/>
        </w:rPr>
      </w:pPr>
      <w:r w:rsidRPr="003C5C23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fldChar w:fldCharType="end"/>
      </w:r>
    </w:p>
    <w:p w14:paraId="05CCB51F" w14:textId="77777777" w:rsidR="003C5C23" w:rsidRPr="003C5C23" w:rsidRDefault="003C5C23" w:rsidP="003C5C23">
      <w:pPr>
        <w:shd w:val="clear" w:color="auto" w:fill="FFFFFF"/>
        <w:spacing w:after="180" w:line="240" w:lineRule="auto"/>
        <w:rPr>
          <w:rFonts w:ascii="unset" w:eastAsia="Times New Roman" w:hAnsi="unset" w:cs="Times New Roman"/>
          <w:color w:val="000000"/>
          <w:spacing w:val="-2"/>
          <w:kern w:val="0"/>
          <w:sz w:val="27"/>
          <w:szCs w:val="27"/>
          <w14:ligatures w14:val="none"/>
        </w:rPr>
      </w:pPr>
      <w:r w:rsidRPr="003C5C23">
        <w:rPr>
          <w:rFonts w:ascii="unset" w:eastAsia="Times New Roman" w:hAnsi="unset" w:cs="Times New Roman"/>
          <w:color w:val="000000"/>
          <w:spacing w:val="-2"/>
          <w:kern w:val="0"/>
          <w:sz w:val="27"/>
          <w:szCs w:val="27"/>
          <w14:ligatures w14:val="none"/>
        </w:rPr>
        <w:t>In this section, you'll get practical exposure to implementing Retrieval-Augmented Generation (RAG) using Python. The hands-on walkthrough is broken into 4 videos that will guide you through the complete RAG workflow -from setup to evaluation.</w:t>
      </w:r>
    </w:p>
    <w:p w14:paraId="194D1252" w14:textId="77777777" w:rsidR="003C5C23" w:rsidRPr="003C5C23" w:rsidRDefault="003C5C23" w:rsidP="003C5C23">
      <w:pPr>
        <w:shd w:val="clear" w:color="auto" w:fill="FFFFFF"/>
        <w:spacing w:after="180" w:line="240" w:lineRule="auto"/>
        <w:rPr>
          <w:rFonts w:ascii="unset" w:eastAsia="Times New Roman" w:hAnsi="unset" w:cs="Times New Roman"/>
          <w:color w:val="000000"/>
          <w:spacing w:val="-2"/>
          <w:kern w:val="0"/>
          <w:sz w:val="27"/>
          <w:szCs w:val="27"/>
          <w14:ligatures w14:val="none"/>
        </w:rPr>
      </w:pPr>
      <w:r w:rsidRPr="003C5C23">
        <w:rPr>
          <w:rFonts w:ascii="unset" w:eastAsia="Times New Roman" w:hAnsi="unset" w:cs="Times New Roman"/>
          <w:color w:val="000000"/>
          <w:spacing w:val="-2"/>
          <w:kern w:val="0"/>
          <w:sz w:val="27"/>
          <w:szCs w:val="27"/>
          <w14:ligatures w14:val="none"/>
        </w:rPr>
        <w:t> </w:t>
      </w:r>
    </w:p>
    <w:p w14:paraId="3CC4A623" w14:textId="77777777" w:rsidR="003C5C23" w:rsidRPr="003C5C23" w:rsidRDefault="003C5C23" w:rsidP="003C5C23">
      <w:pPr>
        <w:shd w:val="clear" w:color="auto" w:fill="FFFFFF"/>
        <w:spacing w:after="180" w:line="240" w:lineRule="auto"/>
        <w:outlineLvl w:val="3"/>
        <w:rPr>
          <w:rFonts w:ascii="Inter" w:eastAsia="Times New Roman" w:hAnsi="Inter" w:cs="Times New Roman"/>
          <w:color w:val="000000"/>
          <w:spacing w:val="-6"/>
          <w:kern w:val="0"/>
          <w14:ligatures w14:val="none"/>
        </w:rPr>
      </w:pPr>
      <w:r w:rsidRPr="003C5C23">
        <w:rPr>
          <w:rFonts w:ascii="Inter" w:eastAsia="Times New Roman" w:hAnsi="Inter" w:cs="Times New Roman"/>
          <w:b/>
          <w:bCs/>
          <w:color w:val="000000"/>
          <w:spacing w:val="-6"/>
          <w:kern w:val="0"/>
          <w14:ligatures w14:val="none"/>
        </w:rPr>
        <w:t>What’s Covered in the Hands-on Videos?</w:t>
      </w:r>
    </w:p>
    <w:p w14:paraId="5F265817" w14:textId="77777777" w:rsidR="003C5C23" w:rsidRPr="003C5C23" w:rsidRDefault="003C5C23" w:rsidP="003C5C2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Inter" w:eastAsia="Times New Roman" w:hAnsi="Inter" w:cs="Times New Roman"/>
          <w:color w:val="000000"/>
          <w:spacing w:val="-2"/>
          <w:kern w:val="0"/>
          <w:sz w:val="27"/>
          <w:szCs w:val="27"/>
          <w14:ligatures w14:val="none"/>
        </w:rPr>
      </w:pPr>
      <w:r w:rsidRPr="003C5C23">
        <w:rPr>
          <w:rFonts w:ascii="Inter" w:eastAsia="Times New Roman" w:hAnsi="Inter" w:cs="Times New Roman"/>
          <w:b/>
          <w:bCs/>
          <w:color w:val="000000"/>
          <w:spacing w:val="-2"/>
          <w:kern w:val="0"/>
          <w:sz w:val="27"/>
          <w:szCs w:val="27"/>
          <w14:ligatures w14:val="none"/>
        </w:rPr>
        <w:t>Hands-on RAG - Installing and Importing Necessary Libraries</w:t>
      </w:r>
    </w:p>
    <w:p w14:paraId="5D0E6037" w14:textId="77777777" w:rsidR="003C5C23" w:rsidRPr="003C5C23" w:rsidRDefault="003C5C23" w:rsidP="003C5C23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Inter" w:eastAsia="Times New Roman" w:hAnsi="Inter" w:cs="Times New Roman"/>
          <w:color w:val="000000"/>
          <w:spacing w:val="-2"/>
          <w:kern w:val="0"/>
          <w:sz w:val="27"/>
          <w:szCs w:val="27"/>
          <w14:ligatures w14:val="none"/>
        </w:rPr>
      </w:pPr>
      <w:r w:rsidRPr="003C5C23">
        <w:rPr>
          <w:rFonts w:ascii="Inter" w:eastAsia="Times New Roman" w:hAnsi="Inter" w:cs="Times New Roman"/>
          <w:color w:val="000000"/>
          <w:spacing w:val="-2"/>
          <w:kern w:val="0"/>
          <w:sz w:val="27"/>
          <w:szCs w:val="27"/>
          <w14:ligatures w14:val="none"/>
        </w:rPr>
        <w:t>We begin by setting up the required environment. You’ll learn how to:</w:t>
      </w:r>
    </w:p>
    <w:p w14:paraId="0B8E1379" w14:textId="77777777" w:rsidR="003C5C23" w:rsidRPr="003C5C23" w:rsidRDefault="003C5C23" w:rsidP="003C5C23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Inter" w:eastAsia="Times New Roman" w:hAnsi="Inter" w:cs="Times New Roman"/>
          <w:color w:val="000000"/>
          <w:spacing w:val="-2"/>
          <w:kern w:val="0"/>
          <w:sz w:val="27"/>
          <w:szCs w:val="27"/>
          <w14:ligatures w14:val="none"/>
        </w:rPr>
      </w:pPr>
      <w:r w:rsidRPr="003C5C23">
        <w:rPr>
          <w:rFonts w:ascii="Inter" w:eastAsia="Times New Roman" w:hAnsi="Inter" w:cs="Times New Roman"/>
          <w:color w:val="000000"/>
          <w:spacing w:val="-2"/>
          <w:kern w:val="0"/>
          <w:sz w:val="27"/>
          <w:szCs w:val="27"/>
          <w14:ligatures w14:val="none"/>
        </w:rPr>
        <w:t>Install and import essential libraries such as</w:t>
      </w:r>
      <w:r w:rsidRPr="003C5C23">
        <w:rPr>
          <w:rFonts w:ascii="Courier New" w:eastAsia="Times New Roman" w:hAnsi="Courier New" w:cs="Courier New"/>
          <w:color w:val="000000"/>
          <w:spacing w:val="-2"/>
          <w:kern w:val="0"/>
          <w:sz w:val="27"/>
          <w:szCs w:val="27"/>
          <w14:ligatures w14:val="none"/>
        </w:rPr>
        <w:t> </w:t>
      </w:r>
      <w:proofErr w:type="spellStart"/>
      <w:r w:rsidRPr="003C5C23">
        <w:rPr>
          <w:rFonts w:ascii="Courier New" w:eastAsia="Times New Roman" w:hAnsi="Courier New" w:cs="Courier New"/>
          <w:color w:val="000000"/>
          <w:spacing w:val="-2"/>
          <w:kern w:val="0"/>
          <w:sz w:val="27"/>
          <w:szCs w:val="27"/>
          <w14:ligatures w14:val="none"/>
        </w:rPr>
        <w:t>langchain</w:t>
      </w:r>
      <w:proofErr w:type="spellEnd"/>
      <w:r w:rsidRPr="003C5C23">
        <w:rPr>
          <w:rFonts w:ascii="Inter" w:eastAsia="Times New Roman" w:hAnsi="Inter" w:cs="Times New Roman"/>
          <w:color w:val="000000"/>
          <w:spacing w:val="-2"/>
          <w:kern w:val="0"/>
          <w:sz w:val="27"/>
          <w:szCs w:val="27"/>
          <w14:ligatures w14:val="none"/>
        </w:rPr>
        <w:t>,</w:t>
      </w:r>
      <w:r w:rsidRPr="003C5C23">
        <w:rPr>
          <w:rFonts w:ascii="Courier New" w:eastAsia="Times New Roman" w:hAnsi="Courier New" w:cs="Courier New"/>
          <w:color w:val="000000"/>
          <w:spacing w:val="-2"/>
          <w:kern w:val="0"/>
          <w:sz w:val="27"/>
          <w:szCs w:val="27"/>
          <w14:ligatures w14:val="none"/>
        </w:rPr>
        <w:t> </w:t>
      </w:r>
      <w:proofErr w:type="spellStart"/>
      <w:r w:rsidRPr="003C5C23">
        <w:rPr>
          <w:rFonts w:ascii="Courier New" w:eastAsia="Times New Roman" w:hAnsi="Courier New" w:cs="Courier New"/>
          <w:color w:val="000000"/>
          <w:spacing w:val="-2"/>
          <w:kern w:val="0"/>
          <w:sz w:val="27"/>
          <w:szCs w:val="27"/>
          <w14:ligatures w14:val="none"/>
        </w:rPr>
        <w:t>faiss</w:t>
      </w:r>
      <w:proofErr w:type="spellEnd"/>
      <w:r w:rsidRPr="003C5C23">
        <w:rPr>
          <w:rFonts w:ascii="Inter" w:eastAsia="Times New Roman" w:hAnsi="Inter" w:cs="Times New Roman"/>
          <w:color w:val="000000"/>
          <w:spacing w:val="-2"/>
          <w:kern w:val="0"/>
          <w:sz w:val="27"/>
          <w:szCs w:val="27"/>
          <w14:ligatures w14:val="none"/>
        </w:rPr>
        <w:t>, </w:t>
      </w:r>
      <w:proofErr w:type="spellStart"/>
      <w:r w:rsidRPr="003C5C23">
        <w:rPr>
          <w:rFonts w:ascii="Inter" w:eastAsia="Times New Roman" w:hAnsi="Inter" w:cs="Times New Roman"/>
          <w:color w:val="000000"/>
          <w:spacing w:val="-2"/>
          <w:kern w:val="0"/>
          <w:sz w:val="27"/>
          <w:szCs w:val="27"/>
          <w14:ligatures w14:val="none"/>
        </w:rPr>
        <w:t>openai</w:t>
      </w:r>
      <w:proofErr w:type="spellEnd"/>
      <w:r w:rsidRPr="003C5C23">
        <w:rPr>
          <w:rFonts w:ascii="Inter" w:eastAsia="Times New Roman" w:hAnsi="Inter" w:cs="Times New Roman"/>
          <w:color w:val="000000"/>
          <w:spacing w:val="-2"/>
          <w:kern w:val="0"/>
          <w:sz w:val="27"/>
          <w:szCs w:val="27"/>
          <w14:ligatures w14:val="none"/>
        </w:rPr>
        <w:t>, and more.</w:t>
      </w:r>
    </w:p>
    <w:p w14:paraId="648DB53D" w14:textId="77777777" w:rsidR="003C5C23" w:rsidRPr="003C5C23" w:rsidRDefault="003C5C23" w:rsidP="003C5C23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Inter" w:eastAsia="Times New Roman" w:hAnsi="Inter" w:cs="Times New Roman"/>
          <w:color w:val="000000"/>
          <w:spacing w:val="-2"/>
          <w:kern w:val="0"/>
          <w:sz w:val="27"/>
          <w:szCs w:val="27"/>
          <w14:ligatures w14:val="none"/>
        </w:rPr>
      </w:pPr>
      <w:r w:rsidRPr="003C5C23">
        <w:rPr>
          <w:rFonts w:ascii="Inter" w:eastAsia="Times New Roman" w:hAnsi="Inter" w:cs="Times New Roman"/>
          <w:color w:val="000000"/>
          <w:spacing w:val="-2"/>
          <w:kern w:val="0"/>
          <w:sz w:val="27"/>
          <w:szCs w:val="27"/>
          <w14:ligatures w14:val="none"/>
        </w:rPr>
        <w:t>Understand the role of each library in the RAG pipeline.</w:t>
      </w:r>
    </w:p>
    <w:p w14:paraId="2B6ECC6A" w14:textId="77777777" w:rsidR="003C5C23" w:rsidRPr="003C5C23" w:rsidRDefault="003C5C23" w:rsidP="003C5C2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Inter" w:eastAsia="Times New Roman" w:hAnsi="Inter" w:cs="Times New Roman"/>
          <w:color w:val="000000"/>
          <w:spacing w:val="-2"/>
          <w:kern w:val="0"/>
          <w:sz w:val="27"/>
          <w:szCs w:val="27"/>
          <w14:ligatures w14:val="none"/>
        </w:rPr>
      </w:pPr>
      <w:r w:rsidRPr="003C5C23">
        <w:rPr>
          <w:rFonts w:ascii="Inter" w:eastAsia="Times New Roman" w:hAnsi="Inter" w:cs="Times New Roman"/>
          <w:b/>
          <w:bCs/>
          <w:color w:val="000000"/>
          <w:spacing w:val="-2"/>
          <w:kern w:val="0"/>
          <w:sz w:val="27"/>
          <w:szCs w:val="27"/>
          <w14:ligatures w14:val="none"/>
        </w:rPr>
        <w:t>Hands-on RAG - Data Loading and Embedding</w:t>
      </w:r>
    </w:p>
    <w:p w14:paraId="54A4BD86" w14:textId="77777777" w:rsidR="003C5C23" w:rsidRPr="003C5C23" w:rsidRDefault="003C5C23" w:rsidP="003C5C23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Inter" w:eastAsia="Times New Roman" w:hAnsi="Inter" w:cs="Times New Roman"/>
          <w:color w:val="000000"/>
          <w:spacing w:val="-2"/>
          <w:kern w:val="0"/>
          <w:sz w:val="27"/>
          <w:szCs w:val="27"/>
          <w14:ligatures w14:val="none"/>
        </w:rPr>
      </w:pPr>
      <w:r w:rsidRPr="003C5C23">
        <w:rPr>
          <w:rFonts w:ascii="Inter" w:eastAsia="Times New Roman" w:hAnsi="Inter" w:cs="Times New Roman"/>
          <w:color w:val="000000"/>
          <w:spacing w:val="-2"/>
          <w:kern w:val="0"/>
          <w:sz w:val="27"/>
          <w:szCs w:val="27"/>
          <w14:ligatures w14:val="none"/>
        </w:rPr>
        <w:t>Next, we load documents and embed them to prepare for retrieval:</w:t>
      </w:r>
    </w:p>
    <w:p w14:paraId="4F078E4D" w14:textId="77777777" w:rsidR="003C5C23" w:rsidRPr="003C5C23" w:rsidRDefault="003C5C23" w:rsidP="003C5C23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Inter" w:eastAsia="Times New Roman" w:hAnsi="Inter" w:cs="Times New Roman"/>
          <w:color w:val="000000"/>
          <w:spacing w:val="-2"/>
          <w:kern w:val="0"/>
          <w:sz w:val="27"/>
          <w:szCs w:val="27"/>
          <w14:ligatures w14:val="none"/>
        </w:rPr>
      </w:pPr>
      <w:r w:rsidRPr="003C5C23">
        <w:rPr>
          <w:rFonts w:ascii="Inter" w:eastAsia="Times New Roman" w:hAnsi="Inter" w:cs="Times New Roman"/>
          <w:color w:val="000000"/>
          <w:spacing w:val="-2"/>
          <w:kern w:val="0"/>
          <w:sz w:val="27"/>
          <w:szCs w:val="27"/>
          <w14:ligatures w14:val="none"/>
        </w:rPr>
        <w:t>Load textual data</w:t>
      </w:r>
    </w:p>
    <w:p w14:paraId="6FEB0AE5" w14:textId="77777777" w:rsidR="003C5C23" w:rsidRPr="003C5C23" w:rsidRDefault="003C5C23" w:rsidP="003C5C23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Inter" w:eastAsia="Times New Roman" w:hAnsi="Inter" w:cs="Times New Roman"/>
          <w:color w:val="000000"/>
          <w:spacing w:val="-2"/>
          <w:kern w:val="0"/>
          <w:sz w:val="27"/>
          <w:szCs w:val="27"/>
          <w14:ligatures w14:val="none"/>
        </w:rPr>
      </w:pPr>
      <w:r w:rsidRPr="003C5C23">
        <w:rPr>
          <w:rFonts w:ascii="Inter" w:eastAsia="Times New Roman" w:hAnsi="Inter" w:cs="Times New Roman"/>
          <w:color w:val="000000"/>
          <w:spacing w:val="-2"/>
          <w:kern w:val="0"/>
          <w:sz w:val="27"/>
          <w:szCs w:val="27"/>
          <w14:ligatures w14:val="none"/>
        </w:rPr>
        <w:t>Chunk the documents using </w:t>
      </w:r>
      <w:proofErr w:type="spellStart"/>
      <w:r w:rsidRPr="003C5C23">
        <w:rPr>
          <w:rFonts w:ascii="Courier New" w:eastAsia="Times New Roman" w:hAnsi="Courier New" w:cs="Courier New"/>
          <w:color w:val="000000"/>
          <w:spacing w:val="-2"/>
          <w:kern w:val="0"/>
          <w:sz w:val="27"/>
          <w:szCs w:val="27"/>
          <w14:ligatures w14:val="none"/>
        </w:rPr>
        <w:t>RecursiveCharacterTextSplitter</w:t>
      </w:r>
      <w:proofErr w:type="spellEnd"/>
    </w:p>
    <w:p w14:paraId="270DD4C0" w14:textId="77777777" w:rsidR="003C5C23" w:rsidRPr="003C5C23" w:rsidRDefault="003C5C23" w:rsidP="003C5C23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Inter" w:eastAsia="Times New Roman" w:hAnsi="Inter" w:cs="Times New Roman"/>
          <w:color w:val="000000"/>
          <w:spacing w:val="-2"/>
          <w:kern w:val="0"/>
          <w:sz w:val="27"/>
          <w:szCs w:val="27"/>
          <w14:ligatures w14:val="none"/>
        </w:rPr>
      </w:pPr>
      <w:r w:rsidRPr="003C5C23">
        <w:rPr>
          <w:rFonts w:ascii="Inter" w:eastAsia="Times New Roman" w:hAnsi="Inter" w:cs="Times New Roman"/>
          <w:color w:val="000000"/>
          <w:spacing w:val="-2"/>
          <w:kern w:val="0"/>
          <w:sz w:val="27"/>
          <w:szCs w:val="27"/>
          <w14:ligatures w14:val="none"/>
        </w:rPr>
        <w:t>Generate embeddings using</w:t>
      </w:r>
      <w:r w:rsidRPr="003C5C23">
        <w:rPr>
          <w:rFonts w:ascii="Courier New" w:eastAsia="Times New Roman" w:hAnsi="Courier New" w:cs="Courier New"/>
          <w:color w:val="000000"/>
          <w:spacing w:val="-2"/>
          <w:kern w:val="0"/>
          <w:sz w:val="27"/>
          <w:szCs w:val="27"/>
          <w14:ligatures w14:val="none"/>
        </w:rPr>
        <w:t> </w:t>
      </w:r>
      <w:proofErr w:type="spellStart"/>
      <w:r w:rsidRPr="003C5C23">
        <w:rPr>
          <w:rFonts w:ascii="Courier New" w:eastAsia="Times New Roman" w:hAnsi="Courier New" w:cs="Courier New"/>
          <w:color w:val="000000"/>
          <w:spacing w:val="-2"/>
          <w:kern w:val="0"/>
          <w:sz w:val="27"/>
          <w:szCs w:val="27"/>
          <w14:ligatures w14:val="none"/>
        </w:rPr>
        <w:t>HuggingFaceEmbeddings</w:t>
      </w:r>
      <w:proofErr w:type="spellEnd"/>
    </w:p>
    <w:p w14:paraId="58A79042" w14:textId="77777777" w:rsidR="003C5C23" w:rsidRPr="003C5C23" w:rsidRDefault="003C5C23" w:rsidP="003C5C23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Inter" w:eastAsia="Times New Roman" w:hAnsi="Inter" w:cs="Times New Roman"/>
          <w:color w:val="000000"/>
          <w:spacing w:val="-2"/>
          <w:kern w:val="0"/>
          <w:sz w:val="27"/>
          <w:szCs w:val="27"/>
          <w14:ligatures w14:val="none"/>
        </w:rPr>
      </w:pPr>
      <w:r w:rsidRPr="003C5C23">
        <w:rPr>
          <w:rFonts w:ascii="Inter" w:eastAsia="Times New Roman" w:hAnsi="Inter" w:cs="Times New Roman"/>
          <w:color w:val="000000"/>
          <w:spacing w:val="-2"/>
          <w:kern w:val="0"/>
          <w:sz w:val="27"/>
          <w:szCs w:val="27"/>
          <w14:ligatures w14:val="none"/>
        </w:rPr>
        <w:t>Store and index the embeddings using FAISS</w:t>
      </w:r>
    </w:p>
    <w:p w14:paraId="2F560AE5" w14:textId="77777777" w:rsidR="003C5C23" w:rsidRPr="003C5C23" w:rsidRDefault="003C5C23" w:rsidP="003C5C2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Inter" w:eastAsia="Times New Roman" w:hAnsi="Inter" w:cs="Times New Roman"/>
          <w:color w:val="000000"/>
          <w:spacing w:val="-2"/>
          <w:kern w:val="0"/>
          <w:sz w:val="27"/>
          <w:szCs w:val="27"/>
          <w14:ligatures w14:val="none"/>
        </w:rPr>
      </w:pPr>
      <w:r w:rsidRPr="003C5C23">
        <w:rPr>
          <w:rFonts w:ascii="Inter" w:eastAsia="Times New Roman" w:hAnsi="Inter" w:cs="Times New Roman"/>
          <w:b/>
          <w:bCs/>
          <w:color w:val="000000"/>
          <w:spacing w:val="-2"/>
          <w:kern w:val="0"/>
          <w:sz w:val="27"/>
          <w:szCs w:val="27"/>
          <w14:ligatures w14:val="none"/>
        </w:rPr>
        <w:t>Hands-on RAG - Response Generation using LLM</w:t>
      </w:r>
    </w:p>
    <w:p w14:paraId="12ECC1A5" w14:textId="77777777" w:rsidR="003C5C23" w:rsidRPr="003C5C23" w:rsidRDefault="003C5C23" w:rsidP="003C5C23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Inter" w:eastAsia="Times New Roman" w:hAnsi="Inter" w:cs="Times New Roman"/>
          <w:color w:val="000000"/>
          <w:spacing w:val="-2"/>
          <w:kern w:val="0"/>
          <w:sz w:val="27"/>
          <w:szCs w:val="27"/>
          <w14:ligatures w14:val="none"/>
        </w:rPr>
      </w:pPr>
      <w:r w:rsidRPr="003C5C23">
        <w:rPr>
          <w:rFonts w:ascii="Inter" w:eastAsia="Times New Roman" w:hAnsi="Inter" w:cs="Times New Roman"/>
          <w:color w:val="000000"/>
          <w:spacing w:val="-2"/>
          <w:kern w:val="0"/>
          <w:sz w:val="27"/>
          <w:szCs w:val="27"/>
          <w14:ligatures w14:val="none"/>
        </w:rPr>
        <w:t>In this step, you’ll combine retrieval with generation:</w:t>
      </w:r>
    </w:p>
    <w:p w14:paraId="1FCD913D" w14:textId="77777777" w:rsidR="003C5C23" w:rsidRPr="003C5C23" w:rsidRDefault="003C5C23" w:rsidP="003C5C23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Inter" w:eastAsia="Times New Roman" w:hAnsi="Inter" w:cs="Times New Roman"/>
          <w:color w:val="000000"/>
          <w:spacing w:val="-2"/>
          <w:kern w:val="0"/>
          <w:sz w:val="27"/>
          <w:szCs w:val="27"/>
          <w14:ligatures w14:val="none"/>
        </w:rPr>
      </w:pPr>
      <w:r w:rsidRPr="003C5C23">
        <w:rPr>
          <w:rFonts w:ascii="Inter" w:eastAsia="Times New Roman" w:hAnsi="Inter" w:cs="Times New Roman"/>
          <w:color w:val="000000"/>
          <w:spacing w:val="-2"/>
          <w:kern w:val="0"/>
          <w:sz w:val="27"/>
          <w:szCs w:val="27"/>
          <w14:ligatures w14:val="none"/>
        </w:rPr>
        <w:t>Use a</w:t>
      </w:r>
      <w:r w:rsidRPr="003C5C23">
        <w:rPr>
          <w:rFonts w:ascii="Courier New" w:eastAsia="Times New Roman" w:hAnsi="Courier New" w:cs="Courier New"/>
          <w:color w:val="000000"/>
          <w:spacing w:val="-2"/>
          <w:kern w:val="0"/>
          <w:sz w:val="27"/>
          <w:szCs w:val="27"/>
          <w14:ligatures w14:val="none"/>
        </w:rPr>
        <w:t> </w:t>
      </w:r>
      <w:proofErr w:type="spellStart"/>
      <w:r w:rsidRPr="003C5C23">
        <w:rPr>
          <w:rFonts w:ascii="Courier New" w:eastAsia="Times New Roman" w:hAnsi="Courier New" w:cs="Courier New"/>
          <w:color w:val="000000"/>
          <w:spacing w:val="-2"/>
          <w:kern w:val="0"/>
          <w:sz w:val="27"/>
          <w:szCs w:val="27"/>
          <w14:ligatures w14:val="none"/>
        </w:rPr>
        <w:t>RetrievalQA</w:t>
      </w:r>
      <w:proofErr w:type="spellEnd"/>
      <w:r w:rsidRPr="003C5C23">
        <w:rPr>
          <w:rFonts w:ascii="Courier New" w:eastAsia="Times New Roman" w:hAnsi="Courier New" w:cs="Courier New"/>
          <w:color w:val="000000"/>
          <w:spacing w:val="-2"/>
          <w:kern w:val="0"/>
          <w:sz w:val="27"/>
          <w:szCs w:val="27"/>
          <w14:ligatures w14:val="none"/>
        </w:rPr>
        <w:t> </w:t>
      </w:r>
      <w:r w:rsidRPr="003C5C23">
        <w:rPr>
          <w:rFonts w:ascii="Inter" w:eastAsia="Times New Roman" w:hAnsi="Inter" w:cs="Times New Roman"/>
          <w:color w:val="000000"/>
          <w:spacing w:val="-2"/>
          <w:kern w:val="0"/>
          <w:sz w:val="27"/>
          <w:szCs w:val="27"/>
          <w14:ligatures w14:val="none"/>
        </w:rPr>
        <w:t>chain to retrieve relevant chunks</w:t>
      </w:r>
    </w:p>
    <w:p w14:paraId="2C4990C7" w14:textId="77777777" w:rsidR="003C5C23" w:rsidRPr="003C5C23" w:rsidRDefault="003C5C23" w:rsidP="003C5C23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Inter" w:eastAsia="Times New Roman" w:hAnsi="Inter" w:cs="Times New Roman"/>
          <w:color w:val="000000"/>
          <w:spacing w:val="-2"/>
          <w:kern w:val="0"/>
          <w:sz w:val="27"/>
          <w:szCs w:val="27"/>
          <w14:ligatures w14:val="none"/>
        </w:rPr>
      </w:pPr>
      <w:r w:rsidRPr="003C5C23">
        <w:rPr>
          <w:rFonts w:ascii="Inter" w:eastAsia="Times New Roman" w:hAnsi="Inter" w:cs="Times New Roman"/>
          <w:color w:val="000000"/>
          <w:spacing w:val="-2"/>
          <w:kern w:val="0"/>
          <w:sz w:val="27"/>
          <w:szCs w:val="27"/>
          <w14:ligatures w14:val="none"/>
        </w:rPr>
        <w:t>Integrate OpenAI LLM to generate answers based on the retrieved context</w:t>
      </w:r>
    </w:p>
    <w:p w14:paraId="1D43DDF0" w14:textId="77777777" w:rsidR="003C5C23" w:rsidRPr="003C5C23" w:rsidRDefault="003C5C23" w:rsidP="003C5C23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Inter" w:eastAsia="Times New Roman" w:hAnsi="Inter" w:cs="Times New Roman"/>
          <w:color w:val="000000"/>
          <w:spacing w:val="-2"/>
          <w:kern w:val="0"/>
          <w:sz w:val="27"/>
          <w:szCs w:val="27"/>
          <w14:ligatures w14:val="none"/>
        </w:rPr>
      </w:pPr>
      <w:r w:rsidRPr="003C5C23">
        <w:rPr>
          <w:rFonts w:ascii="Inter" w:eastAsia="Times New Roman" w:hAnsi="Inter" w:cs="Times New Roman"/>
          <w:color w:val="000000"/>
          <w:spacing w:val="-2"/>
          <w:kern w:val="0"/>
          <w:sz w:val="27"/>
          <w:szCs w:val="27"/>
          <w14:ligatures w14:val="none"/>
        </w:rPr>
        <w:t>Observe how grounding improves response quality</w:t>
      </w:r>
    </w:p>
    <w:p w14:paraId="4FA60A24" w14:textId="77777777" w:rsidR="003C5C23" w:rsidRPr="003C5C23" w:rsidRDefault="003C5C23" w:rsidP="003C5C2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Inter" w:eastAsia="Times New Roman" w:hAnsi="Inter" w:cs="Times New Roman"/>
          <w:color w:val="000000"/>
          <w:spacing w:val="-2"/>
          <w:kern w:val="0"/>
          <w:sz w:val="27"/>
          <w:szCs w:val="27"/>
          <w14:ligatures w14:val="none"/>
        </w:rPr>
      </w:pPr>
      <w:r w:rsidRPr="003C5C23">
        <w:rPr>
          <w:rFonts w:ascii="Inter" w:eastAsia="Times New Roman" w:hAnsi="Inter" w:cs="Times New Roman"/>
          <w:b/>
          <w:bCs/>
          <w:color w:val="000000"/>
          <w:spacing w:val="-2"/>
          <w:kern w:val="0"/>
          <w:sz w:val="27"/>
          <w:szCs w:val="27"/>
          <w14:ligatures w14:val="none"/>
        </w:rPr>
        <w:t>Hands-on RAG - RAG Evaluation</w:t>
      </w:r>
    </w:p>
    <w:p w14:paraId="2FDFEBA2" w14:textId="77777777" w:rsidR="003C5C23" w:rsidRPr="003C5C23" w:rsidRDefault="003C5C23" w:rsidP="003C5C23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Inter" w:eastAsia="Times New Roman" w:hAnsi="Inter" w:cs="Times New Roman"/>
          <w:color w:val="000000"/>
          <w:spacing w:val="-2"/>
          <w:kern w:val="0"/>
          <w:sz w:val="27"/>
          <w:szCs w:val="27"/>
          <w14:ligatures w14:val="none"/>
        </w:rPr>
      </w:pPr>
      <w:r w:rsidRPr="003C5C23">
        <w:rPr>
          <w:rFonts w:ascii="Inter" w:eastAsia="Times New Roman" w:hAnsi="Inter" w:cs="Times New Roman"/>
          <w:color w:val="000000"/>
          <w:spacing w:val="-2"/>
          <w:kern w:val="0"/>
          <w:sz w:val="27"/>
          <w:szCs w:val="27"/>
          <w14:ligatures w14:val="none"/>
        </w:rPr>
        <w:t>Finally, you’ll evaluate the RAG system using:</w:t>
      </w:r>
    </w:p>
    <w:p w14:paraId="3C5F768D" w14:textId="77777777" w:rsidR="003C5C23" w:rsidRPr="003C5C23" w:rsidRDefault="003C5C23" w:rsidP="003C5C23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Inter" w:eastAsia="Times New Roman" w:hAnsi="Inter" w:cs="Times New Roman"/>
          <w:color w:val="000000"/>
          <w:spacing w:val="-2"/>
          <w:kern w:val="0"/>
          <w:sz w:val="27"/>
          <w:szCs w:val="27"/>
          <w14:ligatures w14:val="none"/>
        </w:rPr>
      </w:pPr>
      <w:proofErr w:type="spellStart"/>
      <w:r w:rsidRPr="003C5C23">
        <w:rPr>
          <w:rFonts w:ascii="Inter" w:eastAsia="Times New Roman" w:hAnsi="Inter" w:cs="Times New Roman"/>
          <w:color w:val="000000"/>
          <w:spacing w:val="-2"/>
          <w:kern w:val="0"/>
          <w:sz w:val="27"/>
          <w:szCs w:val="27"/>
          <w14:ligatures w14:val="none"/>
        </w:rPr>
        <w:t>Groundedness</w:t>
      </w:r>
      <w:proofErr w:type="spellEnd"/>
      <w:r w:rsidRPr="003C5C23">
        <w:rPr>
          <w:rFonts w:ascii="Inter" w:eastAsia="Times New Roman" w:hAnsi="Inter" w:cs="Times New Roman"/>
          <w:color w:val="000000"/>
          <w:spacing w:val="-2"/>
          <w:kern w:val="0"/>
          <w:sz w:val="27"/>
          <w:szCs w:val="27"/>
          <w14:ligatures w14:val="none"/>
        </w:rPr>
        <w:t xml:space="preserve"> and relevance metrics</w:t>
      </w:r>
    </w:p>
    <w:p w14:paraId="3553CAC0" w14:textId="77777777" w:rsidR="003C5C23" w:rsidRPr="003C5C23" w:rsidRDefault="003C5C23" w:rsidP="003C5C23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Inter" w:eastAsia="Times New Roman" w:hAnsi="Inter" w:cs="Times New Roman"/>
          <w:color w:val="000000"/>
          <w:spacing w:val="-2"/>
          <w:kern w:val="0"/>
          <w:sz w:val="27"/>
          <w:szCs w:val="27"/>
          <w14:ligatures w14:val="none"/>
        </w:rPr>
      </w:pPr>
      <w:r w:rsidRPr="003C5C23">
        <w:rPr>
          <w:rFonts w:ascii="Inter" w:eastAsia="Times New Roman" w:hAnsi="Inter" w:cs="Times New Roman"/>
          <w:color w:val="000000"/>
          <w:spacing w:val="-2"/>
          <w:kern w:val="0"/>
          <w:sz w:val="27"/>
          <w:szCs w:val="27"/>
          <w14:ligatures w14:val="none"/>
        </w:rPr>
        <w:t>Prompt-based evaluation using an LLM as a judge</w:t>
      </w:r>
    </w:p>
    <w:p w14:paraId="6A96052F" w14:textId="77777777" w:rsidR="003C5C23" w:rsidRPr="003C5C23" w:rsidRDefault="003C5C23" w:rsidP="003C5C23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Inter" w:eastAsia="Times New Roman" w:hAnsi="Inter" w:cs="Times New Roman"/>
          <w:color w:val="000000"/>
          <w:spacing w:val="-2"/>
          <w:kern w:val="0"/>
          <w:sz w:val="27"/>
          <w:szCs w:val="27"/>
          <w14:ligatures w14:val="none"/>
        </w:rPr>
      </w:pPr>
      <w:r w:rsidRPr="003C5C23">
        <w:rPr>
          <w:rFonts w:ascii="Inter" w:eastAsia="Times New Roman" w:hAnsi="Inter" w:cs="Times New Roman"/>
          <w:color w:val="000000"/>
          <w:spacing w:val="-2"/>
          <w:kern w:val="0"/>
          <w:sz w:val="27"/>
          <w:szCs w:val="27"/>
          <w14:ligatures w14:val="none"/>
        </w:rPr>
        <w:t>Insightful print statements to compare generated answers with and without retrieval</w:t>
      </w:r>
    </w:p>
    <w:p w14:paraId="1851C953" w14:textId="77777777" w:rsidR="003C5C23" w:rsidRPr="003C5C23" w:rsidRDefault="003C5C23" w:rsidP="003C5C23">
      <w:pPr>
        <w:shd w:val="clear" w:color="auto" w:fill="FFFFFF"/>
        <w:spacing w:after="180" w:line="240" w:lineRule="auto"/>
        <w:rPr>
          <w:rFonts w:ascii="unset" w:eastAsia="Times New Roman" w:hAnsi="unset" w:cs="Times New Roman"/>
          <w:color w:val="000000"/>
          <w:spacing w:val="-2"/>
          <w:kern w:val="0"/>
          <w:sz w:val="27"/>
          <w:szCs w:val="27"/>
          <w14:ligatures w14:val="none"/>
        </w:rPr>
      </w:pPr>
      <w:r w:rsidRPr="003C5C23">
        <w:rPr>
          <w:rFonts w:ascii="unset" w:eastAsia="Times New Roman" w:hAnsi="unset" w:cs="Times New Roman"/>
          <w:color w:val="000000"/>
          <w:spacing w:val="-2"/>
          <w:kern w:val="0"/>
          <w:sz w:val="27"/>
          <w:szCs w:val="27"/>
          <w14:ligatures w14:val="none"/>
        </w:rPr>
        <w:t> </w:t>
      </w:r>
    </w:p>
    <w:p w14:paraId="14A52230" w14:textId="77777777" w:rsidR="003C5C23" w:rsidRPr="003C5C23" w:rsidRDefault="003C5C23" w:rsidP="003C5C23">
      <w:pPr>
        <w:shd w:val="clear" w:color="auto" w:fill="FFFFFF"/>
        <w:spacing w:after="180" w:line="240" w:lineRule="auto"/>
        <w:outlineLvl w:val="3"/>
        <w:rPr>
          <w:rFonts w:ascii="Inter" w:eastAsia="Times New Roman" w:hAnsi="Inter" w:cs="Times New Roman"/>
          <w:color w:val="000000"/>
          <w:spacing w:val="-6"/>
          <w:kern w:val="0"/>
          <w14:ligatures w14:val="none"/>
        </w:rPr>
      </w:pPr>
      <w:r w:rsidRPr="003C5C23">
        <w:rPr>
          <w:rFonts w:ascii="Inter" w:eastAsia="Times New Roman" w:hAnsi="Inter" w:cs="Times New Roman"/>
          <w:b/>
          <w:bCs/>
          <w:color w:val="000000"/>
          <w:spacing w:val="-6"/>
          <w:kern w:val="0"/>
          <w14:ligatures w14:val="none"/>
        </w:rPr>
        <w:t xml:space="preserve">Important Note: Run It Yourself on </w:t>
      </w:r>
      <w:proofErr w:type="spellStart"/>
      <w:r w:rsidRPr="003C5C23">
        <w:rPr>
          <w:rFonts w:ascii="Inter" w:eastAsia="Times New Roman" w:hAnsi="Inter" w:cs="Times New Roman"/>
          <w:b/>
          <w:bCs/>
          <w:color w:val="000000"/>
          <w:spacing w:val="-6"/>
          <w:kern w:val="0"/>
          <w14:ligatures w14:val="none"/>
        </w:rPr>
        <w:t>Colab</w:t>
      </w:r>
      <w:proofErr w:type="spellEnd"/>
      <w:r w:rsidRPr="003C5C23">
        <w:rPr>
          <w:rFonts w:ascii="Inter" w:eastAsia="Times New Roman" w:hAnsi="Inter" w:cs="Times New Roman"/>
          <w:b/>
          <w:bCs/>
          <w:color w:val="000000"/>
          <w:spacing w:val="-6"/>
          <w:kern w:val="0"/>
          <w14:ligatures w14:val="none"/>
        </w:rPr>
        <w:t>!</w:t>
      </w:r>
    </w:p>
    <w:p w14:paraId="1E1D4549" w14:textId="77777777" w:rsidR="003C5C23" w:rsidRPr="003C5C23" w:rsidRDefault="003C5C23" w:rsidP="003C5C23">
      <w:pPr>
        <w:shd w:val="clear" w:color="auto" w:fill="FFFFFF"/>
        <w:spacing w:after="180" w:line="240" w:lineRule="auto"/>
        <w:outlineLvl w:val="3"/>
        <w:rPr>
          <w:rFonts w:ascii="Inter" w:eastAsia="Times New Roman" w:hAnsi="Inter" w:cs="Times New Roman"/>
          <w:color w:val="000000"/>
          <w:spacing w:val="-6"/>
          <w:kern w:val="0"/>
          <w14:ligatures w14:val="none"/>
        </w:rPr>
      </w:pPr>
      <w:r w:rsidRPr="003C5C23">
        <w:rPr>
          <w:rFonts w:ascii="Verdana" w:eastAsia="Times New Roman" w:hAnsi="Verdana" w:cs="Times New Roman"/>
          <w:color w:val="000000"/>
          <w:spacing w:val="-6"/>
          <w:kern w:val="0"/>
          <w14:ligatures w14:val="none"/>
        </w:rPr>
        <w:lastRenderedPageBreak/>
        <w:t>We highly recommend following along to get hands-on experience with the RAG pipeline.</w:t>
      </w:r>
    </w:p>
    <w:p w14:paraId="63F7BDAF" w14:textId="77777777" w:rsidR="003C5C23" w:rsidRPr="003C5C23" w:rsidRDefault="003C5C23" w:rsidP="003C5C23">
      <w:pPr>
        <w:shd w:val="clear" w:color="auto" w:fill="FFFFFF"/>
        <w:spacing w:after="180" w:line="240" w:lineRule="auto"/>
        <w:rPr>
          <w:rFonts w:ascii="unset" w:eastAsia="Times New Roman" w:hAnsi="unset" w:cs="Times New Roman"/>
          <w:color w:val="000000"/>
          <w:spacing w:val="-2"/>
          <w:kern w:val="0"/>
          <w:sz w:val="27"/>
          <w:szCs w:val="27"/>
          <w14:ligatures w14:val="none"/>
        </w:rPr>
      </w:pPr>
      <w:r w:rsidRPr="003C5C23">
        <w:rPr>
          <w:rFonts w:ascii="unset" w:eastAsia="Times New Roman" w:hAnsi="unset" w:cs="Times New Roman"/>
          <w:color w:val="000000"/>
          <w:spacing w:val="-2"/>
          <w:kern w:val="0"/>
          <w:sz w:val="27"/>
          <w:szCs w:val="27"/>
          <w14:ligatures w14:val="none"/>
        </w:rPr>
        <w:t xml:space="preserve">Please refer to the guides below if you're new to </w:t>
      </w:r>
      <w:proofErr w:type="spellStart"/>
      <w:r w:rsidRPr="003C5C23">
        <w:rPr>
          <w:rFonts w:ascii="unset" w:eastAsia="Times New Roman" w:hAnsi="unset" w:cs="Times New Roman"/>
          <w:color w:val="000000"/>
          <w:spacing w:val="-2"/>
          <w:kern w:val="0"/>
          <w:sz w:val="27"/>
          <w:szCs w:val="27"/>
          <w14:ligatures w14:val="none"/>
        </w:rPr>
        <w:t>Colab</w:t>
      </w:r>
      <w:proofErr w:type="spellEnd"/>
      <w:r w:rsidRPr="003C5C23">
        <w:rPr>
          <w:rFonts w:ascii="unset" w:eastAsia="Times New Roman" w:hAnsi="unset" w:cs="Times New Roman"/>
          <w:color w:val="000000"/>
          <w:spacing w:val="-2"/>
          <w:kern w:val="0"/>
          <w:sz w:val="27"/>
          <w:szCs w:val="27"/>
          <w14:ligatures w14:val="none"/>
        </w:rPr>
        <w:t>:</w:t>
      </w:r>
    </w:p>
    <w:p w14:paraId="3234DD4F" w14:textId="77777777" w:rsidR="003C5C23" w:rsidRPr="003C5C23" w:rsidRDefault="003C5C23" w:rsidP="003C5C2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Inter" w:eastAsia="Times New Roman" w:hAnsi="Inter" w:cs="Times New Roman"/>
          <w:color w:val="000000"/>
          <w:spacing w:val="-2"/>
          <w:kern w:val="0"/>
          <w:sz w:val="27"/>
          <w:szCs w:val="27"/>
          <w14:ligatures w14:val="none"/>
        </w:rPr>
      </w:pPr>
      <w:r w:rsidRPr="003C5C23">
        <w:rPr>
          <w:rFonts w:ascii="Inter" w:eastAsia="Times New Roman" w:hAnsi="Inter" w:cs="Times New Roman"/>
          <w:i/>
          <w:iCs/>
          <w:color w:val="000000"/>
          <w:spacing w:val="-2"/>
          <w:kern w:val="0"/>
          <w:sz w:val="27"/>
          <w:szCs w:val="27"/>
          <w14:ligatures w14:val="none"/>
        </w:rPr>
        <w:t xml:space="preserve">Google </w:t>
      </w:r>
      <w:proofErr w:type="spellStart"/>
      <w:r w:rsidRPr="003C5C23">
        <w:rPr>
          <w:rFonts w:ascii="Inter" w:eastAsia="Times New Roman" w:hAnsi="Inter" w:cs="Times New Roman"/>
          <w:i/>
          <w:iCs/>
          <w:color w:val="000000"/>
          <w:spacing w:val="-2"/>
          <w:kern w:val="0"/>
          <w:sz w:val="27"/>
          <w:szCs w:val="27"/>
          <w14:ligatures w14:val="none"/>
        </w:rPr>
        <w:t>Colab</w:t>
      </w:r>
      <w:proofErr w:type="spellEnd"/>
      <w:r w:rsidRPr="003C5C23">
        <w:rPr>
          <w:rFonts w:ascii="Inter" w:eastAsia="Times New Roman" w:hAnsi="Inter" w:cs="Times New Roman"/>
          <w:i/>
          <w:iCs/>
          <w:color w:val="000000"/>
          <w:spacing w:val="-2"/>
          <w:kern w:val="0"/>
          <w:sz w:val="27"/>
          <w:szCs w:val="27"/>
          <w14:ligatures w14:val="none"/>
        </w:rPr>
        <w:t xml:space="preserve"> Guide (Pre-work)</w:t>
      </w:r>
    </w:p>
    <w:p w14:paraId="311AE768" w14:textId="77777777" w:rsidR="003C5C23" w:rsidRPr="003C5C23" w:rsidRDefault="003C5C23" w:rsidP="003C5C2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Inter" w:eastAsia="Times New Roman" w:hAnsi="Inter" w:cs="Times New Roman"/>
          <w:color w:val="000000"/>
          <w:spacing w:val="-2"/>
          <w:kern w:val="0"/>
          <w:sz w:val="27"/>
          <w:szCs w:val="27"/>
          <w14:ligatures w14:val="none"/>
        </w:rPr>
      </w:pPr>
      <w:r w:rsidRPr="003C5C23">
        <w:rPr>
          <w:rFonts w:ascii="Inter" w:eastAsia="Times New Roman" w:hAnsi="Inter" w:cs="Times New Roman"/>
          <w:i/>
          <w:iCs/>
          <w:color w:val="000000"/>
          <w:spacing w:val="-2"/>
          <w:kern w:val="0"/>
          <w:sz w:val="27"/>
          <w:szCs w:val="27"/>
          <w14:ligatures w14:val="none"/>
        </w:rPr>
        <w:t xml:space="preserve">How to upload a dataset in Google </w:t>
      </w:r>
      <w:proofErr w:type="spellStart"/>
      <w:r w:rsidRPr="003C5C23">
        <w:rPr>
          <w:rFonts w:ascii="Inter" w:eastAsia="Times New Roman" w:hAnsi="Inter" w:cs="Times New Roman"/>
          <w:i/>
          <w:iCs/>
          <w:color w:val="000000"/>
          <w:spacing w:val="-2"/>
          <w:kern w:val="0"/>
          <w:sz w:val="27"/>
          <w:szCs w:val="27"/>
          <w14:ligatures w14:val="none"/>
        </w:rPr>
        <w:t>Colab</w:t>
      </w:r>
      <w:proofErr w:type="spellEnd"/>
      <w:r w:rsidRPr="003C5C23">
        <w:rPr>
          <w:rFonts w:ascii="Inter" w:eastAsia="Times New Roman" w:hAnsi="Inter" w:cs="Times New Roman"/>
          <w:i/>
          <w:iCs/>
          <w:color w:val="000000"/>
          <w:spacing w:val="-2"/>
          <w:kern w:val="0"/>
          <w:sz w:val="27"/>
          <w:szCs w:val="27"/>
          <w14:ligatures w14:val="none"/>
        </w:rPr>
        <w:t>? (Week-0)</w:t>
      </w:r>
    </w:p>
    <w:p w14:paraId="702C5419" w14:textId="77777777" w:rsidR="003C5C23" w:rsidRPr="003C5C23" w:rsidRDefault="003C5C23" w:rsidP="003C5C23">
      <w:pPr>
        <w:shd w:val="clear" w:color="auto" w:fill="FFFFFF"/>
        <w:spacing w:after="180" w:line="240" w:lineRule="auto"/>
        <w:rPr>
          <w:rFonts w:ascii="unset" w:eastAsia="Times New Roman" w:hAnsi="unset" w:cs="Times New Roman"/>
          <w:color w:val="000000"/>
          <w:spacing w:val="-2"/>
          <w:kern w:val="0"/>
          <w:sz w:val="27"/>
          <w:szCs w:val="27"/>
          <w14:ligatures w14:val="none"/>
        </w:rPr>
      </w:pPr>
      <w:r w:rsidRPr="003C5C23">
        <w:rPr>
          <w:rFonts w:ascii="unset" w:eastAsia="Times New Roman" w:hAnsi="unset" w:cs="Times New Roman"/>
          <w:color w:val="000000"/>
          <w:spacing w:val="-2"/>
          <w:kern w:val="0"/>
          <w:sz w:val="27"/>
          <w:szCs w:val="27"/>
          <w14:ligatures w14:val="none"/>
        </w:rPr>
        <w:t> </w:t>
      </w:r>
    </w:p>
    <w:p w14:paraId="6FA342AF" w14:textId="77777777" w:rsidR="003C5C23" w:rsidRPr="003C5C23" w:rsidRDefault="003C5C23" w:rsidP="003C5C23">
      <w:pPr>
        <w:shd w:val="clear" w:color="auto" w:fill="FFFFFF"/>
        <w:spacing w:after="180" w:line="240" w:lineRule="auto"/>
        <w:outlineLvl w:val="3"/>
        <w:rPr>
          <w:rFonts w:ascii="Inter" w:eastAsia="Times New Roman" w:hAnsi="Inter" w:cs="Times New Roman"/>
          <w:color w:val="000000"/>
          <w:spacing w:val="-6"/>
          <w:kern w:val="0"/>
          <w14:ligatures w14:val="none"/>
        </w:rPr>
      </w:pPr>
      <w:r w:rsidRPr="003C5C23">
        <w:rPr>
          <w:rFonts w:ascii="Inter" w:eastAsia="Times New Roman" w:hAnsi="Inter" w:cs="Times New Roman"/>
          <w:b/>
          <w:bCs/>
          <w:color w:val="000000"/>
          <w:spacing w:val="-6"/>
          <w:kern w:val="0"/>
          <w14:ligatures w14:val="none"/>
        </w:rPr>
        <w:t>Hands-On Notebook: Retrieval Augmented Generation</w:t>
      </w:r>
    </w:p>
    <w:p w14:paraId="65421A4D" w14:textId="77777777" w:rsidR="003C5C23" w:rsidRPr="003C5C23" w:rsidRDefault="003C5C23" w:rsidP="003C5C23">
      <w:pPr>
        <w:shd w:val="clear" w:color="auto" w:fill="FFFFFF"/>
        <w:spacing w:after="180" w:line="240" w:lineRule="auto"/>
        <w:outlineLvl w:val="3"/>
        <w:rPr>
          <w:rFonts w:ascii="Inter" w:eastAsia="Times New Roman" w:hAnsi="Inter" w:cs="Times New Roman"/>
          <w:color w:val="000000"/>
          <w:spacing w:val="-6"/>
          <w:kern w:val="0"/>
          <w14:ligatures w14:val="none"/>
        </w:rPr>
      </w:pPr>
      <w:hyperlink r:id="rId5" w:tgtFrame="_blank" w:history="1">
        <w:proofErr w:type="spellStart"/>
        <w:r w:rsidRPr="003C5C23">
          <w:rPr>
            <w:rFonts w:ascii="Inter" w:eastAsia="Times New Roman" w:hAnsi="Inter" w:cs="Times New Roman"/>
            <w:color w:val="008EE2"/>
            <w:spacing w:val="-6"/>
            <w:kern w:val="0"/>
            <w14:ligatures w14:val="none"/>
          </w:rPr>
          <w:t>Hands_on_RAG.ipynb</w:t>
        </w:r>
        <w:proofErr w:type="spellEnd"/>
      </w:hyperlink>
    </w:p>
    <w:p w14:paraId="33F7D703" w14:textId="77777777" w:rsidR="003C5C23" w:rsidRPr="003C5C23" w:rsidRDefault="003C5C23" w:rsidP="003C5C23">
      <w:pPr>
        <w:shd w:val="clear" w:color="auto" w:fill="FFFFFF"/>
        <w:spacing w:after="180" w:line="240" w:lineRule="auto"/>
        <w:outlineLvl w:val="3"/>
        <w:rPr>
          <w:rFonts w:ascii="Inter" w:eastAsia="Times New Roman" w:hAnsi="Inter" w:cs="Times New Roman"/>
          <w:color w:val="000000"/>
          <w:spacing w:val="-6"/>
          <w:kern w:val="0"/>
          <w14:ligatures w14:val="none"/>
        </w:rPr>
      </w:pPr>
      <w:r w:rsidRPr="003C5C23">
        <w:rPr>
          <w:rFonts w:ascii="Inter" w:eastAsia="Times New Roman" w:hAnsi="Inter" w:cs="Times New Roman"/>
          <w:b/>
          <w:bCs/>
          <w:color w:val="000000"/>
          <w:spacing w:val="-6"/>
          <w:kern w:val="0"/>
          <w14:ligatures w14:val="none"/>
        </w:rPr>
        <w:t>Dataset</w:t>
      </w:r>
    </w:p>
    <w:p w14:paraId="46005C2A" w14:textId="77777777" w:rsidR="003C5C23" w:rsidRPr="003C5C23" w:rsidRDefault="003C5C23" w:rsidP="003C5C23">
      <w:pPr>
        <w:shd w:val="clear" w:color="auto" w:fill="FFFFFF"/>
        <w:spacing w:after="180" w:line="240" w:lineRule="auto"/>
        <w:outlineLvl w:val="3"/>
        <w:rPr>
          <w:rFonts w:ascii="Inter" w:eastAsia="Times New Roman" w:hAnsi="Inter" w:cs="Times New Roman"/>
          <w:color w:val="000000"/>
          <w:spacing w:val="-6"/>
          <w:kern w:val="0"/>
          <w14:ligatures w14:val="none"/>
        </w:rPr>
      </w:pPr>
      <w:hyperlink r:id="rId6" w:tooltip="AAPL-MDA.txt" w:history="1">
        <w:r w:rsidRPr="003C5C23">
          <w:rPr>
            <w:rFonts w:ascii="Inter" w:eastAsia="Times New Roman" w:hAnsi="Inter" w:cs="Times New Roman"/>
            <w:b/>
            <w:bCs/>
            <w:color w:val="008EE2"/>
            <w:spacing w:val="-6"/>
            <w:kern w:val="0"/>
            <w14:ligatures w14:val="none"/>
          </w:rPr>
          <w:t>AAPL-MDA.txt</w:t>
        </w:r>
      </w:hyperlink>
    </w:p>
    <w:p w14:paraId="16DC9B71" w14:textId="77777777" w:rsidR="003C5C23" w:rsidRPr="003C5C23" w:rsidRDefault="003C5C23" w:rsidP="003C5C23">
      <w:pPr>
        <w:shd w:val="clear" w:color="auto" w:fill="FFFFFF"/>
        <w:spacing w:after="180" w:line="240" w:lineRule="auto"/>
        <w:rPr>
          <w:rFonts w:ascii="unset" w:eastAsia="Times New Roman" w:hAnsi="unset" w:cs="Times New Roman"/>
          <w:color w:val="000000"/>
          <w:spacing w:val="-2"/>
          <w:kern w:val="0"/>
          <w:sz w:val="27"/>
          <w:szCs w:val="27"/>
          <w14:ligatures w14:val="none"/>
        </w:rPr>
      </w:pPr>
      <w:r w:rsidRPr="003C5C23">
        <w:rPr>
          <w:rFonts w:ascii="unset" w:eastAsia="Times New Roman" w:hAnsi="unset" w:cs="Times New Roman"/>
          <w:color w:val="000000"/>
          <w:spacing w:val="-2"/>
          <w:kern w:val="0"/>
          <w:sz w:val="27"/>
          <w:szCs w:val="27"/>
          <w14:ligatures w14:val="none"/>
        </w:rPr>
        <w:t> </w:t>
      </w:r>
    </w:p>
    <w:p w14:paraId="2843EBE9" w14:textId="77777777" w:rsidR="003C5C23" w:rsidRPr="003C5C23" w:rsidRDefault="003C5C23" w:rsidP="003C5C23">
      <w:pPr>
        <w:shd w:val="clear" w:color="auto" w:fill="FFFFFF"/>
        <w:spacing w:after="0" w:line="240" w:lineRule="auto"/>
        <w:outlineLvl w:val="3"/>
        <w:rPr>
          <w:rFonts w:ascii="Inter" w:eastAsia="Times New Roman" w:hAnsi="Inter" w:cs="Times New Roman"/>
          <w:color w:val="000000"/>
          <w:spacing w:val="-6"/>
          <w:kern w:val="0"/>
          <w14:ligatures w14:val="none"/>
        </w:rPr>
      </w:pPr>
      <w:r w:rsidRPr="003C5C23">
        <w:rPr>
          <w:rFonts w:ascii="Inter" w:eastAsia="Times New Roman" w:hAnsi="Inter" w:cs="Times New Roman"/>
          <w:b/>
          <w:bCs/>
          <w:color w:val="000000"/>
          <w:spacing w:val="-6"/>
          <w:kern w:val="0"/>
          <w14:ligatures w14:val="none"/>
        </w:rPr>
        <w:t>Let’s dive into the world of Retrieval-Augmented Generation and build your first RAG pipeline! </w:t>
      </w:r>
    </w:p>
    <w:p w14:paraId="4BFE5744" w14:textId="77777777" w:rsidR="00F16A5A" w:rsidRDefault="00F16A5A"/>
    <w:sectPr w:rsidR="00F16A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">
    <w:altName w:val="Times New Roman"/>
    <w:panose1 w:val="020B0604020202020204"/>
    <w:charset w:val="00"/>
    <w:family w:val="roman"/>
    <w:notTrueType/>
    <w:pitch w:val="default"/>
  </w:font>
  <w:font w:name="Inter">
    <w:altName w:val="Cambria"/>
    <w:panose1 w:val="020B0604020202020204"/>
    <w:charset w:val="00"/>
    <w:family w:val="roman"/>
    <w:notTrueType/>
    <w:pitch w:val="default"/>
  </w:font>
  <w:font w:name="unset">
    <w:altName w:val="Cambria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D2079C7"/>
    <w:multiLevelType w:val="multilevel"/>
    <w:tmpl w:val="1526B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AD1AE4"/>
    <w:multiLevelType w:val="multilevel"/>
    <w:tmpl w:val="8D2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59424359">
    <w:abstractNumId w:val="0"/>
  </w:num>
  <w:num w:numId="2" w16cid:durableId="858471229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C23"/>
    <w:rsid w:val="00295A0A"/>
    <w:rsid w:val="003C4930"/>
    <w:rsid w:val="003C5C23"/>
    <w:rsid w:val="00567E8D"/>
    <w:rsid w:val="008E6205"/>
    <w:rsid w:val="009F30E5"/>
    <w:rsid w:val="00D21310"/>
    <w:rsid w:val="00F16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578B37"/>
  <w15:chartTrackingRefBased/>
  <w15:docId w15:val="{B8825413-DF50-E34F-A41D-96C29EAD5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C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C5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C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C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C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C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C5C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C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C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C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C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C23"/>
    <w:rPr>
      <w:b/>
      <w:bCs/>
      <w:smallCaps/>
      <w:color w:val="0F4761" w:themeColor="accent1" w:themeShade="BF"/>
      <w:spacing w:val="5"/>
    </w:rPr>
  </w:style>
  <w:style w:type="character" w:customStyle="1" w:styleId="istypography">
    <w:name w:val="is_typography"/>
    <w:basedOn w:val="DefaultParagraphFont"/>
    <w:rsid w:val="003C5C23"/>
  </w:style>
  <w:style w:type="character" w:styleId="Hyperlink">
    <w:name w:val="Hyperlink"/>
    <w:basedOn w:val="DefaultParagraphFont"/>
    <w:uiPriority w:val="99"/>
    <w:semiHidden/>
    <w:unhideWhenUsed/>
    <w:rsid w:val="003C5C23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3C5C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C5C23"/>
    <w:rPr>
      <w:b/>
      <w:bCs/>
    </w:rPr>
  </w:style>
  <w:style w:type="character" w:styleId="Emphasis">
    <w:name w:val="Emphasis"/>
    <w:basedOn w:val="DefaultParagraphFont"/>
    <w:uiPriority w:val="20"/>
    <w:qFormat/>
    <w:rsid w:val="003C5C2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lympus.mygreatlearning.com/courses/153799/files/13907651/download?verifier=8fpzujpWkwxKsOdHmBah0VzxBjXr19QDWTo8IZPM&amp;wrap=1" TargetMode="External"/><Relationship Id="rId5" Type="http://schemas.openxmlformats.org/officeDocument/2006/relationships/hyperlink" Target="https://olympus.mygreatlearning.com/courses/153799/files/13907652/download?verifier=zH6Tw38V7qgcw3AKQFbioTe26jLX0Lr3K7FWRkU0&amp;wrap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362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Elespuru</dc:creator>
  <cp:keywords/>
  <dc:description/>
  <cp:lastModifiedBy>James Elespuru</cp:lastModifiedBy>
  <cp:revision>1</cp:revision>
  <dcterms:created xsi:type="dcterms:W3CDTF">2026-08-26T17:26:00Z</dcterms:created>
  <dcterms:modified xsi:type="dcterms:W3CDTF">2026-08-26T17:27:00Z</dcterms:modified>
</cp:coreProperties>
</file>