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5C" w:rsidRPr="00DB082C" w:rsidRDefault="00DB082C" w:rsidP="00DB082C">
      <w:pPr>
        <w:spacing w:after="0" w:line="240" w:lineRule="auto"/>
        <w:jc w:val="center"/>
        <w:rPr>
          <w:rFonts w:ascii="Times New Roman" w:hAnsi="Times New Roman" w:cs="Times New Roman"/>
          <w:sz w:val="24"/>
          <w:szCs w:val="24"/>
        </w:rPr>
      </w:pPr>
      <w:r w:rsidRPr="00DB082C">
        <w:rPr>
          <w:rFonts w:ascii="Times New Roman" w:hAnsi="Times New Roman" w:cs="Times New Roman"/>
          <w:sz w:val="24"/>
          <w:szCs w:val="24"/>
        </w:rPr>
        <w:t>DNA 3 Questionnaire responses</w:t>
      </w:r>
    </w:p>
    <w:p w:rsidR="00DB082C" w:rsidRDefault="00DB082C" w:rsidP="00DB082C">
      <w:pPr>
        <w:jc w:val="center"/>
      </w:pPr>
    </w:p>
    <w:tbl>
      <w:tblPr>
        <w:tblW w:w="1845" w:type="dxa"/>
        <w:tblInd w:w="93" w:type="dxa"/>
        <w:tblLook w:val="04A0" w:firstRow="1" w:lastRow="0" w:firstColumn="1" w:lastColumn="0" w:noHBand="0" w:noVBand="1"/>
      </w:tblPr>
      <w:tblGrid>
        <w:gridCol w:w="1845"/>
      </w:tblGrid>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test</w:t>
            </w:r>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roofErr w:type="spellStart"/>
            <w:r w:rsidRPr="00DB082C">
              <w:rPr>
                <w:rFonts w:ascii="Calibri" w:eastAsia="Times New Roman" w:hAnsi="Calibri" w:cs="Times New Roman"/>
                <w:color w:val="000000"/>
              </w:rPr>
              <w:t>Adithya</w:t>
            </w:r>
            <w:proofErr w:type="spellEnd"/>
            <w:r w:rsidRPr="00DB082C">
              <w:rPr>
                <w:rFonts w:ascii="Calibri" w:eastAsia="Times New Roman" w:hAnsi="Calibri" w:cs="Times New Roman"/>
                <w:color w:val="000000"/>
              </w:rPr>
              <w:t xml:space="preserve"> </w:t>
            </w:r>
            <w:proofErr w:type="spellStart"/>
            <w:r w:rsidRPr="00DB082C">
              <w:rPr>
                <w:rFonts w:ascii="Calibri" w:eastAsia="Times New Roman" w:hAnsi="Calibri" w:cs="Times New Roman"/>
                <w:color w:val="000000"/>
              </w:rPr>
              <w:t>Balu</w:t>
            </w:r>
            <w:proofErr w:type="spellEnd"/>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Ryan Duong</w:t>
            </w:r>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roofErr w:type="spellStart"/>
            <w:r w:rsidRPr="00DB082C">
              <w:rPr>
                <w:rFonts w:ascii="Calibri" w:eastAsia="Times New Roman" w:hAnsi="Calibri" w:cs="Times New Roman"/>
                <w:color w:val="000000"/>
              </w:rPr>
              <w:t>Ruairidh</w:t>
            </w:r>
            <w:proofErr w:type="spellEnd"/>
            <w:r w:rsidRPr="00DB082C">
              <w:rPr>
                <w:rFonts w:ascii="Calibri" w:eastAsia="Times New Roman" w:hAnsi="Calibri" w:cs="Times New Roman"/>
                <w:color w:val="000000"/>
              </w:rPr>
              <w:t xml:space="preserve"> Barlow</w:t>
            </w:r>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Jared Mann</w:t>
            </w:r>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roofErr w:type="spellStart"/>
            <w:r w:rsidRPr="00DB082C">
              <w:rPr>
                <w:rFonts w:ascii="Calibri" w:eastAsia="Times New Roman" w:hAnsi="Calibri" w:cs="Times New Roman"/>
                <w:color w:val="000000"/>
              </w:rPr>
              <w:t>Kaivalya</w:t>
            </w:r>
            <w:proofErr w:type="spellEnd"/>
            <w:r w:rsidRPr="00DB082C">
              <w:rPr>
                <w:rFonts w:ascii="Calibri" w:eastAsia="Times New Roman" w:hAnsi="Calibri" w:cs="Times New Roman"/>
                <w:color w:val="000000"/>
              </w:rPr>
              <w:t xml:space="preserve"> </w:t>
            </w:r>
            <w:proofErr w:type="spellStart"/>
            <w:r w:rsidRPr="00DB082C">
              <w:rPr>
                <w:rFonts w:ascii="Calibri" w:eastAsia="Times New Roman" w:hAnsi="Calibri" w:cs="Times New Roman"/>
                <w:color w:val="000000"/>
              </w:rPr>
              <w:t>Dandamudi</w:t>
            </w:r>
            <w:proofErr w:type="spellEnd"/>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Alex </w:t>
            </w:r>
            <w:proofErr w:type="spellStart"/>
            <w:r w:rsidRPr="00DB082C">
              <w:rPr>
                <w:rFonts w:ascii="Calibri" w:eastAsia="Times New Roman" w:hAnsi="Calibri" w:cs="Times New Roman"/>
                <w:color w:val="000000"/>
              </w:rPr>
              <w:t>Leath</w:t>
            </w:r>
            <w:proofErr w:type="spellEnd"/>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Diana Marquez</w:t>
            </w:r>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E, </w:t>
            </w:r>
            <w:proofErr w:type="spellStart"/>
            <w:r w:rsidRPr="00DB082C">
              <w:rPr>
                <w:rFonts w:ascii="Calibri" w:eastAsia="Times New Roman" w:hAnsi="Calibri" w:cs="Times New Roman"/>
                <w:color w:val="000000"/>
              </w:rPr>
              <w:t>Alqaffas</w:t>
            </w:r>
            <w:proofErr w:type="spellEnd"/>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Bethany </w:t>
            </w:r>
            <w:proofErr w:type="spellStart"/>
            <w:r w:rsidRPr="00DB082C">
              <w:rPr>
                <w:rFonts w:ascii="Calibri" w:eastAsia="Times New Roman" w:hAnsi="Calibri" w:cs="Times New Roman"/>
                <w:color w:val="000000"/>
              </w:rPr>
              <w:t>Yachuw</w:t>
            </w:r>
            <w:proofErr w:type="spellEnd"/>
          </w:p>
        </w:tc>
      </w:tr>
      <w:tr w:rsidR="00DB082C" w:rsidRPr="00DB082C" w:rsidTr="00DB082C">
        <w:trPr>
          <w:trHeight w:val="300"/>
        </w:trPr>
        <w:tc>
          <w:tcPr>
            <w:tcW w:w="184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Thomas Raymond</w:t>
            </w:r>
          </w:p>
        </w:tc>
      </w:tr>
    </w:tbl>
    <w:p w:rsidR="00DB082C" w:rsidRDefault="00DB082C" w:rsidP="00DB082C"/>
    <w:tbl>
      <w:tblPr>
        <w:tblW w:w="9390" w:type="dxa"/>
        <w:tblInd w:w="93" w:type="dxa"/>
        <w:tblLook w:val="04A0" w:firstRow="1" w:lastRow="0" w:firstColumn="1" w:lastColumn="0" w:noHBand="0" w:noVBand="1"/>
      </w:tblPr>
      <w:tblGrid>
        <w:gridCol w:w="9390"/>
      </w:tblGrid>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PS3</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None</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nope</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 sir.</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green"/>
              </w:rPr>
              <w:t xml:space="preserve">Regarding problem 3.3 part b...would it have been productive to include an assumption about the GC content of the sequence given in order to determine the chance of finding the palindromic sequence next? Was the next appearance of the palindrome supposed to be based on a completely randomly generated sequence of bases, or would a weighted estimate based on the </w:t>
            </w:r>
            <w:proofErr w:type="spellStart"/>
            <w:r w:rsidRPr="00DB082C">
              <w:rPr>
                <w:rFonts w:ascii="Calibri" w:eastAsia="Times New Roman" w:hAnsi="Calibri" w:cs="Times New Roman"/>
                <w:color w:val="000000"/>
                <w:highlight w:val="green"/>
              </w:rPr>
              <w:t>make up</w:t>
            </w:r>
            <w:proofErr w:type="spellEnd"/>
            <w:r w:rsidRPr="00DB082C">
              <w:rPr>
                <w:rFonts w:ascii="Calibri" w:eastAsia="Times New Roman" w:hAnsi="Calibri" w:cs="Times New Roman"/>
                <w:color w:val="000000"/>
                <w:highlight w:val="green"/>
              </w:rPr>
              <w:t xml:space="preserve"> of the given sequence have produced a better estimate?</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N/A</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bl>
    <w:p w:rsidR="00DB082C" w:rsidRDefault="00DB082C" w:rsidP="00DB082C"/>
    <w:tbl>
      <w:tblPr>
        <w:tblW w:w="2085" w:type="dxa"/>
        <w:tblInd w:w="93" w:type="dxa"/>
        <w:tblLook w:val="04A0" w:firstRow="1" w:lastRow="0" w:firstColumn="1" w:lastColumn="0" w:noHBand="0" w:noVBand="1"/>
      </w:tblPr>
      <w:tblGrid>
        <w:gridCol w:w="2085"/>
      </w:tblGrid>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DNA structure</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None</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nope</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All good here.</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N/A</w:t>
            </w:r>
          </w:p>
        </w:tc>
      </w:tr>
      <w:tr w:rsidR="00DB082C" w:rsidRPr="00DB082C" w:rsidTr="00DB082C">
        <w:trPr>
          <w:trHeight w:val="300"/>
        </w:trPr>
        <w:tc>
          <w:tcPr>
            <w:tcW w:w="208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bl>
    <w:p w:rsidR="00DB082C" w:rsidRDefault="00DB082C" w:rsidP="00DB082C"/>
    <w:tbl>
      <w:tblPr>
        <w:tblW w:w="8295" w:type="dxa"/>
        <w:tblInd w:w="93" w:type="dxa"/>
        <w:tblLook w:val="04A0" w:firstRow="1" w:lastRow="0" w:firstColumn="1" w:lastColumn="0" w:noHBand="0" w:noVBand="1"/>
      </w:tblPr>
      <w:tblGrid>
        <w:gridCol w:w="8295"/>
      </w:tblGrid>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Mini-article</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None</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yellow"/>
              </w:rPr>
              <w:t>Could we review the significance of the figure?</w:t>
            </w:r>
            <w:r w:rsidRPr="00DB082C">
              <w:rPr>
                <w:rFonts w:ascii="Calibri" w:eastAsia="Times New Roman" w:hAnsi="Calibri" w:cs="Times New Roman"/>
                <w:color w:val="000000"/>
              </w:rPr>
              <w:t xml:space="preserve"> We didn't quite get that far last class. </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Nope! Done. </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N/A</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bl>
    <w:p w:rsidR="00DB082C" w:rsidRDefault="00DB082C" w:rsidP="00DB082C"/>
    <w:tbl>
      <w:tblPr>
        <w:tblW w:w="8295" w:type="dxa"/>
        <w:tblInd w:w="93" w:type="dxa"/>
        <w:tblLook w:val="04A0" w:firstRow="1" w:lastRow="0" w:firstColumn="1" w:lastColumn="0" w:noHBand="0" w:noVBand="1"/>
      </w:tblPr>
      <w:tblGrid>
        <w:gridCol w:w="8295"/>
      </w:tblGrid>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DNA replication extent</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proofreading</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Done </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I finished it</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SQ6</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Completed part 1.</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I'm at part 6, the section relating to lagging strand replication.</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Q3</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SQ6</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SQ4</w:t>
            </w:r>
          </w:p>
        </w:tc>
      </w:tr>
    </w:tbl>
    <w:p w:rsidR="00DB082C" w:rsidRDefault="00DB082C" w:rsidP="00DB082C"/>
    <w:tbl>
      <w:tblPr>
        <w:tblW w:w="8295" w:type="dxa"/>
        <w:tblInd w:w="93" w:type="dxa"/>
        <w:tblLook w:val="04A0" w:firstRow="1" w:lastRow="0" w:firstColumn="1" w:lastColumn="0" w:noHBand="0" w:noVBand="1"/>
      </w:tblPr>
      <w:tblGrid>
        <w:gridCol w:w="8295"/>
      </w:tblGrid>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DNA replication</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yellow"/>
              </w:rPr>
              <w:t>need to know proofreading and afterwards</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Comfortable</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I feel comfortable with these topics. </w:t>
            </w:r>
            <w:r w:rsidRPr="00DB082C">
              <w:rPr>
                <w:rFonts w:ascii="Calibri" w:eastAsia="Times New Roman" w:hAnsi="Calibri" w:cs="Times New Roman"/>
                <w:color w:val="000000"/>
                <w:highlight w:val="green"/>
              </w:rPr>
              <w:t>A cow / train example would be helpful</w:t>
            </w:r>
            <w:r w:rsidRPr="00DB082C">
              <w:rPr>
                <w:rFonts w:ascii="Calibri" w:eastAsia="Times New Roman" w:hAnsi="Calibri" w:cs="Times New Roman"/>
                <w:color w:val="000000"/>
              </w:rPr>
              <w:t xml:space="preserve"> though.</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green"/>
              </w:rPr>
              <w:t>I feel fairly comfortable with all of these topics.</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green"/>
              </w:rPr>
              <w:t>I am pretty comfortable with these topics.</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green"/>
              </w:rPr>
              <w:t>I would like to discuss a little more about proofreading if possible.</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green"/>
              </w:rPr>
              <w:t>I didn't get the cow/train metaphor.</w:t>
            </w:r>
            <w:r w:rsidRPr="00DB082C">
              <w:rPr>
                <w:rFonts w:ascii="Calibri" w:eastAsia="Times New Roman" w:hAnsi="Calibri" w:cs="Times New Roman"/>
                <w:color w:val="000000"/>
              </w:rPr>
              <w:t xml:space="preserve"> could you please explain it more. </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None</w:t>
            </w:r>
          </w:p>
        </w:tc>
      </w:tr>
      <w:tr w:rsidR="00DB082C" w:rsidRPr="00DB082C" w:rsidTr="00DB082C">
        <w:trPr>
          <w:trHeight w:val="300"/>
        </w:trPr>
        <w:tc>
          <w:tcPr>
            <w:tcW w:w="8295"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bl>
    <w:p w:rsidR="00DB082C" w:rsidRDefault="00DB082C" w:rsidP="00DB082C"/>
    <w:p w:rsidR="00DB082C" w:rsidRDefault="00DB082C">
      <w:r>
        <w:br w:type="page"/>
      </w:r>
    </w:p>
    <w:tbl>
      <w:tblPr>
        <w:tblW w:w="9390" w:type="dxa"/>
        <w:tblInd w:w="93" w:type="dxa"/>
        <w:tblLook w:val="04A0" w:firstRow="1" w:lastRow="0" w:firstColumn="1" w:lastColumn="0" w:noHBand="0" w:noVBand="1"/>
      </w:tblPr>
      <w:tblGrid>
        <w:gridCol w:w="9390"/>
      </w:tblGrid>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lastRenderedPageBreak/>
              <w:t>M&amp;S extent</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not finished yet</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Up to discussion. </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I haven't done it yet</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SQ1</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I have not started this yet.</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I've looked through the figures and have read the introduction.</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Q2</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I didn't finished the whole thing but I was able to understand some of the method they use and what they tried to prove or disprove. </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SQ3</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I have not begun</w:t>
            </w:r>
          </w:p>
        </w:tc>
      </w:tr>
    </w:tbl>
    <w:p w:rsidR="00DB082C" w:rsidRDefault="00DB082C" w:rsidP="00DB082C"/>
    <w:tbl>
      <w:tblPr>
        <w:tblW w:w="9390" w:type="dxa"/>
        <w:tblInd w:w="93" w:type="dxa"/>
        <w:tblLook w:val="04A0" w:firstRow="1" w:lastRow="0" w:firstColumn="1" w:lastColumn="0" w:noHBand="0" w:noVBand="1"/>
      </w:tblPr>
      <w:tblGrid>
        <w:gridCol w:w="9390"/>
      </w:tblGrid>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M&amp;S</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not finished reading the article</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roofErr w:type="spellStart"/>
            <w:r w:rsidRPr="001F0047">
              <w:rPr>
                <w:rFonts w:ascii="Calibri" w:eastAsia="Times New Roman" w:hAnsi="Calibri" w:cs="Times New Roman"/>
                <w:color w:val="000000"/>
                <w:highlight w:val="green"/>
              </w:rPr>
              <w:t>Im</w:t>
            </w:r>
            <w:proofErr w:type="spellEnd"/>
            <w:r w:rsidRPr="001F0047">
              <w:rPr>
                <w:rFonts w:ascii="Calibri" w:eastAsia="Times New Roman" w:hAnsi="Calibri" w:cs="Times New Roman"/>
                <w:color w:val="000000"/>
                <w:highlight w:val="green"/>
              </w:rPr>
              <w:t xml:space="preserve"> not quite sure the difference between experiment 1/2 </w:t>
            </w:r>
            <w:r w:rsidRPr="00DB082C">
              <w:rPr>
                <w:rFonts w:ascii="Calibri" w:eastAsia="Times New Roman" w:hAnsi="Calibri" w:cs="Times New Roman"/>
                <w:color w:val="000000"/>
                <w:highlight w:val="yellow"/>
              </w:rPr>
              <w:t xml:space="preserve">in the </w:t>
            </w:r>
            <w:proofErr w:type="spellStart"/>
            <w:r w:rsidRPr="00DB082C">
              <w:rPr>
                <w:rFonts w:ascii="Calibri" w:eastAsia="Times New Roman" w:hAnsi="Calibri" w:cs="Times New Roman"/>
                <w:color w:val="000000"/>
                <w:highlight w:val="yellow"/>
              </w:rPr>
              <w:t>meselson</w:t>
            </w:r>
            <w:proofErr w:type="spellEnd"/>
            <w:r w:rsidRPr="00DB082C">
              <w:rPr>
                <w:rFonts w:ascii="Calibri" w:eastAsia="Times New Roman" w:hAnsi="Calibri" w:cs="Times New Roman"/>
                <w:color w:val="000000"/>
                <w:highlight w:val="yellow"/>
              </w:rPr>
              <w:t xml:space="preserve"> &amp; </w:t>
            </w:r>
            <w:proofErr w:type="spellStart"/>
            <w:r w:rsidRPr="00DB082C">
              <w:rPr>
                <w:rFonts w:ascii="Calibri" w:eastAsia="Times New Roman" w:hAnsi="Calibri" w:cs="Times New Roman"/>
                <w:color w:val="000000"/>
                <w:highlight w:val="yellow"/>
              </w:rPr>
              <w:t>stahl</w:t>
            </w:r>
            <w:proofErr w:type="spellEnd"/>
            <w:r w:rsidRPr="00DB082C">
              <w:rPr>
                <w:rFonts w:ascii="Calibri" w:eastAsia="Times New Roman" w:hAnsi="Calibri" w:cs="Times New Roman"/>
                <w:color w:val="000000"/>
                <w:highlight w:val="yellow"/>
              </w:rPr>
              <w:t xml:space="preserve"> paper</w:t>
            </w:r>
            <w:r w:rsidRPr="00DB082C">
              <w:rPr>
                <w:rFonts w:ascii="Calibri" w:eastAsia="Times New Roman" w:hAnsi="Calibri" w:cs="Times New Roman"/>
                <w:color w:val="000000"/>
              </w:rPr>
              <w:t xml:space="preserve"> which makes figure 4 hard to interpret. </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Sounds interesting! </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N/A</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 xml:space="preserve">The topological problem relates to accessing the nucleotides in order to initiate replication. Dispersive replication addresses the problem related to unwinding the </w:t>
            </w:r>
            <w:proofErr w:type="spellStart"/>
            <w:r w:rsidRPr="00DB082C">
              <w:rPr>
                <w:rFonts w:ascii="Calibri" w:eastAsia="Times New Roman" w:hAnsi="Calibri" w:cs="Times New Roman"/>
                <w:color w:val="000000"/>
              </w:rPr>
              <w:t>dna</w:t>
            </w:r>
            <w:proofErr w:type="spellEnd"/>
            <w:r w:rsidRPr="00DB082C">
              <w:rPr>
                <w:rFonts w:ascii="Calibri" w:eastAsia="Times New Roman" w:hAnsi="Calibri" w:cs="Times New Roman"/>
                <w:color w:val="000000"/>
              </w:rPr>
              <w:t xml:space="preserve"> without the strands becoming or the bases pairing before replication can complete.  I have a </w:t>
            </w:r>
            <w:proofErr w:type="spellStart"/>
            <w:r w:rsidRPr="00DB082C">
              <w:rPr>
                <w:rFonts w:ascii="Calibri" w:eastAsia="Times New Roman" w:hAnsi="Calibri" w:cs="Times New Roman"/>
                <w:color w:val="000000"/>
              </w:rPr>
              <w:t>a</w:t>
            </w:r>
            <w:proofErr w:type="spellEnd"/>
            <w:r w:rsidRPr="00DB082C">
              <w:rPr>
                <w:rFonts w:ascii="Calibri" w:eastAsia="Times New Roman" w:hAnsi="Calibri" w:cs="Times New Roman"/>
                <w:color w:val="000000"/>
              </w:rPr>
              <w:t xml:space="preserve"> grasp on how heavy isotopes can be used to distinguish the DNA and the figures in the article make this more apparent but I still have some confusion on some of the methods. I'll need to go back over the equilibrium density centrifugation methods used in the study. </w:t>
            </w:r>
            <w:r w:rsidRPr="00DB082C">
              <w:rPr>
                <w:rFonts w:ascii="Calibri" w:eastAsia="Times New Roman" w:hAnsi="Calibri" w:cs="Times New Roman"/>
                <w:color w:val="000000"/>
                <w:highlight w:val="green"/>
              </w:rPr>
              <w:t>Going over fig. 4 in class would probably help me</w:t>
            </w:r>
            <w:r w:rsidRPr="00DB082C">
              <w:rPr>
                <w:rFonts w:ascii="Calibri" w:eastAsia="Times New Roman" w:hAnsi="Calibri" w:cs="Times New Roman"/>
                <w:color w:val="000000"/>
              </w:rPr>
              <w:t xml:space="preserve"> grasp how the samples taken after centrifugation lead to the UV absorptions. </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green"/>
              </w:rPr>
              <w:t xml:space="preserve">I would definitely like to go over </w:t>
            </w:r>
            <w:r w:rsidRPr="00DB082C">
              <w:rPr>
                <w:rFonts w:ascii="Calibri" w:eastAsia="Times New Roman" w:hAnsi="Calibri" w:cs="Times New Roman"/>
                <w:color w:val="000000"/>
                <w:highlight w:val="yellow"/>
              </w:rPr>
              <w:t>these topics in class, like how heavy isotopes can distinguish new from old DNA</w:t>
            </w:r>
            <w:r w:rsidRPr="00DB082C">
              <w:rPr>
                <w:rFonts w:ascii="Calibri" w:eastAsia="Times New Roman" w:hAnsi="Calibri" w:cs="Times New Roman"/>
                <w:color w:val="000000"/>
              </w:rPr>
              <w:t xml:space="preserve"> and </w:t>
            </w:r>
            <w:r w:rsidRPr="00DB082C">
              <w:rPr>
                <w:rFonts w:ascii="Calibri" w:eastAsia="Times New Roman" w:hAnsi="Calibri" w:cs="Times New Roman"/>
                <w:color w:val="000000"/>
                <w:highlight w:val="green"/>
              </w:rPr>
              <w:t>the critical differences between the three featured models of DNA replication.</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None</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bl>
    <w:p w:rsidR="00DB082C" w:rsidRDefault="00DB082C" w:rsidP="00DB082C"/>
    <w:tbl>
      <w:tblPr>
        <w:tblW w:w="9390" w:type="dxa"/>
        <w:tblInd w:w="93" w:type="dxa"/>
        <w:tblLook w:val="04A0" w:firstRow="1" w:lastRow="0" w:firstColumn="1" w:lastColumn="0" w:noHBand="0" w:noVBand="1"/>
      </w:tblPr>
      <w:tblGrid>
        <w:gridCol w:w="9390"/>
      </w:tblGrid>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roofErr w:type="spellStart"/>
            <w:r w:rsidRPr="00DB082C">
              <w:rPr>
                <w:rFonts w:ascii="Calibri" w:eastAsia="Times New Roman" w:hAnsi="Calibri" w:cs="Times New Roman"/>
                <w:color w:val="000000"/>
              </w:rPr>
              <w:t>Misc</w:t>
            </w:r>
            <w:proofErr w:type="spellEnd"/>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none</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highlight w:val="green"/>
              </w:rPr>
              <w:t>When will we know the meeting schedule for exam 2?</w:t>
            </w:r>
            <w:r w:rsidRPr="00DB082C">
              <w:rPr>
                <w:rFonts w:ascii="Calibri" w:eastAsia="Times New Roman" w:hAnsi="Calibri" w:cs="Times New Roman"/>
                <w:color w:val="000000"/>
              </w:rPr>
              <w:t xml:space="preserve"> Forgot to add: What is the deadline for PS4? ( the calendar says 3/2 and 3/4) </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See you in class!</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r w:rsidRPr="00DB082C">
              <w:rPr>
                <w:rFonts w:ascii="Calibri" w:eastAsia="Times New Roman" w:hAnsi="Calibri" w:cs="Times New Roman"/>
                <w:color w:val="000000"/>
              </w:rPr>
              <w:t>Nope</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bookmarkStart w:id="0" w:name="_GoBack"/>
            <w:bookmarkEnd w:id="0"/>
            <w:r w:rsidRPr="00A846B0">
              <w:rPr>
                <w:rFonts w:ascii="Calibri" w:eastAsia="Times New Roman" w:hAnsi="Calibri" w:cs="Times New Roman"/>
                <w:color w:val="000000"/>
                <w:highlight w:val="cyan"/>
              </w:rPr>
              <w:lastRenderedPageBreak/>
              <w:t>The first two links in part A of the DNA Replication notes don't work. It comes back "Page Not Found" and "This Video Has Been Removed."</w:t>
            </w:r>
          </w:p>
        </w:tc>
      </w:tr>
      <w:tr w:rsidR="00DB082C" w:rsidRPr="00DB082C" w:rsidTr="00DB082C">
        <w:trPr>
          <w:trHeight w:val="300"/>
        </w:trPr>
        <w:tc>
          <w:tcPr>
            <w:tcW w:w="9390" w:type="dxa"/>
            <w:tcBorders>
              <w:top w:val="nil"/>
              <w:left w:val="nil"/>
              <w:bottom w:val="nil"/>
              <w:right w:val="nil"/>
            </w:tcBorders>
            <w:shd w:val="clear" w:color="auto" w:fill="auto"/>
            <w:noWrap/>
            <w:vAlign w:val="bottom"/>
            <w:hideMark/>
          </w:tcPr>
          <w:p w:rsidR="00DB082C" w:rsidRPr="00DB082C" w:rsidRDefault="00DB082C" w:rsidP="00DB082C">
            <w:pPr>
              <w:spacing w:after="0" w:line="240" w:lineRule="auto"/>
              <w:rPr>
                <w:rFonts w:ascii="Calibri" w:eastAsia="Times New Roman" w:hAnsi="Calibri" w:cs="Times New Roman"/>
                <w:color w:val="000000"/>
              </w:rPr>
            </w:pPr>
          </w:p>
        </w:tc>
      </w:tr>
    </w:tbl>
    <w:p w:rsidR="00DB082C" w:rsidRDefault="00DB082C" w:rsidP="00DB082C"/>
    <w:sectPr w:rsidR="00DB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2C"/>
    <w:rsid w:val="001F0047"/>
    <w:rsid w:val="002C4CB8"/>
    <w:rsid w:val="005E7CF5"/>
    <w:rsid w:val="006C745C"/>
    <w:rsid w:val="007D6B05"/>
    <w:rsid w:val="00A846B0"/>
    <w:rsid w:val="00C737A9"/>
    <w:rsid w:val="00DB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D0E82-5BB6-4A86-8837-0497A8EF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9904">
      <w:bodyDiv w:val="1"/>
      <w:marLeft w:val="0"/>
      <w:marRight w:val="0"/>
      <w:marTop w:val="0"/>
      <w:marBottom w:val="0"/>
      <w:divBdr>
        <w:top w:val="none" w:sz="0" w:space="0" w:color="auto"/>
        <w:left w:val="none" w:sz="0" w:space="0" w:color="auto"/>
        <w:bottom w:val="none" w:sz="0" w:space="0" w:color="auto"/>
        <w:right w:val="none" w:sz="0" w:space="0" w:color="auto"/>
      </w:divBdr>
    </w:div>
    <w:div w:id="238247569">
      <w:bodyDiv w:val="1"/>
      <w:marLeft w:val="0"/>
      <w:marRight w:val="0"/>
      <w:marTop w:val="0"/>
      <w:marBottom w:val="0"/>
      <w:divBdr>
        <w:top w:val="none" w:sz="0" w:space="0" w:color="auto"/>
        <w:left w:val="none" w:sz="0" w:space="0" w:color="auto"/>
        <w:bottom w:val="none" w:sz="0" w:space="0" w:color="auto"/>
        <w:right w:val="none" w:sz="0" w:space="0" w:color="auto"/>
      </w:divBdr>
    </w:div>
    <w:div w:id="776755280">
      <w:bodyDiv w:val="1"/>
      <w:marLeft w:val="0"/>
      <w:marRight w:val="0"/>
      <w:marTop w:val="0"/>
      <w:marBottom w:val="0"/>
      <w:divBdr>
        <w:top w:val="none" w:sz="0" w:space="0" w:color="auto"/>
        <w:left w:val="none" w:sz="0" w:space="0" w:color="auto"/>
        <w:bottom w:val="none" w:sz="0" w:space="0" w:color="auto"/>
        <w:right w:val="none" w:sz="0" w:space="0" w:color="auto"/>
      </w:divBdr>
    </w:div>
    <w:div w:id="789544741">
      <w:bodyDiv w:val="1"/>
      <w:marLeft w:val="0"/>
      <w:marRight w:val="0"/>
      <w:marTop w:val="0"/>
      <w:marBottom w:val="0"/>
      <w:divBdr>
        <w:top w:val="none" w:sz="0" w:space="0" w:color="auto"/>
        <w:left w:val="none" w:sz="0" w:space="0" w:color="auto"/>
        <w:bottom w:val="none" w:sz="0" w:space="0" w:color="auto"/>
        <w:right w:val="none" w:sz="0" w:space="0" w:color="auto"/>
      </w:divBdr>
    </w:div>
    <w:div w:id="1285846777">
      <w:bodyDiv w:val="1"/>
      <w:marLeft w:val="0"/>
      <w:marRight w:val="0"/>
      <w:marTop w:val="0"/>
      <w:marBottom w:val="0"/>
      <w:divBdr>
        <w:top w:val="none" w:sz="0" w:space="0" w:color="auto"/>
        <w:left w:val="none" w:sz="0" w:space="0" w:color="auto"/>
        <w:bottom w:val="none" w:sz="0" w:space="0" w:color="auto"/>
        <w:right w:val="none" w:sz="0" w:space="0" w:color="auto"/>
      </w:divBdr>
    </w:div>
    <w:div w:id="1409420305">
      <w:bodyDiv w:val="1"/>
      <w:marLeft w:val="0"/>
      <w:marRight w:val="0"/>
      <w:marTop w:val="0"/>
      <w:marBottom w:val="0"/>
      <w:divBdr>
        <w:top w:val="none" w:sz="0" w:space="0" w:color="auto"/>
        <w:left w:val="none" w:sz="0" w:space="0" w:color="auto"/>
        <w:bottom w:val="none" w:sz="0" w:space="0" w:color="auto"/>
        <w:right w:val="none" w:sz="0" w:space="0" w:color="auto"/>
      </w:divBdr>
    </w:div>
    <w:div w:id="1609580998">
      <w:bodyDiv w:val="1"/>
      <w:marLeft w:val="0"/>
      <w:marRight w:val="0"/>
      <w:marTop w:val="0"/>
      <w:marBottom w:val="0"/>
      <w:divBdr>
        <w:top w:val="none" w:sz="0" w:space="0" w:color="auto"/>
        <w:left w:val="none" w:sz="0" w:space="0" w:color="auto"/>
        <w:bottom w:val="none" w:sz="0" w:space="0" w:color="auto"/>
        <w:right w:val="none" w:sz="0" w:space="0" w:color="auto"/>
      </w:divBdr>
    </w:div>
    <w:div w:id="1629436657">
      <w:bodyDiv w:val="1"/>
      <w:marLeft w:val="0"/>
      <w:marRight w:val="0"/>
      <w:marTop w:val="0"/>
      <w:marBottom w:val="0"/>
      <w:divBdr>
        <w:top w:val="none" w:sz="0" w:space="0" w:color="auto"/>
        <w:left w:val="none" w:sz="0" w:space="0" w:color="auto"/>
        <w:bottom w:val="none" w:sz="0" w:space="0" w:color="auto"/>
        <w:right w:val="none" w:sz="0" w:space="0" w:color="auto"/>
      </w:divBdr>
    </w:div>
    <w:div w:id="1662273435">
      <w:bodyDiv w:val="1"/>
      <w:marLeft w:val="0"/>
      <w:marRight w:val="0"/>
      <w:marTop w:val="0"/>
      <w:marBottom w:val="0"/>
      <w:divBdr>
        <w:top w:val="none" w:sz="0" w:space="0" w:color="auto"/>
        <w:left w:val="none" w:sz="0" w:space="0" w:color="auto"/>
        <w:bottom w:val="none" w:sz="0" w:space="0" w:color="auto"/>
        <w:right w:val="none" w:sz="0" w:space="0" w:color="auto"/>
      </w:divBdr>
    </w:div>
    <w:div w:id="189773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jelhai</cp:lastModifiedBy>
  <cp:revision>2</cp:revision>
  <dcterms:created xsi:type="dcterms:W3CDTF">2017-02-21T21:28:00Z</dcterms:created>
  <dcterms:modified xsi:type="dcterms:W3CDTF">2017-02-21T21:28:00Z</dcterms:modified>
</cp:coreProperties>
</file>