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8.1</w:t>
      </w:r>
    </w:p>
    <w:p>
      <w:pPr>
        <w:pStyle w:val="Author"/>
      </w:pPr>
      <w:r>
        <w:t xml:space="preserve">Joseph</w:t>
      </w:r>
      <w:r>
        <w:t xml:space="preserve"> </w:t>
      </w:r>
      <w:r>
        <w:t xml:space="preserve">Elikishvili</w:t>
      </w:r>
    </w:p>
    <w:p>
      <w:pPr>
        <w:pStyle w:val="Date"/>
      </w:pPr>
      <w:r>
        <w:t xml:space="preserve">December</w:t>
      </w:r>
      <w:r>
        <w:t xml:space="preserve"> </w:t>
      </w:r>
      <w:r>
        <w:t xml:space="preserve">12,</w:t>
      </w:r>
      <w:r>
        <w:t xml:space="preserve"> </w:t>
      </w:r>
      <w:r>
        <w:t xml:space="preserve">2017</w:t>
      </w:r>
    </w:p>
    <w:p>
      <w:pPr>
        <w:pStyle w:val="Heading2"/>
      </w:pPr>
      <w:bookmarkStart w:id="21" w:name="section"/>
      <w:bookmarkEnd w:id="21"/>
      <w:r>
        <w:t xml:space="preserve">8.1</w:t>
      </w:r>
    </w:p>
    <w:p>
      <w:pPr>
        <w:pStyle w:val="FirstParagraph"/>
      </w:pPr>
      <w:r>
        <w:t xml:space="preserve">We will load data from 7.2 as per instructions.</w:t>
      </w:r>
    </w:p>
    <w:p>
      <w:pPr>
        <w:pStyle w:val="SourceCode"/>
      </w:pPr>
      <w:r>
        <w:rPr>
          <w:rStyle w:val="KeywordTok"/>
        </w:rPr>
        <w:t xml:space="preserve">library</w:t>
      </w:r>
      <w:r>
        <w:rPr>
          <w:rStyle w:val="NormalTok"/>
        </w:rPr>
        <w:t xml:space="preserve">(mlbench)</w:t>
      </w:r>
      <w:r>
        <w:br w:type="textWrapping"/>
      </w:r>
      <w:r>
        <w:rPr>
          <w:rStyle w:val="KeywordTok"/>
        </w:rPr>
        <w:t xml:space="preserve">set.seed</w:t>
      </w:r>
      <w:r>
        <w:rPr>
          <w:rStyle w:val="NormalTok"/>
        </w:rPr>
        <w:t xml:space="preserve">(</w:t>
      </w:r>
      <w:r>
        <w:rPr>
          <w:rStyle w:val="DecValTok"/>
        </w:rPr>
        <w:t xml:space="preserve">202</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cbind</w:t>
      </w:r>
      <w:r>
        <w:rPr>
          <w:rStyle w:val="NormalTok"/>
        </w:rPr>
        <w:t xml:space="preserve">(simulated$x, simulated$y)</w:t>
      </w:r>
      <w:r>
        <w:br w:type="textWrapping"/>
      </w:r>
      <w:r>
        <w:rPr>
          <w:rStyle w:val="NormalTok"/>
        </w:rPr>
        <w:t xml:space="preserve">simulated &lt;-</w:t>
      </w:r>
      <w:r>
        <w:rPr>
          <w:rStyle w:val="StringTok"/>
        </w:rPr>
        <w:t xml:space="preserve"> </w:t>
      </w:r>
      <w:r>
        <w:rPr>
          <w:rStyle w:val="KeywordTok"/>
        </w:rPr>
        <w:t xml:space="preserve">as.data.frame</w:t>
      </w:r>
      <w:r>
        <w:rPr>
          <w:rStyle w:val="NormalTok"/>
        </w:rPr>
        <w:t xml:space="preserve">(simulated)</w:t>
      </w:r>
      <w:r>
        <w:br w:type="textWrapping"/>
      </w:r>
      <w:r>
        <w:rPr>
          <w:rStyle w:val="KeywordTok"/>
        </w:rPr>
        <w:t xml:space="preserve">colnames</w:t>
      </w:r>
      <w:r>
        <w:rPr>
          <w:rStyle w:val="NormalTok"/>
        </w:rPr>
        <w:t xml:space="preserve">(simulated)[</w:t>
      </w:r>
      <w:r>
        <w:rPr>
          <w:rStyle w:val="KeywordTok"/>
        </w:rPr>
        <w:t xml:space="preserve">ncol</w:t>
      </w:r>
      <w:r>
        <w:rPr>
          <w:rStyle w:val="NormalTok"/>
        </w:rPr>
        <w:t xml:space="preserve">(simulated)] &lt;-</w:t>
      </w:r>
      <w:r>
        <w:rPr>
          <w:rStyle w:val="StringTok"/>
        </w:rPr>
        <w:t xml:space="preserve"> "y"</w:t>
      </w:r>
    </w:p>
    <w:p>
      <w:pPr>
        <w:pStyle w:val="Heading3"/>
      </w:pPr>
      <w:bookmarkStart w:id="22" w:name="fit-a-random-forest-model-to-all-of-the-predictors-then-estimate-the-variable-importance-scores"/>
      <w:bookmarkEnd w:id="22"/>
      <w:r>
        <w:t xml:space="preserve">Fit a random forest model to all of the predictors, then estimate the variable importance scores:</w:t>
      </w:r>
    </w:p>
    <w:p>
      <w:pPr>
        <w:pStyle w:val="SourceCode"/>
      </w:pP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(caret)</w:t>
      </w:r>
      <w:r>
        <w:br w:type="textWrapping"/>
      </w: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simulated,</w:t>
      </w:r>
      <w:r>
        <w:br w:type="textWrapping"/>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rfImp1 &lt;-</w:t>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rfImp1</w:t>
      </w:r>
    </w:p>
    <w:p>
      <w:pPr>
        <w:pStyle w:val="SourceCode"/>
      </w:pPr>
      <w:r>
        <w:rPr>
          <w:rStyle w:val="VerbatimChar"/>
        </w:rPr>
        <w:t xml:space="preserve">##         Overall</w:t>
      </w:r>
      <w:r>
        <w:br w:type="textWrapping"/>
      </w:r>
      <w:r>
        <w:rPr>
          <w:rStyle w:val="VerbatimChar"/>
        </w:rPr>
        <w:t xml:space="preserve">## V1   4.39203636</w:t>
      </w:r>
      <w:r>
        <w:br w:type="textWrapping"/>
      </w:r>
      <w:r>
        <w:rPr>
          <w:rStyle w:val="VerbatimChar"/>
        </w:rPr>
        <w:t xml:space="preserve">## V2   8.54848388</w:t>
      </w:r>
      <w:r>
        <w:br w:type="textWrapping"/>
      </w:r>
      <w:r>
        <w:rPr>
          <w:rStyle w:val="VerbatimChar"/>
        </w:rPr>
        <w:t xml:space="preserve">## V3   1.36216360</w:t>
      </w:r>
      <w:r>
        <w:br w:type="textWrapping"/>
      </w:r>
      <w:r>
        <w:rPr>
          <w:rStyle w:val="VerbatimChar"/>
        </w:rPr>
        <w:t xml:space="preserve">## V4  10.09353398</w:t>
      </w:r>
      <w:r>
        <w:br w:type="textWrapping"/>
      </w:r>
      <w:r>
        <w:rPr>
          <w:rStyle w:val="VerbatimChar"/>
        </w:rPr>
        <w:t xml:space="preserve">## V5   2.35489781</w:t>
      </w:r>
      <w:r>
        <w:br w:type="textWrapping"/>
      </w:r>
      <w:r>
        <w:rPr>
          <w:rStyle w:val="VerbatimChar"/>
        </w:rPr>
        <w:t xml:space="preserve">## V6  -0.02689475</w:t>
      </w:r>
      <w:r>
        <w:br w:type="textWrapping"/>
      </w:r>
      <w:r>
        <w:rPr>
          <w:rStyle w:val="VerbatimChar"/>
        </w:rPr>
        <w:t xml:space="preserve">## V7   0.12457474</w:t>
      </w:r>
      <w:r>
        <w:br w:type="textWrapping"/>
      </w:r>
      <w:r>
        <w:rPr>
          <w:rStyle w:val="VerbatimChar"/>
        </w:rPr>
        <w:t xml:space="preserve">## V8   0.09277256</w:t>
      </w:r>
      <w:r>
        <w:br w:type="textWrapping"/>
      </w:r>
      <w:r>
        <w:rPr>
          <w:rStyle w:val="VerbatimChar"/>
        </w:rPr>
        <w:t xml:space="preserve">## V9   0.16901670</w:t>
      </w:r>
      <w:r>
        <w:br w:type="textWrapping"/>
      </w:r>
      <w:r>
        <w:rPr>
          <w:rStyle w:val="VerbatimChar"/>
        </w:rPr>
        <w:t xml:space="preserve">## V10  0.27216301</w:t>
      </w:r>
    </w:p>
    <w:p>
      <w:pPr>
        <w:pStyle w:val="FirstParagraph"/>
      </w:pPr>
      <w:r>
        <w:t xml:space="preserve">We can see that V1-V5 got much higher weights then V6-V10. By rough estimate we see a cumulative absolute weight of 25 for V1-V5 and an absolute cumulative weight of about 0.6 for V6-V10, this shows a significant relative difference Did the random forest model significantly use the uninformative predictors (V6 - V10)?</w:t>
      </w:r>
    </w:p>
    <w:p>
      <w:pPr>
        <w:pStyle w:val="Heading3"/>
      </w:pPr>
      <w:bookmarkStart w:id="23" w:name="b.-now-add-an-additional-predictor-that-is-highly-correlated-with-one-of-the-informative-predictors.-for-example"/>
      <w:bookmarkEnd w:id="23"/>
      <w:r>
        <w:t xml:space="preserve">B. Now add an additional predictor that is highly correlated with one of the informative predictors. For example:</w:t>
      </w:r>
    </w:p>
    <w:p>
      <w:pPr>
        <w:pStyle w:val="SourceCode"/>
      </w:pPr>
      <w:r>
        <w:rPr>
          <w:rStyle w:val="NormalTok"/>
        </w:rPr>
        <w:t xml:space="preserve">duplicate1 &lt;-</w:t>
      </w:r>
      <w:r>
        <w:rPr>
          <w:rStyle w:val="StringTok"/>
        </w:rPr>
        <w:t xml:space="preserve"> </w:t>
      </w:r>
      <w:r>
        <w:rPr>
          <w:rStyle w:val="NormalTok"/>
        </w:rPr>
        <w:t xml:space="preserve">simulated$V1 +</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StringTok"/>
        </w:rPr>
        <w:t xml:space="preserve"> </w:t>
      </w:r>
      <w:r>
        <w:rPr>
          <w:rStyle w:val="NormalTok"/>
        </w:rPr>
        <w:t xml:space="preserve">.</w:t>
      </w:r>
      <w:r>
        <w:rPr>
          <w:rStyle w:val="DecValTok"/>
        </w:rPr>
        <w:t xml:space="preserve">1</w:t>
      </w:r>
      <w:r>
        <w:br w:type="textWrapping"/>
      </w:r>
      <w:r>
        <w:rPr>
          <w:rStyle w:val="CommentTok"/>
        </w:rPr>
        <w:t xml:space="preserve">#cor(simulated$duplicate1, simulated$V1)</w:t>
      </w:r>
    </w:p>
    <w:p>
      <w:pPr>
        <w:pStyle w:val="FirstParagraph"/>
      </w:pPr>
      <w:r>
        <w:t xml:space="preserve">Fit another random forest model to these data. Did the importance score for V1 change? What happens when you add another predictor that is also highly correlated with V1?</w:t>
      </w:r>
    </w:p>
    <w:p>
      <w:pPr>
        <w:pStyle w:val="BodyText"/>
      </w:pPr>
      <w:r>
        <w:t xml:space="preserve">Lets go ahead and add the predictor to the data and re run the model</w:t>
      </w:r>
    </w:p>
    <w:p>
      <w:pPr>
        <w:pStyle w:val="SourceCode"/>
      </w:pPr>
      <w:r>
        <w:rPr>
          <w:rStyle w:val="NormalTok"/>
        </w:rPr>
        <w:t xml:space="preserve">simulated$V11 =</w:t>
      </w:r>
      <w:r>
        <w:rPr>
          <w:rStyle w:val="StringTok"/>
        </w:rPr>
        <w:t xml:space="preserve"> </w:t>
      </w:r>
      <w:r>
        <w:rPr>
          <w:rStyle w:val="NormalTok"/>
        </w:rPr>
        <w:t xml:space="preserve">duplicate1</w:t>
      </w:r>
      <w:r>
        <w:br w:type="textWrapping"/>
      </w:r>
      <w:r>
        <w:rPr>
          <w:rStyle w:val="NormalTok"/>
        </w:rPr>
        <w:t xml:space="preserve">model2 &lt;-</w:t>
      </w:r>
      <w:r>
        <w:rPr>
          <w:rStyle w:val="StringTok"/>
        </w:rPr>
        <w:t xml:space="preserve"> </w:t>
      </w:r>
      <w:r>
        <w:rPr>
          <w:rStyle w:val="KeywordTok"/>
        </w:rPr>
        <w:t xml:space="preserve">randomForest</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simulated,</w:t>
      </w:r>
      <w:r>
        <w:br w:type="textWrapping"/>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rfImp2 &lt;-</w:t>
      </w:r>
      <w:r>
        <w:rPr>
          <w:rStyle w:val="StringTok"/>
        </w:rPr>
        <w:t xml:space="preserve"> </w:t>
      </w:r>
      <w:r>
        <w:rPr>
          <w:rStyle w:val="KeywordTok"/>
        </w:rPr>
        <w:t xml:space="preserve">varImp</w:t>
      </w:r>
      <w:r>
        <w:rPr>
          <w:rStyle w:val="NormalTok"/>
        </w:rPr>
        <w:t xml:space="preserve">(model2,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rfImp2</w:t>
      </w:r>
    </w:p>
    <w:p>
      <w:pPr>
        <w:pStyle w:val="SourceCode"/>
      </w:pPr>
      <w:r>
        <w:rPr>
          <w:rStyle w:val="VerbatimChar"/>
        </w:rPr>
        <w:t xml:space="preserve">##         Overall</w:t>
      </w:r>
      <w:r>
        <w:br w:type="textWrapping"/>
      </w:r>
      <w:r>
        <w:rPr>
          <w:rStyle w:val="VerbatimChar"/>
        </w:rPr>
        <w:t xml:space="preserve">## V1   2.98364173</w:t>
      </w:r>
      <w:r>
        <w:br w:type="textWrapping"/>
      </w:r>
      <w:r>
        <w:rPr>
          <w:rStyle w:val="VerbatimChar"/>
        </w:rPr>
        <w:t xml:space="preserve">## V2   8.54289551</w:t>
      </w:r>
      <w:r>
        <w:br w:type="textWrapping"/>
      </w:r>
      <w:r>
        <w:rPr>
          <w:rStyle w:val="VerbatimChar"/>
        </w:rPr>
        <w:t xml:space="preserve">## V3   1.14067755</w:t>
      </w:r>
      <w:r>
        <w:br w:type="textWrapping"/>
      </w:r>
      <w:r>
        <w:rPr>
          <w:rStyle w:val="VerbatimChar"/>
        </w:rPr>
        <w:t xml:space="preserve">## V4   9.81482100</w:t>
      </w:r>
      <w:r>
        <w:br w:type="textWrapping"/>
      </w:r>
      <w:r>
        <w:rPr>
          <w:rStyle w:val="VerbatimChar"/>
        </w:rPr>
        <w:t xml:space="preserve">## V5   1.96513668</w:t>
      </w:r>
      <w:r>
        <w:br w:type="textWrapping"/>
      </w:r>
      <w:r>
        <w:rPr>
          <w:rStyle w:val="VerbatimChar"/>
        </w:rPr>
        <w:t xml:space="preserve">## V6   0.06254938</w:t>
      </w:r>
      <w:r>
        <w:br w:type="textWrapping"/>
      </w:r>
      <w:r>
        <w:rPr>
          <w:rStyle w:val="VerbatimChar"/>
        </w:rPr>
        <w:t xml:space="preserve">## V7   0.04282992</w:t>
      </w:r>
      <w:r>
        <w:br w:type="textWrapping"/>
      </w:r>
      <w:r>
        <w:rPr>
          <w:rStyle w:val="VerbatimChar"/>
        </w:rPr>
        <w:t xml:space="preserve">## V8  -0.06792789</w:t>
      </w:r>
      <w:r>
        <w:br w:type="textWrapping"/>
      </w:r>
      <w:r>
        <w:rPr>
          <w:rStyle w:val="VerbatimChar"/>
        </w:rPr>
        <w:t xml:space="preserve">## V9   0.18501386</w:t>
      </w:r>
      <w:r>
        <w:br w:type="textWrapping"/>
      </w:r>
      <w:r>
        <w:rPr>
          <w:rStyle w:val="VerbatimChar"/>
        </w:rPr>
        <w:t xml:space="preserve">## V10  0.28748225</w:t>
      </w:r>
      <w:r>
        <w:br w:type="textWrapping"/>
      </w:r>
      <w:r>
        <w:rPr>
          <w:rStyle w:val="VerbatimChar"/>
        </w:rPr>
        <w:t xml:space="preserve">## V11  2.89615317</w:t>
      </w:r>
    </w:p>
    <w:p>
      <w:pPr>
        <w:pStyle w:val="FirstParagraph"/>
      </w:pPr>
      <w:r>
        <w:t xml:space="preserve">We can see that V1 score has decreased, as the highly corelated predictor has been added. So we can conclude that the importance of the variable will decrase if there are highly corelated predictors present.</w:t>
      </w:r>
    </w:p>
    <w:p>
      <w:pPr>
        <w:pStyle w:val="Heading3"/>
      </w:pPr>
      <w:bookmarkStart w:id="24" w:name="c.-use-the-cforest-function-in-the-party-package-to-fit-a-random-forest-model-using-conditional-inference-trees.-the-party-package-function-varimp-can-calculate-predictor-importance.-the-conditional-argument-of-that-function-toggles-between-the-traditional-importance-measure-and-the-modified-version-described-in-strobl-et-al.-2007.-do-these-importances-show-the-same-pattern-as-the-traditional-random-forest-model"/>
      <w:bookmarkEnd w:id="24"/>
      <w:r>
        <w:t xml:space="preserve">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r>
    </w:p>
    <w:p>
      <w:pPr>
        <w:pStyle w:val="FirstParagraph"/>
      </w:pPr>
      <w:r>
        <w:t xml:space="preserve">Lets run the model and review results</w:t>
      </w:r>
    </w:p>
    <w:p>
      <w:pPr>
        <w:pStyle w:val="SourceCode"/>
      </w:pPr>
      <w:r>
        <w:rPr>
          <w:rStyle w:val="KeywordTok"/>
        </w:rPr>
        <w:t xml:space="preserve">library</w:t>
      </w:r>
      <w:r>
        <w:rPr>
          <w:rStyle w:val="NormalTok"/>
        </w:rPr>
        <w:t xml:space="preserve">(party)</w:t>
      </w:r>
      <w:r>
        <w:br w:type="textWrapping"/>
      </w:r>
      <w:r>
        <w:rPr>
          <w:rStyle w:val="NormalTok"/>
        </w:rPr>
        <w:t xml:space="preserve">rf1 =</w:t>
      </w:r>
      <w:r>
        <w:rPr>
          <w:rStyle w:val="StringTok"/>
        </w:rPr>
        <w:t xml:space="preserve"> </w:t>
      </w:r>
      <w:r>
        <w:rPr>
          <w:rStyle w:val="KeywordTok"/>
        </w:rPr>
        <w:t xml:space="preserve">cforest</w:t>
      </w:r>
      <w:r>
        <w:rPr>
          <w:rStyle w:val="NormalTok"/>
        </w:rPr>
        <w:t xml:space="preserve">(y ~., </w:t>
      </w:r>
      <w:r>
        <w:rPr>
          <w:rStyle w:val="DataTypeTok"/>
        </w:rPr>
        <w:t xml:space="preserve">data =</w:t>
      </w:r>
      <w:r>
        <w:rPr>
          <w:rStyle w:val="NormalTok"/>
        </w:rPr>
        <w:t xml:space="preserve">simulated[, </w:t>
      </w:r>
      <w:r>
        <w:rPr>
          <w:rStyle w:val="DecValTok"/>
        </w:rPr>
        <w:t xml:space="preserve">1</w:t>
      </w:r>
      <w:r>
        <w:rPr>
          <w:rStyle w:val="NormalTok"/>
        </w:rPr>
        <w:t xml:space="preserve">:</w:t>
      </w:r>
      <w:r>
        <w:rPr>
          <w:rStyle w:val="DecValTok"/>
        </w:rPr>
        <w:t xml:space="preserve">11</w:t>
      </w:r>
      <w:r>
        <w:rPr>
          <w:rStyle w:val="NormalTok"/>
        </w:rPr>
        <w:t xml:space="preserve">], </w:t>
      </w:r>
      <w:r>
        <w:rPr>
          <w:rStyle w:val="DataTypeTok"/>
        </w:rPr>
        <w:t xml:space="preserve">controls =</w:t>
      </w:r>
      <w:r>
        <w:rPr>
          <w:rStyle w:val="NormalTok"/>
        </w:rPr>
        <w:t xml:space="preserve"> </w:t>
      </w:r>
      <w:r>
        <w:rPr>
          <w:rStyle w:val="KeywordTok"/>
        </w:rPr>
        <w:t xml:space="preserve">cforest_control</w:t>
      </w:r>
      <w:r>
        <w:rPr>
          <w:rStyle w:val="NormalTok"/>
        </w:rPr>
        <w:t xml:space="preserve">(</w:t>
      </w:r>
      <w:r>
        <w:rPr>
          <w:rStyle w:val="DataTypeTok"/>
        </w:rPr>
        <w:t xml:space="preserve">ntree=</w:t>
      </w:r>
      <w:r>
        <w:rPr>
          <w:rStyle w:val="DecValTok"/>
        </w:rPr>
        <w:t xml:space="preserve">1000</w:t>
      </w:r>
      <w:r>
        <w:rPr>
          <w:rStyle w:val="NormalTok"/>
        </w:rPr>
        <w:t xml:space="preserve">))</w:t>
      </w:r>
      <w:r>
        <w:br w:type="textWrapping"/>
      </w:r>
      <w:r>
        <w:rPr>
          <w:rStyle w:val="NormalTok"/>
        </w:rPr>
        <w:t xml:space="preserve">rf2 =</w:t>
      </w:r>
      <w:r>
        <w:rPr>
          <w:rStyle w:val="StringTok"/>
        </w:rPr>
        <w:t xml:space="preserve"> </w:t>
      </w:r>
      <w:r>
        <w:rPr>
          <w:rStyle w:val="KeywordTok"/>
        </w:rPr>
        <w:t xml:space="preserve">cforest</w:t>
      </w:r>
      <w:r>
        <w:rPr>
          <w:rStyle w:val="NormalTok"/>
        </w:rPr>
        <w:t xml:space="preserve">(y ~., </w:t>
      </w:r>
      <w:r>
        <w:rPr>
          <w:rStyle w:val="DataTypeTok"/>
        </w:rPr>
        <w:t xml:space="preserve">data =</w:t>
      </w:r>
      <w:r>
        <w:rPr>
          <w:rStyle w:val="NormalTok"/>
        </w:rPr>
        <w:t xml:space="preserve">simulated, </w:t>
      </w:r>
      <w:r>
        <w:rPr>
          <w:rStyle w:val="DataTypeTok"/>
        </w:rPr>
        <w:t xml:space="preserve">controls =</w:t>
      </w:r>
      <w:r>
        <w:rPr>
          <w:rStyle w:val="NormalTok"/>
        </w:rPr>
        <w:t xml:space="preserve"> </w:t>
      </w:r>
      <w:r>
        <w:rPr>
          <w:rStyle w:val="KeywordTok"/>
        </w:rPr>
        <w:t xml:space="preserve">cforest_control</w:t>
      </w:r>
      <w:r>
        <w:rPr>
          <w:rStyle w:val="NormalTok"/>
        </w:rPr>
        <w:t xml:space="preserve">(</w:t>
      </w:r>
      <w:r>
        <w:rPr>
          <w:rStyle w:val="DataTypeTok"/>
        </w:rPr>
        <w:t xml:space="preserve">ntree=</w:t>
      </w:r>
      <w:r>
        <w:rPr>
          <w:rStyle w:val="DecValTok"/>
        </w:rPr>
        <w:t xml:space="preserve">1000</w:t>
      </w:r>
      <w:r>
        <w:rPr>
          <w:rStyle w:val="NormalTok"/>
        </w:rPr>
        <w:t xml:space="preserve">))</w:t>
      </w:r>
      <w:r>
        <w:br w:type="textWrapping"/>
      </w:r>
      <w:r>
        <w:rPr>
          <w:rStyle w:val="NormalTok"/>
        </w:rPr>
        <w:t xml:space="preserve">imp1=</w:t>
      </w:r>
      <w:r>
        <w:rPr>
          <w:rStyle w:val="StringTok"/>
        </w:rPr>
        <w:t xml:space="preserve"> </w:t>
      </w:r>
      <w:r>
        <w:rPr>
          <w:rStyle w:val="KeywordTok"/>
        </w:rPr>
        <w:t xml:space="preserve">varImp</w:t>
      </w:r>
      <w:r>
        <w:rPr>
          <w:rStyle w:val="NormalTok"/>
        </w:rPr>
        <w:t xml:space="preserve">(rf1) </w:t>
      </w:r>
      <w:r>
        <w:br w:type="textWrapping"/>
      </w:r>
      <w:r>
        <w:rPr>
          <w:rStyle w:val="NormalTok"/>
        </w:rPr>
        <w:t xml:space="preserve">imp2=</w:t>
      </w:r>
      <w:r>
        <w:rPr>
          <w:rStyle w:val="StringTok"/>
        </w:rPr>
        <w:t xml:space="preserve"> </w:t>
      </w:r>
      <w:r>
        <w:rPr>
          <w:rStyle w:val="KeywordTok"/>
        </w:rPr>
        <w:t xml:space="preserve">varImp</w:t>
      </w:r>
      <w:r>
        <w:rPr>
          <w:rStyle w:val="NormalTok"/>
        </w:rPr>
        <w:t xml:space="preserve">(rf2)</w:t>
      </w:r>
      <w:r>
        <w:br w:type="textWrapping"/>
      </w:r>
      <w:r>
        <w:rPr>
          <w:rStyle w:val="NormalTok"/>
        </w:rPr>
        <w:t xml:space="preserve">imp1</w:t>
      </w:r>
    </w:p>
    <w:p>
      <w:pPr>
        <w:pStyle w:val="SourceCode"/>
      </w:pPr>
      <w:r>
        <w:rPr>
          <w:rStyle w:val="VerbatimChar"/>
        </w:rPr>
        <w:t xml:space="preserve">##         Overall</w:t>
      </w:r>
      <w:r>
        <w:br w:type="textWrapping"/>
      </w:r>
      <w:r>
        <w:rPr>
          <w:rStyle w:val="VerbatimChar"/>
        </w:rPr>
        <w:t xml:space="preserve">## V1   3.82003646</w:t>
      </w:r>
      <w:r>
        <w:br w:type="textWrapping"/>
      </w:r>
      <w:r>
        <w:rPr>
          <w:rStyle w:val="VerbatimChar"/>
        </w:rPr>
        <w:t xml:space="preserve">## V2   8.87387156</w:t>
      </w:r>
      <w:r>
        <w:br w:type="textWrapping"/>
      </w:r>
      <w:r>
        <w:rPr>
          <w:rStyle w:val="VerbatimChar"/>
        </w:rPr>
        <w:t xml:space="preserve">## V3   0.27458632</w:t>
      </w:r>
      <w:r>
        <w:br w:type="textWrapping"/>
      </w:r>
      <w:r>
        <w:rPr>
          <w:rStyle w:val="VerbatimChar"/>
        </w:rPr>
        <w:t xml:space="preserve">## V4  12.15246108</w:t>
      </w:r>
      <w:r>
        <w:br w:type="textWrapping"/>
      </w:r>
      <w:r>
        <w:rPr>
          <w:rStyle w:val="VerbatimChar"/>
        </w:rPr>
        <w:t xml:space="preserve">## V5   2.35611066</w:t>
      </w:r>
      <w:r>
        <w:br w:type="textWrapping"/>
      </w:r>
      <w:r>
        <w:rPr>
          <w:rStyle w:val="VerbatimChar"/>
        </w:rPr>
        <w:t xml:space="preserve">## V6  -0.03701611</w:t>
      </w:r>
      <w:r>
        <w:br w:type="textWrapping"/>
      </w:r>
      <w:r>
        <w:rPr>
          <w:rStyle w:val="VerbatimChar"/>
        </w:rPr>
        <w:t xml:space="preserve">## V7  -0.04672204</w:t>
      </w:r>
      <w:r>
        <w:br w:type="textWrapping"/>
      </w:r>
      <w:r>
        <w:rPr>
          <w:rStyle w:val="VerbatimChar"/>
        </w:rPr>
        <w:t xml:space="preserve">## V8  -0.03247095</w:t>
      </w:r>
      <w:r>
        <w:br w:type="textWrapping"/>
      </w:r>
      <w:r>
        <w:rPr>
          <w:rStyle w:val="VerbatimChar"/>
        </w:rPr>
        <w:t xml:space="preserve">## V9   0.07055175</w:t>
      </w:r>
      <w:r>
        <w:br w:type="textWrapping"/>
      </w:r>
      <w:r>
        <w:rPr>
          <w:rStyle w:val="VerbatimChar"/>
        </w:rPr>
        <w:t xml:space="preserve">## V10  0.21559424</w:t>
      </w:r>
    </w:p>
    <w:p>
      <w:pPr>
        <w:pStyle w:val="SourceCode"/>
      </w:pPr>
      <w:r>
        <w:rPr>
          <w:rStyle w:val="NormalTok"/>
        </w:rPr>
        <w:t xml:space="preserve">imp2</w:t>
      </w:r>
    </w:p>
    <w:p>
      <w:pPr>
        <w:pStyle w:val="SourceCode"/>
      </w:pPr>
      <w:r>
        <w:rPr>
          <w:rStyle w:val="VerbatimChar"/>
        </w:rPr>
        <w:t xml:space="preserve">##         Overall</w:t>
      </w:r>
      <w:r>
        <w:br w:type="textWrapping"/>
      </w:r>
      <w:r>
        <w:rPr>
          <w:rStyle w:val="VerbatimChar"/>
        </w:rPr>
        <w:t xml:space="preserve">## V1   2.22847968</w:t>
      </w:r>
      <w:r>
        <w:br w:type="textWrapping"/>
      </w:r>
      <w:r>
        <w:rPr>
          <w:rStyle w:val="VerbatimChar"/>
        </w:rPr>
        <w:t xml:space="preserve">## V2   8.58912042</w:t>
      </w:r>
      <w:r>
        <w:br w:type="textWrapping"/>
      </w:r>
      <w:r>
        <w:rPr>
          <w:rStyle w:val="VerbatimChar"/>
        </w:rPr>
        <w:t xml:space="preserve">## V3   0.25889259</w:t>
      </w:r>
      <w:r>
        <w:br w:type="textWrapping"/>
      </w:r>
      <w:r>
        <w:rPr>
          <w:rStyle w:val="VerbatimChar"/>
        </w:rPr>
        <w:t xml:space="preserve">## V4  11.68161820</w:t>
      </w:r>
      <w:r>
        <w:br w:type="textWrapping"/>
      </w:r>
      <w:r>
        <w:rPr>
          <w:rStyle w:val="VerbatimChar"/>
        </w:rPr>
        <w:t xml:space="preserve">## V5   2.14115049</w:t>
      </w:r>
      <w:r>
        <w:br w:type="textWrapping"/>
      </w:r>
      <w:r>
        <w:rPr>
          <w:rStyle w:val="VerbatimChar"/>
        </w:rPr>
        <w:t xml:space="preserve">## V6   0.02640094</w:t>
      </w:r>
      <w:r>
        <w:br w:type="textWrapping"/>
      </w:r>
      <w:r>
        <w:rPr>
          <w:rStyle w:val="VerbatimChar"/>
        </w:rPr>
        <w:t xml:space="preserve">## V7   0.03121931</w:t>
      </w:r>
      <w:r>
        <w:br w:type="textWrapping"/>
      </w:r>
      <w:r>
        <w:rPr>
          <w:rStyle w:val="VerbatimChar"/>
        </w:rPr>
        <w:t xml:space="preserve">## V8  -0.01765752</w:t>
      </w:r>
      <w:r>
        <w:br w:type="textWrapping"/>
      </w:r>
      <w:r>
        <w:rPr>
          <w:rStyle w:val="VerbatimChar"/>
        </w:rPr>
        <w:t xml:space="preserve">## V9   0.05869952</w:t>
      </w:r>
      <w:r>
        <w:br w:type="textWrapping"/>
      </w:r>
      <w:r>
        <w:rPr>
          <w:rStyle w:val="VerbatimChar"/>
        </w:rPr>
        <w:t xml:space="preserve">## V10  0.21726427</w:t>
      </w:r>
      <w:r>
        <w:br w:type="textWrapping"/>
      </w:r>
      <w:r>
        <w:rPr>
          <w:rStyle w:val="VerbatimChar"/>
        </w:rPr>
        <w:t xml:space="preserve">## V11  2.64645437</w:t>
      </w:r>
    </w:p>
    <w:p>
      <w:pPr>
        <w:pStyle w:val="FirstParagraph"/>
      </w:pPr>
      <w:r>
        <w:t xml:space="preserve">We can see a smiliar behaivior, V1-V5 have the higherst importance while V6-V10 have the lower importance.</w:t>
      </w:r>
    </w:p>
    <w:p>
      <w:pPr>
        <w:pStyle w:val="Heading3"/>
      </w:pPr>
      <w:bookmarkStart w:id="25" w:name="d.-repeat-this-process-with-different-tree-models-such-as-boosted-trees-and-cubist.-does-the-same-pattern-occur"/>
      <w:bookmarkEnd w:id="25"/>
      <w:r>
        <w:t xml:space="preserve">D. Repeat this process with different tree models, such as boosted trees and Cubist. Does the same pattern occur?</w:t>
      </w:r>
    </w:p>
    <w:p>
      <w:pPr>
        <w:pStyle w:val="FirstParagraph"/>
      </w:pPr>
      <w:r>
        <w:t xml:space="preserve">Lets try to generate results with Bagged Trees</w:t>
      </w:r>
    </w:p>
    <w:p>
      <w:pPr>
        <w:pStyle w:val="SourceCode"/>
      </w:pPr>
      <w:r>
        <w:rPr>
          <w:rStyle w:val="KeywordTok"/>
        </w:rPr>
        <w:t xml:space="preserve">library</w:t>
      </w:r>
      <w:r>
        <w:rPr>
          <w:rStyle w:val="NormalTok"/>
        </w:rPr>
        <w:t xml:space="preserve">(ipred)</w:t>
      </w:r>
      <w:r>
        <w:br w:type="textWrapping"/>
      </w:r>
      <w:r>
        <w:rPr>
          <w:rStyle w:val="NormalTok"/>
        </w:rPr>
        <w:t xml:space="preserve">bt1 =</w:t>
      </w:r>
      <w:r>
        <w:rPr>
          <w:rStyle w:val="StringTok"/>
        </w:rPr>
        <w:t xml:space="preserve"> </w:t>
      </w:r>
      <w:r>
        <w:rPr>
          <w:rStyle w:val="KeywordTok"/>
        </w:rPr>
        <w:t xml:space="preserve">bagging</w:t>
      </w:r>
      <w:r>
        <w:rPr>
          <w:rStyle w:val="NormalTok"/>
        </w:rPr>
        <w:t xml:space="preserve">(y ~., </w:t>
      </w:r>
      <w:r>
        <w:rPr>
          <w:rStyle w:val="DataTypeTok"/>
        </w:rPr>
        <w:t xml:space="preserve">data =</w:t>
      </w:r>
      <w:r>
        <w:rPr>
          <w:rStyle w:val="NormalTok"/>
        </w:rPr>
        <w:t xml:space="preserve"> </w:t>
      </w:r>
      <w:r>
        <w:rPr>
          <w:rStyle w:val="NormalTok"/>
        </w:rPr>
        <w:t xml:space="preserve">simulated[, </w:t>
      </w:r>
      <w:r>
        <w:rPr>
          <w:rStyle w:val="DecValTok"/>
        </w:rPr>
        <w:t xml:space="preserve">1</w:t>
      </w:r>
      <w:r>
        <w:rPr>
          <w:rStyle w:val="NormalTok"/>
        </w:rPr>
        <w:t xml:space="preserve">:</w:t>
      </w:r>
      <w:r>
        <w:rPr>
          <w:rStyle w:val="DecValTok"/>
        </w:rPr>
        <w:t xml:space="preserve">11</w:t>
      </w:r>
      <w:r>
        <w:rPr>
          <w:rStyle w:val="NormalTok"/>
        </w:rPr>
        <w:t xml:space="preserve">], </w:t>
      </w:r>
      <w:r>
        <w:rPr>
          <w:rStyle w:val="DataTypeTok"/>
        </w:rPr>
        <w:t xml:space="preserve">nbag =</w:t>
      </w:r>
      <w:r>
        <w:rPr>
          <w:rStyle w:val="DecValTok"/>
        </w:rPr>
        <w:t xml:space="preserve">50</w:t>
      </w:r>
      <w:r>
        <w:rPr>
          <w:rStyle w:val="NormalTok"/>
        </w:rPr>
        <w:t xml:space="preserve">)</w:t>
      </w:r>
      <w:r>
        <w:br w:type="textWrapping"/>
      </w:r>
      <w:r>
        <w:rPr>
          <w:rStyle w:val="NormalTok"/>
        </w:rPr>
        <w:t xml:space="preserve">bt2 =</w:t>
      </w:r>
      <w:r>
        <w:rPr>
          <w:rStyle w:val="StringTok"/>
        </w:rPr>
        <w:t xml:space="preserve"> </w:t>
      </w:r>
      <w:r>
        <w:rPr>
          <w:rStyle w:val="KeywordTok"/>
        </w:rPr>
        <w:t xml:space="preserve">bagging</w:t>
      </w:r>
      <w:r>
        <w:rPr>
          <w:rStyle w:val="NormalTok"/>
        </w:rPr>
        <w:t xml:space="preserve">(y ~., </w:t>
      </w:r>
      <w:r>
        <w:rPr>
          <w:rStyle w:val="DataTypeTok"/>
        </w:rPr>
        <w:t xml:space="preserve">data =</w:t>
      </w:r>
      <w:r>
        <w:rPr>
          <w:rStyle w:val="NormalTok"/>
        </w:rPr>
        <w:t xml:space="preserve"> </w:t>
      </w:r>
      <w:r>
        <w:rPr>
          <w:rStyle w:val="NormalTok"/>
        </w:rPr>
        <w:t xml:space="preserve">simulated, </w:t>
      </w:r>
      <w:r>
        <w:rPr>
          <w:rStyle w:val="DataTypeTok"/>
        </w:rPr>
        <w:t xml:space="preserve">nbag =</w:t>
      </w:r>
      <w:r>
        <w:rPr>
          <w:rStyle w:val="DecValTok"/>
        </w:rPr>
        <w:t xml:space="preserve">50</w:t>
      </w:r>
      <w:r>
        <w:rPr>
          <w:rStyle w:val="NormalTok"/>
        </w:rPr>
        <w:t xml:space="preserve">)</w:t>
      </w:r>
      <w:r>
        <w:br w:type="textWrapping"/>
      </w:r>
      <w:r>
        <w:rPr>
          <w:rStyle w:val="NormalTok"/>
        </w:rPr>
        <w:t xml:space="preserve">imp_bt1=</w:t>
      </w:r>
      <w:r>
        <w:rPr>
          <w:rStyle w:val="StringTok"/>
        </w:rPr>
        <w:t xml:space="preserve"> </w:t>
      </w:r>
      <w:r>
        <w:rPr>
          <w:rStyle w:val="KeywordTok"/>
        </w:rPr>
        <w:t xml:space="preserve">varImp</w:t>
      </w:r>
      <w:r>
        <w:rPr>
          <w:rStyle w:val="NormalTok"/>
        </w:rPr>
        <w:t xml:space="preserve">(bt1) </w:t>
      </w:r>
      <w:r>
        <w:br w:type="textWrapping"/>
      </w:r>
      <w:r>
        <w:rPr>
          <w:rStyle w:val="NormalTok"/>
        </w:rPr>
        <w:t xml:space="preserve">imp_bt2=</w:t>
      </w:r>
      <w:r>
        <w:rPr>
          <w:rStyle w:val="StringTok"/>
        </w:rPr>
        <w:t xml:space="preserve"> </w:t>
      </w:r>
      <w:r>
        <w:rPr>
          <w:rStyle w:val="KeywordTok"/>
        </w:rPr>
        <w:t xml:space="preserve">varImp</w:t>
      </w:r>
      <w:r>
        <w:rPr>
          <w:rStyle w:val="NormalTok"/>
        </w:rPr>
        <w:t xml:space="preserve">(bt2)</w:t>
      </w:r>
      <w:r>
        <w:br w:type="textWrapping"/>
      </w:r>
      <w:r>
        <w:rPr>
          <w:rStyle w:val="NormalTok"/>
        </w:rPr>
        <w:t xml:space="preserve">imp_bt1</w:t>
      </w:r>
    </w:p>
    <w:p>
      <w:pPr>
        <w:pStyle w:val="SourceCode"/>
      </w:pPr>
      <w:r>
        <w:rPr>
          <w:rStyle w:val="VerbatimChar"/>
        </w:rPr>
        <w:t xml:space="preserve">##       Overall</w:t>
      </w:r>
      <w:r>
        <w:br w:type="textWrapping"/>
      </w:r>
      <w:r>
        <w:rPr>
          <w:rStyle w:val="VerbatimChar"/>
        </w:rPr>
        <w:t xml:space="preserve">## V1  1.7963534</w:t>
      </w:r>
      <w:r>
        <w:br w:type="textWrapping"/>
      </w:r>
      <w:r>
        <w:rPr>
          <w:rStyle w:val="VerbatimChar"/>
        </w:rPr>
        <w:t xml:space="preserve">## V10 0.8297850</w:t>
      </w:r>
      <w:r>
        <w:br w:type="textWrapping"/>
      </w:r>
      <w:r>
        <w:rPr>
          <w:rStyle w:val="VerbatimChar"/>
        </w:rPr>
        <w:t xml:space="preserve">## V2  1.7139834</w:t>
      </w:r>
      <w:r>
        <w:br w:type="textWrapping"/>
      </w:r>
      <w:r>
        <w:rPr>
          <w:rStyle w:val="VerbatimChar"/>
        </w:rPr>
        <w:t xml:space="preserve">## V3  1.4817921</w:t>
      </w:r>
      <w:r>
        <w:br w:type="textWrapping"/>
      </w:r>
      <w:r>
        <w:rPr>
          <w:rStyle w:val="VerbatimChar"/>
        </w:rPr>
        <w:t xml:space="preserve">## V4  2.2994632</w:t>
      </w:r>
      <w:r>
        <w:br w:type="textWrapping"/>
      </w:r>
      <w:r>
        <w:rPr>
          <w:rStyle w:val="VerbatimChar"/>
        </w:rPr>
        <w:t xml:space="preserve">## V5  1.8843893</w:t>
      </w:r>
      <w:r>
        <w:br w:type="textWrapping"/>
      </w:r>
      <w:r>
        <w:rPr>
          <w:rStyle w:val="VerbatimChar"/>
        </w:rPr>
        <w:t xml:space="preserve">## V6  0.7113112</w:t>
      </w:r>
      <w:r>
        <w:br w:type="textWrapping"/>
      </w:r>
      <w:r>
        <w:rPr>
          <w:rStyle w:val="VerbatimChar"/>
        </w:rPr>
        <w:t xml:space="preserve">## V7  0.8754050</w:t>
      </w:r>
      <w:r>
        <w:br w:type="textWrapping"/>
      </w:r>
      <w:r>
        <w:rPr>
          <w:rStyle w:val="VerbatimChar"/>
        </w:rPr>
        <w:t xml:space="preserve">## V8  0.7182479</w:t>
      </w:r>
      <w:r>
        <w:br w:type="textWrapping"/>
      </w:r>
      <w:r>
        <w:rPr>
          <w:rStyle w:val="VerbatimChar"/>
        </w:rPr>
        <w:t xml:space="preserve">## V9  0.7914967</w:t>
      </w:r>
    </w:p>
    <w:p>
      <w:pPr>
        <w:pStyle w:val="SourceCode"/>
      </w:pPr>
      <w:r>
        <w:rPr>
          <w:rStyle w:val="NormalTok"/>
        </w:rPr>
        <w:t xml:space="preserve">imp_bt2</w:t>
      </w:r>
    </w:p>
    <w:p>
      <w:pPr>
        <w:pStyle w:val="SourceCode"/>
      </w:pPr>
      <w:r>
        <w:rPr>
          <w:rStyle w:val="VerbatimChar"/>
        </w:rPr>
        <w:t xml:space="preserve">##       Overall</w:t>
      </w:r>
      <w:r>
        <w:br w:type="textWrapping"/>
      </w:r>
      <w:r>
        <w:rPr>
          <w:rStyle w:val="VerbatimChar"/>
        </w:rPr>
        <w:t xml:space="preserve">## V1  1.8856164</w:t>
      </w:r>
      <w:r>
        <w:br w:type="textWrapping"/>
      </w:r>
      <w:r>
        <w:rPr>
          <w:rStyle w:val="VerbatimChar"/>
        </w:rPr>
        <w:t xml:space="preserve">## V10 0.8520204</w:t>
      </w:r>
      <w:r>
        <w:br w:type="textWrapping"/>
      </w:r>
      <w:r>
        <w:rPr>
          <w:rStyle w:val="VerbatimChar"/>
        </w:rPr>
        <w:t xml:space="preserve">## V11 1.6965504</w:t>
      </w:r>
      <w:r>
        <w:br w:type="textWrapping"/>
      </w:r>
      <w:r>
        <w:rPr>
          <w:rStyle w:val="VerbatimChar"/>
        </w:rPr>
        <w:t xml:space="preserve">## V2  1.8348689</w:t>
      </w:r>
      <w:r>
        <w:br w:type="textWrapping"/>
      </w:r>
      <w:r>
        <w:rPr>
          <w:rStyle w:val="VerbatimChar"/>
        </w:rPr>
        <w:t xml:space="preserve">## V3  1.0828712</w:t>
      </w:r>
      <w:r>
        <w:br w:type="textWrapping"/>
      </w:r>
      <w:r>
        <w:rPr>
          <w:rStyle w:val="VerbatimChar"/>
        </w:rPr>
        <w:t xml:space="preserve">## V4  2.1927115</w:t>
      </w:r>
      <w:r>
        <w:br w:type="textWrapping"/>
      </w:r>
      <w:r>
        <w:rPr>
          <w:rStyle w:val="VerbatimChar"/>
        </w:rPr>
        <w:t xml:space="preserve">## V5  1.8026756</w:t>
      </w:r>
      <w:r>
        <w:br w:type="textWrapping"/>
      </w:r>
      <w:r>
        <w:rPr>
          <w:rStyle w:val="VerbatimChar"/>
        </w:rPr>
        <w:t xml:space="preserve">## V6  0.5738606</w:t>
      </w:r>
      <w:r>
        <w:br w:type="textWrapping"/>
      </w:r>
      <w:r>
        <w:rPr>
          <w:rStyle w:val="VerbatimChar"/>
        </w:rPr>
        <w:t xml:space="preserve">## V7  0.7198832</w:t>
      </w:r>
      <w:r>
        <w:br w:type="textWrapping"/>
      </w:r>
      <w:r>
        <w:rPr>
          <w:rStyle w:val="VerbatimChar"/>
        </w:rPr>
        <w:t xml:space="preserve">## V8  0.8377508</w:t>
      </w:r>
      <w:r>
        <w:br w:type="textWrapping"/>
      </w:r>
      <w:r>
        <w:rPr>
          <w:rStyle w:val="VerbatimChar"/>
        </w:rPr>
        <w:t xml:space="preserve">## V9  0.8205739</w:t>
      </w:r>
    </w:p>
    <w:p>
      <w:pPr>
        <w:pStyle w:val="FirstParagraph"/>
      </w:pPr>
      <w:r>
        <w:t xml:space="preserve">Bagged Trees are changing some of the results, we can see that V10 has a higher then normal importance and we see a more distributed importance then before, V6-V10 are no long just a franction of the V1-V5 importance levels.</w:t>
      </w:r>
    </w:p>
    <w:p>
      <w:pPr>
        <w:pStyle w:val="BodyText"/>
      </w:pPr>
      <w:r>
        <w:t xml:space="preserve">Next we will try Cubist model</w:t>
      </w:r>
    </w:p>
    <w:p>
      <w:pPr>
        <w:pStyle w:val="SourceCode"/>
      </w:pPr>
      <w:r>
        <w:rPr>
          <w:rStyle w:val="KeywordTok"/>
        </w:rPr>
        <w:t xml:space="preserve">library</w:t>
      </w:r>
      <w:r>
        <w:rPr>
          <w:rStyle w:val="NormalTok"/>
        </w:rPr>
        <w:t xml:space="preserve">(Cubist)</w:t>
      </w:r>
      <w:r>
        <w:br w:type="textWrapping"/>
      </w:r>
      <w:r>
        <w:rPr>
          <w:rStyle w:val="NormalTok"/>
        </w:rPr>
        <w:t xml:space="preserve">cb1 =</w:t>
      </w:r>
      <w:r>
        <w:rPr>
          <w:rStyle w:val="StringTok"/>
        </w:rPr>
        <w:t xml:space="preserve"> </w:t>
      </w:r>
      <w:r>
        <w:rPr>
          <w:rStyle w:val="KeywordTok"/>
        </w:rPr>
        <w:t xml:space="preserve">cubist</w:t>
      </w:r>
      <w:r>
        <w:rPr>
          <w:rStyle w:val="NormalTok"/>
        </w:rPr>
        <w:t xml:space="preserve">(simulated[, </w:t>
      </w:r>
      <w:r>
        <w:rPr>
          <w:rStyle w:val="DecValTok"/>
        </w:rPr>
        <w:t xml:space="preserve">1</w:t>
      </w:r>
      <w:r>
        <w:rPr>
          <w:rStyle w:val="NormalTok"/>
        </w:rPr>
        <w:t xml:space="preserve">:</w:t>
      </w:r>
      <w:r>
        <w:rPr>
          <w:rStyle w:val="DecValTok"/>
        </w:rPr>
        <w:t xml:space="preserve">10</w:t>
      </w:r>
      <w:r>
        <w:rPr>
          <w:rStyle w:val="NormalTok"/>
        </w:rPr>
        <w:t xml:space="preserve">], simulated$y, </w:t>
      </w:r>
      <w:r>
        <w:rPr>
          <w:rStyle w:val="DataTypeTok"/>
        </w:rPr>
        <w:t xml:space="preserve">committees =</w:t>
      </w:r>
      <w:r>
        <w:rPr>
          <w:rStyle w:val="DecValTok"/>
        </w:rPr>
        <w:t xml:space="preserve">100</w:t>
      </w:r>
      <w:r>
        <w:rPr>
          <w:rStyle w:val="NormalTok"/>
        </w:rPr>
        <w:t xml:space="preserve">)</w:t>
      </w:r>
      <w:r>
        <w:br w:type="textWrapping"/>
      </w:r>
      <w:r>
        <w:rPr>
          <w:rStyle w:val="NormalTok"/>
        </w:rPr>
        <w:t xml:space="preserve">cb2 =</w:t>
      </w:r>
      <w:r>
        <w:rPr>
          <w:rStyle w:val="StringTok"/>
        </w:rPr>
        <w:t xml:space="preserve"> </w:t>
      </w:r>
      <w:r>
        <w:rPr>
          <w:rStyle w:val="KeywordTok"/>
        </w:rPr>
        <w:t xml:space="preserve">cubist</w:t>
      </w:r>
      <w:r>
        <w:rPr>
          <w:rStyle w:val="NormalTok"/>
        </w:rPr>
        <w:t xml:space="preserve">(simulated[, </w:t>
      </w:r>
      <w:r>
        <w:rPr>
          <w:rStyle w:val="KeywordTok"/>
        </w:rPr>
        <w:t xml:space="preserve">names</w:t>
      </w:r>
      <w:r>
        <w:rPr>
          <w:rStyle w:val="NormalTok"/>
        </w:rPr>
        <w:t xml:space="preserve">(simulated) !=</w:t>
      </w:r>
      <w:r>
        <w:rPr>
          <w:rStyle w:val="StringTok"/>
        </w:rPr>
        <w:t xml:space="preserve">"y"</w:t>
      </w:r>
      <w:r>
        <w:rPr>
          <w:rStyle w:val="NormalTok"/>
        </w:rPr>
        <w:t xml:space="preserve">], </w:t>
      </w:r>
      <w:r>
        <w:rPr>
          <w:rStyle w:val="DataTypeTok"/>
        </w:rPr>
        <w:t xml:space="preserve">y=</w:t>
      </w:r>
      <w:r>
        <w:rPr>
          <w:rStyle w:val="NormalTok"/>
        </w:rPr>
        <w:t xml:space="preserve">simulated$y, </w:t>
      </w:r>
      <w:r>
        <w:rPr>
          <w:rStyle w:val="DataTypeTok"/>
        </w:rPr>
        <w:t xml:space="preserve">committees =</w:t>
      </w:r>
      <w:r>
        <w:rPr>
          <w:rStyle w:val="DecValTok"/>
        </w:rPr>
        <w:t xml:space="preserve">100</w:t>
      </w:r>
      <w:r>
        <w:rPr>
          <w:rStyle w:val="NormalTok"/>
        </w:rPr>
        <w:t xml:space="preserve"> </w:t>
      </w:r>
      <w:r>
        <w:rPr>
          <w:rStyle w:val="NormalTok"/>
        </w:rPr>
        <w:t xml:space="preserve">)</w:t>
      </w:r>
      <w:r>
        <w:br w:type="textWrapping"/>
      </w:r>
      <w:r>
        <w:rPr>
          <w:rStyle w:val="NormalTok"/>
        </w:rPr>
        <w:t xml:space="preserve">imp_cb1 =</w:t>
      </w:r>
      <w:r>
        <w:rPr>
          <w:rStyle w:val="StringTok"/>
        </w:rPr>
        <w:t xml:space="preserve"> </w:t>
      </w:r>
      <w:r>
        <w:rPr>
          <w:rStyle w:val="KeywordTok"/>
        </w:rPr>
        <w:t xml:space="preserve">varImp</w:t>
      </w:r>
      <w:r>
        <w:rPr>
          <w:rStyle w:val="NormalTok"/>
        </w:rPr>
        <w:t xml:space="preserve">(cb1)</w:t>
      </w:r>
      <w:r>
        <w:br w:type="textWrapping"/>
      </w:r>
      <w:r>
        <w:rPr>
          <w:rStyle w:val="NormalTok"/>
        </w:rPr>
        <w:t xml:space="preserve">imp_cb2 =</w:t>
      </w:r>
      <w:r>
        <w:rPr>
          <w:rStyle w:val="StringTok"/>
        </w:rPr>
        <w:t xml:space="preserve"> </w:t>
      </w:r>
      <w:r>
        <w:rPr>
          <w:rStyle w:val="KeywordTok"/>
        </w:rPr>
        <w:t xml:space="preserve">varImp</w:t>
      </w:r>
      <w:r>
        <w:rPr>
          <w:rStyle w:val="NormalTok"/>
        </w:rPr>
        <w:t xml:space="preserve">(cb2)</w:t>
      </w:r>
      <w:r>
        <w:br w:type="textWrapping"/>
      </w:r>
      <w:r>
        <w:rPr>
          <w:rStyle w:val="NormalTok"/>
        </w:rPr>
        <w:t xml:space="preserve">imp_cb1</w:t>
      </w:r>
    </w:p>
    <w:p>
      <w:pPr>
        <w:pStyle w:val="SourceCode"/>
      </w:pPr>
      <w:r>
        <w:rPr>
          <w:rStyle w:val="VerbatimChar"/>
        </w:rPr>
        <w:t xml:space="preserve">##     Overall</w:t>
      </w:r>
      <w:r>
        <w:br w:type="textWrapping"/>
      </w:r>
      <w:r>
        <w:rPr>
          <w:rStyle w:val="VerbatimChar"/>
        </w:rPr>
        <w:t xml:space="preserve">## V3     50.0</w:t>
      </w:r>
      <w:r>
        <w:br w:type="textWrapping"/>
      </w:r>
      <w:r>
        <w:rPr>
          <w:rStyle w:val="VerbatimChar"/>
        </w:rPr>
        <w:t xml:space="preserve">## V1     53.0</w:t>
      </w:r>
      <w:r>
        <w:br w:type="textWrapping"/>
      </w:r>
      <w:r>
        <w:rPr>
          <w:rStyle w:val="VerbatimChar"/>
        </w:rPr>
        <w:t xml:space="preserve">## V2     65.0</w:t>
      </w:r>
      <w:r>
        <w:br w:type="textWrapping"/>
      </w:r>
      <w:r>
        <w:rPr>
          <w:rStyle w:val="VerbatimChar"/>
        </w:rPr>
        <w:t xml:space="preserve">## V4     52.5</w:t>
      </w:r>
      <w:r>
        <w:br w:type="textWrapping"/>
      </w:r>
      <w:r>
        <w:rPr>
          <w:rStyle w:val="VerbatimChar"/>
        </w:rPr>
        <w:t xml:space="preserve">## V5     28.5</w:t>
      </w:r>
      <w:r>
        <w:br w:type="textWrapping"/>
      </w:r>
      <w:r>
        <w:rPr>
          <w:rStyle w:val="VerbatimChar"/>
        </w:rPr>
        <w:t xml:space="preserve">## V7     11.5</w:t>
      </w:r>
      <w:r>
        <w:br w:type="textWrapping"/>
      </w:r>
      <w:r>
        <w:rPr>
          <w:rStyle w:val="VerbatimChar"/>
        </w:rPr>
        <w:t xml:space="preserve">## V9      5.5</w:t>
      </w:r>
      <w:r>
        <w:br w:type="textWrapping"/>
      </w:r>
      <w:r>
        <w:rPr>
          <w:rStyle w:val="VerbatimChar"/>
        </w:rPr>
        <w:t xml:space="preserve">## V10     2.0</w:t>
      </w:r>
      <w:r>
        <w:br w:type="textWrapping"/>
      </w:r>
      <w:r>
        <w:rPr>
          <w:rStyle w:val="VerbatimChar"/>
        </w:rPr>
        <w:t xml:space="preserve">## V8      0.5</w:t>
      </w:r>
      <w:r>
        <w:br w:type="textWrapping"/>
      </w:r>
      <w:r>
        <w:rPr>
          <w:rStyle w:val="VerbatimChar"/>
        </w:rPr>
        <w:t xml:space="preserve">## V6      0.0</w:t>
      </w:r>
    </w:p>
    <w:p>
      <w:pPr>
        <w:pStyle w:val="SourceCode"/>
      </w:pPr>
      <w:r>
        <w:rPr>
          <w:rStyle w:val="NormalTok"/>
        </w:rPr>
        <w:t xml:space="preserve">imp_cb2</w:t>
      </w:r>
    </w:p>
    <w:p>
      <w:pPr>
        <w:pStyle w:val="SourceCode"/>
      </w:pPr>
      <w:r>
        <w:rPr>
          <w:rStyle w:val="VerbatimChar"/>
        </w:rPr>
        <w:t xml:space="preserve">##     Overall</w:t>
      </w:r>
      <w:r>
        <w:br w:type="textWrapping"/>
      </w:r>
      <w:r>
        <w:rPr>
          <w:rStyle w:val="VerbatimChar"/>
        </w:rPr>
        <w:t xml:space="preserve">## V3     51.5</w:t>
      </w:r>
      <w:r>
        <w:br w:type="textWrapping"/>
      </w:r>
      <w:r>
        <w:rPr>
          <w:rStyle w:val="VerbatimChar"/>
        </w:rPr>
        <w:t xml:space="preserve">## V1     50.0</w:t>
      </w:r>
      <w:r>
        <w:br w:type="textWrapping"/>
      </w:r>
      <w:r>
        <w:rPr>
          <w:rStyle w:val="VerbatimChar"/>
        </w:rPr>
        <w:t xml:space="preserve">## V2     64.0</w:t>
      </w:r>
      <w:r>
        <w:br w:type="textWrapping"/>
      </w:r>
      <w:r>
        <w:rPr>
          <w:rStyle w:val="VerbatimChar"/>
        </w:rPr>
        <w:t xml:space="preserve">## V4     56.5</w:t>
      </w:r>
      <w:r>
        <w:br w:type="textWrapping"/>
      </w:r>
      <w:r>
        <w:rPr>
          <w:rStyle w:val="VerbatimChar"/>
        </w:rPr>
        <w:t xml:space="preserve">## V5     30.0</w:t>
      </w:r>
      <w:r>
        <w:br w:type="textWrapping"/>
      </w:r>
      <w:r>
        <w:rPr>
          <w:rStyle w:val="VerbatimChar"/>
        </w:rPr>
        <w:t xml:space="preserve">## V11    21.5</w:t>
      </w:r>
      <w:r>
        <w:br w:type="textWrapping"/>
      </w:r>
      <w:r>
        <w:rPr>
          <w:rStyle w:val="VerbatimChar"/>
        </w:rPr>
        <w:t xml:space="preserve">## V8      1.0</w:t>
      </w:r>
      <w:r>
        <w:br w:type="textWrapping"/>
      </w:r>
      <w:r>
        <w:rPr>
          <w:rStyle w:val="VerbatimChar"/>
        </w:rPr>
        <w:t xml:space="preserve">## V9      4.0</w:t>
      </w:r>
      <w:r>
        <w:br w:type="textWrapping"/>
      </w:r>
      <w:r>
        <w:rPr>
          <w:rStyle w:val="VerbatimChar"/>
        </w:rPr>
        <w:t xml:space="preserve">## V7      6.0</w:t>
      </w:r>
      <w:r>
        <w:br w:type="textWrapping"/>
      </w:r>
      <w:r>
        <w:rPr>
          <w:rStyle w:val="VerbatimChar"/>
        </w:rPr>
        <w:t xml:space="preserve">## V6      3.5</w:t>
      </w:r>
      <w:r>
        <w:br w:type="textWrapping"/>
      </w:r>
      <w:r>
        <w:rPr>
          <w:rStyle w:val="VerbatimChar"/>
        </w:rPr>
        <w:t xml:space="preserve">## V10     2.5</w:t>
      </w:r>
    </w:p>
    <w:p>
      <w:pPr>
        <w:pStyle w:val="FirstParagraph"/>
      </w:pPr>
      <w:r>
        <w:t xml:space="preserve">Cubist model is similar to the first models V1-V5 have a much higher importance then V6-V10, although we see that V7 has moved up relative to V6-V10.</w:t>
      </w:r>
    </w:p>
    <w:p>
      <w:pPr>
        <w:pStyle w:val="Heading4"/>
      </w:pPr>
      <w:bookmarkStart w:id="26" w:name="in-stochastic-gradient-boosting-the-bagging-fraction-and-learning-rate-will-govern-the-construction-of-the-trees-as-they-are-guided-by-the-gradient.-although-the-optimal-values-of-these-parameters-should-be-obtained-through-the-tuning-process-it-is-helpful-to-understand-how-the-magnitudes-of-these-parameters-affect-magnitudes-of-variable-importance.-figure-8.24-provides-the-variable-importance-plots-for-boosting-using-two-extreme-values-for-the-bagging-fraction-0.1-and-0.9-and-the-learning-rate-0.1-and-0.9-for-the-solubility-data.-the-left-hand-plot-has-both-parameters-set-to-0.1-and-the-right-hand-plot-has-both-set-to-0.9"/>
      <w:bookmarkEnd w:id="26"/>
      <w:r>
        <w:t xml:space="preserve">8.3.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p>
      <w:pPr>
        <w:pStyle w:val="Heading4"/>
      </w:pPr>
      <w:bookmarkStart w:id="27" w:name="a-why-does-the-model-on-the-right-focus-its-importance-on-just-the-first-few-of-predictors-whereas-the-model-on-the-left-spreads-importance-across-more-predictors"/>
      <w:bookmarkEnd w:id="27"/>
      <w:r>
        <w:t xml:space="preserve">(a) Why does the model on the right focus its importance on just the first few of predictors, whereas the model on the left spreads importance across more predictors?</w:t>
      </w:r>
    </w:p>
    <w:p>
      <w:pPr>
        <w:pStyle w:val="FirstParagraph"/>
      </w:pPr>
      <w:r>
        <w:t xml:space="preserve">The model on the right focuses its importance on just first few predictors becuase of the fact that as the learning rate increases, it becomes more greedy and will use fewer predictors. Also another reason is due to bagging fraction, the higher is the fraction, less predictors will be identified as important.</w:t>
      </w:r>
    </w:p>
    <w:p>
      <w:pPr>
        <w:pStyle w:val="Heading4"/>
      </w:pPr>
      <w:bookmarkStart w:id="28" w:name="b-which-model-do-you-think-would-be-more-predictive-of-other-samples"/>
      <w:bookmarkEnd w:id="28"/>
      <w:r>
        <w:t xml:space="preserve">(b) Which model do you think would be more predictive of other samples?</w:t>
      </w:r>
    </w:p>
    <w:p>
      <w:pPr>
        <w:pStyle w:val="FirstParagraph"/>
      </w:pPr>
      <w:r>
        <w:t xml:space="preserve">The left model is using more predictors, while the model on teh right relies mostly on top 3 predictors, so assumption can be made the the model on the left will be more accurate.</w:t>
      </w:r>
    </w:p>
    <w:p>
      <w:pPr>
        <w:pStyle w:val="Heading4"/>
      </w:pPr>
      <w:bookmarkStart w:id="29" w:name="c-how-would-increasing-interaction-depth-affect-the-slope-of-predictor-importance-for-either-model-in-fig.-8.24"/>
      <w:bookmarkEnd w:id="29"/>
      <w:r>
        <w:t xml:space="preserve">(c) How would increasing interaction depth affect the slope of predictor importance for either model in Fig. 8.24?</w:t>
      </w:r>
    </w:p>
    <w:p>
      <w:pPr>
        <w:pStyle w:val="FirstParagraph"/>
      </w:pPr>
      <w:r>
        <w:t xml:space="preserve">Increasing Interaction depth will most likely force the model to spread the impportance across predictors, so the model on the right will probably benefit more from it, but as a result, more weight wil be icnreased to predictors lagging importance.</w:t>
      </w:r>
    </w:p>
    <w:p>
      <w:pPr>
        <w:pStyle w:val="Heading4"/>
      </w:pPr>
      <w:bookmarkStart w:id="30" w:name="refer-to-exercises-6.3-and-7.5-which-describe-a-chemical-manufacturing-process.-use-the-same-data-imputation-data-splitting-and-pre-processing-steps-as-before-and-train-several-tree-based-models"/>
      <w:bookmarkEnd w:id="30"/>
      <w:r>
        <w:t xml:space="preserve">8.7 Refer to Exercises 6.3 and 7.5 which describe a chemical manufacturing process. Use the same data imputation, data splitting, and pre-processing steps as before and train several tree-based models:</w:t>
      </w:r>
    </w:p>
    <w:p>
      <w:pPr>
        <w:pStyle w:val="FirstParagraph"/>
      </w:pPr>
      <w:r>
        <w:t xml:space="preserve">We will import imputation and data splitting code from 6.3 below.</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(caret)</w:t>
      </w:r>
      <w:r>
        <w:br w:type="textWrapping"/>
      </w:r>
      <w:r>
        <w:br w:type="textWrapping"/>
      </w:r>
      <w:r>
        <w:rPr>
          <w:rStyle w:val="KeywordTok"/>
        </w:rPr>
        <w:t xml:space="preserve">data</w:t>
      </w:r>
      <w:r>
        <w:rPr>
          <w:rStyle w:val="NormalTok"/>
        </w:rPr>
        <w:t xml:space="preserve">(ChemicalManufacturingProcess)</w:t>
      </w:r>
      <w:r>
        <w:br w:type="textWrapping"/>
      </w:r>
      <w:r>
        <w:rPr>
          <w:rStyle w:val="NormalTok"/>
        </w:rPr>
        <w:t xml:space="preserve">df =</w:t>
      </w:r>
      <w:r>
        <w:rPr>
          <w:rStyle w:val="StringTok"/>
        </w:rPr>
        <w:t xml:space="preserve"> </w:t>
      </w:r>
      <w:r>
        <w:rPr>
          <w:rStyle w:val="NormalTok"/>
        </w:rPr>
        <w:t xml:space="preserve">ChemicalManufacturingProcess</w:t>
      </w:r>
      <w:r>
        <w:br w:type="textWrapping"/>
      </w:r>
      <w:r>
        <w:rPr>
          <w:rStyle w:val="CommentTok"/>
        </w:rPr>
        <w:t xml:space="preserve">#summary(df)</w:t>
      </w:r>
      <w:r>
        <w:br w:type="textWrapping"/>
      </w:r>
      <w:r>
        <w:br w:type="textWrapping"/>
      </w:r>
      <w:r>
        <w:rPr>
          <w:rStyle w:val="KeywordTok"/>
        </w:rPr>
        <w:t xml:space="preserve">library</w:t>
      </w:r>
      <w:r>
        <w:rPr>
          <w:rStyle w:val="NormalTok"/>
        </w:rPr>
        <w:t xml:space="preserve">(missForest)</w:t>
      </w:r>
      <w:r>
        <w:br w:type="textWrapping"/>
      </w:r>
      <w:r>
        <w:rPr>
          <w:rStyle w:val="NormalTok"/>
        </w:rPr>
        <w:t xml:space="preserve">df_imp1 =</w:t>
      </w:r>
      <w:r>
        <w:rPr>
          <w:rStyle w:val="StringTok"/>
        </w:rPr>
        <w:t xml:space="preserve"> </w:t>
      </w:r>
      <w:r>
        <w:rPr>
          <w:rStyle w:val="KeywordTok"/>
        </w:rPr>
        <w:t xml:space="preserve">missForest</w:t>
      </w:r>
      <w:r>
        <w:rPr>
          <w:rStyle w:val="NormalTok"/>
        </w:rPr>
        <w:t xml:space="preserve">(df)</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p>
    <w:p>
      <w:pPr>
        <w:pStyle w:val="SourceCode"/>
      </w:pPr>
      <w:r>
        <w:rPr>
          <w:rStyle w:val="NormalTok"/>
        </w:rPr>
        <w:t xml:space="preserve">df_imp =</w:t>
      </w:r>
      <w:r>
        <w:rPr>
          <w:rStyle w:val="StringTok"/>
        </w:rPr>
        <w:t xml:space="preserve"> </w:t>
      </w:r>
      <w:r>
        <w:rPr>
          <w:rStyle w:val="NormalTok"/>
        </w:rPr>
        <w:t xml:space="preserve">df_imp1$ximp</w:t>
      </w:r>
      <w:r>
        <w:br w:type="textWrapping"/>
      </w:r>
      <w:r>
        <w:br w:type="textWrapping"/>
      </w:r>
      <w:r>
        <w:rPr>
          <w:rStyle w:val="NormalTok"/>
        </w:rPr>
        <w:t xml:space="preserve">data =</w:t>
      </w:r>
      <w:r>
        <w:rPr>
          <w:rStyle w:val="StringTok"/>
        </w:rPr>
        <w:t xml:space="preserve"> </w:t>
      </w:r>
      <w:r>
        <w:rPr>
          <w:rStyle w:val="NormalTok"/>
        </w:rPr>
        <w:t xml:space="preserve">df_imp[,</w:t>
      </w:r>
      <w:r>
        <w:rPr>
          <w:rStyle w:val="DecValTok"/>
        </w:rPr>
        <w:t xml:space="preserve">2</w:t>
      </w:r>
      <w:r>
        <w:rPr>
          <w:rStyle w:val="NormalTok"/>
        </w:rPr>
        <w:t xml:space="preserve">:</w:t>
      </w:r>
      <w:r>
        <w:rPr>
          <w:rStyle w:val="DecValTok"/>
        </w:rPr>
        <w:t xml:space="preserve">58</w:t>
      </w:r>
      <w:r>
        <w:rPr>
          <w:rStyle w:val="NormalTok"/>
        </w:rPr>
        <w:t xml:space="preserve">]</w:t>
      </w:r>
      <w:r>
        <w:br w:type="textWrapping"/>
      </w:r>
      <w:r>
        <w:rPr>
          <w:rStyle w:val="NormalTok"/>
        </w:rPr>
        <w:t xml:space="preserve">target =</w:t>
      </w:r>
      <w:r>
        <w:rPr>
          <w:rStyle w:val="StringTok"/>
        </w:rPr>
        <w:t xml:space="preserve"> </w:t>
      </w:r>
      <w:r>
        <w:rPr>
          <w:rStyle w:val="NormalTok"/>
        </w:rPr>
        <w:t xml:space="preserve">df_imp[,</w:t>
      </w:r>
      <w:r>
        <w:rPr>
          <w:rStyle w:val="DecValTok"/>
        </w:rPr>
        <w:t xml:space="preserve">1</w:t>
      </w:r>
      <w:r>
        <w:rPr>
          <w:rStyle w:val="NormalTok"/>
        </w:rPr>
        <w:t xml:space="preserve">]</w:t>
      </w:r>
      <w:r>
        <w:br w:type="textWrapping"/>
      </w:r>
      <w:r>
        <w:br w:type="textWrapping"/>
      </w:r>
      <w:r>
        <w:rPr>
          <w:rStyle w:val="NormalTok"/>
        </w:rPr>
        <w:t xml:space="preserve">training =</w:t>
      </w:r>
      <w:r>
        <w:rPr>
          <w:rStyle w:val="StringTok"/>
        </w:rPr>
        <w:t xml:space="preserve"> </w:t>
      </w:r>
      <w:r>
        <w:rPr>
          <w:rStyle w:val="KeywordTok"/>
        </w:rPr>
        <w:t xml:space="preserve">createDataPartition</w:t>
      </w:r>
      <w:r>
        <w:rPr>
          <w:rStyle w:val="NormalTok"/>
        </w:rPr>
        <w:t xml:space="preserve">( target, </w:t>
      </w:r>
      <w:r>
        <w:rPr>
          <w:rStyle w:val="DataTypeTok"/>
        </w:rPr>
        <w:t xml:space="preserve">p=</w:t>
      </w:r>
      <w:r>
        <w:rPr>
          <w:rStyle w:val="FloatTok"/>
        </w:rPr>
        <w:t xml:space="preserve">0.75</w:t>
      </w:r>
      <w:r>
        <w:rPr>
          <w:rStyle w:val="NormalTok"/>
        </w:rPr>
        <w:t xml:space="preserve"> </w:t>
      </w:r>
      <w:r>
        <w:rPr>
          <w:rStyle w:val="NormalTok"/>
        </w:rPr>
        <w:t xml:space="preserve">)</w:t>
      </w:r>
      <w:r>
        <w:br w:type="textWrapping"/>
      </w:r>
      <w:r>
        <w:rPr>
          <w:rStyle w:val="NormalTok"/>
        </w:rPr>
        <w:t xml:space="preserve">predictor_training =</w:t>
      </w:r>
      <w:r>
        <w:rPr>
          <w:rStyle w:val="StringTok"/>
        </w:rPr>
        <w:t xml:space="preserve"> </w:t>
      </w:r>
      <w:r>
        <w:rPr>
          <w:rStyle w:val="NormalTok"/>
        </w:rPr>
        <w:t xml:space="preserve">data[training$Resample1,]</w:t>
      </w:r>
      <w:r>
        <w:br w:type="textWrapping"/>
      </w:r>
      <w:r>
        <w:rPr>
          <w:rStyle w:val="NormalTok"/>
        </w:rPr>
        <w:t xml:space="preserve">target_training =</w:t>
      </w:r>
      <w:r>
        <w:rPr>
          <w:rStyle w:val="StringTok"/>
        </w:rPr>
        <w:t xml:space="preserve"> </w:t>
      </w:r>
      <w:r>
        <w:rPr>
          <w:rStyle w:val="NormalTok"/>
        </w:rPr>
        <w:t xml:space="preserve">target[training$Resample]</w:t>
      </w:r>
      <w:r>
        <w:br w:type="textWrapping"/>
      </w:r>
      <w:r>
        <w:br w:type="textWrapping"/>
      </w:r>
      <w:r>
        <w:rPr>
          <w:rStyle w:val="NormalTok"/>
        </w:rPr>
        <w:t xml:space="preserve">predictor_testing =</w:t>
      </w:r>
      <w:r>
        <w:rPr>
          <w:rStyle w:val="StringTok"/>
        </w:rPr>
        <w:t xml:space="preserve"> </w:t>
      </w:r>
      <w:r>
        <w:rPr>
          <w:rStyle w:val="NormalTok"/>
        </w:rPr>
        <w:t xml:space="preserve">data[-training$Resample1,]</w:t>
      </w:r>
      <w:r>
        <w:br w:type="textWrapping"/>
      </w:r>
      <w:r>
        <w:rPr>
          <w:rStyle w:val="NormalTok"/>
        </w:rPr>
        <w:t xml:space="preserve">target_testing =</w:t>
      </w:r>
      <w:r>
        <w:rPr>
          <w:rStyle w:val="StringTok"/>
        </w:rPr>
        <w:t xml:space="preserve"> </w:t>
      </w:r>
      <w:r>
        <w:rPr>
          <w:rStyle w:val="NormalTok"/>
        </w:rPr>
        <w:t xml:space="preserve">target[-training$Resample1]</w:t>
      </w:r>
      <w:r>
        <w:br w:type="textWrapping"/>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p>
    <w:p>
      <w:pPr>
        <w:pStyle w:val="FirstParagraph"/>
      </w:pPr>
      <w:r>
        <w:t xml:space="preserve">We will use several models and will evaluate the results.</w:t>
      </w:r>
    </w:p>
    <w:p>
      <w:pPr>
        <w:pStyle w:val="Heading4"/>
      </w:pPr>
      <w:bookmarkStart w:id="31" w:name="regression-tree"/>
      <w:bookmarkEnd w:id="31"/>
      <w:r>
        <w:t xml:space="preserve">Regression tree</w:t>
      </w:r>
    </w:p>
    <w:p>
      <w:pPr>
        <w:pStyle w:val="FirstParagraph"/>
      </w:pPr>
      <w:r>
        <w:t xml:space="preserve">First we will use Single Tree model and evaluate the results.</w:t>
      </w:r>
    </w:p>
    <w:p>
      <w:pPr>
        <w:pStyle w:val="SourceCode"/>
      </w:pPr>
      <w:r>
        <w:rPr>
          <w:rStyle w:val="CommentTok"/>
        </w:rPr>
        <w:t xml:space="preserve">#Tune</w:t>
      </w:r>
      <w:r>
        <w:br w:type="textWrapping"/>
      </w:r>
      <w:r>
        <w:rPr>
          <w:rStyle w:val="NormalTok"/>
        </w:rPr>
        <w:t xml:space="preserve">rt_grid &lt;-</w:t>
      </w:r>
      <w:r>
        <w:rPr>
          <w:rStyle w:val="StringTok"/>
        </w:rPr>
        <w:t xml:space="preserve"> </w:t>
      </w:r>
      <w:r>
        <w:rPr>
          <w:rStyle w:val="KeywordTok"/>
        </w:rPr>
        <w:t xml:space="preserve">expand.grid</w:t>
      </w:r>
      <w:r>
        <w:rPr>
          <w:rStyle w:val="NormalTok"/>
        </w:rPr>
        <w:t xml:space="preserve">(</w:t>
      </w:r>
      <w:r>
        <w:rPr>
          <w:rStyle w:val="DataTypeTok"/>
        </w:rPr>
        <w:t xml:space="preserve">maxdepth=</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ataTypeTok"/>
        </w:rPr>
        <w:t xml:space="preserve">by=</w:t>
      </w:r>
      <w:r>
        <w:rPr>
          <w:rStyle w:val="DecValTok"/>
        </w:rPr>
        <w:t xml:space="preserve">1</w:t>
      </w:r>
      <w:r>
        <w:rPr>
          <w:rStyle w:val="NormalTok"/>
        </w:rPr>
        <w:t xml:space="preserve">))</w:t>
      </w:r>
      <w:r>
        <w:br w:type="textWrapping"/>
      </w:r>
      <w:r>
        <w:rPr>
          <w:rStyle w:val="NormalTok"/>
        </w:rPr>
        <w:t xml:space="preserve">rt_Tune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w:t>
      </w:r>
      <w:r>
        <w:rPr>
          <w:rStyle w:val="NormalTok"/>
        </w:rPr>
        <w:t xml:space="preserve">predictor_training, </w:t>
      </w:r>
      <w:r>
        <w:rPr>
          <w:rStyle w:val="DataTypeTok"/>
        </w:rPr>
        <w:t xml:space="preserve">y =</w:t>
      </w:r>
      <w:r>
        <w:rPr>
          <w:rStyle w:val="NormalTok"/>
        </w:rPr>
        <w:t xml:space="preserve"> </w:t>
      </w:r>
      <w:r>
        <w:rPr>
          <w:rStyle w:val="NormalTok"/>
        </w:rPr>
        <w:t xml:space="preserve">target_training, </w:t>
      </w:r>
      <w:r>
        <w:rPr>
          <w:rStyle w:val="DataTypeTok"/>
        </w:rPr>
        <w:t xml:space="preserve">method =</w:t>
      </w:r>
      <w:r>
        <w:rPr>
          <w:rStyle w:val="NormalTok"/>
        </w:rPr>
        <w:t xml:space="preserve"> </w:t>
      </w:r>
      <w:r>
        <w:rPr>
          <w:rStyle w:val="StringTok"/>
        </w:rPr>
        <w:t xml:space="preserve">"rpart2"</w:t>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 </w:t>
      </w:r>
      <w:r>
        <w:rPr>
          <w:rStyle w:val="DataTypeTok"/>
        </w:rPr>
        <w:t xml:space="preserve">tuneGrid =</w:t>
      </w:r>
      <w:r>
        <w:rPr>
          <w:rStyle w:val="NormalTok"/>
        </w:rPr>
        <w:t xml:space="preserve"> </w:t>
      </w:r>
      <w:r>
        <w:rPr>
          <w:rStyle w:val="NormalTok"/>
        </w:rPr>
        <w:t xml:space="preserve">rt_grid, </w:t>
      </w:r>
      <w:r>
        <w:rPr>
          <w:rStyle w:val="DataTypeTok"/>
        </w:rPr>
        <w:t xml:space="preserve">trControl =</w:t>
      </w:r>
      <w:r>
        <w:rPr>
          <w:rStyle w:val="NormalTok"/>
        </w:rPr>
        <w:t xml:space="preserve"> </w:t>
      </w:r>
      <w:r>
        <w:rPr>
          <w:rStyle w:val="NormalTok"/>
        </w:rPr>
        <w:t xml:space="preserve">ctrl)</w:t>
      </w:r>
      <w:r>
        <w:br w:type="textWrapping"/>
      </w:r>
      <w:r>
        <w:br w:type="textWrapping"/>
      </w:r>
      <w:r>
        <w:rPr>
          <w:rStyle w:val="CommentTok"/>
        </w:rPr>
        <w:t xml:space="preserve">#Predict</w:t>
      </w:r>
      <w:r>
        <w:br w:type="textWrapping"/>
      </w:r>
      <w:r>
        <w:rPr>
          <w:rStyle w:val="NormalTok"/>
        </w:rPr>
        <w:t xml:space="preserve">rt_pred =</w:t>
      </w:r>
      <w:r>
        <w:rPr>
          <w:rStyle w:val="StringTok"/>
        </w:rPr>
        <w:t xml:space="preserve"> </w:t>
      </w:r>
      <w:r>
        <w:rPr>
          <w:rStyle w:val="KeywordTok"/>
        </w:rPr>
        <w:t xml:space="preserve">predict</w:t>
      </w:r>
      <w:r>
        <w:rPr>
          <w:rStyle w:val="NormalTok"/>
        </w:rPr>
        <w:t xml:space="preserve">(rt_Tune, predictor_testing)</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rt_pred, </w:t>
      </w:r>
      <w:r>
        <w:rPr>
          <w:rStyle w:val="DataTypeTok"/>
        </w:rPr>
        <w:t xml:space="preserve">obs =</w:t>
      </w:r>
      <w:r>
        <w:rPr>
          <w:rStyle w:val="NormalTok"/>
        </w:rPr>
        <w:t xml:space="preserve"> </w:t>
      </w:r>
      <w:r>
        <w:rPr>
          <w:rStyle w:val="NormalTok"/>
        </w:rPr>
        <w:t xml:space="preserve">target_testing)</w:t>
      </w:r>
    </w:p>
    <w:p>
      <w:pPr>
        <w:pStyle w:val="SourceCode"/>
      </w:pPr>
      <w:r>
        <w:rPr>
          <w:rStyle w:val="VerbatimChar"/>
        </w:rPr>
        <w:t xml:space="preserve">##      RMSE  Rsquared       MAE </w:t>
      </w:r>
      <w:r>
        <w:br w:type="textWrapping"/>
      </w:r>
      <w:r>
        <w:rPr>
          <w:rStyle w:val="VerbatimChar"/>
        </w:rPr>
        <w:t xml:space="preserve">## 1.4295136 0.4200005 1.0512342</w:t>
      </w:r>
    </w:p>
    <w:p>
      <w:pPr>
        <w:pStyle w:val="FirstParagraph"/>
      </w:pPr>
      <w:r>
        <w:t xml:space="preserve">Next we will use Random forest model to evaluate</w:t>
      </w:r>
    </w:p>
    <w:p>
      <w:pPr>
        <w:pStyle w:val="SourceCode"/>
      </w:pPr>
      <w:r>
        <w:rPr>
          <w:rStyle w:val="CommentTok"/>
        </w:rPr>
        <w:t xml:space="preserve">#Tune</w:t>
      </w:r>
      <w:r>
        <w:br w:type="textWrapping"/>
      </w:r>
      <w:r>
        <w:rPr>
          <w:rStyle w:val="NormalTok"/>
        </w:rPr>
        <w:t xml:space="preserve">rf_grid &lt;-</w:t>
      </w:r>
      <w:r>
        <w:rPr>
          <w:rStyle w:val="StringTok"/>
        </w:rPr>
        <w:t xml:space="preserve"> </w:t>
      </w:r>
      <w:r>
        <w:rPr>
          <w:rStyle w:val="KeywordTok"/>
        </w:rPr>
        <w:t xml:space="preserve">expand.grid</w:t>
      </w:r>
      <w:r>
        <w:rPr>
          <w:rStyle w:val="NormalTok"/>
        </w:rPr>
        <w:t xml:space="preserve">(</w:t>
      </w:r>
      <w:r>
        <w:rPr>
          <w:rStyle w:val="DataTypeTok"/>
        </w:rPr>
        <w:t xml:space="preserve">mtry=</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38</w:t>
      </w:r>
      <w:r>
        <w:rPr>
          <w:rStyle w:val="NormalTok"/>
        </w:rPr>
        <w:t xml:space="preserve">,</w:t>
      </w:r>
      <w:r>
        <w:rPr>
          <w:rStyle w:val="DataTypeTok"/>
        </w:rPr>
        <w:t xml:space="preserve">by=</w:t>
      </w:r>
      <w:r>
        <w:rPr>
          <w:rStyle w:val="DecValTok"/>
        </w:rPr>
        <w:t xml:space="preserve">3</w:t>
      </w:r>
      <w:r>
        <w:rPr>
          <w:rStyle w:val="NormalTok"/>
        </w:rPr>
        <w:t xml:space="preserve">))</w:t>
      </w:r>
      <w:r>
        <w:br w:type="textWrapping"/>
      </w:r>
      <w:r>
        <w:rPr>
          <w:rStyle w:val="NormalTok"/>
        </w:rPr>
        <w:t xml:space="preserve">rf_Tune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w:t>
      </w:r>
      <w:r>
        <w:rPr>
          <w:rStyle w:val="NormalTok"/>
        </w:rPr>
        <w:t xml:space="preserve">predictor_training, </w:t>
      </w:r>
      <w:r>
        <w:rPr>
          <w:rStyle w:val="DataTypeTok"/>
        </w:rPr>
        <w:t xml:space="preserve">y =</w:t>
      </w:r>
      <w:r>
        <w:rPr>
          <w:rStyle w:val="NormalTok"/>
        </w:rPr>
        <w:t xml:space="preserve"> </w:t>
      </w:r>
      <w:r>
        <w:rPr>
          <w:rStyle w:val="NormalTok"/>
        </w:rPr>
        <w:t xml:space="preserve">target_training,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tuneGrid =</w:t>
      </w:r>
      <w:r>
        <w:rPr>
          <w:rStyle w:val="NormalTok"/>
        </w:rPr>
        <w:t xml:space="preserve"> </w:t>
      </w:r>
      <w:r>
        <w:rPr>
          <w:rStyle w:val="NormalTok"/>
        </w:rPr>
        <w:t xml:space="preserve">rf_grid, </w:t>
      </w:r>
      <w:r>
        <w:rPr>
          <w:rStyle w:val="DataTypeTok"/>
        </w:rPr>
        <w:t xml:space="preserve">metric =</w:t>
      </w:r>
      <w:r>
        <w:rPr>
          <w:rStyle w:val="NormalTok"/>
        </w:rPr>
        <w:t xml:space="preserve"> </w:t>
      </w:r>
      <w:r>
        <w:rPr>
          <w:rStyle w:val="StringTok"/>
        </w:rPr>
        <w:t xml:space="preserve">"Rsquared"</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trControl =</w:t>
      </w:r>
      <w:r>
        <w:rPr>
          <w:rStyle w:val="NormalTok"/>
        </w:rPr>
        <w:t xml:space="preserve"> </w:t>
      </w:r>
      <w:r>
        <w:rPr>
          <w:rStyle w:val="NormalTok"/>
        </w:rPr>
        <w:t xml:space="preserve">ctrl)</w:t>
      </w:r>
      <w:r>
        <w:br w:type="textWrapping"/>
      </w:r>
      <w:r>
        <w:br w:type="textWrapping"/>
      </w:r>
      <w:r>
        <w:rPr>
          <w:rStyle w:val="CommentTok"/>
        </w:rPr>
        <w:t xml:space="preserve">#Predict</w:t>
      </w:r>
      <w:r>
        <w:br w:type="textWrapping"/>
      </w:r>
      <w:r>
        <w:rPr>
          <w:rStyle w:val="NormalTok"/>
        </w:rPr>
        <w:t xml:space="preserve">rf_pred =</w:t>
      </w:r>
      <w:r>
        <w:rPr>
          <w:rStyle w:val="StringTok"/>
        </w:rPr>
        <w:t xml:space="preserve"> </w:t>
      </w:r>
      <w:r>
        <w:rPr>
          <w:rStyle w:val="KeywordTok"/>
        </w:rPr>
        <w:t xml:space="preserve">predict</w:t>
      </w:r>
      <w:r>
        <w:rPr>
          <w:rStyle w:val="NormalTok"/>
        </w:rPr>
        <w:t xml:space="preserve">(rt_Tune, predictor_testing)</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rt_pred, </w:t>
      </w:r>
      <w:r>
        <w:rPr>
          <w:rStyle w:val="DataTypeTok"/>
        </w:rPr>
        <w:t xml:space="preserve">obs =</w:t>
      </w:r>
      <w:r>
        <w:rPr>
          <w:rStyle w:val="NormalTok"/>
        </w:rPr>
        <w:t xml:space="preserve"> </w:t>
      </w:r>
      <w:r>
        <w:rPr>
          <w:rStyle w:val="NormalTok"/>
        </w:rPr>
        <w:t xml:space="preserve">target_testing)</w:t>
      </w:r>
    </w:p>
    <w:p>
      <w:pPr>
        <w:pStyle w:val="SourceCode"/>
      </w:pPr>
      <w:r>
        <w:rPr>
          <w:rStyle w:val="VerbatimChar"/>
        </w:rPr>
        <w:t xml:space="preserve">##      RMSE  Rsquared       MAE </w:t>
      </w:r>
      <w:r>
        <w:br w:type="textWrapping"/>
      </w:r>
      <w:r>
        <w:rPr>
          <w:rStyle w:val="VerbatimChar"/>
        </w:rPr>
        <w:t xml:space="preserve">## 1.4295136 0.4200005 1.0512342</w:t>
      </w:r>
    </w:p>
    <w:p>
      <w:pPr>
        <w:pStyle w:val="FirstParagraph"/>
      </w:pPr>
      <w:r>
        <w:t xml:space="preserve">Finally lets take a look at Cubist model</w:t>
      </w:r>
    </w:p>
    <w:p>
      <w:pPr>
        <w:pStyle w:val="SourceCode"/>
      </w:pPr>
      <w:r>
        <w:rPr>
          <w:rStyle w:val="CommentTok"/>
        </w:rPr>
        <w:t xml:space="preserve">#Tune</w:t>
      </w:r>
      <w:r>
        <w:br w:type="textWrapping"/>
      </w:r>
      <w:r>
        <w:rPr>
          <w:rStyle w:val="NormalTok"/>
        </w:rPr>
        <w:t xml:space="preserve">cube_grid &lt;-</w:t>
      </w:r>
      <w:r>
        <w:rPr>
          <w:rStyle w:val="StringTok"/>
        </w:rPr>
        <w:t xml:space="preserve"> </w:t>
      </w:r>
      <w:r>
        <w:rPr>
          <w:rStyle w:val="KeywordTok"/>
        </w:rPr>
        <w:t xml:space="preserve">expand.grid</w:t>
      </w:r>
      <w:r>
        <w:rPr>
          <w:rStyle w:val="NormalTok"/>
        </w:rPr>
        <w:t xml:space="preserve">(</w:t>
      </w:r>
      <w:r>
        <w:rPr>
          <w:rStyle w:val="DataTypeTok"/>
        </w:rPr>
        <w:t xml:space="preserve">committees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50</w:t>
      </w:r>
      <w:r>
        <w:rPr>
          <w:rStyle w:val="NormalTok"/>
        </w:rPr>
        <w:t xml:space="preserve">), </w:t>
      </w:r>
      <w:r>
        <w:rPr>
          <w:rStyle w:val="DataTypeTok"/>
        </w:rPr>
        <w:t xml:space="preserve">neighbors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cube_Tune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w:t>
      </w:r>
      <w:r>
        <w:rPr>
          <w:rStyle w:val="NormalTok"/>
        </w:rPr>
        <w:t xml:space="preserve">predictor_training, </w:t>
      </w:r>
      <w:r>
        <w:rPr>
          <w:rStyle w:val="DataTypeTok"/>
        </w:rPr>
        <w:t xml:space="preserve">y =</w:t>
      </w:r>
      <w:r>
        <w:rPr>
          <w:rStyle w:val="NormalTok"/>
        </w:rPr>
        <w:t xml:space="preserve"> </w:t>
      </w:r>
      <w:r>
        <w:rPr>
          <w:rStyle w:val="NormalTok"/>
        </w:rPr>
        <w:t xml:space="preserve">target_training, </w:t>
      </w:r>
      <w:r>
        <w:rPr>
          <w:rStyle w:val="DataTypeTok"/>
        </w:rPr>
        <w:t xml:space="preserve">method =</w:t>
      </w:r>
      <w:r>
        <w:rPr>
          <w:rStyle w:val="NormalTok"/>
        </w:rPr>
        <w:t xml:space="preserve"> </w:t>
      </w:r>
      <w:r>
        <w:rPr>
          <w:rStyle w:val="StringTok"/>
        </w:rPr>
        <w:t xml:space="preserve">"cubist"</w:t>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 </w:t>
      </w:r>
      <w:r>
        <w:rPr>
          <w:rStyle w:val="DataTypeTok"/>
        </w:rPr>
        <w:t xml:space="preserve">tuneGrid =</w:t>
      </w:r>
      <w:r>
        <w:rPr>
          <w:rStyle w:val="NormalTok"/>
        </w:rPr>
        <w:t xml:space="preserve"> </w:t>
      </w:r>
      <w:r>
        <w:rPr>
          <w:rStyle w:val="NormalTok"/>
        </w:rPr>
        <w:t xml:space="preserve">cube_grid, </w:t>
      </w:r>
      <w:r>
        <w:rPr>
          <w:rStyle w:val="DataTypeTok"/>
        </w:rPr>
        <w:t xml:space="preserve">trControl =</w:t>
      </w:r>
      <w:r>
        <w:rPr>
          <w:rStyle w:val="NormalTok"/>
        </w:rPr>
        <w:t xml:space="preserve"> </w:t>
      </w:r>
      <w:r>
        <w:rPr>
          <w:rStyle w:val="NormalTok"/>
        </w:rPr>
        <w:t xml:space="preserve">ctrl)</w:t>
      </w:r>
      <w:r>
        <w:br w:type="textWrapping"/>
      </w:r>
      <w:r>
        <w:br w:type="textWrapping"/>
      </w:r>
      <w:r>
        <w:rPr>
          <w:rStyle w:val="CommentTok"/>
        </w:rPr>
        <w:t xml:space="preserve">#Predict</w:t>
      </w:r>
      <w:r>
        <w:br w:type="textWrapping"/>
      </w:r>
      <w:r>
        <w:rPr>
          <w:rStyle w:val="NormalTok"/>
        </w:rPr>
        <w:t xml:space="preserve">cube_pred =</w:t>
      </w:r>
      <w:r>
        <w:rPr>
          <w:rStyle w:val="StringTok"/>
        </w:rPr>
        <w:t xml:space="preserve"> </w:t>
      </w:r>
      <w:r>
        <w:rPr>
          <w:rStyle w:val="KeywordTok"/>
        </w:rPr>
        <w:t xml:space="preserve">predict</w:t>
      </w:r>
      <w:r>
        <w:rPr>
          <w:rStyle w:val="NormalTok"/>
        </w:rPr>
        <w:t xml:space="preserve">(cube_Tune, predictor_testing)</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cube_pred, </w:t>
      </w:r>
      <w:r>
        <w:rPr>
          <w:rStyle w:val="DataTypeTok"/>
        </w:rPr>
        <w:t xml:space="preserve">obs =</w:t>
      </w:r>
      <w:r>
        <w:rPr>
          <w:rStyle w:val="NormalTok"/>
        </w:rPr>
        <w:t xml:space="preserve"> </w:t>
      </w:r>
      <w:r>
        <w:rPr>
          <w:rStyle w:val="NormalTok"/>
        </w:rPr>
        <w:t xml:space="preserve">target_testing)</w:t>
      </w:r>
    </w:p>
    <w:p>
      <w:pPr>
        <w:pStyle w:val="SourceCode"/>
      </w:pPr>
      <w:r>
        <w:rPr>
          <w:rStyle w:val="VerbatimChar"/>
        </w:rPr>
        <w:t xml:space="preserve">##      RMSE  Rsquared       MAE </w:t>
      </w:r>
      <w:r>
        <w:br w:type="textWrapping"/>
      </w:r>
      <w:r>
        <w:rPr>
          <w:rStyle w:val="VerbatimChar"/>
        </w:rPr>
        <w:t xml:space="preserve">## 0.8556065 0.7741709 0.6578451</w:t>
      </w:r>
    </w:p>
    <w:p>
      <w:pPr>
        <w:pStyle w:val="FirstParagraph"/>
      </w:pPr>
      <w:r>
        <w:t xml:space="preserve">It appear that Cubist model has the best RMSE score, it is an improvement over MARS scores and over PLS scores that we had.</w:t>
      </w:r>
    </w:p>
    <w:p>
      <w:pPr>
        <w:pStyle w:val="Heading4"/>
      </w:pPr>
      <w:bookmarkStart w:id="32" w:name="b-which-predictors-are-most-important-in-the-optimal-tree-based-regression-model-do-either-the-biological-or-process-variables-dominate-the-list-how-do-the-top-10-important-predictors-compare-to-the-top-10-predictors-from-the-optimal-linear-and-nonlinear-models"/>
      <w:bookmarkEnd w:id="32"/>
      <w:r>
        <w:t xml:space="preserve">(b) Which predictors are most important in the optimal tree-based regression model? Do either the biological or process variables dominate the list? How do the top 10 important predictors compare to the top 10 predictors from the optimal linear and nonlinear models?</w:t>
      </w:r>
    </w:p>
    <w:p>
      <w:pPr>
        <w:pStyle w:val="FirstParagraph"/>
      </w:pPr>
      <w:r>
        <w:t xml:space="preserve">Lets go ahead and review the predictor importance of cubist model</w:t>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(cube_Tune), </w:t>
      </w:r>
      <w:r>
        <w:rPr>
          <w:rStyle w:val="DataTypeTok"/>
        </w:rPr>
        <w:t xml:space="preserve">top=</w:t>
      </w:r>
      <w:r>
        <w:rPr>
          <w:rStyle w:val="DecValTok"/>
        </w:rPr>
        <w:t xml:space="preserve">10</w:t>
      </w:r>
      <w:r>
        <w:rPr>
          <w:rStyle w:val="NormalTok"/>
        </w:rPr>
        <w:t xml:space="preserve">, </w:t>
      </w:r>
      <w:r>
        <w:rPr>
          <w:rStyle w:val="DataTypeTok"/>
        </w:rPr>
        <w:t xml:space="preserve">scales =</w:t>
      </w:r>
      <w:r>
        <w:rPr>
          <w:rStyle w:val="NormalTok"/>
        </w:rPr>
        <w:t xml:space="preserve"> </w:t>
      </w:r>
      <w:r>
        <w:rPr>
          <w:rStyle w:val="KeywordTok"/>
        </w:rPr>
        <w:t xml:space="preserve">list</w:t>
      </w:r>
      <w:r>
        <w:rPr>
          <w:rStyle w:val="NormalTok"/>
        </w:rPr>
        <w:t xml:space="preserve">(</w:t>
      </w:r>
      <w:r>
        <w:rPr>
          <w:rStyle w:val="DataTypeTok"/>
        </w:rPr>
        <w:t xml:space="preserve">y =</w:t>
      </w:r>
      <w:r>
        <w:rPr>
          <w:rStyle w:val="NormalTok"/>
        </w:rPr>
        <w:t xml:space="preserve"> </w:t>
      </w:r>
      <w:r>
        <w:rPr>
          <w:rStyle w:val="KeywordTok"/>
        </w:rPr>
        <w:t xml:space="preserve">list</w:t>
      </w:r>
      <w:r>
        <w:rPr>
          <w:rStyle w:val="NormalTok"/>
        </w:rPr>
        <w:t xml:space="preserve">(</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8.1_files/figure-docx/unnamed-chunk-15-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see that Manufacturing process32 made the top of the list which is not a surprise as we already established that it is the most importnant predictor, followed by Manufacturingprocess17. One thing to notice is that Cubist model heavily relys on top 2 predictors vs PLS, but we saw similar behaivior with MARS. One suprice is that Cubist is using Manufacturer process 17 and not 9 like MARS, but then agaon we saw similar usage with PLS and other models.</w:t>
      </w:r>
    </w:p>
    <w:p>
      <w:pPr>
        <w:pStyle w:val="Heading4"/>
      </w:pPr>
      <w:bookmarkStart w:id="34" w:name="c.-plot-the-optimal-single-tree-with-the-distribution-of-yield-in-the-terminal-nodes.-does-this-view-of-the-data-provide-additional-knowledge-about-the-biological-or-process-predictors-and-their-relationship-with-yield"/>
      <w:bookmarkEnd w:id="34"/>
      <w:r>
        <w:t xml:space="preserve">C. Plot the optimal single tree with the distribution of yield in the terminal nodes. Does this view of the data provide additional knowledge about the biological or process predictors and their relationship with yield?</w:t>
      </w:r>
    </w:p>
    <w:p>
      <w:pPr>
        <w:pStyle w:val="FirstParagraph"/>
      </w:pPr>
      <w:r>
        <w:t xml:space="preserve">Next we will plot the OPtimal Sinlge tree</w:t>
      </w:r>
    </w:p>
    <w:p>
      <w:pPr>
        <w:pStyle w:val="SourceCode"/>
      </w:pPr>
      <w:r>
        <w:rPr>
          <w:rStyle w:val="KeywordTok"/>
        </w:rPr>
        <w:t xml:space="preserve">library</w:t>
      </w:r>
      <w:r>
        <w:rPr>
          <w:rStyle w:val="NormalTok"/>
        </w:rPr>
        <w:t xml:space="preserve">(party)</w:t>
      </w:r>
      <w:r>
        <w:br w:type="textWrapping"/>
      </w:r>
      <w:r>
        <w:rPr>
          <w:rStyle w:val="KeywordTok"/>
        </w:rPr>
        <w:t xml:space="preserve">library</w:t>
      </w:r>
      <w:r>
        <w:rPr>
          <w:rStyle w:val="NormalTok"/>
        </w:rPr>
        <w:t xml:space="preserve">(partykit)</w:t>
      </w:r>
      <w:r>
        <w:br w:type="textWrapping"/>
      </w:r>
      <w:r>
        <w:rPr>
          <w:rStyle w:val="KeywordTok"/>
        </w:rPr>
        <w:t xml:space="preserve">plot</w:t>
      </w:r>
      <w:r>
        <w:rPr>
          <w:rStyle w:val="NormalTok"/>
        </w:rPr>
        <w:t xml:space="preserve">(</w:t>
      </w:r>
      <w:r>
        <w:rPr>
          <w:rStyle w:val="KeywordTok"/>
        </w:rPr>
        <w:t xml:space="preserve">as.party</w:t>
      </w:r>
      <w:r>
        <w:rPr>
          <w:rStyle w:val="NormalTok"/>
        </w:rPr>
        <w:t xml:space="preserve">(rt_Tune$finalModel),</w:t>
      </w:r>
      <w:r>
        <w:rPr>
          <w:rStyle w:val="DataTypeTok"/>
        </w:rPr>
        <w:t xml:space="preserve">gp=</w:t>
      </w:r>
      <w:r>
        <w:rPr>
          <w:rStyle w:val="KeywordTok"/>
        </w:rPr>
        <w:t xml:space="preserve">gpar</w:t>
      </w:r>
      <w:r>
        <w:rPr>
          <w:rStyle w:val="NormalTok"/>
        </w:rPr>
        <w:t xml:space="preserve">(</w:t>
      </w:r>
      <w:r>
        <w:rPr>
          <w:rStyle w:val="DataTypeTok"/>
        </w:rPr>
        <w:t xml:space="preserve">fontsize=</w:t>
      </w:r>
      <w:r>
        <w:rPr>
          <w:rStyle w:val="DecValTok"/>
        </w:rPr>
        <w:t xml:space="preserve">11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8.1_files/figure-docx/unnamed-chunk-16-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expected we can see the the top predictors are Manufacture related processes. Manufacturing process32 is at the top only few Biological processes affect target in any meaningful way.</w:t>
      </w:r>
    </w:p>
    <w:p>
      <w:pPr>
        <w:pStyle w:val="Heading4"/>
      </w:pPr>
      <w:bookmarkStart w:id="36" w:name="conlcusion."/>
      <w:bookmarkEnd w:id="36"/>
      <w:r>
        <w:t xml:space="preserve">Conlcusion.</w:t>
      </w:r>
    </w:p>
    <w:p>
      <w:pPr>
        <w:pStyle w:val="FirstParagraph"/>
      </w:pPr>
      <w:r>
        <w:t xml:space="preserve">At this point we have established that manufacturer processes have a much larger impacting role towards yild then biaological factors, Cubist model is the latest and strongest confirmation of that, so any further study should be focused on finding optimal values for manufacturing proceses.</w:t>
      </w:r>
    </w:p>
    <w:p>
      <w:pPr>
        <w:pStyle w:val="Heading3"/>
      </w:pPr>
      <w:bookmarkStart w:id="37" w:name="market-basket-analysis"/>
      <w:bookmarkEnd w:id="37"/>
      <w:r>
        <w:t xml:space="preserve">Market Basket Analysis</w:t>
      </w:r>
    </w:p>
    <w:p>
      <w:pPr>
        <w:pStyle w:val="FirstParagraph"/>
      </w:pPr>
      <w:r>
        <w:t xml:space="preserve">Lets go ahead and load the data and have a quick look</w:t>
      </w:r>
    </w:p>
    <w:p>
      <w:pPr>
        <w:pStyle w:val="SourceCode"/>
      </w:pPr>
      <w:r>
        <w:rPr>
          <w:rStyle w:val="NormalTok"/>
        </w:rPr>
        <w:t xml:space="preserve">df =</w:t>
      </w:r>
      <w:r>
        <w:rPr>
          <w:rStyle w:val="StringTok"/>
        </w:rPr>
        <w:t xml:space="preserve"> </w:t>
      </w:r>
      <w:r>
        <w:rPr>
          <w:rStyle w:val="KeywordTok"/>
        </w:rPr>
        <w:t xml:space="preserve">read.csv</w:t>
      </w:r>
      <w:r>
        <w:rPr>
          <w:rStyle w:val="NormalTok"/>
        </w:rPr>
        <w:t xml:space="preserve">(</w:t>
      </w:r>
      <w:r>
        <w:rPr>
          <w:rStyle w:val="StringTok"/>
        </w:rPr>
        <w:t xml:space="preserve">"c:/data/GroceryDataSet.csv"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(df)</w:t>
      </w:r>
    </w:p>
    <w:p>
      <w:pPr>
        <w:pStyle w:val="SourceCode"/>
      </w:pPr>
      <w:r>
        <w:rPr>
          <w:rStyle w:val="VerbatimChar"/>
        </w:rPr>
        <w:t xml:space="preserve">##            citrus.fruit        semi.finished.bread            margarine   </w:t>
      </w:r>
      <w:r>
        <w:br w:type="textWrapping"/>
      </w:r>
      <w:r>
        <w:rPr>
          <w:rStyle w:val="VerbatimChar"/>
        </w:rPr>
        <w:t xml:space="preserve">##  sausage         : 825                   :2159                     :3802  </w:t>
      </w:r>
      <w:r>
        <w:br w:type="textWrapping"/>
      </w:r>
      <w:r>
        <w:rPr>
          <w:rStyle w:val="VerbatimChar"/>
        </w:rPr>
        <w:t xml:space="preserve">##  whole milk      : 717   whole milk      : 654     whole milk      : 506  </w:t>
      </w:r>
      <w:r>
        <w:br w:type="textWrapping"/>
      </w:r>
      <w:r>
        <w:rPr>
          <w:rStyle w:val="VerbatimChar"/>
        </w:rPr>
        <w:t xml:space="preserve">##  frankfurter     : 580   other vegetables: 550     other vegetables: 415  </w:t>
      </w:r>
      <w:r>
        <w:br w:type="textWrapping"/>
      </w:r>
      <w:r>
        <w:rPr>
          <w:rStyle w:val="VerbatimChar"/>
        </w:rPr>
        <w:t xml:space="preserve">##  tropical fruit  : 482   root vegetables : 383     rolls/buns      : 293  </w:t>
      </w:r>
      <w:r>
        <w:br w:type="textWrapping"/>
      </w:r>
      <w:r>
        <w:rPr>
          <w:rStyle w:val="VerbatimChar"/>
        </w:rPr>
        <w:t xml:space="preserve">##  other vegetables: 460   rolls/buns      : 378     yogurt          : 289  </w:t>
      </w:r>
      <w:r>
        <w:br w:type="textWrapping"/>
      </w:r>
      <w:r>
        <w:rPr>
          <w:rStyle w:val="VerbatimChar"/>
        </w:rPr>
        <w:t xml:space="preserve">##  citrus fruit    : 452   tropical fruit  : 355     soda            : 229  </w:t>
      </w:r>
      <w:r>
        <w:br w:type="textWrapping"/>
      </w:r>
      <w:r>
        <w:rPr>
          <w:rStyle w:val="VerbatimChar"/>
        </w:rPr>
        <w:t xml:space="preserve">##  (Other)         :6318   (Other)         :5355     (Other)         :4300  </w:t>
      </w:r>
      <w:r>
        <w:br w:type="textWrapping"/>
      </w:r>
      <w:r>
        <w:rPr>
          <w:rStyle w:val="VerbatimChar"/>
        </w:rPr>
        <w:t xml:space="preserve">##            ready.soups               X                   X.1      </w:t>
      </w:r>
      <w:r>
        <w:br w:type="textWrapping"/>
      </w:r>
      <w:r>
        <w:rPr>
          <w:rStyle w:val="VerbatimChar"/>
        </w:rPr>
        <w:t xml:space="preserve">##                  :5101                :6105                :6960  </w:t>
      </w:r>
      <w:r>
        <w:br w:type="textWrapping"/>
      </w:r>
      <w:r>
        <w:rPr>
          <w:rStyle w:val="VerbatimChar"/>
        </w:rPr>
        <w:t xml:space="preserve">##  whole milk      : 315   rolls/buns   : 176   soda         : 150  </w:t>
      </w:r>
      <w:r>
        <w:br w:type="textWrapping"/>
      </w:r>
      <w:r>
        <w:rPr>
          <w:rStyle w:val="VerbatimChar"/>
        </w:rPr>
        <w:t xml:space="preserve">##  other vegetables: 254   soda         : 168   rolls/buns   : 146  </w:t>
      </w:r>
      <w:r>
        <w:br w:type="textWrapping"/>
      </w:r>
      <w:r>
        <w:rPr>
          <w:rStyle w:val="VerbatimChar"/>
        </w:rPr>
        <w:t xml:space="preserve">##  rolls/buns      : 238   yogurt       : 160   shopping bags: 107  </w:t>
      </w:r>
      <w:r>
        <w:br w:type="textWrapping"/>
      </w:r>
      <w:r>
        <w:rPr>
          <w:rStyle w:val="VerbatimChar"/>
        </w:rPr>
        <w:t xml:space="preserve">##  soda            : 211   whole milk   : 149   bottled water:  95  </w:t>
      </w:r>
      <w:r>
        <w:br w:type="textWrapping"/>
      </w:r>
      <w:r>
        <w:rPr>
          <w:rStyle w:val="VerbatimChar"/>
        </w:rPr>
        <w:t xml:space="preserve">##  yogurt          : 202   shopping bags: 145   yogurt       :  93  </w:t>
      </w:r>
      <w:r>
        <w:br w:type="textWrapping"/>
      </w:r>
      <w:r>
        <w:rPr>
          <w:rStyle w:val="VerbatimChar"/>
        </w:rPr>
        <w:t xml:space="preserve">##  (Other)         :3513   (Other)      :2931   (Other)      :2283  </w:t>
      </w:r>
      <w:r>
        <w:br w:type="textWrapping"/>
      </w:r>
      <w:r>
        <w:rPr>
          <w:rStyle w:val="VerbatimChar"/>
        </w:rPr>
        <w:t xml:space="preserve">##             X.2                  X.3                          X.4      </w:t>
      </w:r>
      <w:r>
        <w:br w:type="textWrapping"/>
      </w:r>
      <w:r>
        <w:rPr>
          <w:rStyle w:val="VerbatimChar"/>
        </w:rPr>
        <w:t xml:space="preserve">##               :7605                :8150                        :8588  </w:t>
      </w:r>
      <w:r>
        <w:br w:type="textWrapping"/>
      </w:r>
      <w:r>
        <w:rPr>
          <w:rStyle w:val="VerbatimChar"/>
        </w:rPr>
        <w:t xml:space="preserve">##  soda         : 120   shopping bags:  76   soda                 :  61  </w:t>
      </w:r>
      <w:r>
        <w:br w:type="textWrapping"/>
      </w:r>
      <w:r>
        <w:rPr>
          <w:rStyle w:val="VerbatimChar"/>
        </w:rPr>
        <w:t xml:space="preserve">##  shopping bags: 107   bottled water:  68   shopping bags        :  56  </w:t>
      </w:r>
      <w:r>
        <w:br w:type="textWrapping"/>
      </w:r>
      <w:r>
        <w:rPr>
          <w:rStyle w:val="VerbatimChar"/>
        </w:rPr>
        <w:t xml:space="preserve">##  rolls/buns   :  92   newspapers   :  66   fruit/vegetable juice:  55  </w:t>
      </w:r>
      <w:r>
        <w:br w:type="textWrapping"/>
      </w:r>
      <w:r>
        <w:rPr>
          <w:rStyle w:val="VerbatimChar"/>
        </w:rPr>
        <w:t xml:space="preserve">##  newspapers   :  68   rolls/buns   :  59   bottled water        :  54  </w:t>
      </w:r>
      <w:r>
        <w:br w:type="textWrapping"/>
      </w:r>
      <w:r>
        <w:rPr>
          <w:rStyle w:val="VerbatimChar"/>
        </w:rPr>
        <w:t xml:space="preserve">##  domestic eggs:  57   soda         :  59   newspapers           :  51  </w:t>
      </w:r>
      <w:r>
        <w:br w:type="textWrapping"/>
      </w:r>
      <w:r>
        <w:rPr>
          <w:rStyle w:val="VerbatimChar"/>
        </w:rPr>
        <w:t xml:space="preserve">##  (Other)      :1785   (Other)      :1356   (Other)              : 969  </w:t>
      </w:r>
      <w:r>
        <w:br w:type="textWrapping"/>
      </w:r>
      <w:r>
        <w:rPr>
          <w:rStyle w:val="VerbatimChar"/>
        </w:rPr>
        <w:t xml:space="preserve">##                     X.5                  X.6      </w:t>
      </w:r>
      <w:r>
        <w:br w:type="textWrapping"/>
      </w:r>
      <w:r>
        <w:rPr>
          <w:rStyle w:val="VerbatimChar"/>
        </w:rPr>
        <w:t xml:space="preserve">##                       :8938                :9184  </w:t>
      </w:r>
      <w:r>
        <w:br w:type="textWrapping"/>
      </w:r>
      <w:r>
        <w:rPr>
          <w:rStyle w:val="VerbatimChar"/>
        </w:rPr>
        <w:t xml:space="preserve">##  shopping bags        :  49   shopping bags:  40  </w:t>
      </w:r>
      <w:r>
        <w:br w:type="textWrapping"/>
      </w:r>
      <w:r>
        <w:rPr>
          <w:rStyle w:val="VerbatimChar"/>
        </w:rPr>
        <w:t xml:space="preserve">##  soda                 :  39   newspapers   :  36  </w:t>
      </w:r>
      <w:r>
        <w:br w:type="textWrapping"/>
      </w:r>
      <w:r>
        <w:rPr>
          <w:rStyle w:val="VerbatimChar"/>
        </w:rPr>
        <w:t xml:space="preserve">##  fruit/vegetable juice:  34   pastry       :  27  </w:t>
      </w:r>
      <w:r>
        <w:br w:type="textWrapping"/>
      </w:r>
      <w:r>
        <w:rPr>
          <w:rStyle w:val="VerbatimChar"/>
        </w:rPr>
        <w:t xml:space="preserve">##  newspapers           :  33   bottled water:  25  </w:t>
      </w:r>
      <w:r>
        <w:br w:type="textWrapping"/>
      </w:r>
      <w:r>
        <w:rPr>
          <w:rStyle w:val="VerbatimChar"/>
        </w:rPr>
        <w:t xml:space="preserve">##  bottled water        :  26   napkins      :  23  </w:t>
      </w:r>
      <w:r>
        <w:br w:type="textWrapping"/>
      </w:r>
      <w:r>
        <w:rPr>
          <w:rStyle w:val="VerbatimChar"/>
        </w:rPr>
        <w:t xml:space="preserve">##  (Other)              : 715   (Other)      : 499  </w:t>
      </w:r>
      <w:r>
        <w:br w:type="textWrapping"/>
      </w:r>
      <w:r>
        <w:rPr>
          <w:rStyle w:val="VerbatimChar"/>
        </w:rPr>
        <w:t xml:space="preserve">##                     X.7                          X.8      </w:t>
      </w:r>
      <w:r>
        <w:br w:type="textWrapping"/>
      </w:r>
      <w:r>
        <w:rPr>
          <w:rStyle w:val="VerbatimChar"/>
        </w:rPr>
        <w:t xml:space="preserve">##                       :9366                        :9483  </w:t>
      </w:r>
      <w:r>
        <w:br w:type="textWrapping"/>
      </w:r>
      <w:r>
        <w:rPr>
          <w:rStyle w:val="VerbatimChar"/>
        </w:rPr>
        <w:t xml:space="preserve">##  soda                 :  30   soda                 :  24  </w:t>
      </w:r>
      <w:r>
        <w:br w:type="textWrapping"/>
      </w:r>
      <w:r>
        <w:rPr>
          <w:rStyle w:val="VerbatimChar"/>
        </w:rPr>
        <w:t xml:space="preserve">##  shopping bags        :  19   shopping bags        :  18  </w:t>
      </w:r>
      <w:r>
        <w:br w:type="textWrapping"/>
      </w:r>
      <w:r>
        <w:rPr>
          <w:rStyle w:val="VerbatimChar"/>
        </w:rPr>
        <w:t xml:space="preserve">##  chocolate            :  17   fruit/vegetable juice:  16  </w:t>
      </w:r>
      <w:r>
        <w:br w:type="textWrapping"/>
      </w:r>
      <w:r>
        <w:rPr>
          <w:rStyle w:val="VerbatimChar"/>
        </w:rPr>
        <w:t xml:space="preserve">##  fruit/vegetable juice:  17   napkins              :  14  </w:t>
      </w:r>
      <w:r>
        <w:br w:type="textWrapping"/>
      </w:r>
      <w:r>
        <w:rPr>
          <w:rStyle w:val="VerbatimChar"/>
        </w:rPr>
        <w:t xml:space="preserve">##  napkins              :  17   newspapers           :  14  </w:t>
      </w:r>
      <w:r>
        <w:br w:type="textWrapping"/>
      </w:r>
      <w:r>
        <w:rPr>
          <w:rStyle w:val="VerbatimChar"/>
        </w:rPr>
        <w:t xml:space="preserve">##  (Other)              : 368   (Other)              : 265  </w:t>
      </w:r>
      <w:r>
        <w:br w:type="textWrapping"/>
      </w:r>
      <w:r>
        <w:rPr>
          <w:rStyle w:val="VerbatimChar"/>
        </w:rPr>
        <w:t xml:space="preserve">##                     X.9                          X.10     </w:t>
      </w:r>
      <w:r>
        <w:br w:type="textWrapping"/>
      </w:r>
      <w:r>
        <w:rPr>
          <w:rStyle w:val="VerbatimChar"/>
        </w:rPr>
        <w:t xml:space="preserve">##                       :9561                        :9638  </w:t>
      </w:r>
      <w:r>
        <w:br w:type="textWrapping"/>
      </w:r>
      <w:r>
        <w:rPr>
          <w:rStyle w:val="VerbatimChar"/>
        </w:rPr>
        <w:t xml:space="preserve">##  shopping bags        :  18   shopping bags        :  16  </w:t>
      </w:r>
      <w:r>
        <w:br w:type="textWrapping"/>
      </w:r>
      <w:r>
        <w:rPr>
          <w:rStyle w:val="VerbatimChar"/>
        </w:rPr>
        <w:t xml:space="preserve">##  fruit/vegetable juice:  17   napkins              :  13  </w:t>
      </w:r>
      <w:r>
        <w:br w:type="textWrapping"/>
      </w:r>
      <w:r>
        <w:rPr>
          <w:rStyle w:val="VerbatimChar"/>
        </w:rPr>
        <w:t xml:space="preserve">##  newspapers           :  14   fruit/vegetable juice:  11  </w:t>
      </w:r>
      <w:r>
        <w:br w:type="textWrapping"/>
      </w:r>
      <w:r>
        <w:rPr>
          <w:rStyle w:val="VerbatimChar"/>
        </w:rPr>
        <w:t xml:space="preserve">##  soda                 :  14   hygiene articles     :  11  </w:t>
      </w:r>
      <w:r>
        <w:br w:type="textWrapping"/>
      </w:r>
      <w:r>
        <w:rPr>
          <w:rStyle w:val="VerbatimChar"/>
        </w:rPr>
        <w:t xml:space="preserve">##  napkins              :  11   candy                :   9  </w:t>
      </w:r>
      <w:r>
        <w:br w:type="textWrapping"/>
      </w:r>
      <w:r>
        <w:rPr>
          <w:rStyle w:val="VerbatimChar"/>
        </w:rPr>
        <w:t xml:space="preserve">##  (Other)              : 199   (Other)              : 136  </w:t>
      </w:r>
      <w:r>
        <w:br w:type="textWrapping"/>
      </w:r>
      <w:r>
        <w:rPr>
          <w:rStyle w:val="VerbatimChar"/>
        </w:rPr>
        <w:t xml:space="preserve">##                        X.11                         X.12     </w:t>
      </w:r>
      <w:r>
        <w:br w:type="textWrapping"/>
      </w:r>
      <w:r>
        <w:rPr>
          <w:rStyle w:val="VerbatimChar"/>
        </w:rPr>
        <w:t xml:space="preserve">##                          :9693                        :9739  </w:t>
      </w:r>
      <w:r>
        <w:br w:type="textWrapping"/>
      </w:r>
      <w:r>
        <w:rPr>
          <w:rStyle w:val="VerbatimChar"/>
        </w:rPr>
        <w:t xml:space="preserve">##  shopping bags           :  11   napkins              :   8  </w:t>
      </w:r>
      <w:r>
        <w:br w:type="textWrapping"/>
      </w:r>
      <w:r>
        <w:rPr>
          <w:rStyle w:val="VerbatimChar"/>
        </w:rPr>
        <w:t xml:space="preserve">##  napkins                 :   9   chocolate            :   5  </w:t>
      </w:r>
      <w:r>
        <w:br w:type="textWrapping"/>
      </w:r>
      <w:r>
        <w:rPr>
          <w:rStyle w:val="VerbatimChar"/>
        </w:rPr>
        <w:t xml:space="preserve">##  chocolate               :   8   newspapers           :   5  </w:t>
      </w:r>
      <w:r>
        <w:br w:type="textWrapping"/>
      </w:r>
      <w:r>
        <w:rPr>
          <w:rStyle w:val="VerbatimChar"/>
        </w:rPr>
        <w:t xml:space="preserve">##  hygiene articles        :   6   candy                :   4  </w:t>
      </w:r>
      <w:r>
        <w:br w:type="textWrapping"/>
      </w:r>
      <w:r>
        <w:rPr>
          <w:rStyle w:val="VerbatimChar"/>
        </w:rPr>
        <w:t xml:space="preserve">##  long life bakery product:   6   fruit/vegetable juice:   4  </w:t>
      </w:r>
      <w:r>
        <w:br w:type="textWrapping"/>
      </w:r>
      <w:r>
        <w:rPr>
          <w:rStyle w:val="VerbatimChar"/>
        </w:rPr>
        <w:t xml:space="preserve">##  (Other)                 : 101   (Other)              :  69  </w:t>
      </w:r>
      <w:r>
        <w:br w:type="textWrapping"/>
      </w:r>
      <w:r>
        <w:rPr>
          <w:rStyle w:val="VerbatimChar"/>
        </w:rPr>
        <w:t xml:space="preserve">##             X.13                         X.14                    X.15     </w:t>
      </w:r>
      <w:r>
        <w:br w:type="textWrapping"/>
      </w:r>
      <w:r>
        <w:rPr>
          <w:rStyle w:val="VerbatimChar"/>
        </w:rPr>
        <w:t xml:space="preserve">##               :9768                        :9782                   :9796  </w:t>
      </w:r>
      <w:r>
        <w:br w:type="textWrapping"/>
      </w:r>
      <w:r>
        <w:rPr>
          <w:rStyle w:val="VerbatimChar"/>
        </w:rPr>
        <w:t xml:space="preserve">##  candy        :   5   detergent            :   4   bottled beer    :   3  </w:t>
      </w:r>
      <w:r>
        <w:br w:type="textWrapping"/>
      </w:r>
      <w:r>
        <w:rPr>
          <w:rStyle w:val="VerbatimChar"/>
        </w:rPr>
        <w:t xml:space="preserve">##  chocolate    :   5   fruit/vegetable juice:   4   napkins         :   3  </w:t>
      </w:r>
      <w:r>
        <w:br w:type="textWrapping"/>
      </w:r>
      <w:r>
        <w:rPr>
          <w:rStyle w:val="VerbatimChar"/>
        </w:rPr>
        <w:t xml:space="preserve">##  napkins      :   5   shopping bags        :   4   pot plants      :   3  </w:t>
      </w:r>
      <w:r>
        <w:br w:type="textWrapping"/>
      </w:r>
      <w:r>
        <w:rPr>
          <w:rStyle w:val="VerbatimChar"/>
        </w:rPr>
        <w:t xml:space="preserve">##  newspapers   :   3   chocolate            :   3   candy           :   2  </w:t>
      </w:r>
      <w:r>
        <w:br w:type="textWrapping"/>
      </w:r>
      <w:r>
        <w:rPr>
          <w:rStyle w:val="VerbatimChar"/>
        </w:rPr>
        <w:t xml:space="preserve">##  bottled water:   2   bottled water        :   2   hygiene articles:   2  </w:t>
      </w:r>
      <w:r>
        <w:br w:type="textWrapping"/>
      </w:r>
      <w:r>
        <w:rPr>
          <w:rStyle w:val="VerbatimChar"/>
        </w:rPr>
        <w:t xml:space="preserve">##  (Other)      :  46   (Other)              :  35   (Other)         :  25  </w:t>
      </w:r>
      <w:r>
        <w:br w:type="textWrapping"/>
      </w:r>
      <w:r>
        <w:rPr>
          <w:rStyle w:val="VerbatimChar"/>
        </w:rPr>
        <w:t xml:space="preserve">##                      X.16                   X.17     </w:t>
      </w:r>
      <w:r>
        <w:br w:type="textWrapping"/>
      </w:r>
      <w:r>
        <w:rPr>
          <w:rStyle w:val="VerbatimChar"/>
        </w:rPr>
        <w:t xml:space="preserve">##                        :9805                  :9816  </w:t>
      </w:r>
      <w:r>
        <w:br w:type="textWrapping"/>
      </w:r>
      <w:r>
        <w:rPr>
          <w:rStyle w:val="VerbatimChar"/>
        </w:rPr>
        <w:t xml:space="preserve">##  napkins               :   4   napkins        :   2  </w:t>
      </w:r>
      <w:r>
        <w:br w:type="textWrapping"/>
      </w:r>
      <w:r>
        <w:rPr>
          <w:rStyle w:val="VerbatimChar"/>
        </w:rPr>
        <w:t xml:space="preserve">##  fruit/vegetable juice :   2   baking powder  :   1  </w:t>
      </w:r>
      <w:r>
        <w:br w:type="textWrapping"/>
      </w:r>
      <w:r>
        <w:rPr>
          <w:rStyle w:val="VerbatimChar"/>
        </w:rPr>
        <w:t xml:space="preserve">##  house keeping products:   2   bottled beer   :   1  </w:t>
      </w:r>
      <w:r>
        <w:br w:type="textWrapping"/>
      </w:r>
      <w:r>
        <w:rPr>
          <w:rStyle w:val="VerbatimChar"/>
        </w:rPr>
        <w:t xml:space="preserve">##  hygiene articles      :   2   cleaner        :   1  </w:t>
      </w:r>
      <w:r>
        <w:br w:type="textWrapping"/>
      </w:r>
      <w:r>
        <w:rPr>
          <w:rStyle w:val="VerbatimChar"/>
        </w:rPr>
        <w:t xml:space="preserve">##  candles               :   1   cling film/bags:   1  </w:t>
      </w:r>
      <w:r>
        <w:br w:type="textWrapping"/>
      </w:r>
      <w:r>
        <w:rPr>
          <w:rStyle w:val="VerbatimChar"/>
        </w:rPr>
        <w:t xml:space="preserve">##  (Other)               :  18   (Other)        :  12  </w:t>
      </w:r>
      <w:r>
        <w:br w:type="textWrapping"/>
      </w:r>
      <w:r>
        <w:rPr>
          <w:rStyle w:val="VerbatimChar"/>
        </w:rPr>
        <w:t xml:space="preserve">##                     X.18                 X.19     </w:t>
      </w:r>
      <w:r>
        <w:br w:type="textWrapping"/>
      </w:r>
      <w:r>
        <w:rPr>
          <w:rStyle w:val="VerbatimChar"/>
        </w:rPr>
        <w:t xml:space="preserve">##                       :9820                :9826  </w:t>
      </w:r>
      <w:r>
        <w:br w:type="textWrapping"/>
      </w:r>
      <w:r>
        <w:rPr>
          <w:rStyle w:val="VerbatimChar"/>
        </w:rPr>
        <w:t xml:space="preserve">##  waffles              :   2   bottled beer :   2  </w:t>
      </w:r>
      <w:r>
        <w:br w:type="textWrapping"/>
      </w:r>
      <w:r>
        <w:rPr>
          <w:rStyle w:val="VerbatimChar"/>
        </w:rPr>
        <w:t xml:space="preserve">##  chocolate marshmallow:   1   bottled water:   1  </w:t>
      </w:r>
      <w:r>
        <w:br w:type="textWrapping"/>
      </w:r>
      <w:r>
        <w:rPr>
          <w:rStyle w:val="VerbatimChar"/>
        </w:rPr>
        <w:t xml:space="preserve">##  cling film/bags      :   1   cake bar     :   1  </w:t>
      </w:r>
      <w:r>
        <w:br w:type="textWrapping"/>
      </w:r>
      <w:r>
        <w:rPr>
          <w:rStyle w:val="VerbatimChar"/>
        </w:rPr>
        <w:t xml:space="preserve">##  dental care          :   1   coffee       :   1  </w:t>
      </w:r>
      <w:r>
        <w:br w:type="textWrapping"/>
      </w:r>
      <w:r>
        <w:rPr>
          <w:rStyle w:val="VerbatimChar"/>
        </w:rPr>
        <w:t xml:space="preserve">##  dog food             :   1   flour        :   1  </w:t>
      </w:r>
      <w:r>
        <w:br w:type="textWrapping"/>
      </w:r>
      <w:r>
        <w:rPr>
          <w:rStyle w:val="VerbatimChar"/>
        </w:rPr>
        <w:t xml:space="preserve">##  (Other)              :   8   (Other)      :   2  </w:t>
      </w:r>
      <w:r>
        <w:br w:type="textWrapping"/>
      </w:r>
      <w:r>
        <w:rPr>
          <w:rStyle w:val="VerbatimChar"/>
        </w:rPr>
        <w:t xml:space="preserve">##                        X.20                            X.21     </w:t>
      </w:r>
      <w:r>
        <w:br w:type="textWrapping"/>
      </w:r>
      <w:r>
        <w:rPr>
          <w:rStyle w:val="VerbatimChar"/>
        </w:rPr>
        <w:t xml:space="preserve">##                          :9827                           :9827  </w:t>
      </w:r>
      <w:r>
        <w:br w:type="textWrapping"/>
      </w:r>
      <w:r>
        <w:rPr>
          <w:rStyle w:val="VerbatimChar"/>
        </w:rPr>
        <w:t xml:space="preserve">##  chocolate               :   2   chocolate               :   1  </w:t>
      </w:r>
      <w:r>
        <w:br w:type="textWrapping"/>
      </w:r>
      <w:r>
        <w:rPr>
          <w:rStyle w:val="VerbatimChar"/>
        </w:rPr>
        <w:t xml:space="preserve">##  fruit/vegetable juice   :   1   female sanitary products:   1  </w:t>
      </w:r>
      <w:r>
        <w:br w:type="textWrapping"/>
      </w:r>
      <w:r>
        <w:rPr>
          <w:rStyle w:val="VerbatimChar"/>
        </w:rPr>
        <w:t xml:space="preserve">##  liquor (appetizer)      :   1   long life bakery product:   1  </w:t>
      </w:r>
      <w:r>
        <w:br w:type="textWrapping"/>
      </w:r>
      <w:r>
        <w:rPr>
          <w:rStyle w:val="VerbatimChar"/>
        </w:rPr>
        <w:t xml:space="preserve">##  long life bakery product:   1   margarine               :   1  </w:t>
      </w:r>
      <w:r>
        <w:br w:type="textWrapping"/>
      </w:r>
      <w:r>
        <w:rPr>
          <w:rStyle w:val="VerbatimChar"/>
        </w:rPr>
        <w:t xml:space="preserve">##  pasta                   :   1   rum                     :   1  </w:t>
      </w:r>
      <w:r>
        <w:br w:type="textWrapping"/>
      </w:r>
      <w:r>
        <w:rPr>
          <w:rStyle w:val="VerbatimChar"/>
        </w:rPr>
        <w:t xml:space="preserve">##  white wine              :   1   (Other)                 :   2  </w:t>
      </w:r>
      <w:r>
        <w:br w:type="textWrapping"/>
      </w:r>
      <w:r>
        <w:rPr>
          <w:rStyle w:val="VerbatimChar"/>
        </w:rPr>
        <w:t xml:space="preserve">##                        X.22                    X.23     </w:t>
      </w:r>
      <w:r>
        <w:br w:type="textWrapping"/>
      </w:r>
      <w:r>
        <w:rPr>
          <w:rStyle w:val="VerbatimChar"/>
        </w:rPr>
        <w:t xml:space="preserve">##                          :9828                   :9829  </w:t>
      </w:r>
      <w:r>
        <w:br w:type="textWrapping"/>
      </w:r>
      <w:r>
        <w:rPr>
          <w:rStyle w:val="VerbatimChar"/>
        </w:rPr>
        <w:t xml:space="preserve">##  abrasive cleaner        :   1   chocolate       :   1  </w:t>
      </w:r>
      <w:r>
        <w:br w:type="textWrapping"/>
      </w:r>
      <w:r>
        <w:rPr>
          <w:rStyle w:val="VerbatimChar"/>
        </w:rPr>
        <w:t xml:space="preserve">##  chocolate               :   1   hygiene articles:   1  </w:t>
      </w:r>
      <w:r>
        <w:br w:type="textWrapping"/>
      </w:r>
      <w:r>
        <w:rPr>
          <w:rStyle w:val="VerbatimChar"/>
        </w:rPr>
        <w:t xml:space="preserve">##  hygiene articles        :   2   napkins         :   2  </w:t>
      </w:r>
      <w:r>
        <w:br w:type="textWrapping"/>
      </w:r>
      <w:r>
        <w:rPr>
          <w:rStyle w:val="VerbatimChar"/>
        </w:rPr>
        <w:t xml:space="preserve">##  long life bakery product:   1   sugar           :   1  </w:t>
      </w:r>
      <w:r>
        <w:br w:type="textWrapping"/>
      </w:r>
      <w:r>
        <w:rPr>
          <w:rStyle w:val="VerbatimChar"/>
        </w:rPr>
        <w:t xml:space="preserve">##  specialty fat           :   1                          </w:t>
      </w:r>
      <w:r>
        <w:br w:type="textWrapping"/>
      </w:r>
      <w:r>
        <w:rPr>
          <w:rStyle w:val="VerbatimChar"/>
        </w:rPr>
        <w:t xml:space="preserve">##                                                         </w:t>
      </w:r>
      <w:r>
        <w:br w:type="textWrapping"/>
      </w:r>
      <w:r>
        <w:rPr>
          <w:rStyle w:val="VerbatimChar"/>
        </w:rPr>
        <w:t xml:space="preserve">##                      X.24             X.25                    X.26     </w:t>
      </w:r>
      <w:r>
        <w:br w:type="textWrapping"/>
      </w:r>
      <w:r>
        <w:rPr>
          <w:rStyle w:val="VerbatimChar"/>
        </w:rPr>
        <w:t xml:space="preserve">##                        :9830            :9833                   :9833  </w:t>
      </w:r>
      <w:r>
        <w:br w:type="textWrapping"/>
      </w:r>
      <w:r>
        <w:rPr>
          <w:rStyle w:val="VerbatimChar"/>
        </w:rPr>
        <w:t xml:space="preserve">##  cooking chocolate     :   1   skin care:   1   hygiene articles:   1  </w:t>
      </w:r>
      <w:r>
        <w:br w:type="textWrapping"/>
      </w:r>
      <w:r>
        <w:rPr>
          <w:rStyle w:val="VerbatimChar"/>
        </w:rPr>
        <w:t xml:space="preserve">##  house keeping products:   2                                           </w:t>
      </w:r>
      <w:r>
        <w:br w:type="textWrapping"/>
      </w:r>
      <w:r>
        <w:rPr>
          <w:rStyle w:val="VerbatimChar"/>
        </w:rPr>
        <w:t xml:space="preserve">##  soups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X.27     </w:t>
      </w:r>
      <w:r>
        <w:br w:type="textWrapping"/>
      </w:r>
      <w:r>
        <w:rPr>
          <w:rStyle w:val="VerbatimChar"/>
        </w:rPr>
        <w:t xml:space="preserve">##         :9833  </w:t>
      </w:r>
      <w:r>
        <w:br w:type="textWrapping"/>
      </w:r>
      <w:r>
        <w:rPr>
          <w:rStyle w:val="VerbatimChar"/>
        </w:rPr>
        <w:t xml:space="preserve">##  candles: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Lets see how many variables we are dealing with</w:t>
      </w:r>
    </w:p>
    <w:p>
      <w:pPr>
        <w:pStyle w:val="SourceCode"/>
      </w:pPr>
      <w:r>
        <w:rPr>
          <w:rStyle w:val="KeywordTok"/>
        </w:rPr>
        <w:t xml:space="preserve">dim</w:t>
      </w:r>
      <w:r>
        <w:rPr>
          <w:rStyle w:val="NormalTok"/>
        </w:rPr>
        <w:t xml:space="preserve">(df)</w:t>
      </w:r>
    </w:p>
    <w:p>
      <w:pPr>
        <w:pStyle w:val="SourceCode"/>
      </w:pPr>
      <w:r>
        <w:rPr>
          <w:rStyle w:val="VerbatimChar"/>
        </w:rPr>
        <w:t xml:space="preserve">## [1] 9834   32</w:t>
      </w:r>
    </w:p>
    <w:p>
      <w:pPr>
        <w:pStyle w:val="FirstParagraph"/>
      </w:pPr>
      <w:r>
        <w:t xml:space="preserve">We will next view top 30 items</w:t>
      </w:r>
    </w:p>
    <w:p>
      <w:pPr>
        <w:pStyle w:val="SourceCode"/>
      </w:pPr>
      <w:r>
        <w:rPr>
          <w:rStyle w:val="CommentTok"/>
        </w:rPr>
        <w:t xml:space="preserve">#library(arules)</w:t>
      </w:r>
      <w:r>
        <w:br w:type="textWrapping"/>
      </w:r>
      <w:r>
        <w:rPr>
          <w:rStyle w:val="CommentTok"/>
        </w:rPr>
        <w:t xml:space="preserve">#library(arulesViz)</w:t>
      </w:r>
      <w:r>
        <w:br w:type="textWrapping"/>
      </w:r>
      <w:r>
        <w:rPr>
          <w:rStyle w:val="CommentTok"/>
        </w:rPr>
        <w:t xml:space="preserve">#library(datasets)</w:t>
      </w:r>
      <w:r>
        <w:br w:type="textWrapping"/>
      </w:r>
      <w:r>
        <w:rPr>
          <w:rStyle w:val="CommentTok"/>
        </w:rPr>
        <w:t xml:space="preserve">#rules &lt;- apriori(Groceries, parameter = list(supp = 0.001, conf = 0.8))</w:t>
      </w:r>
      <w:r>
        <w:br w:type="textWrapping"/>
      </w:r>
      <w:r>
        <w:rPr>
          <w:rStyle w:val="CommentTok"/>
        </w:rPr>
        <w:t xml:space="preserve">#options(digits=2)</w:t>
      </w:r>
      <w:r>
        <w:br w:type="textWrapping"/>
      </w:r>
      <w:r>
        <w:rPr>
          <w:rStyle w:val="CommentTok"/>
        </w:rPr>
        <w:t xml:space="preserve">#inspect(rules[1:5])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ebdd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dc:title>
  <dc:creator>Joseph Elikishvili</dc:creator>
  <dcterms:created xsi:type="dcterms:W3CDTF">2017-12-12</dcterms:created>
  <dcterms:modified xsi:type="dcterms:W3CDTF">2017-12-12</dcterms:modified>
</cp:coreProperties>
</file>