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348B" w14:textId="40DDD75F" w:rsidR="00003869" w:rsidRPr="00003869" w:rsidRDefault="00003869" w:rsidP="0006347A">
      <w:pPr>
        <w:pStyle w:val="Titulnstrana"/>
        <w:spacing w:after="5000"/>
        <w:rPr>
          <w:sz w:val="48"/>
          <w:szCs w:val="48"/>
        </w:rPr>
      </w:pPr>
      <w:r w:rsidRPr="0099266F">
        <w:rPr>
          <w:sz w:val="44"/>
          <w:szCs w:val="44"/>
        </w:rPr>
        <w:t xml:space="preserve">UNIVERZITA </w:t>
      </w:r>
      <w:r w:rsidR="00BC0A32">
        <w:rPr>
          <w:sz w:val="44"/>
          <w:szCs w:val="44"/>
        </w:rPr>
        <w:t>PARDUBICE</w:t>
      </w:r>
      <w:r w:rsidR="00BC0A32">
        <w:rPr>
          <w:sz w:val="48"/>
          <w:szCs w:val="48"/>
        </w:rPr>
        <w:t xml:space="preserve"> </w:t>
      </w:r>
      <w:r>
        <w:rPr>
          <w:sz w:val="48"/>
          <w:szCs w:val="48"/>
        </w:rPr>
        <w:br/>
      </w:r>
      <w:r w:rsidRPr="0099266F">
        <w:rPr>
          <w:sz w:val="32"/>
          <w:szCs w:val="32"/>
        </w:rPr>
        <w:t>Fakult</w:t>
      </w:r>
      <w:r w:rsidR="00BC0A32">
        <w:rPr>
          <w:sz w:val="32"/>
          <w:szCs w:val="32"/>
        </w:rPr>
        <w:t>a elektrotechniky a informatiky</w:t>
      </w:r>
    </w:p>
    <w:p w14:paraId="2E3288C8" w14:textId="77777777" w:rsidR="001E06F2" w:rsidRPr="001E06F2" w:rsidRDefault="001E06F2" w:rsidP="001E06F2">
      <w:pPr>
        <w:pStyle w:val="Titulnstrana"/>
        <w:spacing w:after="200"/>
        <w:ind w:left="720"/>
        <w:jc w:val="left"/>
        <w:rPr>
          <w:i/>
          <w:color w:val="000000" w:themeColor="text1"/>
          <w:sz w:val="36"/>
          <w:szCs w:val="36"/>
        </w:rPr>
      </w:pPr>
      <w:proofErr w:type="spellStart"/>
      <w:r w:rsidRPr="001E06F2">
        <w:rPr>
          <w:i/>
          <w:color w:val="000000" w:themeColor="text1"/>
          <w:sz w:val="36"/>
          <w:szCs w:val="36"/>
        </w:rPr>
        <w:t>NoSQL</w:t>
      </w:r>
      <w:proofErr w:type="spellEnd"/>
      <w:r w:rsidRPr="001E06F2">
        <w:rPr>
          <w:i/>
          <w:color w:val="000000" w:themeColor="text1"/>
          <w:sz w:val="36"/>
          <w:szCs w:val="36"/>
        </w:rPr>
        <w:t xml:space="preserve"> databáze </w:t>
      </w:r>
      <w:proofErr w:type="gramStart"/>
      <w:r w:rsidRPr="001E06F2">
        <w:rPr>
          <w:i/>
          <w:color w:val="000000" w:themeColor="text1"/>
          <w:sz w:val="36"/>
          <w:szCs w:val="36"/>
        </w:rPr>
        <w:t xml:space="preserve">dokumentová - </w:t>
      </w:r>
      <w:proofErr w:type="spellStart"/>
      <w:r w:rsidRPr="001E06F2">
        <w:rPr>
          <w:i/>
          <w:color w:val="000000" w:themeColor="text1"/>
          <w:sz w:val="36"/>
          <w:szCs w:val="36"/>
        </w:rPr>
        <w:t>MongoDB</w:t>
      </w:r>
      <w:proofErr w:type="spellEnd"/>
      <w:proofErr w:type="gramEnd"/>
    </w:p>
    <w:p w14:paraId="21013279" w14:textId="25C9AADD" w:rsidR="00EC481C" w:rsidRPr="00315331" w:rsidRDefault="00617CF2" w:rsidP="00315331">
      <w:pPr>
        <w:pStyle w:val="Titulnstrana"/>
        <w:spacing w:after="200"/>
        <w:rPr>
          <w:i/>
          <w:sz w:val="36"/>
          <w:szCs w:val="36"/>
        </w:rPr>
      </w:pPr>
      <w:r>
        <w:rPr>
          <w:i/>
          <w:sz w:val="36"/>
          <w:szCs w:val="36"/>
        </w:rPr>
        <w:t>Michal Jelínek</w:t>
      </w:r>
      <w:r w:rsidR="003A0F02" w:rsidRPr="003A0F02">
        <w:rPr>
          <w:i/>
          <w:sz w:val="36"/>
          <w:szCs w:val="36"/>
        </w:rPr>
        <w:t xml:space="preserve">, </w:t>
      </w:r>
      <w:r w:rsidR="001E06F2">
        <w:rPr>
          <w:i/>
          <w:sz w:val="36"/>
          <w:szCs w:val="36"/>
        </w:rPr>
        <w:t xml:space="preserve">3. </w:t>
      </w:r>
      <w:r w:rsidR="003A0F02" w:rsidRPr="003A0F02">
        <w:rPr>
          <w:i/>
          <w:sz w:val="36"/>
          <w:szCs w:val="36"/>
        </w:rPr>
        <w:t>ročník</w:t>
      </w:r>
    </w:p>
    <w:p w14:paraId="45FA117E" w14:textId="77777777" w:rsidR="00EC481C" w:rsidRDefault="00EC481C" w:rsidP="00EC481C">
      <w:pPr>
        <w:pStyle w:val="Titulnstrana"/>
        <w:spacing w:after="200"/>
        <w:rPr>
          <w:sz w:val="36"/>
          <w:szCs w:val="36"/>
        </w:rPr>
      </w:pPr>
    </w:p>
    <w:p w14:paraId="257DD7D5" w14:textId="77777777" w:rsidR="00EC481C" w:rsidRDefault="00EC481C" w:rsidP="00EC481C">
      <w:pPr>
        <w:pStyle w:val="Titulnstrana"/>
        <w:spacing w:after="200"/>
        <w:rPr>
          <w:sz w:val="36"/>
          <w:szCs w:val="36"/>
        </w:rPr>
      </w:pPr>
    </w:p>
    <w:p w14:paraId="67CDBDAD" w14:textId="77777777" w:rsidR="00EC481C" w:rsidRDefault="00EC481C" w:rsidP="00EC481C">
      <w:pPr>
        <w:pStyle w:val="Titulnstrana"/>
        <w:spacing w:after="200"/>
        <w:rPr>
          <w:sz w:val="36"/>
          <w:szCs w:val="36"/>
        </w:rPr>
      </w:pPr>
    </w:p>
    <w:p w14:paraId="3817D31A" w14:textId="77777777" w:rsidR="002F449C" w:rsidRDefault="002F449C" w:rsidP="00EC481C">
      <w:pPr>
        <w:pStyle w:val="Titulnstrana"/>
        <w:spacing w:after="200"/>
        <w:rPr>
          <w:sz w:val="36"/>
          <w:szCs w:val="36"/>
        </w:rPr>
      </w:pPr>
    </w:p>
    <w:p w14:paraId="7B61ABEC" w14:textId="77777777" w:rsidR="002F449C" w:rsidRDefault="002F449C" w:rsidP="00EC481C">
      <w:pPr>
        <w:pStyle w:val="Titulnstrana"/>
        <w:spacing w:after="200"/>
        <w:rPr>
          <w:sz w:val="36"/>
          <w:szCs w:val="36"/>
        </w:rPr>
      </w:pPr>
    </w:p>
    <w:p w14:paraId="364B99DE" w14:textId="77777777" w:rsidR="002F449C" w:rsidRDefault="002F449C" w:rsidP="00EC481C">
      <w:pPr>
        <w:pStyle w:val="Titulnstrana"/>
        <w:spacing w:after="200"/>
        <w:rPr>
          <w:sz w:val="36"/>
          <w:szCs w:val="36"/>
        </w:rPr>
      </w:pPr>
    </w:p>
    <w:p w14:paraId="5AF271A2" w14:textId="77777777" w:rsidR="00EC481C" w:rsidRDefault="00EC481C" w:rsidP="00EC481C">
      <w:pPr>
        <w:pStyle w:val="Titulnstrana"/>
        <w:spacing w:after="200"/>
        <w:rPr>
          <w:sz w:val="28"/>
          <w:szCs w:val="28"/>
        </w:rPr>
      </w:pPr>
    </w:p>
    <w:p w14:paraId="21FE4140" w14:textId="1D6C1E19" w:rsidR="00C4792B" w:rsidRPr="00C4792B" w:rsidRDefault="00EC481C" w:rsidP="00C4792B">
      <w:pPr>
        <w:pStyle w:val="Titulnstrana"/>
        <w:spacing w:after="5600"/>
        <w:ind w:left="6372"/>
        <w:rPr>
          <w:sz w:val="28"/>
          <w:szCs w:val="28"/>
        </w:rPr>
      </w:pPr>
      <w:r>
        <w:rPr>
          <w:sz w:val="28"/>
          <w:szCs w:val="28"/>
        </w:rPr>
        <w:t>V</w:t>
      </w:r>
      <w:r w:rsidR="001E06F2">
        <w:rPr>
          <w:sz w:val="28"/>
          <w:szCs w:val="28"/>
        </w:rPr>
        <w:t xml:space="preserve"> Pardubicích </w:t>
      </w:r>
      <w:r>
        <w:rPr>
          <w:sz w:val="28"/>
          <w:szCs w:val="28"/>
        </w:rPr>
        <w:t>dne</w:t>
      </w:r>
      <w:r w:rsidR="001E06F2">
        <w:rPr>
          <w:sz w:val="28"/>
          <w:szCs w:val="28"/>
        </w:rPr>
        <w:t xml:space="preserve"> </w:t>
      </w:r>
      <w:r w:rsidR="00617CF2">
        <w:rPr>
          <w:sz w:val="28"/>
          <w:szCs w:val="28"/>
        </w:rPr>
        <w:t>4</w:t>
      </w:r>
      <w:r w:rsidR="001E06F2">
        <w:rPr>
          <w:sz w:val="28"/>
          <w:szCs w:val="28"/>
        </w:rPr>
        <w:t>. 0</w:t>
      </w:r>
      <w:r w:rsidR="00617CF2">
        <w:rPr>
          <w:sz w:val="28"/>
          <w:szCs w:val="28"/>
        </w:rPr>
        <w:t>5</w:t>
      </w:r>
      <w:r w:rsidR="001E06F2">
        <w:rPr>
          <w:sz w:val="28"/>
          <w:szCs w:val="28"/>
        </w:rPr>
        <w:t>. 2025</w:t>
      </w:r>
      <w:r>
        <w:rPr>
          <w:sz w:val="28"/>
          <w:szCs w:val="28"/>
        </w:rPr>
        <w:t xml:space="preserve"> </w:t>
      </w:r>
      <w:bookmarkStart w:id="0" w:name="_Toc258833021"/>
      <w:bookmarkStart w:id="1" w:name="_Toc439254164"/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</w:rPr>
        <w:id w:val="1552412327"/>
        <w:docPartObj>
          <w:docPartGallery w:val="Table of Contents"/>
          <w:docPartUnique/>
        </w:docPartObj>
      </w:sdtPr>
      <w:sdtContent>
        <w:p w14:paraId="3219EF38" w14:textId="77777777" w:rsidR="00C4792B" w:rsidRPr="007102F7" w:rsidRDefault="00C4792B" w:rsidP="007102F7">
          <w:pPr>
            <w:pStyle w:val="Nadpisobsahu"/>
            <w:numPr>
              <w:ilvl w:val="0"/>
              <w:numId w:val="0"/>
            </w:numPr>
            <w:ind w:left="432" w:hanging="432"/>
            <w:rPr>
              <w:color w:val="auto"/>
            </w:rPr>
          </w:pPr>
          <w:r w:rsidRPr="007102F7">
            <w:rPr>
              <w:color w:val="auto"/>
            </w:rPr>
            <w:t>Obsah</w:t>
          </w:r>
        </w:p>
        <w:p w14:paraId="21B5B19C" w14:textId="5725DE6F" w:rsidR="009A0B4A" w:rsidRDefault="00C4792B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414874" w:history="1">
            <w:r w:rsidR="009A0B4A" w:rsidRPr="00C846B0">
              <w:rPr>
                <w:rStyle w:val="Hypertextovodkaz"/>
                <w:noProof/>
              </w:rPr>
              <w:t>Úvod</w:t>
            </w:r>
            <w:r w:rsidR="009A0B4A">
              <w:rPr>
                <w:noProof/>
                <w:webHidden/>
              </w:rPr>
              <w:tab/>
            </w:r>
            <w:r w:rsidR="009A0B4A">
              <w:rPr>
                <w:noProof/>
                <w:webHidden/>
              </w:rPr>
              <w:fldChar w:fldCharType="begin"/>
            </w:r>
            <w:r w:rsidR="009A0B4A">
              <w:rPr>
                <w:noProof/>
                <w:webHidden/>
              </w:rPr>
              <w:instrText xml:space="preserve"> PAGEREF _Toc196414874 \h </w:instrText>
            </w:r>
            <w:r w:rsidR="009A0B4A">
              <w:rPr>
                <w:noProof/>
                <w:webHidden/>
              </w:rPr>
            </w:r>
            <w:r w:rsidR="009A0B4A">
              <w:rPr>
                <w:noProof/>
                <w:webHidden/>
              </w:rPr>
              <w:fldChar w:fldCharType="separate"/>
            </w:r>
            <w:r w:rsidR="009A0B4A">
              <w:rPr>
                <w:noProof/>
                <w:webHidden/>
              </w:rPr>
              <w:t>4</w:t>
            </w:r>
            <w:r w:rsidR="009A0B4A">
              <w:rPr>
                <w:noProof/>
                <w:webHidden/>
              </w:rPr>
              <w:fldChar w:fldCharType="end"/>
            </w:r>
          </w:hyperlink>
        </w:p>
        <w:p w14:paraId="526B62B8" w14:textId="3291A2FB" w:rsidR="009A0B4A" w:rsidRDefault="009A0B4A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196414875" w:history="1">
            <w:r w:rsidRPr="00C846B0">
              <w:rPr>
                <w:rStyle w:val="Hypertextovodkaz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Architektura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71DC2" w14:textId="40C8F92A" w:rsidR="009A0B4A" w:rsidRDefault="009A0B4A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96414876" w:history="1">
            <w:r w:rsidRPr="00C846B0">
              <w:rPr>
                <w:rStyle w:val="Hypertextovodkaz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Schéma a popis architektury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D916B" w14:textId="219AC558" w:rsidR="009A0B4A" w:rsidRDefault="009A0B4A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96414877" w:history="1">
            <w:r w:rsidRPr="00C846B0">
              <w:rPr>
                <w:rStyle w:val="Hypertextovodkaz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Specifika konfigurace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065BF" w14:textId="144E7493" w:rsidR="009A0B4A" w:rsidRDefault="009A0B4A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96414878" w:history="1">
            <w:r w:rsidRPr="00C846B0">
              <w:rPr>
                <w:rStyle w:val="Hypertextovodkaz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CAP teorém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C5335" w14:textId="6163FC57" w:rsidR="009A0B4A" w:rsidRDefault="009A0B4A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96414879" w:history="1">
            <w:r w:rsidRPr="00C846B0">
              <w:rPr>
                <w:rStyle w:val="Hypertextovodkaz"/>
                <w:noProof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Cluster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11E28" w14:textId="16734D6A" w:rsidR="009A0B4A" w:rsidRDefault="009A0B4A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96414880" w:history="1">
            <w:r w:rsidRPr="00C846B0">
              <w:rPr>
                <w:rStyle w:val="Hypertextovodkaz"/>
                <w:noProof/>
              </w:rPr>
              <w:t>1.2.3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Uzly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E886C" w14:textId="37C6D5C3" w:rsidR="009A0B4A" w:rsidRDefault="009A0B4A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96414881" w:history="1">
            <w:r w:rsidRPr="00C846B0">
              <w:rPr>
                <w:rStyle w:val="Hypertextovodkaz"/>
                <w:noProof/>
              </w:rPr>
              <w:t>1.2.4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Sharding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4714C" w14:textId="40B25E9B" w:rsidR="009A0B4A" w:rsidRDefault="009A0B4A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96414882" w:history="1">
            <w:r w:rsidRPr="00C846B0">
              <w:rPr>
                <w:rStyle w:val="Hypertextovodkaz"/>
                <w:noProof/>
              </w:rPr>
              <w:t>1.2.5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Replikace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B62A6" w14:textId="5C810635" w:rsidR="009A0B4A" w:rsidRDefault="009A0B4A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96414883" w:history="1">
            <w:r w:rsidRPr="00C846B0">
              <w:rPr>
                <w:rStyle w:val="Hypertextovodkaz"/>
                <w:noProof/>
              </w:rPr>
              <w:t>1.2.6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Perzistence 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465D4" w14:textId="49ABBF12" w:rsidR="009A0B4A" w:rsidRDefault="009A0B4A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96414884" w:history="1">
            <w:r w:rsidRPr="00C846B0">
              <w:rPr>
                <w:rStyle w:val="Hypertextovodkaz"/>
                <w:noProof/>
              </w:rPr>
              <w:t>1.2.7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Distribuce 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34298" w14:textId="51A2EFB3" w:rsidR="009A0B4A" w:rsidRDefault="009A0B4A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96414885" w:history="1">
            <w:r w:rsidRPr="00C846B0">
              <w:rPr>
                <w:rStyle w:val="Hypertextovodkaz"/>
                <w:noProof/>
              </w:rPr>
              <w:t>1.2.8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Zabezpečení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E8D1F" w14:textId="653C68A3" w:rsidR="009A0B4A" w:rsidRDefault="009A0B4A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196414886" w:history="1">
            <w:r w:rsidRPr="00C846B0">
              <w:rPr>
                <w:rStyle w:val="Hypertextovodkaz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Funkční řešení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8B82E" w14:textId="0F44210C" w:rsidR="009A0B4A" w:rsidRDefault="009A0B4A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96414887" w:history="1">
            <w:r w:rsidRPr="00C846B0">
              <w:rPr>
                <w:rStyle w:val="Hypertextovodkaz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Struktura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E6EFC" w14:textId="5113C6B7" w:rsidR="009A0B4A" w:rsidRDefault="009A0B4A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96414888" w:history="1">
            <w:r w:rsidRPr="00C846B0">
              <w:rPr>
                <w:rStyle w:val="Hypertextovodkaz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docker-compose.yml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4B52F" w14:textId="0FF9C72B" w:rsidR="009A0B4A" w:rsidRDefault="009A0B4A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96414889" w:history="1">
            <w:r w:rsidRPr="00C846B0">
              <w:rPr>
                <w:rStyle w:val="Hypertextovodkaz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Instalace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77476" w14:textId="68A95E09" w:rsidR="009A0B4A" w:rsidRDefault="009A0B4A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196414890" w:history="1">
            <w:r w:rsidRPr="00C846B0">
              <w:rPr>
                <w:rStyle w:val="Hypertextovodkaz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Případy užití a případové studie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BA909" w14:textId="0E472C59" w:rsidR="009A0B4A" w:rsidRDefault="009A0B4A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96414891" w:history="1">
            <w:r w:rsidRPr="00C846B0">
              <w:rPr>
                <w:rStyle w:val="Hypertextovodkaz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Případ užití řešení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093C4" w14:textId="75BCC0C9" w:rsidR="009A0B4A" w:rsidRDefault="009A0B4A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96414892" w:history="1">
            <w:r w:rsidRPr="00C846B0">
              <w:rPr>
                <w:rStyle w:val="Hypertextovodkaz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Případové studie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18358" w14:textId="11E98773" w:rsidR="009A0B4A" w:rsidRDefault="009A0B4A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196414893" w:history="1">
            <w:r w:rsidRPr="00C846B0">
              <w:rPr>
                <w:rStyle w:val="Hypertextovodkaz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Výhody a nevýhody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8A932" w14:textId="30246B00" w:rsidR="009A0B4A" w:rsidRDefault="009A0B4A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96414894" w:history="1">
            <w:r w:rsidRPr="00C846B0">
              <w:rPr>
                <w:rStyle w:val="Hypertextovodkaz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Výhody 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FE864" w14:textId="45E3081B" w:rsidR="009A0B4A" w:rsidRDefault="009A0B4A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96414895" w:history="1">
            <w:r w:rsidRPr="00C846B0">
              <w:rPr>
                <w:rStyle w:val="Hypertextovodkaz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Nevýhody 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2F64E" w14:textId="6879FD45" w:rsidR="009A0B4A" w:rsidRDefault="009A0B4A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96414896" w:history="1">
            <w:r w:rsidRPr="00C846B0">
              <w:rPr>
                <w:rStyle w:val="Hypertextovodkaz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Výhody a nevýhody konkrétního řešení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FEE17" w14:textId="17F6EE4F" w:rsidR="009A0B4A" w:rsidRDefault="009A0B4A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196414897" w:history="1">
            <w:r w:rsidRPr="00C846B0">
              <w:rPr>
                <w:rStyle w:val="Hypertextovodkaz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Další specifika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DEDCD" w14:textId="4097077C" w:rsidR="009A0B4A" w:rsidRDefault="009A0B4A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96414898" w:history="1">
            <w:r w:rsidRPr="00C846B0">
              <w:rPr>
                <w:rStyle w:val="Hypertextovodkaz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Automatizace pomocí skriptů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8BEA5" w14:textId="59139988" w:rsidR="009A0B4A" w:rsidRDefault="009A0B4A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96414899" w:history="1">
            <w:r w:rsidRPr="00C846B0">
              <w:rPr>
                <w:rStyle w:val="Hypertextovodkaz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Import dat řízený proměnnou .env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68C5E" w14:textId="45C6C7EF" w:rsidR="009A0B4A" w:rsidRDefault="009A0B4A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196414900" w:history="1">
            <w:r w:rsidRPr="00C846B0">
              <w:rPr>
                <w:rStyle w:val="Hypertextovodkaz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3D67A" w14:textId="65D0991D" w:rsidR="009A0B4A" w:rsidRDefault="009A0B4A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96414901" w:history="1">
            <w:r w:rsidRPr="00C846B0">
              <w:rPr>
                <w:rStyle w:val="Hypertextovodkaz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Přehled použitých 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7E88D" w14:textId="15B46801" w:rsidR="009A0B4A" w:rsidRDefault="009A0B4A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96414902" w:history="1">
            <w:r w:rsidRPr="00C846B0">
              <w:rPr>
                <w:rStyle w:val="Hypertextovodkaz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Formát 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14814" w14:textId="4FBE5051" w:rsidR="009A0B4A" w:rsidRDefault="009A0B4A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96414903" w:history="1">
            <w:r w:rsidRPr="00C846B0">
              <w:rPr>
                <w:rStyle w:val="Hypertextovodkaz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Rozsah 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725D3" w14:textId="57284F57" w:rsidR="009A0B4A" w:rsidRDefault="009A0B4A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96414904" w:history="1">
            <w:r w:rsidRPr="00C846B0">
              <w:rPr>
                <w:rStyle w:val="Hypertextovodkaz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Úpravy 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2BB30" w14:textId="2D400985" w:rsidR="009A0B4A" w:rsidRDefault="009A0B4A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96414905" w:history="1">
            <w:r w:rsidRPr="00C846B0">
              <w:rPr>
                <w:rStyle w:val="Hypertextovodkaz"/>
                <w:noProof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Zdroj 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3E85F" w14:textId="66B25DBC" w:rsidR="009A0B4A" w:rsidRDefault="009A0B4A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196414906" w:history="1">
            <w:r w:rsidRPr="00C846B0">
              <w:rPr>
                <w:rStyle w:val="Hypertextovodkaz"/>
                <w:noProof/>
              </w:rPr>
              <w:t>6.6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Analýza v Pythonu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6465F" w14:textId="3CA6CFA7" w:rsidR="009A0B4A" w:rsidRDefault="009A0B4A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196414907" w:history="1">
            <w:r w:rsidRPr="00C846B0">
              <w:rPr>
                <w:rStyle w:val="Hypertextovodkaz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cs-CZ"/>
                <w14:ligatures w14:val="standardContextual"/>
              </w:rPr>
              <w:tab/>
            </w:r>
            <w:r w:rsidRPr="00C846B0">
              <w:rPr>
                <w:rStyle w:val="Hypertextovodkaz"/>
                <w:noProof/>
              </w:rPr>
              <w:t>Dotazy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69DC1" w14:textId="1ECAA963" w:rsidR="009A0B4A" w:rsidRDefault="009A0B4A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196414908" w:history="1">
            <w:r w:rsidRPr="00C846B0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EB687" w14:textId="621A2ABE" w:rsidR="009A0B4A" w:rsidRDefault="009A0B4A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196414909" w:history="1">
            <w:r w:rsidRPr="00C846B0">
              <w:rPr>
                <w:rStyle w:val="Hypertextovodkaz"/>
                <w:noProof/>
              </w:rPr>
              <w:t>Zdroje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D2278" w14:textId="212A68D6" w:rsidR="009A0B4A" w:rsidRDefault="009A0B4A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196414910" w:history="1">
            <w:r w:rsidRPr="00C846B0">
              <w:rPr>
                <w:rStyle w:val="Hypertextovodkaz"/>
                <w:noProof/>
              </w:rPr>
              <w:t>Přílohy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A889C" w14:textId="67E05618" w:rsidR="00C4792B" w:rsidRDefault="00C4792B">
          <w:r>
            <w:rPr>
              <w:b/>
              <w:bCs/>
            </w:rPr>
            <w:fldChar w:fldCharType="end"/>
          </w:r>
        </w:p>
      </w:sdtContent>
    </w:sdt>
    <w:p w14:paraId="7B17ACD9" w14:textId="77777777" w:rsidR="00C4792B" w:rsidRPr="00C4792B" w:rsidRDefault="00C4792B" w:rsidP="00C4792B">
      <w:pPr>
        <w:rPr>
          <w:rFonts w:ascii="Arial" w:eastAsiaTheme="majorEastAsia" w:hAnsi="Arial" w:cstheme="majorBidi"/>
          <w:b/>
          <w:bCs/>
          <w:sz w:val="28"/>
          <w:szCs w:val="28"/>
        </w:rPr>
      </w:pPr>
      <w:r>
        <w:br w:type="page"/>
      </w:r>
    </w:p>
    <w:p w14:paraId="564EFB6A" w14:textId="77777777" w:rsidR="008D2272" w:rsidRDefault="008D2272" w:rsidP="008D2272">
      <w:pPr>
        <w:pStyle w:val="Nadpis1-bezsla"/>
      </w:pPr>
      <w:bookmarkStart w:id="2" w:name="_Toc196414874"/>
      <w:bookmarkStart w:id="3" w:name="_Toc258833024"/>
      <w:bookmarkStart w:id="4" w:name="_Toc439254167"/>
      <w:bookmarkEnd w:id="0"/>
      <w:bookmarkEnd w:id="1"/>
      <w:r>
        <w:lastRenderedPageBreak/>
        <w:t>Úvod</w:t>
      </w:r>
      <w:bookmarkEnd w:id="2"/>
    </w:p>
    <w:p w14:paraId="576CF3E1" w14:textId="01DD65C3" w:rsidR="001E06F2" w:rsidRPr="001E06F2" w:rsidRDefault="00CC0F2B" w:rsidP="001E06F2">
      <w:pPr>
        <w:spacing w:before="100" w:beforeAutospacing="1" w:after="100" w:afterAutospacing="1" w:line="240" w:lineRule="auto"/>
        <w:rPr>
          <w:rFonts w:eastAsia="Times New Roman"/>
          <w:lang w:eastAsia="cs-CZ"/>
        </w:rPr>
      </w:pPr>
      <w:r>
        <w:rPr>
          <w:rFonts w:eastAsia="Times New Roman"/>
          <w:lang w:eastAsia="cs-CZ"/>
        </w:rPr>
        <w:t>t</w:t>
      </w:r>
      <w:r w:rsidR="00617CF2" w:rsidRPr="00617CF2">
        <w:rPr>
          <w:rFonts w:eastAsia="Times New Roman"/>
          <w:lang w:eastAsia="cs-CZ"/>
        </w:rPr>
        <w:t>ato semestrální práce se věnuje návrhu a implementaci dokumentově</w:t>
      </w:r>
      <w:r w:rsidR="00617CF2">
        <w:rPr>
          <w:rFonts w:eastAsia="Times New Roman"/>
          <w:lang w:eastAsia="cs-CZ"/>
        </w:rPr>
        <w:t xml:space="preserve"> </w:t>
      </w:r>
      <w:r w:rsidR="001E06F2" w:rsidRPr="001E06F2">
        <w:rPr>
          <w:rFonts w:eastAsia="Times New Roman"/>
          <w:lang w:eastAsia="cs-CZ"/>
        </w:rPr>
        <w:t xml:space="preserve">orientované </w:t>
      </w:r>
      <w:proofErr w:type="spellStart"/>
      <w:r w:rsidR="001E06F2" w:rsidRPr="001E06F2">
        <w:rPr>
          <w:rFonts w:eastAsia="Times New Roman"/>
          <w:lang w:eastAsia="cs-CZ"/>
        </w:rPr>
        <w:t>NoSQL</w:t>
      </w:r>
      <w:proofErr w:type="spellEnd"/>
      <w:r w:rsidR="001E06F2" w:rsidRPr="001E06F2">
        <w:rPr>
          <w:rFonts w:eastAsia="Times New Roman"/>
          <w:lang w:eastAsia="cs-CZ"/>
        </w:rPr>
        <w:t xml:space="preserve"> databáze </w:t>
      </w:r>
      <w:proofErr w:type="spellStart"/>
      <w:r w:rsidR="001E06F2" w:rsidRPr="001E06F2">
        <w:rPr>
          <w:rFonts w:eastAsia="Times New Roman"/>
          <w:lang w:eastAsia="cs-CZ"/>
        </w:rPr>
        <w:t>MongoDB</w:t>
      </w:r>
      <w:proofErr w:type="spellEnd"/>
      <w:r w:rsidR="001E06F2" w:rsidRPr="001E06F2">
        <w:rPr>
          <w:rFonts w:eastAsia="Times New Roman"/>
          <w:lang w:eastAsia="cs-CZ"/>
        </w:rPr>
        <w:t xml:space="preserve"> v</w:t>
      </w:r>
      <w:r w:rsidR="00617CF2">
        <w:rPr>
          <w:rFonts w:eastAsia="Times New Roman"/>
          <w:lang w:eastAsia="cs-CZ"/>
        </w:rPr>
        <w:t xml:space="preserve"> </w:t>
      </w:r>
      <w:r w:rsidR="00617CF2" w:rsidRPr="00617CF2">
        <w:rPr>
          <w:rFonts w:eastAsia="Times New Roman"/>
          <w:lang w:eastAsia="cs-CZ"/>
        </w:rPr>
        <w:t>prostředí</w:t>
      </w:r>
      <w:r w:rsidR="001E06F2">
        <w:rPr>
          <w:rFonts w:eastAsia="Times New Roman"/>
          <w:lang w:eastAsia="cs-CZ"/>
        </w:rPr>
        <w:t xml:space="preserve"> replikovaném</w:t>
      </w:r>
      <w:r w:rsidR="001E06F2" w:rsidRPr="001E06F2">
        <w:rPr>
          <w:rFonts w:eastAsia="Times New Roman"/>
          <w:lang w:eastAsia="cs-CZ"/>
        </w:rPr>
        <w:t xml:space="preserve"> </w:t>
      </w:r>
      <w:proofErr w:type="spellStart"/>
      <w:r w:rsidR="001E06F2" w:rsidRPr="001E06F2">
        <w:rPr>
          <w:rFonts w:eastAsia="Times New Roman"/>
          <w:lang w:eastAsia="cs-CZ"/>
        </w:rPr>
        <w:t>sharded</w:t>
      </w:r>
      <w:proofErr w:type="spellEnd"/>
      <w:r w:rsidR="001E06F2" w:rsidRPr="001E06F2">
        <w:rPr>
          <w:rFonts w:eastAsia="Times New Roman"/>
          <w:lang w:eastAsia="cs-CZ"/>
        </w:rPr>
        <w:t xml:space="preserve"> clusteru.</w:t>
      </w:r>
      <w:r w:rsidR="001E06F2" w:rsidRPr="001E06F2">
        <w:rPr>
          <w:rFonts w:eastAsia="Times New Roman"/>
          <w:lang w:eastAsia="cs-CZ"/>
        </w:rPr>
        <w:br/>
        <w:t xml:space="preserve">Cílem je </w:t>
      </w:r>
      <w:r w:rsidR="00617CF2">
        <w:rPr>
          <w:rFonts w:eastAsia="Times New Roman"/>
          <w:lang w:eastAsia="cs-CZ"/>
        </w:rPr>
        <w:t>představit</w:t>
      </w:r>
      <w:r w:rsidR="001E06F2" w:rsidRPr="001E06F2">
        <w:rPr>
          <w:rFonts w:eastAsia="Times New Roman"/>
          <w:lang w:eastAsia="cs-CZ"/>
        </w:rPr>
        <w:t xml:space="preserve"> nasazení databázového </w:t>
      </w:r>
      <w:r w:rsidR="00617CF2">
        <w:rPr>
          <w:rFonts w:eastAsia="Times New Roman"/>
          <w:lang w:eastAsia="cs-CZ"/>
        </w:rPr>
        <w:t>systému</w:t>
      </w:r>
      <w:r w:rsidR="001E06F2" w:rsidRPr="001E06F2">
        <w:rPr>
          <w:rFonts w:eastAsia="Times New Roman"/>
          <w:lang w:eastAsia="cs-CZ"/>
        </w:rPr>
        <w:t xml:space="preserve"> </w:t>
      </w:r>
      <w:r w:rsidR="00617CF2">
        <w:rPr>
          <w:rFonts w:eastAsia="Times New Roman"/>
          <w:lang w:eastAsia="cs-CZ"/>
        </w:rPr>
        <w:t>se zapojením</w:t>
      </w:r>
      <w:r w:rsidR="001E06F2" w:rsidRPr="001E06F2">
        <w:rPr>
          <w:rFonts w:eastAsia="Times New Roman"/>
          <w:lang w:eastAsia="cs-CZ"/>
        </w:rPr>
        <w:t xml:space="preserve"> replikace, </w:t>
      </w:r>
      <w:proofErr w:type="spellStart"/>
      <w:r w:rsidR="001E06F2" w:rsidRPr="001E06F2">
        <w:rPr>
          <w:rFonts w:eastAsia="Times New Roman"/>
          <w:lang w:eastAsia="cs-CZ"/>
        </w:rPr>
        <w:t>shardování</w:t>
      </w:r>
      <w:proofErr w:type="spellEnd"/>
      <w:r w:rsidR="001E06F2" w:rsidRPr="001E06F2">
        <w:rPr>
          <w:rFonts w:eastAsia="Times New Roman"/>
          <w:lang w:eastAsia="cs-CZ"/>
        </w:rPr>
        <w:t>, zabezpečení a následného využití pro ukládání a analýzu dat z oblasti e-</w:t>
      </w:r>
      <w:proofErr w:type="spellStart"/>
      <w:r w:rsidR="001E06F2" w:rsidRPr="001E06F2">
        <w:rPr>
          <w:rFonts w:eastAsia="Times New Roman"/>
          <w:lang w:eastAsia="cs-CZ"/>
        </w:rPr>
        <w:t>commerce</w:t>
      </w:r>
      <w:proofErr w:type="spellEnd"/>
      <w:r w:rsidR="001E06F2" w:rsidRPr="001E06F2">
        <w:rPr>
          <w:rFonts w:eastAsia="Times New Roman"/>
          <w:lang w:eastAsia="cs-CZ"/>
        </w:rPr>
        <w:t>.</w:t>
      </w:r>
      <w:r w:rsidR="001E06F2" w:rsidRPr="001E06F2">
        <w:rPr>
          <w:rFonts w:eastAsia="Times New Roman"/>
          <w:lang w:eastAsia="cs-CZ"/>
        </w:rPr>
        <w:br/>
        <w:t xml:space="preserve">Součástí práce je automatizovaný </w:t>
      </w:r>
      <w:proofErr w:type="spellStart"/>
      <w:r w:rsidR="001E06F2" w:rsidRPr="001E06F2">
        <w:rPr>
          <w:rFonts w:eastAsia="Times New Roman"/>
          <w:lang w:eastAsia="cs-CZ"/>
        </w:rPr>
        <w:t>deployment</w:t>
      </w:r>
      <w:proofErr w:type="spellEnd"/>
      <w:r w:rsidR="001E06F2" w:rsidRPr="001E06F2">
        <w:rPr>
          <w:rFonts w:eastAsia="Times New Roman"/>
          <w:lang w:eastAsia="cs-CZ"/>
        </w:rPr>
        <w:t xml:space="preserve"> pomocí </w:t>
      </w:r>
      <w:proofErr w:type="spellStart"/>
      <w:r w:rsidR="001E06F2" w:rsidRPr="001E06F2">
        <w:rPr>
          <w:rFonts w:eastAsia="Times New Roman"/>
          <w:lang w:eastAsia="cs-CZ"/>
        </w:rPr>
        <w:t>Docker</w:t>
      </w:r>
      <w:proofErr w:type="spellEnd"/>
      <w:r w:rsidR="001E06F2" w:rsidRPr="001E06F2">
        <w:rPr>
          <w:rFonts w:eastAsia="Times New Roman"/>
          <w:lang w:eastAsia="cs-CZ"/>
        </w:rPr>
        <w:t xml:space="preserve"> </w:t>
      </w:r>
      <w:proofErr w:type="spellStart"/>
      <w:r w:rsidR="001E06F2" w:rsidRPr="001E06F2">
        <w:rPr>
          <w:rFonts w:eastAsia="Times New Roman"/>
          <w:lang w:eastAsia="cs-CZ"/>
        </w:rPr>
        <w:t>Compose</w:t>
      </w:r>
      <w:proofErr w:type="spellEnd"/>
      <w:r w:rsidR="001E06F2" w:rsidRPr="001E06F2">
        <w:rPr>
          <w:rFonts w:eastAsia="Times New Roman"/>
          <w:lang w:eastAsia="cs-CZ"/>
        </w:rPr>
        <w:t>, skripty pro inicializaci clusteru, import dat, a Python skript pro základní analýzu dat.</w:t>
      </w:r>
    </w:p>
    <w:p w14:paraId="5EF64DBE" w14:textId="77777777" w:rsidR="00CC0F2B" w:rsidRDefault="001E06F2" w:rsidP="001E06F2">
      <w:pPr>
        <w:spacing w:before="100" w:beforeAutospacing="1" w:after="100" w:afterAutospacing="1" w:line="240" w:lineRule="auto"/>
        <w:rPr>
          <w:rFonts w:eastAsia="Times New Roman"/>
          <w:lang w:eastAsia="cs-CZ"/>
        </w:rPr>
      </w:pPr>
      <w:r w:rsidRPr="001E06F2">
        <w:rPr>
          <w:rFonts w:eastAsia="Times New Roman"/>
          <w:lang w:eastAsia="cs-CZ"/>
        </w:rPr>
        <w:t>Nejsou zde řešeny pokročilé možnosti jako je horizontální škálování v produkčním prostředí nebo nasazení do cloud</w:t>
      </w:r>
      <w:r w:rsidR="00CC0F2B">
        <w:rPr>
          <w:rFonts w:eastAsia="Times New Roman"/>
          <w:lang w:eastAsia="cs-CZ"/>
        </w:rPr>
        <w:t>ové infrastruktury</w:t>
      </w:r>
      <w:r w:rsidRPr="001E06F2">
        <w:rPr>
          <w:rFonts w:eastAsia="Times New Roman"/>
          <w:lang w:eastAsia="cs-CZ"/>
        </w:rPr>
        <w:t xml:space="preserve">, </w:t>
      </w:r>
      <w:r w:rsidR="00CC0F2B" w:rsidRPr="00CC0F2B">
        <w:rPr>
          <w:rFonts w:eastAsia="Times New Roman"/>
          <w:lang w:eastAsia="cs-CZ"/>
        </w:rPr>
        <w:t>přestože tato témata s problematikou úzce souvisejí.</w:t>
      </w:r>
    </w:p>
    <w:p w14:paraId="493FCC80" w14:textId="18D36BDB" w:rsidR="001E06F2" w:rsidRPr="00CC0F2B" w:rsidRDefault="00CC0F2B" w:rsidP="001E06F2">
      <w:pPr>
        <w:spacing w:before="100" w:beforeAutospacing="1" w:after="100" w:afterAutospacing="1" w:line="240" w:lineRule="auto"/>
        <w:rPr>
          <w:rFonts w:eastAsia="Times New Roman"/>
          <w:lang w:eastAsia="cs-CZ"/>
        </w:rPr>
      </w:pPr>
      <w:r w:rsidRPr="00CC0F2B">
        <w:rPr>
          <w:rFonts w:eastAsia="Times New Roman"/>
          <w:lang w:eastAsia="cs-CZ"/>
        </w:rPr>
        <w:t>P</w:t>
      </w:r>
      <w:r w:rsidR="001E06F2" w:rsidRPr="00CC0F2B">
        <w:rPr>
          <w:rFonts w:eastAsia="Times New Roman"/>
          <w:lang w:eastAsia="cs-CZ"/>
        </w:rPr>
        <w:t>oužitá</w:t>
      </w:r>
      <w:r w:rsidRPr="00CC0F2B">
        <w:rPr>
          <w:rFonts w:eastAsia="Times New Roman"/>
          <w:lang w:eastAsia="cs-CZ"/>
        </w:rPr>
        <w:t xml:space="preserve"> verze databázového systému</w:t>
      </w:r>
      <w:r w:rsidR="001E06F2" w:rsidRPr="00CC0F2B">
        <w:rPr>
          <w:rFonts w:eastAsia="Times New Roman"/>
          <w:lang w:eastAsia="cs-CZ"/>
        </w:rPr>
        <w:t xml:space="preserve"> v této práci: </w:t>
      </w:r>
      <w:proofErr w:type="spellStart"/>
      <w:r w:rsidR="001E06F2" w:rsidRPr="00CC0F2B">
        <w:rPr>
          <w:rFonts w:eastAsia="Times New Roman"/>
          <w:lang w:eastAsia="cs-CZ"/>
        </w:rPr>
        <w:t>MongoDB</w:t>
      </w:r>
      <w:proofErr w:type="spellEnd"/>
      <w:r w:rsidR="001E06F2" w:rsidRPr="00CC0F2B">
        <w:rPr>
          <w:rFonts w:eastAsia="Times New Roman"/>
          <w:lang w:eastAsia="cs-CZ"/>
        </w:rPr>
        <w:t xml:space="preserve"> 6</w:t>
      </w:r>
    </w:p>
    <w:p w14:paraId="506AEE29" w14:textId="13B18EFD" w:rsidR="002F449C" w:rsidRDefault="002F449C" w:rsidP="002F449C">
      <w:pPr>
        <w:pStyle w:val="Nadpis1"/>
      </w:pPr>
      <w:r>
        <w:br w:type="page"/>
      </w:r>
      <w:bookmarkStart w:id="5" w:name="_Toc196414875"/>
      <w:r>
        <w:lastRenderedPageBreak/>
        <w:t>Architektura</w:t>
      </w:r>
      <w:bookmarkEnd w:id="5"/>
    </w:p>
    <w:p w14:paraId="3CF4BEA8" w14:textId="5ECF022D" w:rsidR="002F449C" w:rsidRDefault="002F449C" w:rsidP="002F449C">
      <w:pPr>
        <w:pStyle w:val="Nadpis2"/>
      </w:pPr>
      <w:bookmarkStart w:id="6" w:name="_Toc196414876"/>
      <w:r>
        <w:t>Schéma a popis architektury</w:t>
      </w:r>
      <w:bookmarkEnd w:id="6"/>
    </w:p>
    <w:p w14:paraId="41B00287" w14:textId="77777777" w:rsidR="00CC0F2B" w:rsidRDefault="00CC0F2B" w:rsidP="001E06F2">
      <w:pPr>
        <w:numPr>
          <w:ilvl w:val="0"/>
          <w:numId w:val="11"/>
        </w:numPr>
      </w:pPr>
      <w:r w:rsidRPr="00CC0F2B">
        <w:t xml:space="preserve">Navržené řešení je postaveno na plně distribuovaném clusteru </w:t>
      </w:r>
      <w:proofErr w:type="spellStart"/>
      <w:r w:rsidRPr="00CC0F2B">
        <w:t>MongoDB</w:t>
      </w:r>
      <w:proofErr w:type="spellEnd"/>
      <w:r w:rsidRPr="00CC0F2B">
        <w:t>, který je tvořen několika klíčovými komponentami:</w:t>
      </w:r>
    </w:p>
    <w:p w14:paraId="5F26FD46" w14:textId="7481D404" w:rsidR="001E06F2" w:rsidRPr="001E06F2" w:rsidRDefault="001E06F2" w:rsidP="001E06F2">
      <w:pPr>
        <w:numPr>
          <w:ilvl w:val="0"/>
          <w:numId w:val="11"/>
        </w:numPr>
      </w:pPr>
      <w:r w:rsidRPr="001E06F2">
        <w:t>3 konfigurační servery (configsvr1, configsvr2, configsvr3) – zajišťují</w:t>
      </w:r>
      <w:r w:rsidR="000D1CCC">
        <w:t xml:space="preserve"> uložení</w:t>
      </w:r>
      <w:r w:rsidRPr="001E06F2">
        <w:t xml:space="preserve"> metadat pro </w:t>
      </w:r>
      <w:r w:rsidR="000D1CCC">
        <w:t xml:space="preserve">správu </w:t>
      </w:r>
      <w:proofErr w:type="spellStart"/>
      <w:r w:rsidR="000D1CCC">
        <w:t>shardovaného</w:t>
      </w:r>
      <w:proofErr w:type="spellEnd"/>
      <w:r w:rsidR="000D1CCC">
        <w:t xml:space="preserve"> prostředí.</w:t>
      </w:r>
    </w:p>
    <w:p w14:paraId="75CF57B8" w14:textId="1BCF9ECB" w:rsidR="001E06F2" w:rsidRPr="001E06F2" w:rsidRDefault="001E06F2" w:rsidP="001E06F2">
      <w:pPr>
        <w:numPr>
          <w:ilvl w:val="0"/>
          <w:numId w:val="11"/>
        </w:numPr>
      </w:pPr>
      <w:r w:rsidRPr="001E06F2">
        <w:t xml:space="preserve">3 </w:t>
      </w:r>
      <w:proofErr w:type="spellStart"/>
      <w:r w:rsidRPr="001E06F2">
        <w:t>shardy</w:t>
      </w:r>
      <w:proofErr w:type="spellEnd"/>
      <w:r w:rsidRPr="001E06F2">
        <w:t xml:space="preserve">, </w:t>
      </w:r>
      <w:r w:rsidR="000D1CCC" w:rsidRPr="000D1CCC">
        <w:t xml:space="preserve">přičemž každý </w:t>
      </w:r>
      <w:proofErr w:type="spellStart"/>
      <w:r w:rsidR="000D1CCC" w:rsidRPr="000D1CCC">
        <w:t>shard</w:t>
      </w:r>
      <w:proofErr w:type="spellEnd"/>
      <w:r w:rsidR="000D1CCC" w:rsidRPr="000D1CCC">
        <w:t xml:space="preserve"> je realizován jako replikační sada pro zajištění vysoké dostupnosti:</w:t>
      </w:r>
    </w:p>
    <w:p w14:paraId="2E652043" w14:textId="77777777" w:rsidR="001E06F2" w:rsidRPr="001E06F2" w:rsidRDefault="001E06F2" w:rsidP="001E06F2">
      <w:pPr>
        <w:numPr>
          <w:ilvl w:val="1"/>
          <w:numId w:val="11"/>
        </w:numPr>
      </w:pPr>
      <w:r w:rsidRPr="001E06F2">
        <w:t>shard1: shard1a, shard1b, shard1c</w:t>
      </w:r>
    </w:p>
    <w:p w14:paraId="78936BE6" w14:textId="77777777" w:rsidR="001E06F2" w:rsidRPr="001E06F2" w:rsidRDefault="001E06F2" w:rsidP="001E06F2">
      <w:pPr>
        <w:numPr>
          <w:ilvl w:val="1"/>
          <w:numId w:val="11"/>
        </w:numPr>
      </w:pPr>
      <w:r w:rsidRPr="001E06F2">
        <w:t>shard2: shard2a, shard2b, shard2c</w:t>
      </w:r>
    </w:p>
    <w:p w14:paraId="4A9F5449" w14:textId="77777777" w:rsidR="001E06F2" w:rsidRPr="001E06F2" w:rsidRDefault="001E06F2" w:rsidP="001E06F2">
      <w:pPr>
        <w:numPr>
          <w:ilvl w:val="1"/>
          <w:numId w:val="11"/>
        </w:numPr>
      </w:pPr>
      <w:r w:rsidRPr="001E06F2">
        <w:t>shard3: shard3a, shard3b, shard3c</w:t>
      </w:r>
    </w:p>
    <w:p w14:paraId="5D714691" w14:textId="6EB07CD6" w:rsidR="001E06F2" w:rsidRPr="001E06F2" w:rsidRDefault="001E06F2" w:rsidP="001E06F2">
      <w:pPr>
        <w:numPr>
          <w:ilvl w:val="0"/>
          <w:numId w:val="11"/>
        </w:numPr>
      </w:pPr>
      <w:proofErr w:type="spellStart"/>
      <w:r w:rsidRPr="001E06F2">
        <w:t>mongos</w:t>
      </w:r>
      <w:proofErr w:type="spellEnd"/>
      <w:r w:rsidR="00CC0F2B">
        <w:t>-</w:t>
      </w:r>
      <w:r w:rsidRPr="001E06F2">
        <w:t xml:space="preserve">router – </w:t>
      </w:r>
      <w:r w:rsidR="000D1CCC" w:rsidRPr="000D1CCC">
        <w:t>představuje jediný vstupní bod pro veškeré dotazy do databáze.</w:t>
      </w:r>
    </w:p>
    <w:p w14:paraId="50ADFA7B" w14:textId="74E70590" w:rsidR="001E06F2" w:rsidRDefault="000D1CCC" w:rsidP="001E06F2">
      <w:pPr>
        <w:numPr>
          <w:ilvl w:val="0"/>
          <w:numId w:val="11"/>
        </w:numPr>
      </w:pPr>
      <w:r w:rsidRPr="000D1CCC">
        <w:t>Inicializační kontejner (</w:t>
      </w:r>
      <w:proofErr w:type="spellStart"/>
      <w:r w:rsidRPr="000D1CCC">
        <w:t>init</w:t>
      </w:r>
      <w:proofErr w:type="spellEnd"/>
      <w:r w:rsidRPr="000D1CCC">
        <w:t xml:space="preserve">) – provádí automatickou inicializaci replikací a zapojení </w:t>
      </w:r>
      <w:proofErr w:type="spellStart"/>
      <w:r w:rsidRPr="000D1CCC">
        <w:t>shardů</w:t>
      </w:r>
      <w:proofErr w:type="spellEnd"/>
      <w:r w:rsidRPr="000D1CCC">
        <w:t xml:space="preserve"> do </w:t>
      </w:r>
      <w:proofErr w:type="spellStart"/>
      <w:proofErr w:type="gramStart"/>
      <w:r w:rsidRPr="000D1CCC">
        <w:t>clusteru.</w:t>
      </w:r>
      <w:r w:rsidR="001E06F2" w:rsidRPr="000D1CCC">
        <w:t>importer</w:t>
      </w:r>
      <w:proofErr w:type="spellEnd"/>
      <w:proofErr w:type="gramEnd"/>
      <w:r w:rsidR="001E06F2" w:rsidRPr="000D1CCC">
        <w:t xml:space="preserve"> kontejner – importuje data do databáze z JSON souborů.</w:t>
      </w:r>
    </w:p>
    <w:p w14:paraId="08F38D10" w14:textId="33D4D46D" w:rsidR="000D1CCC" w:rsidRPr="000D1CCC" w:rsidRDefault="000D1CCC" w:rsidP="000D1CCC">
      <w:pPr>
        <w:numPr>
          <w:ilvl w:val="0"/>
          <w:numId w:val="11"/>
        </w:numPr>
      </w:pPr>
      <w:r w:rsidRPr="000D1CCC">
        <w:t>Importní kontejner (</w:t>
      </w:r>
      <w:proofErr w:type="spellStart"/>
      <w:r w:rsidRPr="000D1CCC">
        <w:t>importer</w:t>
      </w:r>
      <w:proofErr w:type="spellEnd"/>
      <w:r w:rsidRPr="000D1CCC">
        <w:t>) – zajišťuje import dat z JSON souborů do příslušných kolekcí.</w:t>
      </w:r>
    </w:p>
    <w:p w14:paraId="3D6F0E4F" w14:textId="0FCF66C2" w:rsidR="001E06F2" w:rsidRPr="001E06F2" w:rsidRDefault="001E06F2" w:rsidP="001E06F2">
      <w:pPr>
        <w:numPr>
          <w:ilvl w:val="0"/>
          <w:numId w:val="11"/>
        </w:numPr>
      </w:pPr>
      <w:r w:rsidRPr="001E06F2">
        <w:t xml:space="preserve">Python skript – </w:t>
      </w:r>
      <w:r w:rsidR="000D1CCC" w:rsidRPr="000D1CCC">
        <w:t>slouží k následné analýze dat po importu.</w:t>
      </w:r>
    </w:p>
    <w:p w14:paraId="0F142F87" w14:textId="73CB8414" w:rsidR="00F36F36" w:rsidRPr="001E06F2" w:rsidRDefault="000D1CCC" w:rsidP="001E06F2">
      <w:r w:rsidRPr="000D1CCC">
        <w:t xml:space="preserve">Celá infrastruktura je kontejnerizována pomocí </w:t>
      </w:r>
      <w:proofErr w:type="spellStart"/>
      <w:r w:rsidRPr="000D1CCC">
        <w:t>Dockeru</w:t>
      </w:r>
      <w:proofErr w:type="spellEnd"/>
      <w:r w:rsidRPr="000D1CCC">
        <w:t xml:space="preserve"> a řízena pomocí souboru </w:t>
      </w:r>
      <w:proofErr w:type="spellStart"/>
      <w:r w:rsidRPr="000D1CCC">
        <w:t>docker-compose.yml</w:t>
      </w:r>
      <w:proofErr w:type="spellEnd"/>
      <w:r w:rsidRPr="000D1CCC">
        <w:t xml:space="preserve">. </w:t>
      </w:r>
      <w:proofErr w:type="spellStart"/>
      <w:r w:rsidRPr="000D1CCC">
        <w:t>Shardování</w:t>
      </w:r>
      <w:proofErr w:type="spellEnd"/>
      <w:r w:rsidRPr="000D1CCC">
        <w:t xml:space="preserve"> kolekcí je nastaveno prostřednictvím příkazu </w:t>
      </w:r>
      <w:proofErr w:type="spellStart"/>
      <w:proofErr w:type="gramStart"/>
      <w:r w:rsidRPr="000D1CCC">
        <w:t>sh.shardCollection</w:t>
      </w:r>
      <w:proofErr w:type="spellEnd"/>
      <w:proofErr w:type="gramEnd"/>
      <w:r w:rsidRPr="000D1CCC">
        <w:t xml:space="preserve">() a využívá hashované indexy, což umožňuje rovnoměrnou distribuci dat napříč </w:t>
      </w:r>
      <w:proofErr w:type="spellStart"/>
      <w:r w:rsidRPr="000D1CCC">
        <w:t>shardy</w:t>
      </w:r>
      <w:proofErr w:type="spellEnd"/>
      <w:r w:rsidRPr="000D1CCC">
        <w:t xml:space="preserve">. Replikační sady jednotlivých </w:t>
      </w:r>
      <w:proofErr w:type="spellStart"/>
      <w:r w:rsidRPr="000D1CCC">
        <w:t>shardů</w:t>
      </w:r>
      <w:proofErr w:type="spellEnd"/>
      <w:r w:rsidRPr="000D1CCC">
        <w:t xml:space="preserve"> a konfiguračních serverů dále zajišťují robustnost, redundanci a škálovatelnost systému.</w:t>
      </w:r>
    </w:p>
    <w:p w14:paraId="124F9DE7" w14:textId="2CB23502" w:rsidR="001E06F2" w:rsidRPr="001E06F2" w:rsidRDefault="00850502" w:rsidP="001E06F2">
      <w:r w:rsidRPr="00850502">
        <w:lastRenderedPageBreak/>
        <w:drawing>
          <wp:inline distT="0" distB="0" distL="0" distR="0" wp14:anchorId="4BA85E0D" wp14:editId="1CBB0BAF">
            <wp:extent cx="5579110" cy="5180965"/>
            <wp:effectExtent l="0" t="0" r="2540" b="635"/>
            <wp:docPr id="419467990" name="Obrázek 1" descr="Obsah obrázku diagram, snímek obrazovky, text, Technický výkres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67990" name="Obrázek 1" descr="Obsah obrázku diagram, snímek obrazovky, text, Technický výkres&#10;&#10;Obsah vygenerovaný umělou inteligencí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A6D5" w14:textId="2A06E197" w:rsidR="002F449C" w:rsidRDefault="002F449C" w:rsidP="002F449C">
      <w:pPr>
        <w:pStyle w:val="Nadpis2"/>
      </w:pPr>
      <w:bookmarkStart w:id="7" w:name="_Toc196414877"/>
      <w:r>
        <w:t>Specifika konfigurace</w:t>
      </w:r>
      <w:bookmarkEnd w:id="7"/>
    </w:p>
    <w:p w14:paraId="529CF3D8" w14:textId="656D07AB" w:rsidR="002F449C" w:rsidRDefault="002F449C" w:rsidP="002F449C">
      <w:pPr>
        <w:pStyle w:val="Nadpis3"/>
      </w:pPr>
      <w:bookmarkStart w:id="8" w:name="_Toc196414878"/>
      <w:r>
        <w:t>CAP teorém</w:t>
      </w:r>
      <w:bookmarkEnd w:id="8"/>
    </w:p>
    <w:p w14:paraId="5F09E137" w14:textId="77777777" w:rsidR="00771B54" w:rsidRPr="00771B54" w:rsidRDefault="00771B54" w:rsidP="00771B54">
      <w:r w:rsidRPr="00771B54">
        <w:t xml:space="preserve">V kontextu </w:t>
      </w:r>
      <w:proofErr w:type="spellStart"/>
      <w:r w:rsidRPr="00771B54">
        <w:t>sharded</w:t>
      </w:r>
      <w:proofErr w:type="spellEnd"/>
      <w:r w:rsidRPr="00771B54">
        <w:t xml:space="preserve"> clusteru </w:t>
      </w:r>
      <w:proofErr w:type="spellStart"/>
      <w:r w:rsidRPr="00771B54">
        <w:t>MongoDB</w:t>
      </w:r>
      <w:proofErr w:type="spellEnd"/>
      <w:r w:rsidRPr="00771B54">
        <w:t xml:space="preserve"> je preferovaným kompromisem v rámci CAP teorému varianta </w:t>
      </w:r>
      <w:r w:rsidRPr="00771B54">
        <w:rPr>
          <w:b/>
          <w:bCs/>
        </w:rPr>
        <w:t>CP (</w:t>
      </w:r>
      <w:proofErr w:type="spellStart"/>
      <w:r w:rsidRPr="00771B54">
        <w:rPr>
          <w:b/>
          <w:bCs/>
        </w:rPr>
        <w:t>Consistency</w:t>
      </w:r>
      <w:proofErr w:type="spellEnd"/>
      <w:r w:rsidRPr="00771B54">
        <w:rPr>
          <w:b/>
          <w:bCs/>
        </w:rPr>
        <w:t xml:space="preserve"> + </w:t>
      </w:r>
      <w:proofErr w:type="spellStart"/>
      <w:r w:rsidRPr="00771B54">
        <w:rPr>
          <w:b/>
          <w:bCs/>
        </w:rPr>
        <w:t>Partition</w:t>
      </w:r>
      <w:proofErr w:type="spellEnd"/>
      <w:r w:rsidRPr="00771B54">
        <w:rPr>
          <w:b/>
          <w:bCs/>
        </w:rPr>
        <w:t xml:space="preserve"> tolerance)</w:t>
      </w:r>
      <w:r w:rsidRPr="00771B54">
        <w:t>:</w:t>
      </w:r>
    </w:p>
    <w:p w14:paraId="1911D100" w14:textId="77777777" w:rsidR="00771B54" w:rsidRPr="00771B54" w:rsidRDefault="00771B54" w:rsidP="00771B54">
      <w:pPr>
        <w:numPr>
          <w:ilvl w:val="0"/>
          <w:numId w:val="35"/>
        </w:numPr>
      </w:pPr>
      <w:proofErr w:type="spellStart"/>
      <w:r w:rsidRPr="00771B54">
        <w:rPr>
          <w:b/>
          <w:bCs/>
        </w:rPr>
        <w:t>Consistency</w:t>
      </w:r>
      <w:proofErr w:type="spellEnd"/>
      <w:r w:rsidRPr="00771B54">
        <w:rPr>
          <w:b/>
          <w:bCs/>
        </w:rPr>
        <w:t xml:space="preserve"> (konzistence)</w:t>
      </w:r>
      <w:r w:rsidRPr="00771B54">
        <w:t xml:space="preserve"> – </w:t>
      </w:r>
      <w:proofErr w:type="spellStart"/>
      <w:r w:rsidRPr="00771B54">
        <w:t>MongoDB</w:t>
      </w:r>
      <w:proofErr w:type="spellEnd"/>
      <w:r w:rsidRPr="00771B54">
        <w:t xml:space="preserve"> zajišťuje konzistentní stav dat prostřednictvím replikace a nastavení parametrů jako je </w:t>
      </w:r>
      <w:proofErr w:type="spellStart"/>
      <w:r w:rsidRPr="00771B54">
        <w:t>writeConcern</w:t>
      </w:r>
      <w:proofErr w:type="spellEnd"/>
      <w:r w:rsidRPr="00771B54">
        <w:t>, které definují, kolik replik musí potvrdit zápis.</w:t>
      </w:r>
    </w:p>
    <w:p w14:paraId="5B8BB48E" w14:textId="77777777" w:rsidR="00771B54" w:rsidRPr="00771B54" w:rsidRDefault="00771B54" w:rsidP="00771B54">
      <w:pPr>
        <w:numPr>
          <w:ilvl w:val="0"/>
          <w:numId w:val="35"/>
        </w:numPr>
      </w:pPr>
      <w:proofErr w:type="spellStart"/>
      <w:r w:rsidRPr="00771B54">
        <w:rPr>
          <w:b/>
          <w:bCs/>
        </w:rPr>
        <w:t>Partition</w:t>
      </w:r>
      <w:proofErr w:type="spellEnd"/>
      <w:r w:rsidRPr="00771B54">
        <w:rPr>
          <w:b/>
          <w:bCs/>
        </w:rPr>
        <w:t xml:space="preserve"> tolerance (odolnost vůči výpadkům sítě)</w:t>
      </w:r>
      <w:r w:rsidRPr="00771B54">
        <w:t xml:space="preserve"> – Cluster je navržen tak, aby detekoval a zvládal síťové rozdělení (</w:t>
      </w:r>
      <w:proofErr w:type="spellStart"/>
      <w:r w:rsidRPr="00771B54">
        <w:t>partitioning</w:t>
      </w:r>
      <w:proofErr w:type="spellEnd"/>
      <w:r w:rsidRPr="00771B54">
        <w:t>) nebo výpadky jednotlivých nodů bez ohrožení integrity dat.</w:t>
      </w:r>
    </w:p>
    <w:p w14:paraId="199A9756" w14:textId="77777777" w:rsidR="00771B54" w:rsidRPr="00771B54" w:rsidRDefault="00771B54" w:rsidP="00771B54">
      <w:r w:rsidRPr="00771B54">
        <w:t>Tento přístup je ideální pro e-</w:t>
      </w:r>
      <w:proofErr w:type="spellStart"/>
      <w:r w:rsidRPr="00771B54">
        <w:t>commerce</w:t>
      </w:r>
      <w:proofErr w:type="spellEnd"/>
      <w:r w:rsidRPr="00771B54">
        <w:t xml:space="preserve"> systémy, kde je prioritou konzistentní uchování dat – například při záznamu objednávek. Mírná dočasná ztráta dostupnosti v případě síťových problémů je v takovém případě přijatelná výměnou za zajištění správnosti a úplnosti uložených informací.</w:t>
      </w:r>
    </w:p>
    <w:p w14:paraId="17045123" w14:textId="72856194" w:rsidR="002F449C" w:rsidRDefault="002F449C" w:rsidP="002F449C"/>
    <w:p w14:paraId="0DC64912" w14:textId="0A1172A5" w:rsidR="002F449C" w:rsidRDefault="002F449C" w:rsidP="002F449C">
      <w:pPr>
        <w:pStyle w:val="Nadpis3"/>
      </w:pPr>
      <w:bookmarkStart w:id="9" w:name="_Toc196414879"/>
      <w:r>
        <w:t>Cluster</w:t>
      </w:r>
      <w:bookmarkEnd w:id="9"/>
    </w:p>
    <w:p w14:paraId="2363B94A" w14:textId="77777777" w:rsidR="00771B54" w:rsidRPr="00771B54" w:rsidRDefault="00771B54" w:rsidP="00771B54">
      <w:pPr>
        <w:pStyle w:val="Nadpis3"/>
        <w:numPr>
          <w:ilvl w:val="0"/>
          <w:numId w:val="0"/>
        </w:numPr>
      </w:pPr>
      <w:bookmarkStart w:id="10" w:name="_Toc196414880"/>
      <w:r w:rsidRPr="00771B54">
        <w:rPr>
          <w:rFonts w:ascii="Times New Roman" w:eastAsia="Times New Roman" w:hAnsi="Times New Roman" w:cs="Times New Roman"/>
          <w:b w:val="0"/>
          <w:bCs w:val="0"/>
          <w:lang w:eastAsia="cs-CZ"/>
        </w:rPr>
        <w:t xml:space="preserve">V projektu je využit jediný </w:t>
      </w:r>
      <w:proofErr w:type="spellStart"/>
      <w:r w:rsidRPr="00771B54">
        <w:rPr>
          <w:rFonts w:ascii="Times New Roman" w:eastAsia="Times New Roman" w:hAnsi="Times New Roman" w:cs="Times New Roman"/>
          <w:b w:val="0"/>
          <w:bCs w:val="0"/>
          <w:lang w:eastAsia="cs-CZ"/>
        </w:rPr>
        <w:t>MongoDB</w:t>
      </w:r>
      <w:proofErr w:type="spellEnd"/>
      <w:r w:rsidRPr="00771B54">
        <w:rPr>
          <w:rFonts w:ascii="Times New Roman" w:eastAsia="Times New Roman" w:hAnsi="Times New Roman" w:cs="Times New Roman"/>
          <w:b w:val="0"/>
          <w:bCs w:val="0"/>
          <w:lang w:eastAsia="cs-CZ"/>
        </w:rPr>
        <w:t xml:space="preserve"> cluster pojmenovaný </w:t>
      </w:r>
      <w:proofErr w:type="spellStart"/>
      <w:r w:rsidRPr="00771B54">
        <w:rPr>
          <w:rFonts w:ascii="Times New Roman" w:eastAsia="Times New Roman" w:hAnsi="Times New Roman" w:cs="Times New Roman"/>
          <w:b w:val="0"/>
          <w:bCs w:val="0"/>
          <w:lang w:eastAsia="cs-CZ"/>
        </w:rPr>
        <w:t>mydb</w:t>
      </w:r>
      <w:proofErr w:type="spellEnd"/>
      <w:r w:rsidRPr="00771B54">
        <w:rPr>
          <w:rFonts w:ascii="Times New Roman" w:eastAsia="Times New Roman" w:hAnsi="Times New Roman" w:cs="Times New Roman"/>
          <w:b w:val="0"/>
          <w:bCs w:val="0"/>
          <w:lang w:eastAsia="cs-CZ"/>
        </w:rPr>
        <w:t xml:space="preserve">, nasazený v rámci jednoho </w:t>
      </w:r>
      <w:proofErr w:type="spellStart"/>
      <w:r w:rsidRPr="00771B54">
        <w:rPr>
          <w:rFonts w:ascii="Times New Roman" w:eastAsia="Times New Roman" w:hAnsi="Times New Roman" w:cs="Times New Roman"/>
          <w:b w:val="0"/>
          <w:bCs w:val="0"/>
          <w:lang w:eastAsia="cs-CZ"/>
        </w:rPr>
        <w:t>docker-compose</w:t>
      </w:r>
      <w:proofErr w:type="spellEnd"/>
      <w:r w:rsidRPr="00771B54">
        <w:rPr>
          <w:rFonts w:ascii="Times New Roman" w:eastAsia="Times New Roman" w:hAnsi="Times New Roman" w:cs="Times New Roman"/>
          <w:b w:val="0"/>
          <w:bCs w:val="0"/>
          <w:lang w:eastAsia="cs-CZ"/>
        </w:rPr>
        <w:t xml:space="preserve"> prostředí. Tento cluster je rozdělen na tři samostatné </w:t>
      </w:r>
      <w:proofErr w:type="spellStart"/>
      <w:r w:rsidRPr="00771B54">
        <w:rPr>
          <w:rFonts w:ascii="Times New Roman" w:eastAsia="Times New Roman" w:hAnsi="Times New Roman" w:cs="Times New Roman"/>
          <w:b w:val="0"/>
          <w:bCs w:val="0"/>
          <w:lang w:eastAsia="cs-CZ"/>
        </w:rPr>
        <w:t>shardy</w:t>
      </w:r>
      <w:proofErr w:type="spellEnd"/>
      <w:r w:rsidRPr="00771B54">
        <w:rPr>
          <w:rFonts w:ascii="Times New Roman" w:eastAsia="Times New Roman" w:hAnsi="Times New Roman" w:cs="Times New Roman"/>
          <w:b w:val="0"/>
          <w:bCs w:val="0"/>
          <w:lang w:eastAsia="cs-CZ"/>
        </w:rPr>
        <w:t xml:space="preserve"> a reprezentuje plně distribuovanou databázovou topologii.</w:t>
      </w:r>
    </w:p>
    <w:p w14:paraId="66BC4ED6" w14:textId="4636122A" w:rsidR="002F449C" w:rsidRDefault="002F449C" w:rsidP="002F449C">
      <w:pPr>
        <w:pStyle w:val="Nadpis3"/>
      </w:pPr>
      <w:r>
        <w:t>Uzly</w:t>
      </w:r>
      <w:bookmarkEnd w:id="10"/>
    </w:p>
    <w:p w14:paraId="47972865" w14:textId="77777777" w:rsidR="001E06F2" w:rsidRPr="001E06F2" w:rsidRDefault="001E06F2" w:rsidP="001E06F2">
      <w:r w:rsidRPr="001E06F2">
        <w:t>Používá se celkem 12 nodů:</w:t>
      </w:r>
    </w:p>
    <w:p w14:paraId="5A0BFF0B" w14:textId="77777777" w:rsidR="00665196" w:rsidRDefault="001E06F2" w:rsidP="00665196">
      <w:pPr>
        <w:numPr>
          <w:ilvl w:val="0"/>
          <w:numId w:val="13"/>
        </w:numPr>
      </w:pPr>
      <w:r w:rsidRPr="001E06F2">
        <w:t>3</w:t>
      </w:r>
      <w:r w:rsidR="00B05894">
        <w:t xml:space="preserve"> pro</w:t>
      </w:r>
      <w:r w:rsidRPr="001E06F2">
        <w:t xml:space="preserve"> konfigurační</w:t>
      </w:r>
      <w:r w:rsidR="00B05894">
        <w:t xml:space="preserve"> servery</w:t>
      </w:r>
      <w:r w:rsidRPr="001E06F2">
        <w:t xml:space="preserve"> (</w:t>
      </w:r>
      <w:r w:rsidR="00665196" w:rsidRPr="00665196">
        <w:t>configsvr1 až configsvr3</w:t>
      </w:r>
      <w:r w:rsidRPr="001E06F2">
        <w:t>)</w:t>
      </w:r>
    </w:p>
    <w:p w14:paraId="77102920" w14:textId="26EFD6B1" w:rsidR="00665196" w:rsidRDefault="00665196" w:rsidP="00665196">
      <w:pPr>
        <w:numPr>
          <w:ilvl w:val="0"/>
          <w:numId w:val="13"/>
        </w:numPr>
      </w:pPr>
      <w:r w:rsidRPr="00665196">
        <w:t xml:space="preserve">9 dalších tvoří samotné </w:t>
      </w:r>
      <w:proofErr w:type="spellStart"/>
      <w:r w:rsidRPr="00665196">
        <w:t>shardy</w:t>
      </w:r>
      <w:proofErr w:type="spellEnd"/>
      <w:r w:rsidRPr="00665196">
        <w:t xml:space="preserve"> – každý </w:t>
      </w:r>
      <w:proofErr w:type="spellStart"/>
      <w:r w:rsidRPr="00665196">
        <w:t>shard</w:t>
      </w:r>
      <w:proofErr w:type="spellEnd"/>
      <w:r w:rsidRPr="00665196">
        <w:t xml:space="preserve"> má tři uzly.</w:t>
      </w:r>
    </w:p>
    <w:p w14:paraId="6C7596F4" w14:textId="7109C967" w:rsidR="001E06F2" w:rsidRPr="001E06F2" w:rsidRDefault="00665196" w:rsidP="001E06F2">
      <w:r w:rsidRPr="00665196">
        <w:t>Takovéto rozložení odpovídá běžným doporučením pro dosažení vysoké dostupnosti a spolehlivosti.</w:t>
      </w:r>
    </w:p>
    <w:p w14:paraId="316BDFC8" w14:textId="7129FE81" w:rsidR="002F449C" w:rsidRDefault="002F449C" w:rsidP="002F449C">
      <w:pPr>
        <w:pStyle w:val="Nadpis3"/>
      </w:pPr>
      <w:bookmarkStart w:id="11" w:name="_Toc196414881"/>
      <w:proofErr w:type="spellStart"/>
      <w:r>
        <w:t>Sharding</w:t>
      </w:r>
      <w:bookmarkEnd w:id="11"/>
      <w:proofErr w:type="spellEnd"/>
    </w:p>
    <w:p w14:paraId="5104D905" w14:textId="2468DA4A" w:rsidR="00B05894" w:rsidRPr="00B05894" w:rsidRDefault="00B05894" w:rsidP="00B05894">
      <w:r w:rsidRPr="00A40E23">
        <w:t xml:space="preserve">Použity jsou 3 </w:t>
      </w:r>
      <w:proofErr w:type="spellStart"/>
      <w:r w:rsidRPr="00A40E23">
        <w:t>shardy</w:t>
      </w:r>
      <w:proofErr w:type="spellEnd"/>
      <w:r w:rsidRPr="00A40E23">
        <w:t xml:space="preserve">, každý jako replikační sada se 3 uzly. </w:t>
      </w:r>
      <w:proofErr w:type="spellStart"/>
      <w:r w:rsidRPr="00A40E23">
        <w:t>Sharding</w:t>
      </w:r>
      <w:proofErr w:type="spellEnd"/>
      <w:r w:rsidRPr="00A40E23">
        <w:t xml:space="preserve"> je prováděn podle</w:t>
      </w:r>
      <w:r w:rsidRPr="00B05894">
        <w:t xml:space="preserve"> hashované hodnoty primárních klíčů</w:t>
      </w:r>
      <w:r>
        <w:t xml:space="preserve">. V kolekci </w:t>
      </w:r>
      <w:proofErr w:type="spellStart"/>
      <w:r>
        <w:t>Products</w:t>
      </w:r>
      <w:proofErr w:type="spellEnd"/>
      <w:r>
        <w:t xml:space="preserve"> to je primární klíč </w:t>
      </w:r>
      <w:proofErr w:type="spellStart"/>
      <w:r w:rsidRPr="00B05894">
        <w:t>product_id</w:t>
      </w:r>
      <w:proofErr w:type="spellEnd"/>
      <w:r w:rsidRPr="00B05894">
        <w:t>,</w:t>
      </w:r>
      <w:r>
        <w:t xml:space="preserve"> v kolekci </w:t>
      </w:r>
      <w:proofErr w:type="spellStart"/>
      <w:r>
        <w:t>Orders</w:t>
      </w:r>
      <w:proofErr w:type="spellEnd"/>
      <w:r>
        <w:t xml:space="preserve"> to je </w:t>
      </w:r>
      <w:proofErr w:type="spellStart"/>
      <w:r>
        <w:t>primárrní</w:t>
      </w:r>
      <w:proofErr w:type="spellEnd"/>
      <w:r>
        <w:t xml:space="preserve"> klíč</w:t>
      </w:r>
      <w:r w:rsidRPr="00B05894">
        <w:t xml:space="preserve"> </w:t>
      </w:r>
      <w:proofErr w:type="spellStart"/>
      <w:r w:rsidRPr="00B05894">
        <w:t>order_id</w:t>
      </w:r>
      <w:proofErr w:type="spellEnd"/>
      <w:r>
        <w:t xml:space="preserve"> a v kolekci </w:t>
      </w:r>
      <w:proofErr w:type="spellStart"/>
      <w:r w:rsidRPr="00B05894">
        <w:t>OrderItems</w:t>
      </w:r>
      <w:proofErr w:type="spellEnd"/>
      <w:r>
        <w:t xml:space="preserve"> to je </w:t>
      </w:r>
      <w:proofErr w:type="spellStart"/>
      <w:r w:rsidR="00665196" w:rsidRPr="00665196">
        <w:t>order_item_id</w:t>
      </w:r>
      <w:proofErr w:type="spellEnd"/>
      <w:r w:rsidRPr="00B05894">
        <w:t xml:space="preserve">. </w:t>
      </w:r>
      <w:r w:rsidR="00665196" w:rsidRPr="00665196">
        <w:t>Tímto způsobem je zajištěno rovnoměrné rozložení dat a dobrý výkon při dotazech.</w:t>
      </w:r>
    </w:p>
    <w:p w14:paraId="755A67C3" w14:textId="37225BA5" w:rsidR="002F449C" w:rsidRDefault="002F449C" w:rsidP="002F449C">
      <w:pPr>
        <w:pStyle w:val="Nadpis3"/>
      </w:pPr>
      <w:bookmarkStart w:id="12" w:name="_Toc196414882"/>
      <w:r>
        <w:t>Replikace</w:t>
      </w:r>
      <w:bookmarkEnd w:id="12"/>
    </w:p>
    <w:p w14:paraId="2F5BC66F" w14:textId="77777777" w:rsidR="00665196" w:rsidRPr="00665196" w:rsidRDefault="00665196" w:rsidP="00665196">
      <w:pPr>
        <w:pStyle w:val="Nadpis3"/>
        <w:numPr>
          <w:ilvl w:val="0"/>
          <w:numId w:val="0"/>
        </w:numPr>
      </w:pPr>
      <w:bookmarkStart w:id="13" w:name="_Toc196414883"/>
      <w:r w:rsidRPr="00665196">
        <w:rPr>
          <w:rFonts w:ascii="Times New Roman" w:eastAsia="Times New Roman" w:hAnsi="Times New Roman" w:cs="Times New Roman"/>
          <w:b w:val="0"/>
          <w:bCs w:val="0"/>
          <w:lang w:eastAsia="cs-CZ"/>
        </w:rPr>
        <w:t xml:space="preserve">Každý </w:t>
      </w:r>
      <w:proofErr w:type="spellStart"/>
      <w:r w:rsidRPr="00665196">
        <w:rPr>
          <w:rFonts w:ascii="Times New Roman" w:eastAsia="Times New Roman" w:hAnsi="Times New Roman" w:cs="Times New Roman"/>
          <w:b w:val="0"/>
          <w:bCs w:val="0"/>
          <w:lang w:eastAsia="cs-CZ"/>
        </w:rPr>
        <w:t>shard</w:t>
      </w:r>
      <w:proofErr w:type="spellEnd"/>
      <w:r w:rsidRPr="00665196">
        <w:rPr>
          <w:rFonts w:ascii="Times New Roman" w:eastAsia="Times New Roman" w:hAnsi="Times New Roman" w:cs="Times New Roman"/>
          <w:b w:val="0"/>
          <w:bCs w:val="0"/>
          <w:lang w:eastAsia="cs-CZ"/>
        </w:rPr>
        <w:t xml:space="preserve"> má nastavenou repliku se třemi instancemi – jednu hlavní (</w:t>
      </w:r>
      <w:proofErr w:type="spellStart"/>
      <w:r w:rsidRPr="00665196">
        <w:rPr>
          <w:rFonts w:ascii="Times New Roman" w:eastAsia="Times New Roman" w:hAnsi="Times New Roman" w:cs="Times New Roman"/>
          <w:b w:val="0"/>
          <w:bCs w:val="0"/>
          <w:lang w:eastAsia="cs-CZ"/>
        </w:rPr>
        <w:t>primary</w:t>
      </w:r>
      <w:proofErr w:type="spellEnd"/>
      <w:r w:rsidRPr="00665196">
        <w:rPr>
          <w:rFonts w:ascii="Times New Roman" w:eastAsia="Times New Roman" w:hAnsi="Times New Roman" w:cs="Times New Roman"/>
          <w:b w:val="0"/>
          <w:bCs w:val="0"/>
          <w:lang w:eastAsia="cs-CZ"/>
        </w:rPr>
        <w:t>) a dvě sekundární (</w:t>
      </w:r>
      <w:proofErr w:type="spellStart"/>
      <w:r w:rsidRPr="00665196">
        <w:rPr>
          <w:rFonts w:ascii="Times New Roman" w:eastAsia="Times New Roman" w:hAnsi="Times New Roman" w:cs="Times New Roman"/>
          <w:b w:val="0"/>
          <w:bCs w:val="0"/>
          <w:lang w:eastAsia="cs-CZ"/>
        </w:rPr>
        <w:t>secondary</w:t>
      </w:r>
      <w:proofErr w:type="spellEnd"/>
      <w:r w:rsidRPr="00665196">
        <w:rPr>
          <w:rFonts w:ascii="Times New Roman" w:eastAsia="Times New Roman" w:hAnsi="Times New Roman" w:cs="Times New Roman"/>
          <w:b w:val="0"/>
          <w:bCs w:val="0"/>
          <w:lang w:eastAsia="cs-CZ"/>
        </w:rPr>
        <w:t>).</w:t>
      </w:r>
      <w:r w:rsidRPr="00665196">
        <w:rPr>
          <w:rFonts w:ascii="Times New Roman" w:eastAsia="Times New Roman" w:hAnsi="Times New Roman" w:cs="Times New Roman"/>
          <w:b w:val="0"/>
          <w:bCs w:val="0"/>
          <w:lang w:eastAsia="cs-CZ"/>
        </w:rPr>
        <w:br/>
        <w:t>Priorita hlavního uzlu je nastavena na hodnotu 2 (pomocí priority), zatímco ostatní nody mají nižší prioritu (1). Tato konfigurace umožňuje rychlé přepnutí v případě výpadku primárního uzlu.</w:t>
      </w:r>
    </w:p>
    <w:p w14:paraId="16972418" w14:textId="72B1F047" w:rsidR="002F449C" w:rsidRDefault="002F449C" w:rsidP="002F449C">
      <w:pPr>
        <w:pStyle w:val="Nadpis3"/>
      </w:pPr>
      <w:r>
        <w:t>Perzistence dat</w:t>
      </w:r>
      <w:bookmarkEnd w:id="13"/>
    </w:p>
    <w:p w14:paraId="281CB031" w14:textId="332C0C6F" w:rsidR="00C56BAB" w:rsidRPr="00C56BAB" w:rsidRDefault="00665196" w:rsidP="00C56BAB">
      <w:r w:rsidRPr="00665196">
        <w:t>Všechna data jsou ukládána do vyhrazených svazků (</w:t>
      </w:r>
      <w:proofErr w:type="spellStart"/>
      <w:r w:rsidRPr="00665196">
        <w:t>Docker</w:t>
      </w:r>
      <w:proofErr w:type="spellEnd"/>
      <w:r w:rsidRPr="00665196">
        <w:t xml:space="preserve"> </w:t>
      </w:r>
      <w:proofErr w:type="spellStart"/>
      <w:r w:rsidRPr="00665196">
        <w:t>volumes</w:t>
      </w:r>
      <w:proofErr w:type="spellEnd"/>
      <w:r w:rsidRPr="00665196">
        <w:t>) připojených k adresáři /data/</w:t>
      </w:r>
      <w:proofErr w:type="spellStart"/>
      <w:r w:rsidRPr="00665196">
        <w:t>db</w:t>
      </w:r>
      <w:proofErr w:type="spellEnd"/>
      <w:r w:rsidRPr="00665196">
        <w:t xml:space="preserve">. </w:t>
      </w:r>
      <w:proofErr w:type="spellStart"/>
      <w:r w:rsidRPr="00665196">
        <w:t>MongoDB</w:t>
      </w:r>
      <w:proofErr w:type="spellEnd"/>
      <w:r w:rsidRPr="00665196">
        <w:t xml:space="preserve"> využívá úložiště typu </w:t>
      </w:r>
      <w:proofErr w:type="spellStart"/>
      <w:r w:rsidRPr="00665196">
        <w:t>WiredTiger</w:t>
      </w:r>
      <w:proofErr w:type="spellEnd"/>
      <w:r w:rsidRPr="00665196">
        <w:t xml:space="preserve"> s podporou </w:t>
      </w:r>
      <w:proofErr w:type="spellStart"/>
      <w:r w:rsidRPr="00665196">
        <w:t>write-ahead</w:t>
      </w:r>
      <w:proofErr w:type="spellEnd"/>
      <w:r w:rsidRPr="00665196">
        <w:t xml:space="preserve"> logu a </w:t>
      </w:r>
      <w:proofErr w:type="spellStart"/>
      <w:r w:rsidRPr="00665196">
        <w:t>snapshotů</w:t>
      </w:r>
      <w:proofErr w:type="spellEnd"/>
      <w:r w:rsidRPr="00665196">
        <w:t xml:space="preserve"> pro zajištění konzistence.</w:t>
      </w:r>
      <w:r w:rsidRPr="00665196">
        <w:br/>
        <w:t xml:space="preserve">Zápisy a čtení probíhají výhradně přes </w:t>
      </w:r>
      <w:proofErr w:type="spellStart"/>
      <w:r w:rsidRPr="00665196">
        <w:t>mongos</w:t>
      </w:r>
      <w:proofErr w:type="spellEnd"/>
      <w:r w:rsidRPr="00665196">
        <w:t xml:space="preserve"> router.</w:t>
      </w:r>
    </w:p>
    <w:p w14:paraId="6252ECB0" w14:textId="3B9D7E65" w:rsidR="00665196" w:rsidRPr="00665196" w:rsidRDefault="002F449C" w:rsidP="00665196">
      <w:pPr>
        <w:pStyle w:val="Nadpis3"/>
      </w:pPr>
      <w:bookmarkStart w:id="14" w:name="_Toc196414884"/>
      <w:r>
        <w:t>Distribuce dat</w:t>
      </w:r>
      <w:bookmarkEnd w:id="14"/>
    </w:p>
    <w:p w14:paraId="31AF7519" w14:textId="77777777" w:rsidR="00665196" w:rsidRDefault="00665196" w:rsidP="00C56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eastAsia="cs-CZ"/>
        </w:rPr>
      </w:pPr>
    </w:p>
    <w:p w14:paraId="061F4FB3" w14:textId="2E0C9299" w:rsidR="00665196" w:rsidRDefault="00665196" w:rsidP="0066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eastAsia="cs-CZ"/>
        </w:rPr>
      </w:pPr>
      <w:r w:rsidRPr="00665196">
        <w:rPr>
          <w:rFonts w:eastAsia="Times New Roman"/>
          <w:lang w:eastAsia="cs-CZ"/>
        </w:rPr>
        <w:t xml:space="preserve">Distribuce dat je nakonfigurována skriptem init.sh, který pro každou kolekci volá příkaz </w:t>
      </w:r>
      <w:proofErr w:type="spellStart"/>
      <w:proofErr w:type="gramStart"/>
      <w:r w:rsidRPr="00665196">
        <w:rPr>
          <w:rFonts w:eastAsia="Times New Roman"/>
          <w:lang w:eastAsia="cs-CZ"/>
        </w:rPr>
        <w:t>sh.shardCollection</w:t>
      </w:r>
      <w:proofErr w:type="spellEnd"/>
      <w:proofErr w:type="gramEnd"/>
      <w:r w:rsidRPr="00665196">
        <w:rPr>
          <w:rFonts w:eastAsia="Times New Roman"/>
          <w:lang w:eastAsia="cs-CZ"/>
        </w:rPr>
        <w:t>() s hashovaným indexem.</w:t>
      </w:r>
      <w:r>
        <w:rPr>
          <w:rFonts w:eastAsia="Times New Roman"/>
          <w:lang w:eastAsia="cs-CZ"/>
        </w:rPr>
        <w:t xml:space="preserve"> </w:t>
      </w:r>
      <w:r w:rsidRPr="00665196">
        <w:rPr>
          <w:rFonts w:eastAsia="Times New Roman"/>
          <w:lang w:eastAsia="cs-CZ"/>
        </w:rPr>
        <w:t xml:space="preserve">Po připojení k routeru je možné ověřit stav kolekcí a jejich </w:t>
      </w:r>
      <w:proofErr w:type="spellStart"/>
      <w:r w:rsidRPr="00665196">
        <w:rPr>
          <w:rFonts w:eastAsia="Times New Roman"/>
          <w:lang w:eastAsia="cs-CZ"/>
        </w:rPr>
        <w:t>shardování</w:t>
      </w:r>
      <w:proofErr w:type="spellEnd"/>
      <w:r w:rsidRPr="00665196">
        <w:rPr>
          <w:rFonts w:eastAsia="Times New Roman"/>
          <w:lang w:eastAsia="cs-CZ"/>
        </w:rPr>
        <w:t xml:space="preserve"> příkazy jako </w:t>
      </w:r>
      <w:proofErr w:type="spellStart"/>
      <w:proofErr w:type="gramStart"/>
      <w:r w:rsidRPr="00665196">
        <w:rPr>
          <w:rFonts w:eastAsia="Times New Roman"/>
          <w:lang w:eastAsia="cs-CZ"/>
        </w:rPr>
        <w:t>db.collection</w:t>
      </w:r>
      <w:proofErr w:type="gramEnd"/>
      <w:r w:rsidRPr="00665196">
        <w:rPr>
          <w:rFonts w:eastAsia="Times New Roman"/>
          <w:lang w:eastAsia="cs-CZ"/>
        </w:rPr>
        <w:t>.</w:t>
      </w:r>
      <w:proofErr w:type="gramStart"/>
      <w:r w:rsidRPr="00665196">
        <w:rPr>
          <w:rFonts w:eastAsia="Times New Roman"/>
          <w:lang w:eastAsia="cs-CZ"/>
        </w:rPr>
        <w:t>stats</w:t>
      </w:r>
      <w:proofErr w:type="spellEnd"/>
      <w:r w:rsidRPr="00665196">
        <w:rPr>
          <w:rFonts w:eastAsia="Times New Roman"/>
          <w:lang w:eastAsia="cs-CZ"/>
        </w:rPr>
        <w:t>(</w:t>
      </w:r>
      <w:proofErr w:type="gramEnd"/>
      <w:r w:rsidRPr="00665196">
        <w:rPr>
          <w:rFonts w:eastAsia="Times New Roman"/>
          <w:lang w:eastAsia="cs-CZ"/>
        </w:rPr>
        <w:t xml:space="preserve">) nebo </w:t>
      </w:r>
      <w:proofErr w:type="spellStart"/>
      <w:proofErr w:type="gramStart"/>
      <w:r w:rsidRPr="00665196">
        <w:rPr>
          <w:rFonts w:eastAsia="Times New Roman"/>
          <w:lang w:eastAsia="cs-CZ"/>
        </w:rPr>
        <w:t>db.collection</w:t>
      </w:r>
      <w:proofErr w:type="gramEnd"/>
      <w:r w:rsidRPr="00665196">
        <w:rPr>
          <w:rFonts w:eastAsia="Times New Roman"/>
          <w:lang w:eastAsia="cs-CZ"/>
        </w:rPr>
        <w:t>.</w:t>
      </w:r>
      <w:proofErr w:type="gramStart"/>
      <w:r w:rsidRPr="00665196">
        <w:rPr>
          <w:rFonts w:eastAsia="Times New Roman"/>
          <w:lang w:eastAsia="cs-CZ"/>
        </w:rPr>
        <w:t>count</w:t>
      </w:r>
      <w:proofErr w:type="spellEnd"/>
      <w:r w:rsidRPr="00665196">
        <w:rPr>
          <w:rFonts w:eastAsia="Times New Roman"/>
          <w:lang w:eastAsia="cs-CZ"/>
        </w:rPr>
        <w:t>(</w:t>
      </w:r>
      <w:proofErr w:type="gramEnd"/>
      <w:r w:rsidRPr="00665196">
        <w:rPr>
          <w:rFonts w:eastAsia="Times New Roman"/>
          <w:lang w:eastAsia="cs-CZ"/>
        </w:rPr>
        <w:t>).</w:t>
      </w:r>
    </w:p>
    <w:p w14:paraId="61729172" w14:textId="789D89B6" w:rsidR="00665196" w:rsidRDefault="00665196" w:rsidP="0066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eastAsia="cs-CZ"/>
        </w:rPr>
      </w:pPr>
      <w:r>
        <w:rPr>
          <w:rFonts w:eastAsia="Times New Roman"/>
          <w:lang w:eastAsia="cs-CZ"/>
        </w:rPr>
        <w:t>Např:</w:t>
      </w:r>
    </w:p>
    <w:p w14:paraId="2333FEBF" w14:textId="77777777" w:rsidR="00665196" w:rsidRDefault="00665196" w:rsidP="0066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proofErr w:type="gramStart"/>
      <w:r>
        <w:t>sh.shardCollection</w:t>
      </w:r>
      <w:proofErr w:type="spellEnd"/>
      <w:proofErr w:type="gramEnd"/>
      <w:r>
        <w:t>("</w:t>
      </w:r>
      <w:proofErr w:type="spellStart"/>
      <w:proofErr w:type="gramStart"/>
      <w:r>
        <w:t>mydb.Orders</w:t>
      </w:r>
      <w:proofErr w:type="spellEnd"/>
      <w:proofErr w:type="gramEnd"/>
      <w:r>
        <w:t xml:space="preserve">", </w:t>
      </w:r>
      <w:proofErr w:type="gramStart"/>
      <w:r>
        <w:t xml:space="preserve">{ </w:t>
      </w:r>
      <w:proofErr w:type="spellStart"/>
      <w:r>
        <w:t>order</w:t>
      </w:r>
      <w:proofErr w:type="gramEnd"/>
      <w:r>
        <w:t>_id</w:t>
      </w:r>
      <w:proofErr w:type="spellEnd"/>
      <w:r>
        <w:t>: "</w:t>
      </w:r>
      <w:proofErr w:type="spellStart"/>
      <w:r>
        <w:t>hashed</w:t>
      </w:r>
      <w:proofErr w:type="spellEnd"/>
      <w:proofErr w:type="gramStart"/>
      <w:r>
        <w:t>" }</w:t>
      </w:r>
      <w:proofErr w:type="gramEnd"/>
      <w:r>
        <w:t>);</w:t>
      </w:r>
    </w:p>
    <w:p w14:paraId="2B6A20BF" w14:textId="1CC0BCFB" w:rsidR="00665196" w:rsidRPr="005D366E" w:rsidRDefault="00665196" w:rsidP="0066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proofErr w:type="gramStart"/>
      <w:r>
        <w:t>sh.shardCollection</w:t>
      </w:r>
      <w:proofErr w:type="spellEnd"/>
      <w:proofErr w:type="gramEnd"/>
      <w:r>
        <w:t>("</w:t>
      </w:r>
      <w:proofErr w:type="spellStart"/>
      <w:proofErr w:type="gramStart"/>
      <w:r>
        <w:t>mydb.OrderItems</w:t>
      </w:r>
      <w:proofErr w:type="spellEnd"/>
      <w:proofErr w:type="gramEnd"/>
      <w:r>
        <w:t xml:space="preserve">", </w:t>
      </w:r>
      <w:proofErr w:type="gramStart"/>
      <w:r>
        <w:t xml:space="preserve">{ </w:t>
      </w:r>
      <w:proofErr w:type="spellStart"/>
      <w:r>
        <w:t>order</w:t>
      </w:r>
      <w:proofErr w:type="gramEnd"/>
      <w:r>
        <w:t>_id</w:t>
      </w:r>
      <w:proofErr w:type="spellEnd"/>
      <w:r>
        <w:t>: "</w:t>
      </w:r>
      <w:proofErr w:type="spellStart"/>
      <w:r>
        <w:t>hashed</w:t>
      </w:r>
      <w:proofErr w:type="spellEnd"/>
      <w:proofErr w:type="gramStart"/>
      <w:r>
        <w:t>" }</w:t>
      </w:r>
      <w:proofErr w:type="gramEnd"/>
      <w:r>
        <w:t>);</w:t>
      </w:r>
    </w:p>
    <w:p w14:paraId="312FE2EC" w14:textId="244874E8" w:rsidR="00C56BAB" w:rsidRPr="00C56BAB" w:rsidRDefault="00C56BAB" w:rsidP="00C56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eastAsia="cs-CZ"/>
        </w:rPr>
      </w:pPr>
    </w:p>
    <w:p w14:paraId="72574985" w14:textId="502BFDF3" w:rsidR="002F449C" w:rsidRDefault="002F449C" w:rsidP="002F449C">
      <w:pPr>
        <w:pStyle w:val="Nadpis3"/>
      </w:pPr>
      <w:bookmarkStart w:id="15" w:name="_Toc196414885"/>
      <w:r>
        <w:lastRenderedPageBreak/>
        <w:t>Zabezpečení</w:t>
      </w:r>
      <w:bookmarkEnd w:id="15"/>
    </w:p>
    <w:p w14:paraId="2A75F6D2" w14:textId="44C6C653" w:rsidR="007A45F0" w:rsidRPr="007A45F0" w:rsidRDefault="006A5528" w:rsidP="007A45F0">
      <w:r w:rsidRPr="006A5528">
        <w:t>V projektu je aktivována autentizace pomocí uživatelského jména a hesla. Při AUTH=</w:t>
      </w:r>
      <w:proofErr w:type="spellStart"/>
      <w:r w:rsidRPr="006A5528">
        <w:t>enabled</w:t>
      </w:r>
      <w:proofErr w:type="spellEnd"/>
      <w:r w:rsidRPr="006A5528">
        <w:t xml:space="preserve"> se </w:t>
      </w:r>
      <w:proofErr w:type="spellStart"/>
      <w:r w:rsidRPr="006A5528">
        <w:t>MongoDB</w:t>
      </w:r>
      <w:proofErr w:type="spellEnd"/>
      <w:r w:rsidRPr="006A5528">
        <w:t xml:space="preserve"> spouští s volbou --</w:t>
      </w:r>
      <w:proofErr w:type="spellStart"/>
      <w:r w:rsidRPr="006A5528">
        <w:t>auth</w:t>
      </w:r>
      <w:proofErr w:type="spellEnd"/>
      <w:r w:rsidRPr="006A5528">
        <w:t xml:space="preserve"> a používá </w:t>
      </w:r>
      <w:proofErr w:type="spellStart"/>
      <w:r w:rsidRPr="006A5528">
        <w:t>keyFile</w:t>
      </w:r>
      <w:proofErr w:type="spellEnd"/>
      <w:r w:rsidRPr="006A5528">
        <w:t xml:space="preserve"> pro zabezpečenou komunikaci mezi nody.</w:t>
      </w:r>
      <w:r w:rsidRPr="006A5528">
        <w:br/>
        <w:t>Admin uživatel je vytvořen automaticky s plnými oprávněními (</w:t>
      </w:r>
      <w:proofErr w:type="spellStart"/>
      <w:r w:rsidRPr="006A5528">
        <w:t>root</w:t>
      </w:r>
      <w:proofErr w:type="spellEnd"/>
      <w:r w:rsidRPr="006A5528">
        <w:t xml:space="preserve">). </w:t>
      </w:r>
      <w:proofErr w:type="spellStart"/>
      <w:r w:rsidRPr="006A5528">
        <w:t>KeyFile</w:t>
      </w:r>
      <w:proofErr w:type="spellEnd"/>
      <w:r w:rsidRPr="006A5528">
        <w:t xml:space="preserve"> je generován při make </w:t>
      </w:r>
      <w:proofErr w:type="spellStart"/>
      <w:r w:rsidRPr="006A5528">
        <w:t>all</w:t>
      </w:r>
      <w:proofErr w:type="spellEnd"/>
      <w:r w:rsidRPr="006A5528">
        <w:t xml:space="preserve"> a má správná oprávnění pro bezpečný provoz.</w:t>
      </w:r>
      <w:r w:rsidRPr="006A5528">
        <w:br/>
        <w:t xml:space="preserve">Přístup k databázi je možný pouze přes </w:t>
      </w:r>
      <w:proofErr w:type="spellStart"/>
      <w:r w:rsidRPr="006A5528">
        <w:t>mongos</w:t>
      </w:r>
      <w:proofErr w:type="spellEnd"/>
      <w:r w:rsidRPr="006A5528">
        <w:t xml:space="preserve"> a po ověření uživatele.</w:t>
      </w:r>
    </w:p>
    <w:p w14:paraId="23D1CDBB" w14:textId="77777777" w:rsidR="002F449C" w:rsidRDefault="002F449C" w:rsidP="002F449C"/>
    <w:p w14:paraId="7CD81EA6" w14:textId="77777777" w:rsidR="002F449C" w:rsidRDefault="002F449C" w:rsidP="002F449C"/>
    <w:p w14:paraId="0ED56582" w14:textId="77777777" w:rsidR="002F449C" w:rsidRDefault="002F449C" w:rsidP="002F449C"/>
    <w:p w14:paraId="4ABB17B0" w14:textId="77777777" w:rsidR="002F449C" w:rsidRDefault="002F449C" w:rsidP="002F449C"/>
    <w:p w14:paraId="56C101F2" w14:textId="4808A82F" w:rsidR="002F449C" w:rsidRDefault="002F449C">
      <w:r>
        <w:br w:type="page"/>
      </w:r>
    </w:p>
    <w:p w14:paraId="557C6E64" w14:textId="32F33B4C" w:rsidR="002F449C" w:rsidRDefault="002F449C" w:rsidP="002F449C">
      <w:pPr>
        <w:pStyle w:val="Nadpis1"/>
      </w:pPr>
      <w:bookmarkStart w:id="16" w:name="_Toc196414886"/>
      <w:r>
        <w:lastRenderedPageBreak/>
        <w:t>Funkční řešení</w:t>
      </w:r>
      <w:bookmarkEnd w:id="16"/>
    </w:p>
    <w:p w14:paraId="2389030C" w14:textId="563FA47F" w:rsidR="002F449C" w:rsidRDefault="002F449C" w:rsidP="002F449C">
      <w:pPr>
        <w:pStyle w:val="Nadpis2"/>
      </w:pPr>
      <w:bookmarkStart w:id="17" w:name="_Toc196414887"/>
      <w:r>
        <w:t>Struktura</w:t>
      </w:r>
      <w:bookmarkEnd w:id="17"/>
    </w:p>
    <w:p w14:paraId="45389787" w14:textId="2130FD93" w:rsidR="007A45F0" w:rsidRPr="007A45F0" w:rsidRDefault="007A45F0" w:rsidP="007A45F0">
      <w:pPr>
        <w:spacing w:before="100" w:beforeAutospacing="1" w:after="100" w:afterAutospacing="1" w:line="240" w:lineRule="auto"/>
        <w:rPr>
          <w:rFonts w:eastAsia="Times New Roman"/>
          <w:lang w:eastAsia="cs-CZ"/>
        </w:rPr>
      </w:pPr>
      <w:r w:rsidRPr="007A45F0">
        <w:rPr>
          <w:rFonts w:eastAsia="Times New Roman" w:hAnsi="Symbol"/>
          <w:lang w:eastAsia="cs-CZ"/>
        </w:rPr>
        <w:t></w:t>
      </w:r>
      <w:r w:rsidRPr="007A45F0">
        <w:rPr>
          <w:rFonts w:eastAsia="Times New Roman"/>
          <w:lang w:eastAsia="cs-CZ"/>
        </w:rPr>
        <w:t xml:space="preserve"> </w:t>
      </w:r>
      <w:proofErr w:type="spellStart"/>
      <w:r w:rsidR="006A5528" w:rsidRPr="006A5528">
        <w:rPr>
          <w:rFonts w:eastAsia="Times New Roman"/>
          <w:b/>
          <w:bCs/>
          <w:lang w:eastAsia="cs-CZ"/>
        </w:rPr>
        <w:t>docker-compose.yml</w:t>
      </w:r>
      <w:proofErr w:type="spellEnd"/>
      <w:r w:rsidR="006A5528" w:rsidRPr="006A5528">
        <w:rPr>
          <w:rFonts w:eastAsia="Times New Roman"/>
          <w:lang w:eastAsia="cs-CZ"/>
        </w:rPr>
        <w:t xml:space="preserve"> – hlavní konfigurační soubor, který spouští </w:t>
      </w:r>
      <w:proofErr w:type="spellStart"/>
      <w:r w:rsidR="006A5528" w:rsidRPr="006A5528">
        <w:rPr>
          <w:rFonts w:eastAsia="Times New Roman"/>
          <w:lang w:eastAsia="cs-CZ"/>
        </w:rPr>
        <w:t>MongoDB</w:t>
      </w:r>
      <w:proofErr w:type="spellEnd"/>
      <w:r w:rsidR="006A5528" w:rsidRPr="006A5528">
        <w:rPr>
          <w:rFonts w:eastAsia="Times New Roman"/>
          <w:lang w:eastAsia="cs-CZ"/>
        </w:rPr>
        <w:t xml:space="preserve"> </w:t>
      </w:r>
      <w:proofErr w:type="spellStart"/>
      <w:r w:rsidR="006A5528" w:rsidRPr="006A5528">
        <w:rPr>
          <w:rFonts w:eastAsia="Times New Roman"/>
          <w:lang w:eastAsia="cs-CZ"/>
        </w:rPr>
        <w:t>sharded</w:t>
      </w:r>
      <w:proofErr w:type="spellEnd"/>
      <w:r w:rsidR="006A5528" w:rsidRPr="006A5528">
        <w:rPr>
          <w:rFonts w:eastAsia="Times New Roman"/>
          <w:lang w:eastAsia="cs-CZ"/>
        </w:rPr>
        <w:t xml:space="preserve"> cluster, včetně </w:t>
      </w:r>
      <w:proofErr w:type="spellStart"/>
      <w:r w:rsidR="006A5528" w:rsidRPr="006A5528">
        <w:rPr>
          <w:rFonts w:eastAsia="Times New Roman"/>
          <w:lang w:eastAsia="cs-CZ"/>
        </w:rPr>
        <w:t>shardů</w:t>
      </w:r>
      <w:proofErr w:type="spellEnd"/>
      <w:r w:rsidR="006A5528" w:rsidRPr="006A5528">
        <w:rPr>
          <w:rFonts w:eastAsia="Times New Roman"/>
          <w:lang w:eastAsia="cs-CZ"/>
        </w:rPr>
        <w:t xml:space="preserve">, konfiguračních serverů, </w:t>
      </w:r>
      <w:proofErr w:type="spellStart"/>
      <w:r w:rsidR="006A5528" w:rsidRPr="006A5528">
        <w:rPr>
          <w:rFonts w:eastAsia="Times New Roman"/>
          <w:lang w:eastAsia="cs-CZ"/>
        </w:rPr>
        <w:t>mongos</w:t>
      </w:r>
      <w:proofErr w:type="spellEnd"/>
      <w:r w:rsidR="006A5528" w:rsidRPr="006A5528">
        <w:rPr>
          <w:rFonts w:eastAsia="Times New Roman"/>
          <w:lang w:eastAsia="cs-CZ"/>
        </w:rPr>
        <w:t xml:space="preserve"> routeru a pomocných kontejnerů (</w:t>
      </w:r>
      <w:proofErr w:type="spellStart"/>
      <w:r w:rsidR="006A5528" w:rsidRPr="006A5528">
        <w:rPr>
          <w:rFonts w:eastAsia="Times New Roman"/>
          <w:lang w:eastAsia="cs-CZ"/>
        </w:rPr>
        <w:t>init</w:t>
      </w:r>
      <w:proofErr w:type="spellEnd"/>
      <w:r w:rsidR="006A5528" w:rsidRPr="006A5528">
        <w:rPr>
          <w:rFonts w:eastAsia="Times New Roman"/>
          <w:lang w:eastAsia="cs-CZ"/>
        </w:rPr>
        <w:t xml:space="preserve">, </w:t>
      </w:r>
      <w:proofErr w:type="spellStart"/>
      <w:r w:rsidR="006A5528" w:rsidRPr="006A5528">
        <w:rPr>
          <w:rFonts w:eastAsia="Times New Roman"/>
          <w:lang w:eastAsia="cs-CZ"/>
        </w:rPr>
        <w:t>importer</w:t>
      </w:r>
      <w:proofErr w:type="spellEnd"/>
      <w:r w:rsidR="006A5528" w:rsidRPr="006A5528">
        <w:rPr>
          <w:rFonts w:eastAsia="Times New Roman"/>
          <w:lang w:eastAsia="cs-CZ"/>
        </w:rPr>
        <w:t>).</w:t>
      </w:r>
    </w:p>
    <w:p w14:paraId="2719EA1D" w14:textId="096421B2" w:rsidR="007A45F0" w:rsidRPr="007A45F0" w:rsidRDefault="006A5528" w:rsidP="007A45F0">
      <w:pPr>
        <w:spacing w:before="100" w:beforeAutospacing="1" w:after="100" w:afterAutospacing="1" w:line="240" w:lineRule="auto"/>
        <w:rPr>
          <w:rFonts w:eastAsia="Times New Roman"/>
          <w:lang w:eastAsia="cs-CZ"/>
        </w:rPr>
      </w:pPr>
      <w:proofErr w:type="gramStart"/>
      <w:r w:rsidRPr="007A45F0">
        <w:rPr>
          <w:rFonts w:eastAsia="Times New Roman" w:hAnsi="Symbol"/>
          <w:lang w:eastAsia="cs-CZ"/>
        </w:rPr>
        <w:t></w:t>
      </w:r>
      <w:r w:rsidRPr="007A45F0">
        <w:rPr>
          <w:rFonts w:eastAsia="Times New Roman"/>
          <w:lang w:eastAsia="cs-CZ"/>
        </w:rPr>
        <w:t xml:space="preserve"> .</w:t>
      </w:r>
      <w:proofErr w:type="spellStart"/>
      <w:r w:rsidRPr="006A5528">
        <w:rPr>
          <w:rFonts w:eastAsia="Times New Roman"/>
          <w:b/>
          <w:bCs/>
          <w:lang w:eastAsia="cs-CZ"/>
        </w:rPr>
        <w:t>env</w:t>
      </w:r>
      <w:proofErr w:type="spellEnd"/>
      <w:proofErr w:type="gramEnd"/>
      <w:r w:rsidRPr="006A5528">
        <w:rPr>
          <w:rFonts w:eastAsia="Times New Roman"/>
          <w:lang w:eastAsia="cs-CZ"/>
        </w:rPr>
        <w:t xml:space="preserve"> – definuje proměnnou AUTH=</w:t>
      </w:r>
      <w:proofErr w:type="spellStart"/>
      <w:r w:rsidRPr="006A5528">
        <w:rPr>
          <w:rFonts w:eastAsia="Times New Roman"/>
          <w:lang w:eastAsia="cs-CZ"/>
        </w:rPr>
        <w:t>enabled</w:t>
      </w:r>
      <w:proofErr w:type="spellEnd"/>
      <w:r w:rsidRPr="006A5528">
        <w:rPr>
          <w:rFonts w:eastAsia="Times New Roman"/>
          <w:lang w:eastAsia="cs-CZ"/>
        </w:rPr>
        <w:t xml:space="preserve"> nebo </w:t>
      </w:r>
      <w:proofErr w:type="spellStart"/>
      <w:r w:rsidRPr="006A5528">
        <w:rPr>
          <w:rFonts w:eastAsia="Times New Roman"/>
          <w:lang w:eastAsia="cs-CZ"/>
        </w:rPr>
        <w:t>disabled</w:t>
      </w:r>
      <w:proofErr w:type="spellEnd"/>
      <w:r w:rsidRPr="006A5528">
        <w:rPr>
          <w:rFonts w:eastAsia="Times New Roman"/>
          <w:lang w:eastAsia="cs-CZ"/>
        </w:rPr>
        <w:t xml:space="preserve"> pro řízení autentizace.</w:t>
      </w:r>
    </w:p>
    <w:p w14:paraId="28372CBC" w14:textId="7306B0B7" w:rsidR="007A45F0" w:rsidRPr="007A45F0" w:rsidRDefault="007A45F0" w:rsidP="007A45F0">
      <w:pPr>
        <w:spacing w:before="100" w:beforeAutospacing="1" w:after="100" w:afterAutospacing="1" w:line="240" w:lineRule="auto"/>
        <w:rPr>
          <w:rFonts w:eastAsia="Times New Roman"/>
          <w:lang w:eastAsia="cs-CZ"/>
        </w:rPr>
      </w:pPr>
      <w:r w:rsidRPr="007A45F0">
        <w:rPr>
          <w:rFonts w:eastAsia="Times New Roman" w:hAnsi="Symbol"/>
          <w:lang w:eastAsia="cs-CZ"/>
        </w:rPr>
        <w:t></w:t>
      </w:r>
      <w:r w:rsidRPr="007A45F0">
        <w:rPr>
          <w:rFonts w:eastAsia="Times New Roman"/>
          <w:lang w:eastAsia="cs-CZ"/>
        </w:rPr>
        <w:t xml:space="preserve"> </w:t>
      </w:r>
      <w:r w:rsidR="006A5528" w:rsidRPr="006A5528">
        <w:rPr>
          <w:rFonts w:eastAsia="Times New Roman"/>
          <w:b/>
          <w:bCs/>
          <w:lang w:eastAsia="cs-CZ"/>
        </w:rPr>
        <w:t>init.sh</w:t>
      </w:r>
      <w:r w:rsidR="006A5528" w:rsidRPr="006A5528">
        <w:rPr>
          <w:rFonts w:eastAsia="Times New Roman"/>
          <w:lang w:eastAsia="cs-CZ"/>
        </w:rPr>
        <w:t xml:space="preserve"> – inicializační skript, který nastavuje replikace, </w:t>
      </w:r>
      <w:proofErr w:type="spellStart"/>
      <w:r w:rsidR="006A5528" w:rsidRPr="006A5528">
        <w:rPr>
          <w:rFonts w:eastAsia="Times New Roman"/>
          <w:lang w:eastAsia="cs-CZ"/>
        </w:rPr>
        <w:t>shardy</w:t>
      </w:r>
      <w:proofErr w:type="spellEnd"/>
      <w:r w:rsidR="006A5528" w:rsidRPr="006A5528">
        <w:rPr>
          <w:rFonts w:eastAsia="Times New Roman"/>
          <w:lang w:eastAsia="cs-CZ"/>
        </w:rPr>
        <w:t xml:space="preserve">, validátory, </w:t>
      </w:r>
      <w:proofErr w:type="spellStart"/>
      <w:r w:rsidR="006A5528" w:rsidRPr="006A5528">
        <w:rPr>
          <w:rFonts w:eastAsia="Times New Roman"/>
          <w:lang w:eastAsia="cs-CZ"/>
        </w:rPr>
        <w:t>shardování</w:t>
      </w:r>
      <w:proofErr w:type="spellEnd"/>
      <w:r w:rsidR="006A5528" w:rsidRPr="006A5528">
        <w:rPr>
          <w:rFonts w:eastAsia="Times New Roman"/>
          <w:lang w:eastAsia="cs-CZ"/>
        </w:rPr>
        <w:t xml:space="preserve"> kolekcí a zabezpečení.</w:t>
      </w:r>
    </w:p>
    <w:p w14:paraId="67BBE5BC" w14:textId="2AF2A93B" w:rsidR="007A45F0" w:rsidRPr="007A45F0" w:rsidRDefault="007A45F0" w:rsidP="007A45F0">
      <w:pPr>
        <w:spacing w:before="100" w:beforeAutospacing="1" w:after="100" w:afterAutospacing="1" w:line="240" w:lineRule="auto"/>
        <w:rPr>
          <w:rFonts w:eastAsia="Times New Roman"/>
          <w:lang w:eastAsia="cs-CZ"/>
        </w:rPr>
      </w:pPr>
      <w:r w:rsidRPr="007A45F0">
        <w:rPr>
          <w:rFonts w:eastAsia="Times New Roman" w:hAnsi="Symbol"/>
          <w:lang w:eastAsia="cs-CZ"/>
        </w:rPr>
        <w:t></w:t>
      </w:r>
      <w:r w:rsidRPr="007A45F0">
        <w:rPr>
          <w:rFonts w:eastAsia="Times New Roman"/>
          <w:lang w:eastAsia="cs-CZ"/>
        </w:rPr>
        <w:t xml:space="preserve"> </w:t>
      </w:r>
      <w:r w:rsidR="006A5528" w:rsidRPr="006A5528">
        <w:rPr>
          <w:rFonts w:eastAsia="Times New Roman"/>
          <w:b/>
          <w:bCs/>
          <w:lang w:eastAsia="cs-CZ"/>
        </w:rPr>
        <w:t>init-config.sh</w:t>
      </w:r>
      <w:r w:rsidR="006A5528" w:rsidRPr="006A5528">
        <w:rPr>
          <w:rFonts w:eastAsia="Times New Roman"/>
          <w:lang w:eastAsia="cs-CZ"/>
        </w:rPr>
        <w:t xml:space="preserve"> – provádí inicializaci konfigurační </w:t>
      </w:r>
      <w:proofErr w:type="spellStart"/>
      <w:r w:rsidR="006A5528" w:rsidRPr="006A5528">
        <w:rPr>
          <w:rFonts w:eastAsia="Times New Roman"/>
          <w:lang w:eastAsia="cs-CZ"/>
        </w:rPr>
        <w:t>replikové</w:t>
      </w:r>
      <w:proofErr w:type="spellEnd"/>
      <w:r w:rsidR="006A5528" w:rsidRPr="006A5528">
        <w:rPr>
          <w:rFonts w:eastAsia="Times New Roman"/>
          <w:lang w:eastAsia="cs-CZ"/>
        </w:rPr>
        <w:t xml:space="preserve"> sady (</w:t>
      </w:r>
      <w:proofErr w:type="spellStart"/>
      <w:r w:rsidR="006A5528" w:rsidRPr="006A5528">
        <w:rPr>
          <w:rFonts w:eastAsia="Times New Roman"/>
          <w:lang w:eastAsia="cs-CZ"/>
        </w:rPr>
        <w:t>configReplSet</w:t>
      </w:r>
      <w:proofErr w:type="spellEnd"/>
      <w:r w:rsidR="006A5528" w:rsidRPr="006A5528">
        <w:rPr>
          <w:rFonts w:eastAsia="Times New Roman"/>
          <w:lang w:eastAsia="cs-CZ"/>
        </w:rPr>
        <w:t>).</w:t>
      </w:r>
    </w:p>
    <w:p w14:paraId="2E695B67" w14:textId="77777777" w:rsidR="007A45F0" w:rsidRPr="007A45F0" w:rsidRDefault="007A45F0" w:rsidP="007A45F0">
      <w:pPr>
        <w:spacing w:before="100" w:beforeAutospacing="1" w:after="100" w:afterAutospacing="1" w:line="240" w:lineRule="auto"/>
        <w:rPr>
          <w:rFonts w:eastAsia="Times New Roman"/>
          <w:lang w:eastAsia="cs-CZ"/>
        </w:rPr>
      </w:pPr>
      <w:r w:rsidRPr="007A45F0">
        <w:rPr>
          <w:rFonts w:eastAsia="Times New Roman" w:hAnsi="Symbol"/>
          <w:lang w:eastAsia="cs-CZ"/>
        </w:rPr>
        <w:t></w:t>
      </w:r>
      <w:r w:rsidRPr="007A45F0">
        <w:rPr>
          <w:rFonts w:eastAsia="Times New Roman"/>
          <w:lang w:eastAsia="cs-CZ"/>
        </w:rPr>
        <w:t xml:space="preserve"> </w:t>
      </w:r>
      <w:proofErr w:type="spellStart"/>
      <w:r w:rsidRPr="006A5528">
        <w:rPr>
          <w:rFonts w:eastAsia="Times New Roman"/>
          <w:b/>
          <w:bCs/>
          <w:lang w:eastAsia="cs-CZ"/>
        </w:rPr>
        <w:t>datasets</w:t>
      </w:r>
      <w:proofErr w:type="spellEnd"/>
      <w:r w:rsidRPr="006A5528">
        <w:rPr>
          <w:rFonts w:eastAsia="Times New Roman"/>
          <w:b/>
          <w:bCs/>
          <w:lang w:eastAsia="cs-CZ"/>
        </w:rPr>
        <w:t>/</w:t>
      </w:r>
      <w:r w:rsidRPr="007A45F0">
        <w:rPr>
          <w:rFonts w:eastAsia="Times New Roman"/>
          <w:lang w:eastAsia="cs-CZ"/>
        </w:rPr>
        <w:t xml:space="preserve"> – složka obsahující datové soubory ve formátu JSON.</w:t>
      </w:r>
    </w:p>
    <w:p w14:paraId="4B8B974F" w14:textId="7123F5A7" w:rsidR="007A45F0" w:rsidRDefault="007A45F0" w:rsidP="006A5528">
      <w:pPr>
        <w:spacing w:before="100" w:beforeAutospacing="1" w:after="100" w:afterAutospacing="1" w:line="240" w:lineRule="auto"/>
      </w:pPr>
      <w:r w:rsidRPr="007A45F0">
        <w:rPr>
          <w:rFonts w:eastAsia="Times New Roman" w:hAnsi="Symbol"/>
          <w:lang w:eastAsia="cs-CZ"/>
        </w:rPr>
        <w:t></w:t>
      </w:r>
      <w:r w:rsidRPr="007A45F0">
        <w:rPr>
          <w:rFonts w:eastAsia="Times New Roman"/>
          <w:lang w:eastAsia="cs-CZ"/>
        </w:rPr>
        <w:t xml:space="preserve"> </w:t>
      </w:r>
      <w:bookmarkStart w:id="18" w:name="_Toc196414888"/>
      <w:proofErr w:type="spellStart"/>
      <w:r w:rsidR="006A5528" w:rsidRPr="006A5528">
        <w:rPr>
          <w:rFonts w:eastAsia="Times New Roman"/>
          <w:b/>
          <w:bCs/>
          <w:lang w:eastAsia="cs-CZ"/>
        </w:rPr>
        <w:t>mongo-keyfile</w:t>
      </w:r>
      <w:proofErr w:type="spellEnd"/>
      <w:r w:rsidR="006A5528" w:rsidRPr="006A5528">
        <w:rPr>
          <w:rFonts w:eastAsia="Times New Roman"/>
          <w:lang w:eastAsia="cs-CZ"/>
        </w:rPr>
        <w:t xml:space="preserve"> – slouží ke vzájemné autentizaci instancí </w:t>
      </w:r>
      <w:proofErr w:type="spellStart"/>
      <w:r w:rsidR="006A5528" w:rsidRPr="006A5528">
        <w:rPr>
          <w:rFonts w:eastAsia="Times New Roman"/>
          <w:lang w:eastAsia="cs-CZ"/>
        </w:rPr>
        <w:t>MongoDB</w:t>
      </w:r>
      <w:proofErr w:type="spellEnd"/>
      <w:r w:rsidR="006A5528" w:rsidRPr="006A5528">
        <w:rPr>
          <w:rFonts w:eastAsia="Times New Roman"/>
          <w:lang w:eastAsia="cs-CZ"/>
        </w:rPr>
        <w:t xml:space="preserve"> (při zapnutém AUTH režimu</w:t>
      </w:r>
      <w:proofErr w:type="gramStart"/>
      <w:r w:rsidR="006A5528" w:rsidRPr="006A5528">
        <w:rPr>
          <w:rFonts w:eastAsia="Times New Roman"/>
          <w:lang w:eastAsia="cs-CZ"/>
        </w:rPr>
        <w:t>).</w:t>
      </w:r>
      <w:proofErr w:type="spellStart"/>
      <w:r w:rsidR="007C6DDE" w:rsidRPr="007C6DDE">
        <w:t>docker-compose.yml</w:t>
      </w:r>
      <w:bookmarkEnd w:id="18"/>
      <w:proofErr w:type="spellEnd"/>
      <w:proofErr w:type="gramEnd"/>
    </w:p>
    <w:p w14:paraId="6E1F91C3" w14:textId="1CE07F69" w:rsidR="006A5528" w:rsidRPr="006A5528" w:rsidRDefault="007C6DDE" w:rsidP="006A5528">
      <w:pPr>
        <w:rPr>
          <w:b/>
          <w:bCs/>
        </w:rPr>
      </w:pPr>
      <w:r w:rsidRPr="007C6DDE">
        <w:t xml:space="preserve">Soubor </w:t>
      </w:r>
      <w:proofErr w:type="spellStart"/>
      <w:r w:rsidR="006A5528" w:rsidRPr="006A5528">
        <w:rPr>
          <w:b/>
          <w:bCs/>
        </w:rPr>
        <w:t>docker-compose.yml</w:t>
      </w:r>
      <w:proofErr w:type="spellEnd"/>
      <w:r w:rsidR="006A5528">
        <w:rPr>
          <w:b/>
          <w:bCs/>
        </w:rPr>
        <w:t>:</w:t>
      </w:r>
    </w:p>
    <w:p w14:paraId="4C27DEEC" w14:textId="77777777" w:rsidR="006A5528" w:rsidRPr="006A5528" w:rsidRDefault="006A5528" w:rsidP="006A5528">
      <w:r w:rsidRPr="006A5528">
        <w:t xml:space="preserve">Tento soubor definuje kompletní </w:t>
      </w:r>
      <w:proofErr w:type="spellStart"/>
      <w:r w:rsidRPr="006A5528">
        <w:t>MongoDB</w:t>
      </w:r>
      <w:proofErr w:type="spellEnd"/>
      <w:r w:rsidRPr="006A5528">
        <w:t xml:space="preserve"> infrastrukturu:</w:t>
      </w:r>
    </w:p>
    <w:p w14:paraId="309FF1F5" w14:textId="77777777" w:rsidR="006A5528" w:rsidRPr="006A5528" w:rsidRDefault="006A5528" w:rsidP="006A5528">
      <w:pPr>
        <w:numPr>
          <w:ilvl w:val="0"/>
          <w:numId w:val="36"/>
        </w:numPr>
      </w:pPr>
      <w:r w:rsidRPr="006A5528">
        <w:rPr>
          <w:b/>
          <w:bCs/>
        </w:rPr>
        <w:t>3 konfigurační servery</w:t>
      </w:r>
      <w:r w:rsidRPr="006A5528">
        <w:t xml:space="preserve"> (configsvr1–3) v </w:t>
      </w:r>
      <w:proofErr w:type="spellStart"/>
      <w:r w:rsidRPr="006A5528">
        <w:t>replikové</w:t>
      </w:r>
      <w:proofErr w:type="spellEnd"/>
      <w:r w:rsidRPr="006A5528">
        <w:t xml:space="preserve"> sadě </w:t>
      </w:r>
      <w:proofErr w:type="spellStart"/>
      <w:r w:rsidRPr="006A5528">
        <w:t>cfgRS</w:t>
      </w:r>
      <w:proofErr w:type="spellEnd"/>
      <w:r w:rsidRPr="006A5528">
        <w:t xml:space="preserve">, které uchovávají metadata pro </w:t>
      </w:r>
      <w:proofErr w:type="spellStart"/>
      <w:r w:rsidRPr="006A5528">
        <w:t>sharding</w:t>
      </w:r>
      <w:proofErr w:type="spellEnd"/>
      <w:r w:rsidRPr="006A5528">
        <w:t>.</w:t>
      </w:r>
    </w:p>
    <w:p w14:paraId="0311FEE7" w14:textId="77777777" w:rsidR="006A5528" w:rsidRPr="006A5528" w:rsidRDefault="006A5528" w:rsidP="006A5528">
      <w:pPr>
        <w:numPr>
          <w:ilvl w:val="0"/>
          <w:numId w:val="36"/>
        </w:numPr>
      </w:pPr>
      <w:r w:rsidRPr="006A5528">
        <w:rPr>
          <w:b/>
          <w:bCs/>
        </w:rPr>
        <w:t xml:space="preserve">3 </w:t>
      </w:r>
      <w:proofErr w:type="spellStart"/>
      <w:r w:rsidRPr="006A5528">
        <w:rPr>
          <w:b/>
          <w:bCs/>
        </w:rPr>
        <w:t>shardy</w:t>
      </w:r>
      <w:proofErr w:type="spellEnd"/>
      <w:r w:rsidRPr="006A5528">
        <w:t xml:space="preserve"> (shard1–3), každý jako replikovaná sada se třemi nody (např. shard1a, shard1b, shard1c).</w:t>
      </w:r>
    </w:p>
    <w:p w14:paraId="646C8E8D" w14:textId="77777777" w:rsidR="006A5528" w:rsidRPr="006A5528" w:rsidRDefault="006A5528" w:rsidP="006A5528">
      <w:pPr>
        <w:numPr>
          <w:ilvl w:val="0"/>
          <w:numId w:val="36"/>
        </w:numPr>
      </w:pPr>
      <w:proofErr w:type="spellStart"/>
      <w:r w:rsidRPr="006A5528">
        <w:rPr>
          <w:b/>
          <w:bCs/>
        </w:rPr>
        <w:t>mongos</w:t>
      </w:r>
      <w:proofErr w:type="spellEnd"/>
      <w:r w:rsidRPr="006A5528">
        <w:rPr>
          <w:b/>
          <w:bCs/>
        </w:rPr>
        <w:t xml:space="preserve"> router</w:t>
      </w:r>
      <w:r w:rsidRPr="006A5528">
        <w:t xml:space="preserve"> jako vstupní bod pro aplikace a dotazy.</w:t>
      </w:r>
    </w:p>
    <w:p w14:paraId="33A59EA1" w14:textId="77777777" w:rsidR="006A5528" w:rsidRPr="006A5528" w:rsidRDefault="006A5528" w:rsidP="006A5528">
      <w:pPr>
        <w:numPr>
          <w:ilvl w:val="0"/>
          <w:numId w:val="36"/>
        </w:numPr>
      </w:pPr>
      <w:proofErr w:type="spellStart"/>
      <w:r w:rsidRPr="006A5528">
        <w:rPr>
          <w:b/>
          <w:bCs/>
        </w:rPr>
        <w:t>init-config</w:t>
      </w:r>
      <w:proofErr w:type="spellEnd"/>
      <w:r w:rsidRPr="006A5528">
        <w:rPr>
          <w:b/>
          <w:bCs/>
        </w:rPr>
        <w:t xml:space="preserve"> a </w:t>
      </w:r>
      <w:proofErr w:type="spellStart"/>
      <w:r w:rsidRPr="006A5528">
        <w:rPr>
          <w:b/>
          <w:bCs/>
        </w:rPr>
        <w:t>init</w:t>
      </w:r>
      <w:proofErr w:type="spellEnd"/>
      <w:r w:rsidRPr="006A5528">
        <w:rPr>
          <w:b/>
          <w:bCs/>
        </w:rPr>
        <w:t xml:space="preserve"> kontejnery</w:t>
      </w:r>
      <w:r w:rsidRPr="006A5528">
        <w:t>, které provádí automatickou konfiguraci celého clusteru.</w:t>
      </w:r>
    </w:p>
    <w:p w14:paraId="73C34414" w14:textId="77777777" w:rsidR="006A5528" w:rsidRPr="006A5528" w:rsidRDefault="006A5528" w:rsidP="006A5528">
      <w:pPr>
        <w:numPr>
          <w:ilvl w:val="0"/>
          <w:numId w:val="36"/>
        </w:numPr>
      </w:pPr>
      <w:proofErr w:type="spellStart"/>
      <w:r w:rsidRPr="006A5528">
        <w:rPr>
          <w:b/>
          <w:bCs/>
        </w:rPr>
        <w:t>importer</w:t>
      </w:r>
      <w:proofErr w:type="spellEnd"/>
      <w:r w:rsidRPr="006A5528">
        <w:rPr>
          <w:b/>
          <w:bCs/>
        </w:rPr>
        <w:t xml:space="preserve"> kontejner</w:t>
      </w:r>
      <w:r w:rsidRPr="006A5528">
        <w:t xml:space="preserve">, který čeká na dostupnost routeru a následně importuje data pomocí </w:t>
      </w:r>
      <w:proofErr w:type="spellStart"/>
      <w:r w:rsidRPr="006A5528">
        <w:t>mongoimport</w:t>
      </w:r>
      <w:proofErr w:type="spellEnd"/>
      <w:r w:rsidRPr="006A5528">
        <w:t>.</w:t>
      </w:r>
    </w:p>
    <w:p w14:paraId="251798F2" w14:textId="77777777" w:rsidR="006A5528" w:rsidRPr="006A5528" w:rsidRDefault="006A5528" w:rsidP="006A5528">
      <w:r w:rsidRPr="006A5528">
        <w:t xml:space="preserve">Autentizace se aktivuje podmíněně na základě proměnné AUTH. Pokud je nastavena na </w:t>
      </w:r>
      <w:proofErr w:type="spellStart"/>
      <w:r w:rsidRPr="006A5528">
        <w:t>enabled</w:t>
      </w:r>
      <w:proofErr w:type="spellEnd"/>
      <w:r w:rsidRPr="006A5528">
        <w:t>, služby se spouštějí s volbou --</w:t>
      </w:r>
      <w:proofErr w:type="spellStart"/>
      <w:r w:rsidRPr="006A5528">
        <w:t>auth</w:t>
      </w:r>
      <w:proofErr w:type="spellEnd"/>
      <w:r w:rsidRPr="006A5528">
        <w:t xml:space="preserve"> a využívají </w:t>
      </w:r>
      <w:proofErr w:type="spellStart"/>
      <w:r w:rsidRPr="006A5528">
        <w:t>keyFile</w:t>
      </w:r>
      <w:proofErr w:type="spellEnd"/>
      <w:r w:rsidRPr="006A5528">
        <w:t>.</w:t>
      </w:r>
    </w:p>
    <w:p w14:paraId="34FA5318" w14:textId="15534220" w:rsidR="007C6DDE" w:rsidRPr="007C6DDE" w:rsidRDefault="007C6DDE" w:rsidP="006A5528"/>
    <w:p w14:paraId="61ADBA8F" w14:textId="02DCEAEB" w:rsidR="002F449C" w:rsidRDefault="002F449C" w:rsidP="002F449C">
      <w:pPr>
        <w:pStyle w:val="Nadpis2"/>
      </w:pPr>
      <w:bookmarkStart w:id="19" w:name="_Toc196414889"/>
      <w:r>
        <w:t>Instalace</w:t>
      </w:r>
      <w:bookmarkEnd w:id="19"/>
    </w:p>
    <w:p w14:paraId="120AD839" w14:textId="68BD6003" w:rsidR="006A5528" w:rsidRDefault="006A5528" w:rsidP="006A5528">
      <w:r w:rsidRPr="006A5528">
        <w:t xml:space="preserve">V terminálu se přesuň do složky </w:t>
      </w:r>
      <w:proofErr w:type="spellStart"/>
      <w:r w:rsidRPr="006A5528">
        <w:t>Funkcni_reseni</w:t>
      </w:r>
      <w:proofErr w:type="spellEnd"/>
      <w:r w:rsidRPr="006A5528">
        <w:t xml:space="preserve">, kde se nachází soubor </w:t>
      </w:r>
      <w:proofErr w:type="spellStart"/>
      <w:r w:rsidRPr="006A5528">
        <w:t>Makefile</w:t>
      </w:r>
      <w:proofErr w:type="spellEnd"/>
      <w:r w:rsidRPr="006A5528">
        <w:t>. Poté stačí zadat:</w:t>
      </w:r>
      <w:r>
        <w:t xml:space="preserve"> „make </w:t>
      </w:r>
      <w:proofErr w:type="spellStart"/>
      <w:r>
        <w:t>all</w:t>
      </w:r>
      <w:proofErr w:type="spellEnd"/>
      <w:r>
        <w:t>“</w:t>
      </w:r>
    </w:p>
    <w:p w14:paraId="2C7A9FFA" w14:textId="77777777" w:rsidR="006A5528" w:rsidRDefault="006A5528" w:rsidP="006A5528"/>
    <w:p w14:paraId="077E1A95" w14:textId="178D8D83" w:rsidR="006A5528" w:rsidRPr="006A5528" w:rsidRDefault="006A5528" w:rsidP="006A5528">
      <w:r w:rsidRPr="006A5528">
        <w:lastRenderedPageBreak/>
        <w:t>Tím se automaticky:</w:t>
      </w:r>
    </w:p>
    <w:p w14:paraId="0BCE6C1F" w14:textId="77777777" w:rsidR="006A5528" w:rsidRPr="006A5528" w:rsidRDefault="006A5528" w:rsidP="006A5528">
      <w:pPr>
        <w:pStyle w:val="Odstavecseseznamem"/>
        <w:numPr>
          <w:ilvl w:val="0"/>
          <w:numId w:val="39"/>
        </w:numPr>
      </w:pPr>
      <w:r w:rsidRPr="006A5528">
        <w:t xml:space="preserve">vygeneruje bezpečnostní </w:t>
      </w:r>
      <w:proofErr w:type="spellStart"/>
      <w:r w:rsidRPr="006A5528">
        <w:t>keyfile</w:t>
      </w:r>
      <w:proofErr w:type="spellEnd"/>
      <w:r w:rsidRPr="006A5528">
        <w:t xml:space="preserve"> (v případě potřeby zadáš heslo přes </w:t>
      </w:r>
      <w:proofErr w:type="spellStart"/>
      <w:r w:rsidRPr="006A5528">
        <w:t>sudo</w:t>
      </w:r>
      <w:proofErr w:type="spellEnd"/>
      <w:r w:rsidRPr="006A5528">
        <w:t>)</w:t>
      </w:r>
    </w:p>
    <w:p w14:paraId="09169843" w14:textId="77777777" w:rsidR="006A5528" w:rsidRPr="006A5528" w:rsidRDefault="006A5528" w:rsidP="006A5528">
      <w:pPr>
        <w:pStyle w:val="Odstavecseseznamem"/>
        <w:numPr>
          <w:ilvl w:val="0"/>
          <w:numId w:val="39"/>
        </w:numPr>
      </w:pPr>
      <w:r w:rsidRPr="006A5528">
        <w:t xml:space="preserve">spustí </w:t>
      </w:r>
      <w:proofErr w:type="spellStart"/>
      <w:r w:rsidRPr="006A5528">
        <w:t>sharded</w:t>
      </w:r>
      <w:proofErr w:type="spellEnd"/>
      <w:r w:rsidRPr="006A5528">
        <w:t xml:space="preserve"> cluster pomocí </w:t>
      </w:r>
      <w:proofErr w:type="spellStart"/>
      <w:r w:rsidRPr="006A5528">
        <w:t>docker</w:t>
      </w:r>
      <w:proofErr w:type="spellEnd"/>
      <w:r w:rsidRPr="006A5528">
        <w:t xml:space="preserve"> </w:t>
      </w:r>
      <w:proofErr w:type="spellStart"/>
      <w:r w:rsidRPr="006A5528">
        <w:t>compose</w:t>
      </w:r>
      <w:proofErr w:type="spellEnd"/>
    </w:p>
    <w:p w14:paraId="42DC0241" w14:textId="77777777" w:rsidR="006A5528" w:rsidRPr="006A5528" w:rsidRDefault="006A5528" w:rsidP="006A5528">
      <w:pPr>
        <w:pStyle w:val="Odstavecseseznamem"/>
        <w:numPr>
          <w:ilvl w:val="0"/>
          <w:numId w:val="39"/>
        </w:numPr>
      </w:pPr>
      <w:r w:rsidRPr="006A5528">
        <w:t xml:space="preserve">proběhne inicializace replikací a </w:t>
      </w:r>
      <w:proofErr w:type="spellStart"/>
      <w:r w:rsidRPr="006A5528">
        <w:t>shardování</w:t>
      </w:r>
      <w:proofErr w:type="spellEnd"/>
    </w:p>
    <w:p w14:paraId="0D4F4F22" w14:textId="77777777" w:rsidR="006A5528" w:rsidRPr="006A5528" w:rsidRDefault="006A5528" w:rsidP="006A5528">
      <w:pPr>
        <w:pStyle w:val="Odstavecseseznamem"/>
        <w:numPr>
          <w:ilvl w:val="0"/>
          <w:numId w:val="39"/>
        </w:numPr>
      </w:pPr>
      <w:r w:rsidRPr="006A5528">
        <w:t>do databáze se nahrají data z JSON souborů</w:t>
      </w:r>
    </w:p>
    <w:p w14:paraId="1978031D" w14:textId="77777777" w:rsidR="006A5528" w:rsidRDefault="006A5528" w:rsidP="006A5528">
      <w:pPr>
        <w:pStyle w:val="Odstavecseseznamem"/>
      </w:pPr>
    </w:p>
    <w:p w14:paraId="3EEA14F4" w14:textId="77777777" w:rsidR="006A5528" w:rsidRDefault="00A366D7" w:rsidP="006A5528">
      <w:r>
        <w:t xml:space="preserve">Po zadání </w:t>
      </w:r>
      <w:proofErr w:type="gramStart"/>
      <w:r>
        <w:t>příkazu  se</w:t>
      </w:r>
      <w:proofErr w:type="gramEnd"/>
      <w:r>
        <w:t xml:space="preserve"> lze</w:t>
      </w:r>
      <w:r w:rsidRPr="00A366D7">
        <w:t xml:space="preserve"> začít dotazovat databázi</w:t>
      </w:r>
      <w:r>
        <w:t xml:space="preserve">. Je potřeba počkat pár sekund, než doběhne inicializace </w:t>
      </w:r>
      <w:proofErr w:type="spellStart"/>
      <w:r>
        <w:t>mongos</w:t>
      </w:r>
      <w:proofErr w:type="spellEnd"/>
      <w:r>
        <w:t xml:space="preserve"> routeru.</w:t>
      </w:r>
      <w:r w:rsidR="00146D5D">
        <w:t xml:space="preserve"> Po dostupnosti routeru lze zadat příkaz:</w:t>
      </w:r>
      <w:r w:rsidR="00146D5D">
        <w:br/>
      </w:r>
      <w:proofErr w:type="spellStart"/>
      <w:r w:rsidR="00146D5D" w:rsidRPr="00146D5D">
        <w:t>mongosh</w:t>
      </w:r>
      <w:proofErr w:type="spellEnd"/>
      <w:r w:rsidR="00146D5D" w:rsidRPr="00146D5D">
        <w:t xml:space="preserve"> "</w:t>
      </w:r>
      <w:proofErr w:type="spellStart"/>
      <w:r w:rsidR="00146D5D" w:rsidRPr="00146D5D">
        <w:t>mongodb</w:t>
      </w:r>
      <w:proofErr w:type="spellEnd"/>
      <w:r w:rsidR="00146D5D" w:rsidRPr="00146D5D">
        <w:t>://admin:admin@localhost:27017/admin"</w:t>
      </w:r>
      <w:r w:rsidR="00146D5D">
        <w:t xml:space="preserve">, kterým se přihlásíme na </w:t>
      </w:r>
      <w:proofErr w:type="spellStart"/>
      <w:r w:rsidR="00146D5D">
        <w:t>mongos</w:t>
      </w:r>
      <w:proofErr w:type="spellEnd"/>
      <w:r w:rsidR="00146D5D">
        <w:t>-router</w:t>
      </w:r>
      <w:r w:rsidR="002558B0">
        <w:t xml:space="preserve"> a můžeme se dotazovat.</w:t>
      </w:r>
      <w:r w:rsidR="006A5528" w:rsidRPr="006A5528">
        <w:t xml:space="preserve"> </w:t>
      </w:r>
    </w:p>
    <w:p w14:paraId="18A69A7A" w14:textId="77777777" w:rsidR="00D157D9" w:rsidRDefault="006A5528" w:rsidP="006A5528">
      <w:r w:rsidRPr="006A5528">
        <w:t>Pro spuštění Python skriptu analýzy:</w:t>
      </w:r>
    </w:p>
    <w:p w14:paraId="7463B759" w14:textId="5B3B9A98" w:rsidR="002F449C" w:rsidRDefault="00CA498D" w:rsidP="006A5528">
      <w:pPr>
        <w:rPr>
          <w:b/>
          <w:bCs/>
        </w:rPr>
      </w:pPr>
      <w:proofErr w:type="gramStart"/>
      <w:r w:rsidRPr="00CA498D">
        <w:t>python3 -m</w:t>
      </w:r>
      <w:proofErr w:type="gramEnd"/>
      <w:r w:rsidRPr="00CA498D">
        <w:t xml:space="preserve"> </w:t>
      </w:r>
      <w:proofErr w:type="spellStart"/>
      <w:r w:rsidRPr="00CA498D">
        <w:t>venv</w:t>
      </w:r>
      <w:proofErr w:type="spellEnd"/>
      <w:r w:rsidRPr="00CA498D">
        <w:t xml:space="preserve"> </w:t>
      </w:r>
      <w:proofErr w:type="spellStart"/>
      <w:r w:rsidRPr="00CA498D">
        <w:t>venv</w:t>
      </w:r>
      <w:proofErr w:type="spellEnd"/>
    </w:p>
    <w:p w14:paraId="5DE39C78" w14:textId="77777777" w:rsidR="00970FCF" w:rsidRDefault="00CA498D" w:rsidP="00CA498D">
      <w:r w:rsidRPr="00CA498D">
        <w:t xml:space="preserve">source </w:t>
      </w:r>
      <w:proofErr w:type="spellStart"/>
      <w:r w:rsidRPr="00CA498D">
        <w:t>venv</w:t>
      </w:r>
      <w:proofErr w:type="spellEnd"/>
      <w:r w:rsidRPr="00CA498D">
        <w:t>/bin/</w:t>
      </w:r>
      <w:proofErr w:type="spellStart"/>
      <w:r w:rsidRPr="00CA498D">
        <w:t>activate</w:t>
      </w:r>
      <w:proofErr w:type="spellEnd"/>
    </w:p>
    <w:p w14:paraId="43136D32" w14:textId="38E75BA1" w:rsidR="002F449C" w:rsidRDefault="00970FCF" w:rsidP="002F449C">
      <w:r w:rsidRPr="00970FCF">
        <w:t xml:space="preserve">pip </w:t>
      </w:r>
      <w:proofErr w:type="spellStart"/>
      <w:r w:rsidRPr="00970FCF">
        <w:t>install</w:t>
      </w:r>
      <w:proofErr w:type="spellEnd"/>
      <w:r w:rsidRPr="00970FCF">
        <w:t xml:space="preserve"> </w:t>
      </w:r>
      <w:proofErr w:type="spellStart"/>
      <w:r w:rsidRPr="00970FCF">
        <w:t>pandas</w:t>
      </w:r>
      <w:proofErr w:type="spellEnd"/>
      <w:r w:rsidRPr="00970FCF">
        <w:t xml:space="preserve"> </w:t>
      </w:r>
      <w:proofErr w:type="spellStart"/>
      <w:r w:rsidRPr="00970FCF">
        <w:t>matplotlib</w:t>
      </w:r>
      <w:proofErr w:type="spellEnd"/>
      <w:r w:rsidRPr="00970FCF">
        <w:t xml:space="preserve"> </w:t>
      </w:r>
      <w:proofErr w:type="spellStart"/>
      <w:r w:rsidRPr="00970FCF">
        <w:t>seaborn</w:t>
      </w:r>
      <w:proofErr w:type="spellEnd"/>
      <w:r w:rsidRPr="00970FCF">
        <w:t xml:space="preserve"> </w:t>
      </w:r>
      <w:proofErr w:type="spellStart"/>
      <w:r w:rsidRPr="00970FCF">
        <w:t>openpyxl</w:t>
      </w:r>
      <w:proofErr w:type="spellEnd"/>
    </w:p>
    <w:p w14:paraId="539C09D3" w14:textId="77777777" w:rsidR="00D157D9" w:rsidRDefault="00D157D9" w:rsidP="002F449C"/>
    <w:p w14:paraId="2710B07A" w14:textId="0A8013CC" w:rsidR="00D157D9" w:rsidRDefault="00D157D9" w:rsidP="002F449C">
      <w:r w:rsidRPr="00D157D9">
        <w:t xml:space="preserve">Poté lze spustit skript, který načítá data z </w:t>
      </w:r>
      <w:proofErr w:type="spellStart"/>
      <w:r w:rsidRPr="00D157D9">
        <w:t>MongoDB</w:t>
      </w:r>
      <w:proofErr w:type="spellEnd"/>
      <w:r w:rsidRPr="00D157D9">
        <w:t xml:space="preserve"> a provádí základní vizualizace.</w:t>
      </w:r>
    </w:p>
    <w:p w14:paraId="49CD7576" w14:textId="77777777" w:rsidR="002F449C" w:rsidRPr="002F449C" w:rsidRDefault="002F449C" w:rsidP="002F449C"/>
    <w:p w14:paraId="0F28F3BC" w14:textId="307DBBF5" w:rsidR="002F449C" w:rsidRDefault="002F449C">
      <w:r>
        <w:br w:type="page"/>
      </w:r>
    </w:p>
    <w:p w14:paraId="53BFF81A" w14:textId="03ACF7BE" w:rsidR="0045430E" w:rsidRDefault="0045430E" w:rsidP="0045430E">
      <w:pPr>
        <w:pStyle w:val="Nadpis1"/>
      </w:pPr>
      <w:bookmarkStart w:id="20" w:name="_Toc196414890"/>
      <w:r>
        <w:lastRenderedPageBreak/>
        <w:t>Případy užití a případové studie</w:t>
      </w:r>
      <w:bookmarkEnd w:id="20"/>
    </w:p>
    <w:p w14:paraId="33C8B97E" w14:textId="4AF3CBAE" w:rsidR="001A146B" w:rsidRPr="001A146B" w:rsidRDefault="001A146B" w:rsidP="001A146B">
      <w:pPr>
        <w:pStyle w:val="Nadpis2"/>
      </w:pPr>
      <w:bookmarkStart w:id="21" w:name="_Toc196414891"/>
      <w:r w:rsidRPr="001A146B">
        <w:t>Případ užití řešení</w:t>
      </w:r>
      <w:bookmarkEnd w:id="21"/>
    </w:p>
    <w:p w14:paraId="6C62F252" w14:textId="77777777" w:rsidR="00D157D9" w:rsidRPr="00D157D9" w:rsidRDefault="00D157D9" w:rsidP="00D157D9">
      <w:r w:rsidRPr="00D157D9">
        <w:t xml:space="preserve">Tato databáze </w:t>
      </w:r>
      <w:proofErr w:type="spellStart"/>
      <w:r w:rsidRPr="00D157D9">
        <w:t>MongoDB</w:t>
      </w:r>
      <w:proofErr w:type="spellEnd"/>
      <w:r w:rsidRPr="00D157D9">
        <w:t xml:space="preserve"> slouží jako úložiště objednávkových dat v prostředí e-</w:t>
      </w:r>
      <w:proofErr w:type="spellStart"/>
      <w:r w:rsidRPr="00D157D9">
        <w:t>commerce</w:t>
      </w:r>
      <w:proofErr w:type="spellEnd"/>
      <w:r w:rsidRPr="00D157D9">
        <w:t>. Využívány jsou tři základní kolekce:</w:t>
      </w:r>
    </w:p>
    <w:p w14:paraId="2AF72E60" w14:textId="77777777" w:rsidR="00D157D9" w:rsidRPr="00D157D9" w:rsidRDefault="00D157D9" w:rsidP="00D157D9">
      <w:pPr>
        <w:numPr>
          <w:ilvl w:val="0"/>
          <w:numId w:val="40"/>
        </w:numPr>
      </w:pPr>
      <w:proofErr w:type="spellStart"/>
      <w:r w:rsidRPr="00D157D9">
        <w:rPr>
          <w:b/>
          <w:bCs/>
        </w:rPr>
        <w:t>Products</w:t>
      </w:r>
      <w:proofErr w:type="spellEnd"/>
      <w:r w:rsidRPr="00D157D9">
        <w:t xml:space="preserve"> – informace o jednotlivých produktech</w:t>
      </w:r>
    </w:p>
    <w:p w14:paraId="67BAD2A5" w14:textId="77777777" w:rsidR="00D157D9" w:rsidRPr="00D157D9" w:rsidRDefault="00D157D9" w:rsidP="00D157D9">
      <w:pPr>
        <w:numPr>
          <w:ilvl w:val="0"/>
          <w:numId w:val="40"/>
        </w:numPr>
      </w:pPr>
      <w:proofErr w:type="spellStart"/>
      <w:r w:rsidRPr="00D157D9">
        <w:rPr>
          <w:b/>
          <w:bCs/>
        </w:rPr>
        <w:t>Orders</w:t>
      </w:r>
      <w:proofErr w:type="spellEnd"/>
      <w:r w:rsidRPr="00D157D9">
        <w:t xml:space="preserve"> – objednávky zákazníků</w:t>
      </w:r>
    </w:p>
    <w:p w14:paraId="052FDF82" w14:textId="77777777" w:rsidR="00D157D9" w:rsidRPr="00D157D9" w:rsidRDefault="00D157D9" w:rsidP="00D157D9">
      <w:pPr>
        <w:numPr>
          <w:ilvl w:val="0"/>
          <w:numId w:val="40"/>
        </w:numPr>
      </w:pPr>
      <w:proofErr w:type="spellStart"/>
      <w:r w:rsidRPr="00D157D9">
        <w:rPr>
          <w:b/>
          <w:bCs/>
        </w:rPr>
        <w:t>OrderItems</w:t>
      </w:r>
      <w:proofErr w:type="spellEnd"/>
      <w:r w:rsidRPr="00D157D9">
        <w:t xml:space="preserve"> – konkrétní položky v objednávkách</w:t>
      </w:r>
    </w:p>
    <w:p w14:paraId="61727FCE" w14:textId="77777777" w:rsidR="00A366D7" w:rsidRPr="00A366D7" w:rsidRDefault="00A366D7" w:rsidP="00A366D7">
      <w:r w:rsidRPr="00A366D7">
        <w:t xml:space="preserve">Důvod volby </w:t>
      </w:r>
      <w:proofErr w:type="spellStart"/>
      <w:r w:rsidRPr="00A366D7">
        <w:t>MongoDB</w:t>
      </w:r>
      <w:proofErr w:type="spellEnd"/>
    </w:p>
    <w:p w14:paraId="32F0A039" w14:textId="77777777" w:rsidR="00D157D9" w:rsidRPr="00D157D9" w:rsidRDefault="00D157D9" w:rsidP="00D157D9">
      <w:proofErr w:type="spellStart"/>
      <w:r w:rsidRPr="00D157D9">
        <w:t>MongoDB</w:t>
      </w:r>
      <w:proofErr w:type="spellEnd"/>
      <w:r w:rsidRPr="00D157D9">
        <w:t xml:space="preserve"> byla zvolena kvůli svým výhodám:</w:t>
      </w:r>
    </w:p>
    <w:p w14:paraId="543F8239" w14:textId="77777777" w:rsidR="00D157D9" w:rsidRPr="00D157D9" w:rsidRDefault="00D157D9" w:rsidP="00D157D9">
      <w:pPr>
        <w:numPr>
          <w:ilvl w:val="0"/>
          <w:numId w:val="41"/>
        </w:numPr>
      </w:pPr>
      <w:r w:rsidRPr="00D157D9">
        <w:rPr>
          <w:b/>
          <w:bCs/>
        </w:rPr>
        <w:t>Flexibilní schéma</w:t>
      </w:r>
      <w:r w:rsidRPr="00D157D9">
        <w:t>, které umožňuje uložení různorodých dat bez pevné struktury</w:t>
      </w:r>
    </w:p>
    <w:p w14:paraId="2373A48B" w14:textId="77777777" w:rsidR="00D157D9" w:rsidRPr="00D157D9" w:rsidRDefault="00D157D9" w:rsidP="00D157D9">
      <w:pPr>
        <w:numPr>
          <w:ilvl w:val="0"/>
          <w:numId w:val="41"/>
        </w:numPr>
      </w:pPr>
      <w:proofErr w:type="spellStart"/>
      <w:r w:rsidRPr="00D157D9">
        <w:rPr>
          <w:b/>
          <w:bCs/>
        </w:rPr>
        <w:t>Sharding</w:t>
      </w:r>
      <w:proofErr w:type="spellEnd"/>
      <w:r w:rsidRPr="00D157D9">
        <w:t xml:space="preserve"> pro horizontální škálování dat</w:t>
      </w:r>
    </w:p>
    <w:p w14:paraId="267C2830" w14:textId="77777777" w:rsidR="00D157D9" w:rsidRPr="00D157D9" w:rsidRDefault="00D157D9" w:rsidP="00D157D9">
      <w:pPr>
        <w:numPr>
          <w:ilvl w:val="0"/>
          <w:numId w:val="41"/>
        </w:numPr>
      </w:pPr>
      <w:proofErr w:type="spellStart"/>
      <w:r w:rsidRPr="00D157D9">
        <w:rPr>
          <w:b/>
          <w:bCs/>
        </w:rPr>
        <w:t>Aggregation</w:t>
      </w:r>
      <w:proofErr w:type="spellEnd"/>
      <w:r w:rsidRPr="00D157D9">
        <w:rPr>
          <w:b/>
          <w:bCs/>
        </w:rPr>
        <w:t xml:space="preserve"> framework</w:t>
      </w:r>
      <w:r w:rsidRPr="00D157D9">
        <w:t xml:space="preserve"> pro pokročilé analýzy</w:t>
      </w:r>
    </w:p>
    <w:p w14:paraId="3509689A" w14:textId="77777777" w:rsidR="00D157D9" w:rsidRPr="00D157D9" w:rsidRDefault="00D157D9" w:rsidP="00D157D9">
      <w:r w:rsidRPr="00D157D9">
        <w:t xml:space="preserve">V porovnání s jinými </w:t>
      </w:r>
      <w:proofErr w:type="spellStart"/>
      <w:r w:rsidRPr="00D157D9">
        <w:t>NoSQL</w:t>
      </w:r>
      <w:proofErr w:type="spellEnd"/>
      <w:r w:rsidRPr="00D157D9">
        <w:t xml:space="preserve"> databázemi:</w:t>
      </w:r>
    </w:p>
    <w:p w14:paraId="44FEB2F0" w14:textId="77777777" w:rsidR="00D157D9" w:rsidRPr="00D157D9" w:rsidRDefault="00D157D9" w:rsidP="00D157D9">
      <w:pPr>
        <w:numPr>
          <w:ilvl w:val="0"/>
          <w:numId w:val="42"/>
        </w:numPr>
      </w:pPr>
      <w:proofErr w:type="spellStart"/>
      <w:r w:rsidRPr="00D157D9">
        <w:rPr>
          <w:b/>
          <w:bCs/>
        </w:rPr>
        <w:t>Redis</w:t>
      </w:r>
      <w:proofErr w:type="spellEnd"/>
      <w:r w:rsidRPr="00D157D9">
        <w:rPr>
          <w:b/>
          <w:bCs/>
        </w:rPr>
        <w:t>/</w:t>
      </w:r>
      <w:proofErr w:type="spellStart"/>
      <w:r w:rsidRPr="00D157D9">
        <w:rPr>
          <w:b/>
          <w:bCs/>
        </w:rPr>
        <w:t>Valkey</w:t>
      </w:r>
      <w:proofErr w:type="spellEnd"/>
      <w:r w:rsidRPr="00D157D9">
        <w:t xml:space="preserve"> se hodí spíše pro </w:t>
      </w:r>
      <w:proofErr w:type="spellStart"/>
      <w:r w:rsidRPr="00D157D9">
        <w:t>cache</w:t>
      </w:r>
      <w:proofErr w:type="spellEnd"/>
      <w:r w:rsidRPr="00D157D9">
        <w:t>, nikoliv pro složité dotazy</w:t>
      </w:r>
    </w:p>
    <w:p w14:paraId="7A23769A" w14:textId="77777777" w:rsidR="00D157D9" w:rsidRPr="00D157D9" w:rsidRDefault="00D157D9" w:rsidP="00D157D9">
      <w:pPr>
        <w:numPr>
          <w:ilvl w:val="0"/>
          <w:numId w:val="42"/>
        </w:numPr>
      </w:pPr>
      <w:proofErr w:type="spellStart"/>
      <w:r w:rsidRPr="00D157D9">
        <w:rPr>
          <w:b/>
          <w:bCs/>
        </w:rPr>
        <w:t>Cassandra</w:t>
      </w:r>
      <w:proofErr w:type="spellEnd"/>
      <w:r w:rsidRPr="00D157D9">
        <w:t xml:space="preserve"> je efektivní pro časové řady, ale nevhodná pro relačně strukturovaná data</w:t>
      </w:r>
    </w:p>
    <w:p w14:paraId="3D89F4D8" w14:textId="77777777" w:rsidR="00D157D9" w:rsidRPr="00D157D9" w:rsidRDefault="00D157D9" w:rsidP="00D157D9">
      <w:r w:rsidRPr="00D157D9">
        <w:t xml:space="preserve">Současně mě práce s </w:t>
      </w:r>
      <w:proofErr w:type="spellStart"/>
      <w:r w:rsidRPr="00D157D9">
        <w:t>MongoDB</w:t>
      </w:r>
      <w:proofErr w:type="spellEnd"/>
      <w:r w:rsidRPr="00D157D9">
        <w:t xml:space="preserve"> zajímala i osobně – je běžně využívána v praxi a zkušenosti s její konfigurací i nasazením se mi mohou hodit v profesním životě.</w:t>
      </w:r>
    </w:p>
    <w:p w14:paraId="3730278D" w14:textId="77777777" w:rsidR="00A366D7" w:rsidRDefault="00A366D7" w:rsidP="00A366D7"/>
    <w:p w14:paraId="0E0FB97C" w14:textId="77777777" w:rsidR="001A146B" w:rsidRDefault="001A146B" w:rsidP="001A146B">
      <w:pPr>
        <w:pStyle w:val="Nadpis2"/>
      </w:pPr>
      <w:bookmarkStart w:id="22" w:name="_Toc196414892"/>
      <w:r w:rsidRPr="001A146B">
        <w:t>Případové studie</w:t>
      </w:r>
      <w:bookmarkEnd w:id="22"/>
    </w:p>
    <w:p w14:paraId="26B2B02C" w14:textId="47B4F2CE" w:rsidR="001A146B" w:rsidRPr="001A146B" w:rsidRDefault="001A146B" w:rsidP="001A146B">
      <w:pPr>
        <w:rPr>
          <w:b/>
          <w:bCs/>
        </w:rPr>
      </w:pPr>
      <w:r w:rsidRPr="001A146B">
        <w:rPr>
          <w:b/>
          <w:bCs/>
        </w:rPr>
        <w:t>1. eBay</w:t>
      </w:r>
    </w:p>
    <w:p w14:paraId="73E3AD90" w14:textId="6F02B9AF" w:rsidR="00E9517A" w:rsidRPr="00E9517A" w:rsidRDefault="00E9517A" w:rsidP="00E9517A">
      <w:r w:rsidRPr="00E9517A">
        <w:t xml:space="preserve">Společnost eBay, jako jeden z největších světových online prodejců s více než 170 miliony aktivních uživatelů a miliardou aktivních nabídek, si nemůže dovolit výpadky svých systémů. Proto patří </w:t>
      </w:r>
      <w:proofErr w:type="spellStart"/>
      <w:r w:rsidRPr="00E9517A">
        <w:t>MongoDB</w:t>
      </w:r>
      <w:proofErr w:type="spellEnd"/>
      <w:r w:rsidRPr="00E9517A">
        <w:t xml:space="preserve"> mezi klíčové databázové technologie, které pohání řadu uživatelsky orientovaných aplikací běžících na ebay.com.</w:t>
      </w:r>
    </w:p>
    <w:p w14:paraId="3D6C91FF" w14:textId="6D3AE111" w:rsidR="00D157D9" w:rsidRPr="00E9517A" w:rsidRDefault="00D157D9" w:rsidP="00D157D9">
      <w:r w:rsidRPr="00D157D9">
        <w:t xml:space="preserve">eBay nasazuje </w:t>
      </w:r>
      <w:proofErr w:type="spellStart"/>
      <w:r w:rsidRPr="00D157D9">
        <w:t>MongoDB</w:t>
      </w:r>
      <w:proofErr w:type="spellEnd"/>
      <w:r w:rsidRPr="00D157D9">
        <w:t xml:space="preserve"> v několika vnitřních systémech, kde tradiční relační databáze přestaly postačovat výkonově či flexibilitou. Používají ji například pro ukládání metadata u svých REST API nebo jako </w:t>
      </w:r>
      <w:proofErr w:type="spellStart"/>
      <w:r w:rsidRPr="00D157D9">
        <w:t>cache</w:t>
      </w:r>
      <w:proofErr w:type="spellEnd"/>
      <w:r w:rsidRPr="00D157D9">
        <w:t xml:space="preserve"> a </w:t>
      </w:r>
      <w:proofErr w:type="spellStart"/>
      <w:r w:rsidRPr="00D157D9">
        <w:t>storage</w:t>
      </w:r>
      <w:proofErr w:type="spellEnd"/>
      <w:r w:rsidRPr="00D157D9">
        <w:t xml:space="preserve"> pro specifické </w:t>
      </w:r>
      <w:proofErr w:type="spellStart"/>
      <w:r w:rsidRPr="00D157D9">
        <w:t>mikroslužby</w:t>
      </w:r>
      <w:proofErr w:type="spellEnd"/>
      <w:r w:rsidRPr="00D157D9">
        <w:t xml:space="preserve">, kde je potřeba rychlá odezva a horizontální škálování. </w:t>
      </w:r>
      <w:proofErr w:type="spellStart"/>
      <w:r w:rsidRPr="00D157D9">
        <w:t>MongoDB</w:t>
      </w:r>
      <w:proofErr w:type="spellEnd"/>
      <w:r w:rsidRPr="00D157D9">
        <w:t xml:space="preserve"> zde umožňuje nezávislý vývoj komponent a snadnou správu proměnlivých datových struktur.</w:t>
      </w:r>
      <w:r>
        <w:t xml:space="preserve"> </w:t>
      </w:r>
    </w:p>
    <w:p w14:paraId="0929C3D9" w14:textId="19E4F6D1" w:rsidR="00E9517A" w:rsidRPr="00E9517A" w:rsidRDefault="00E9517A" w:rsidP="00E9517A"/>
    <w:p w14:paraId="224B2377" w14:textId="77777777" w:rsidR="00E9517A" w:rsidRDefault="00E9517A" w:rsidP="00E9517A">
      <w:r w:rsidRPr="00E9517A">
        <w:t xml:space="preserve">eBay tak ukazuje, že </w:t>
      </w:r>
      <w:proofErr w:type="spellStart"/>
      <w:r w:rsidRPr="00E9517A">
        <w:t>MongoDB</w:t>
      </w:r>
      <w:proofErr w:type="spellEnd"/>
      <w:r w:rsidRPr="00E9517A">
        <w:t xml:space="preserve"> je vhodné nejen pro rychlé a flexibilní aplikace, ale i jako robustní </w:t>
      </w:r>
      <w:proofErr w:type="spellStart"/>
      <w:r w:rsidRPr="00E9517A">
        <w:t>enterprise</w:t>
      </w:r>
      <w:proofErr w:type="spellEnd"/>
      <w:r w:rsidRPr="00E9517A">
        <w:t xml:space="preserve"> řešení pro systémy s vysokou dostupností a výkonem.</w:t>
      </w:r>
    </w:p>
    <w:p w14:paraId="148A3916" w14:textId="5EB332A0" w:rsidR="00A65CE3" w:rsidRPr="00A65CE3" w:rsidRDefault="00D157D9" w:rsidP="00A65CE3">
      <w:r w:rsidRPr="00D157D9">
        <w:t xml:space="preserve">Zdroj: </w:t>
      </w:r>
      <w:hyperlink r:id="rId9" w:tgtFrame="_new" w:history="1">
        <w:r w:rsidRPr="00D157D9">
          <w:rPr>
            <w:rStyle w:val="Hypertextovodkaz"/>
          </w:rPr>
          <w:t xml:space="preserve">eBay &amp; </w:t>
        </w:r>
        <w:proofErr w:type="spellStart"/>
        <w:r w:rsidRPr="00D157D9">
          <w:rPr>
            <w:rStyle w:val="Hypertextovodkaz"/>
          </w:rPr>
          <w:t>MongoDB</w:t>
        </w:r>
        <w:proofErr w:type="spellEnd"/>
        <w:r w:rsidRPr="00D157D9">
          <w:rPr>
            <w:rStyle w:val="Hypertextovodkaz"/>
          </w:rPr>
          <w:t xml:space="preserve"> – </w:t>
        </w:r>
        <w:proofErr w:type="spellStart"/>
        <w:r w:rsidRPr="00D157D9">
          <w:rPr>
            <w:rStyle w:val="Hypertextovodkaz"/>
          </w:rPr>
          <w:t>MongoDB</w:t>
        </w:r>
        <w:proofErr w:type="spellEnd"/>
        <w:r w:rsidRPr="00D157D9">
          <w:rPr>
            <w:rStyle w:val="Hypertextovodkaz"/>
          </w:rPr>
          <w:t xml:space="preserve"> </w:t>
        </w:r>
        <w:proofErr w:type="spellStart"/>
        <w:r w:rsidRPr="00D157D9">
          <w:rPr>
            <w:rStyle w:val="Hypertextovodkaz"/>
          </w:rPr>
          <w:t>Customers</w:t>
        </w:r>
        <w:proofErr w:type="spellEnd"/>
      </w:hyperlink>
    </w:p>
    <w:p w14:paraId="096A50E2" w14:textId="4703F6DE" w:rsidR="00D157D9" w:rsidRPr="00D157D9" w:rsidRDefault="001A146B" w:rsidP="00D157D9">
      <w:r w:rsidRPr="001A146B">
        <w:rPr>
          <w:b/>
          <w:bCs/>
        </w:rPr>
        <w:t xml:space="preserve">2. </w:t>
      </w:r>
      <w:r w:rsidR="00D157D9" w:rsidRPr="00D157D9">
        <w:rPr>
          <w:b/>
          <w:bCs/>
        </w:rPr>
        <w:t>Adobe</w:t>
      </w:r>
      <w:r w:rsidR="00D157D9" w:rsidRPr="00D157D9">
        <w:rPr>
          <w:rFonts w:eastAsia="Times New Roman"/>
          <w:b/>
          <w:bCs/>
          <w:lang w:eastAsia="cs-CZ"/>
        </w:rPr>
        <w:t xml:space="preserve"> </w:t>
      </w:r>
      <w:proofErr w:type="spellStart"/>
      <w:r w:rsidR="00D157D9" w:rsidRPr="00D157D9">
        <w:rPr>
          <w:b/>
          <w:bCs/>
        </w:rPr>
        <w:t>Adobe</w:t>
      </w:r>
      <w:proofErr w:type="spellEnd"/>
      <w:r w:rsidR="00D157D9" w:rsidRPr="00D157D9">
        <w:t xml:space="preserve"> používá </w:t>
      </w:r>
      <w:proofErr w:type="spellStart"/>
      <w:r w:rsidR="00D157D9" w:rsidRPr="00D157D9">
        <w:t>MongoDB</w:t>
      </w:r>
      <w:proofErr w:type="spellEnd"/>
      <w:r w:rsidR="00D157D9" w:rsidRPr="00D157D9">
        <w:t xml:space="preserve"> jako klíčovou součást své cloudové platformy </w:t>
      </w:r>
      <w:r w:rsidR="00D157D9" w:rsidRPr="00D157D9">
        <w:rPr>
          <w:b/>
          <w:bCs/>
        </w:rPr>
        <w:t xml:space="preserve">Adobe </w:t>
      </w:r>
      <w:proofErr w:type="spellStart"/>
      <w:r w:rsidR="00D157D9" w:rsidRPr="00D157D9">
        <w:rPr>
          <w:b/>
          <w:bCs/>
        </w:rPr>
        <w:t>Experience</w:t>
      </w:r>
      <w:proofErr w:type="spellEnd"/>
      <w:r w:rsidR="00D157D9" w:rsidRPr="00D157D9">
        <w:rPr>
          <w:b/>
          <w:bCs/>
        </w:rPr>
        <w:t xml:space="preserve"> Manager (AEM)</w:t>
      </w:r>
      <w:r w:rsidR="00D157D9" w:rsidRPr="00D157D9">
        <w:t xml:space="preserve">, která umožňuje klientům vytvářet, spravovat a personalizovat digitální obsah. </w:t>
      </w:r>
      <w:proofErr w:type="spellStart"/>
      <w:r w:rsidR="00D157D9" w:rsidRPr="00D157D9">
        <w:t>MongoDB</w:t>
      </w:r>
      <w:proofErr w:type="spellEnd"/>
      <w:r w:rsidR="00D157D9" w:rsidRPr="00D157D9">
        <w:t xml:space="preserve"> je nasazena jako úložiště pro strukturovaný i nestrukturovaný obsah (např. metadata, komponenty, uživatelské profily), protože její flexibilní schéma se výborně hodí pro různé typy dat bez nutnosti složité transformace.</w:t>
      </w:r>
    </w:p>
    <w:p w14:paraId="4EAD985C" w14:textId="77777777" w:rsidR="00D157D9" w:rsidRPr="00D157D9" w:rsidRDefault="00D157D9" w:rsidP="00D157D9">
      <w:r w:rsidRPr="00D157D9">
        <w:t xml:space="preserve">Díky </w:t>
      </w:r>
      <w:proofErr w:type="spellStart"/>
      <w:r w:rsidRPr="00D157D9">
        <w:t>MongoDB</w:t>
      </w:r>
      <w:proofErr w:type="spellEnd"/>
      <w:r w:rsidRPr="00D157D9">
        <w:t xml:space="preserve"> dosáhla Adobe vysoké výkonnosti i při zpracování rozsáhlého obsahu milionů uživatelů. Platforma běží v hybridním cloudu, kde </w:t>
      </w:r>
      <w:proofErr w:type="spellStart"/>
      <w:r w:rsidRPr="00D157D9">
        <w:t>MongoDB</w:t>
      </w:r>
      <w:proofErr w:type="spellEnd"/>
      <w:r w:rsidRPr="00D157D9">
        <w:t xml:space="preserve"> umožňuje snadno škálovat řešení a zajišťuje dostupnost i při zvýšeném zatížení. </w:t>
      </w:r>
      <w:proofErr w:type="spellStart"/>
      <w:r w:rsidRPr="00D157D9">
        <w:t>MongoDB</w:t>
      </w:r>
      <w:proofErr w:type="spellEnd"/>
      <w:r w:rsidRPr="00D157D9">
        <w:t xml:space="preserve"> také usnadnila Adobe rychlejší vývoj nových funkcí bez potřeby měnit schéma databáze.</w:t>
      </w:r>
    </w:p>
    <w:p w14:paraId="74BAEC57" w14:textId="49CF9CB6" w:rsidR="00D157D9" w:rsidRPr="00D157D9" w:rsidRDefault="00D157D9" w:rsidP="00D157D9">
      <w:pPr>
        <w:numPr>
          <w:ilvl w:val="0"/>
          <w:numId w:val="43"/>
        </w:numPr>
      </w:pPr>
      <w:r w:rsidRPr="00D157D9">
        <w:t xml:space="preserve"> Zdroj: </w:t>
      </w:r>
      <w:hyperlink r:id="rId10" w:tgtFrame="_new" w:history="1">
        <w:r w:rsidRPr="00D157D9">
          <w:rPr>
            <w:rStyle w:val="Hypertextovodkaz"/>
          </w:rPr>
          <w:t xml:space="preserve">Adobe &amp; </w:t>
        </w:r>
        <w:proofErr w:type="spellStart"/>
        <w:r w:rsidRPr="00D157D9">
          <w:rPr>
            <w:rStyle w:val="Hypertextovodkaz"/>
          </w:rPr>
          <w:t>MongoDB</w:t>
        </w:r>
        <w:proofErr w:type="spellEnd"/>
        <w:r w:rsidRPr="00D157D9">
          <w:rPr>
            <w:rStyle w:val="Hypertextovodkaz"/>
          </w:rPr>
          <w:t xml:space="preserve"> – </w:t>
        </w:r>
        <w:proofErr w:type="spellStart"/>
        <w:r w:rsidRPr="00D157D9">
          <w:rPr>
            <w:rStyle w:val="Hypertextovodkaz"/>
          </w:rPr>
          <w:t>MongoDB</w:t>
        </w:r>
        <w:proofErr w:type="spellEnd"/>
        <w:r w:rsidRPr="00D157D9">
          <w:rPr>
            <w:rStyle w:val="Hypertextovodkaz"/>
          </w:rPr>
          <w:t xml:space="preserve"> </w:t>
        </w:r>
        <w:proofErr w:type="spellStart"/>
        <w:r w:rsidRPr="00D157D9">
          <w:rPr>
            <w:rStyle w:val="Hypertextovodkaz"/>
          </w:rPr>
          <w:t>Customers</w:t>
        </w:r>
        <w:proofErr w:type="spellEnd"/>
      </w:hyperlink>
    </w:p>
    <w:p w14:paraId="157145C2" w14:textId="0CE2FBB1" w:rsidR="001A146B" w:rsidRPr="001A146B" w:rsidRDefault="001A146B" w:rsidP="00D157D9">
      <w:pPr>
        <w:rPr>
          <w:b/>
          <w:bCs/>
        </w:rPr>
      </w:pPr>
      <w:r w:rsidRPr="001A146B">
        <w:rPr>
          <w:b/>
          <w:bCs/>
        </w:rPr>
        <w:t xml:space="preserve">3. </w:t>
      </w:r>
      <w:r w:rsidR="00651165" w:rsidRPr="00651165">
        <w:rPr>
          <w:b/>
          <w:bCs/>
        </w:rPr>
        <w:t>KPMG</w:t>
      </w:r>
    </w:p>
    <w:p w14:paraId="0CCAEF9E" w14:textId="77777777" w:rsidR="00651165" w:rsidRPr="00651165" w:rsidRDefault="00651165" w:rsidP="00651165">
      <w:r w:rsidRPr="00651165">
        <w:rPr>
          <w:b/>
          <w:bCs/>
        </w:rPr>
        <w:t>KPMG</w:t>
      </w:r>
      <w:r w:rsidRPr="00651165">
        <w:t xml:space="preserve">, přední globální poradenská a auditorská společnost, implementovala </w:t>
      </w:r>
      <w:proofErr w:type="spellStart"/>
      <w:r w:rsidRPr="00651165">
        <w:t>MongoDB</w:t>
      </w:r>
      <w:proofErr w:type="spellEnd"/>
      <w:r w:rsidRPr="00651165">
        <w:t xml:space="preserve"> jako univerzální </w:t>
      </w:r>
      <w:proofErr w:type="spellStart"/>
      <w:r w:rsidRPr="00651165">
        <w:t>backendovou</w:t>
      </w:r>
      <w:proofErr w:type="spellEnd"/>
      <w:r w:rsidRPr="00651165">
        <w:t xml:space="preserve"> databázi pro zpracování komplexních dat klientů. Využívá ji například v nástrojích pro </w:t>
      </w:r>
      <w:r w:rsidRPr="00651165">
        <w:rPr>
          <w:b/>
          <w:bCs/>
        </w:rPr>
        <w:t>auditorskou analýzu</w:t>
      </w:r>
      <w:r w:rsidRPr="00651165">
        <w:t xml:space="preserve">, </w:t>
      </w:r>
      <w:proofErr w:type="spellStart"/>
      <w:r w:rsidRPr="00651165">
        <w:rPr>
          <w:b/>
          <w:bCs/>
        </w:rPr>
        <w:t>compliance</w:t>
      </w:r>
      <w:proofErr w:type="spellEnd"/>
      <w:r w:rsidRPr="00651165">
        <w:rPr>
          <w:b/>
          <w:bCs/>
        </w:rPr>
        <w:t xml:space="preserve"> reporting</w:t>
      </w:r>
      <w:r w:rsidRPr="00651165">
        <w:t xml:space="preserve"> a </w:t>
      </w:r>
      <w:r w:rsidRPr="00651165">
        <w:rPr>
          <w:b/>
          <w:bCs/>
        </w:rPr>
        <w:t xml:space="preserve">data </w:t>
      </w:r>
      <w:proofErr w:type="spellStart"/>
      <w:r w:rsidRPr="00651165">
        <w:rPr>
          <w:b/>
          <w:bCs/>
        </w:rPr>
        <w:t>governance</w:t>
      </w:r>
      <w:proofErr w:type="spellEnd"/>
      <w:r w:rsidRPr="00651165">
        <w:t xml:space="preserve">. Díky možnosti rychle integrovat data z různých zdrojů (soubory, systémy klientů, logy) je </w:t>
      </w:r>
      <w:proofErr w:type="spellStart"/>
      <w:r w:rsidRPr="00651165">
        <w:t>MongoDB</w:t>
      </w:r>
      <w:proofErr w:type="spellEnd"/>
      <w:r w:rsidRPr="00651165">
        <w:t xml:space="preserve"> ideální volbou pro KPMG, kde každý klient má jiný datový model.</w:t>
      </w:r>
    </w:p>
    <w:p w14:paraId="60574508" w14:textId="77777777" w:rsidR="00651165" w:rsidRPr="00651165" w:rsidRDefault="00651165" w:rsidP="00651165">
      <w:proofErr w:type="spellStart"/>
      <w:r w:rsidRPr="00651165">
        <w:t>MongoDB</w:t>
      </w:r>
      <w:proofErr w:type="spellEnd"/>
      <w:r w:rsidRPr="00651165">
        <w:t xml:space="preserve"> navíc podporuje KPMG v oblasti </w:t>
      </w:r>
      <w:r w:rsidRPr="00651165">
        <w:rPr>
          <w:b/>
          <w:bCs/>
        </w:rPr>
        <w:t xml:space="preserve">rychlé </w:t>
      </w:r>
      <w:proofErr w:type="spellStart"/>
      <w:r w:rsidRPr="00651165">
        <w:rPr>
          <w:b/>
          <w:bCs/>
        </w:rPr>
        <w:t>prototypizace</w:t>
      </w:r>
      <w:proofErr w:type="spellEnd"/>
      <w:r w:rsidRPr="00651165">
        <w:t xml:space="preserve"> analytických nástrojů, které jsou vyvíjeny na míru konkrétním projektům. To výrazně zkracuje čas uvedení řešení na trh. Interně KPMG oceňuje také robustní zabezpečení a podporu transakcí, které jsou klíčové pro regulované prostředí financí a auditu.</w:t>
      </w:r>
    </w:p>
    <w:p w14:paraId="0F002C6F" w14:textId="0F04E4F1" w:rsidR="00651165" w:rsidRPr="00651165" w:rsidRDefault="00651165" w:rsidP="00651165">
      <w:pPr>
        <w:numPr>
          <w:ilvl w:val="0"/>
          <w:numId w:val="44"/>
        </w:numPr>
      </w:pPr>
      <w:r w:rsidRPr="00651165">
        <w:t xml:space="preserve">Zdroj: </w:t>
      </w:r>
      <w:hyperlink r:id="rId11" w:tgtFrame="_new" w:history="1">
        <w:r w:rsidRPr="00651165">
          <w:rPr>
            <w:rStyle w:val="Hypertextovodkaz"/>
          </w:rPr>
          <w:t xml:space="preserve">KPMG &amp; </w:t>
        </w:r>
        <w:proofErr w:type="spellStart"/>
        <w:r w:rsidRPr="00651165">
          <w:rPr>
            <w:rStyle w:val="Hypertextovodkaz"/>
          </w:rPr>
          <w:t>MongoDB</w:t>
        </w:r>
        <w:proofErr w:type="spellEnd"/>
        <w:r w:rsidRPr="00651165">
          <w:rPr>
            <w:rStyle w:val="Hypertextovodkaz"/>
          </w:rPr>
          <w:t xml:space="preserve"> – </w:t>
        </w:r>
        <w:proofErr w:type="spellStart"/>
        <w:r w:rsidRPr="00651165">
          <w:rPr>
            <w:rStyle w:val="Hypertextovodkaz"/>
          </w:rPr>
          <w:t>MongoDB</w:t>
        </w:r>
        <w:proofErr w:type="spellEnd"/>
        <w:r w:rsidRPr="00651165">
          <w:rPr>
            <w:rStyle w:val="Hypertextovodkaz"/>
          </w:rPr>
          <w:t xml:space="preserve"> </w:t>
        </w:r>
        <w:proofErr w:type="spellStart"/>
        <w:r w:rsidRPr="00651165">
          <w:rPr>
            <w:rStyle w:val="Hypertextovodkaz"/>
          </w:rPr>
          <w:t>Customers</w:t>
        </w:r>
        <w:proofErr w:type="spellEnd"/>
      </w:hyperlink>
    </w:p>
    <w:p w14:paraId="2CF080FF" w14:textId="595FA12E" w:rsidR="001A146B" w:rsidRPr="001A146B" w:rsidRDefault="001A146B" w:rsidP="001A146B">
      <w:r>
        <w:br w:type="page"/>
      </w:r>
    </w:p>
    <w:p w14:paraId="26DBA621" w14:textId="564B6DE7" w:rsidR="0045430E" w:rsidRDefault="00D604FC" w:rsidP="0045430E">
      <w:pPr>
        <w:pStyle w:val="Nadpis1"/>
      </w:pPr>
      <w:bookmarkStart w:id="23" w:name="_Toc196414893"/>
      <w:r>
        <w:lastRenderedPageBreak/>
        <w:t>Výhody a nevýhody</w:t>
      </w:r>
      <w:bookmarkEnd w:id="23"/>
    </w:p>
    <w:p w14:paraId="173FA661" w14:textId="12464345" w:rsidR="001A146B" w:rsidRPr="001A146B" w:rsidRDefault="001A146B" w:rsidP="001A146B">
      <w:pPr>
        <w:pStyle w:val="Nadpis2"/>
      </w:pPr>
      <w:bookmarkStart w:id="24" w:name="_Toc196414894"/>
      <w:r w:rsidRPr="001A146B">
        <w:t xml:space="preserve">Výhody </w:t>
      </w:r>
      <w:proofErr w:type="spellStart"/>
      <w:r w:rsidRPr="001A146B">
        <w:t>MongoDB</w:t>
      </w:r>
      <w:bookmarkEnd w:id="24"/>
      <w:proofErr w:type="spellEnd"/>
    </w:p>
    <w:p w14:paraId="343DED67" w14:textId="77777777" w:rsidR="00651165" w:rsidRDefault="00651165" w:rsidP="001A146B">
      <w:pPr>
        <w:numPr>
          <w:ilvl w:val="0"/>
          <w:numId w:val="19"/>
        </w:numPr>
      </w:pPr>
      <w:r w:rsidRPr="00651165">
        <w:t>Flexibilní schéma – vhodné pro práci s různorodými a rychle měnícími se daty.</w:t>
      </w:r>
    </w:p>
    <w:p w14:paraId="1A2B613F" w14:textId="3C6971C2" w:rsidR="001A146B" w:rsidRPr="001A146B" w:rsidRDefault="001A146B" w:rsidP="001A146B">
      <w:pPr>
        <w:numPr>
          <w:ilvl w:val="0"/>
          <w:numId w:val="19"/>
        </w:numPr>
      </w:pPr>
      <w:proofErr w:type="spellStart"/>
      <w:r w:rsidRPr="001A146B">
        <w:t>Sharding</w:t>
      </w:r>
      <w:proofErr w:type="spellEnd"/>
      <w:r w:rsidRPr="001A146B">
        <w:t xml:space="preserve"> a horizontální škálování</w:t>
      </w:r>
      <w:r w:rsidRPr="001A146B">
        <w:br/>
        <w:t xml:space="preserve">Díky </w:t>
      </w:r>
      <w:proofErr w:type="spellStart"/>
      <w:r w:rsidRPr="001A146B">
        <w:t>shardování</w:t>
      </w:r>
      <w:proofErr w:type="spellEnd"/>
      <w:r w:rsidRPr="001A146B">
        <w:t xml:space="preserve"> lze </w:t>
      </w:r>
      <w:proofErr w:type="spellStart"/>
      <w:r w:rsidRPr="001A146B">
        <w:t>MongoDB</w:t>
      </w:r>
      <w:proofErr w:type="spellEnd"/>
      <w:r w:rsidRPr="001A146B">
        <w:t xml:space="preserve"> snadno škálovat vodorovně a zpracovávat velké objemy dat, což je klíčové pro datově náročné aplikace.</w:t>
      </w:r>
    </w:p>
    <w:p w14:paraId="0D3E6D81" w14:textId="77777777" w:rsidR="001A146B" w:rsidRDefault="001A146B" w:rsidP="001A146B">
      <w:pPr>
        <w:numPr>
          <w:ilvl w:val="0"/>
          <w:numId w:val="19"/>
        </w:numPr>
      </w:pPr>
      <w:r w:rsidRPr="001A146B">
        <w:t>Vestavěná replikace</w:t>
      </w:r>
      <w:r w:rsidRPr="001A146B">
        <w:br/>
      </w:r>
      <w:proofErr w:type="spellStart"/>
      <w:r w:rsidRPr="001A146B">
        <w:t>MongoDB</w:t>
      </w:r>
      <w:proofErr w:type="spellEnd"/>
      <w:r w:rsidRPr="001A146B">
        <w:t xml:space="preserve"> poskytuje podporu pro replikaci pomocí replikačních sad, což zvyšuje dostupnost a odolnost databáze.</w:t>
      </w:r>
    </w:p>
    <w:p w14:paraId="00385643" w14:textId="4E36AB4C" w:rsidR="00651165" w:rsidRPr="001A146B" w:rsidRDefault="00651165" w:rsidP="001A146B">
      <w:pPr>
        <w:numPr>
          <w:ilvl w:val="0"/>
          <w:numId w:val="19"/>
        </w:numPr>
      </w:pPr>
      <w:r w:rsidRPr="00651165">
        <w:rPr>
          <w:b/>
          <w:bCs/>
        </w:rPr>
        <w:t>Rychlý vývoj</w:t>
      </w:r>
      <w:r w:rsidRPr="00651165">
        <w:t xml:space="preserve"> – změny ve struktuře databáze nevyžadují rozsáhlé migrace.</w:t>
      </w:r>
    </w:p>
    <w:p w14:paraId="2B6E3282" w14:textId="77777777" w:rsidR="00651165" w:rsidRDefault="001A146B" w:rsidP="00651165">
      <w:pPr>
        <w:numPr>
          <w:ilvl w:val="0"/>
          <w:numId w:val="19"/>
        </w:numPr>
      </w:pPr>
      <w:r w:rsidRPr="001A146B">
        <w:t>Výkonné dotazování a agregace</w:t>
      </w:r>
      <w:r w:rsidRPr="001A146B">
        <w:br/>
      </w:r>
      <w:proofErr w:type="spellStart"/>
      <w:r w:rsidRPr="001A146B">
        <w:t>MongoDB</w:t>
      </w:r>
      <w:proofErr w:type="spellEnd"/>
      <w:r w:rsidRPr="001A146B">
        <w:t xml:space="preserve"> podporuje komplexní dotazy, včetně agregačního frameworku s operacemi jako $</w:t>
      </w:r>
      <w:proofErr w:type="spellStart"/>
      <w:r w:rsidRPr="001A146B">
        <w:t>lookup</w:t>
      </w:r>
      <w:proofErr w:type="spellEnd"/>
      <w:r w:rsidRPr="001A146B">
        <w:t>, $</w:t>
      </w:r>
      <w:proofErr w:type="spellStart"/>
      <w:r w:rsidRPr="001A146B">
        <w:t>group</w:t>
      </w:r>
      <w:proofErr w:type="spellEnd"/>
      <w:r w:rsidRPr="001A146B">
        <w:t>, $</w:t>
      </w:r>
      <w:proofErr w:type="spellStart"/>
      <w:r w:rsidRPr="001A146B">
        <w:t>unwind</w:t>
      </w:r>
      <w:proofErr w:type="spellEnd"/>
      <w:r w:rsidRPr="001A146B">
        <w:t>, $</w:t>
      </w:r>
      <w:proofErr w:type="spellStart"/>
      <w:r w:rsidRPr="001A146B">
        <w:t>match</w:t>
      </w:r>
      <w:proofErr w:type="spellEnd"/>
      <w:r w:rsidRPr="001A146B">
        <w:t xml:space="preserve"> a další.</w:t>
      </w:r>
      <w:bookmarkStart w:id="25" w:name="_Toc196414895"/>
    </w:p>
    <w:p w14:paraId="66144CC9" w14:textId="54325EDD" w:rsidR="00651165" w:rsidRPr="00651165" w:rsidRDefault="00651165" w:rsidP="00651165">
      <w:pPr>
        <w:numPr>
          <w:ilvl w:val="0"/>
          <w:numId w:val="19"/>
        </w:numPr>
      </w:pPr>
      <w:r w:rsidRPr="00651165">
        <w:t>Horizontální škálování (</w:t>
      </w:r>
      <w:proofErr w:type="spellStart"/>
      <w:r w:rsidRPr="00651165">
        <w:t>sharding</w:t>
      </w:r>
      <w:proofErr w:type="spellEnd"/>
      <w:r w:rsidRPr="00651165">
        <w:t>) – umožňuje zpracovávat velké objemy dat napříč více servery.</w:t>
      </w:r>
    </w:p>
    <w:p w14:paraId="394C198D" w14:textId="00971835" w:rsidR="00651165" w:rsidRPr="00651165" w:rsidRDefault="001A146B" w:rsidP="00651165">
      <w:pPr>
        <w:pStyle w:val="Nadpis2"/>
      </w:pPr>
      <w:r w:rsidRPr="001A146B">
        <w:t xml:space="preserve">Nevýhody </w:t>
      </w:r>
      <w:proofErr w:type="spellStart"/>
      <w:r w:rsidRPr="001A146B">
        <w:t>MongoDB</w:t>
      </w:r>
      <w:bookmarkEnd w:id="25"/>
      <w:proofErr w:type="spellEnd"/>
    </w:p>
    <w:p w14:paraId="3A78B35A" w14:textId="77777777" w:rsidR="001A146B" w:rsidRDefault="001A146B" w:rsidP="001A146B">
      <w:pPr>
        <w:numPr>
          <w:ilvl w:val="0"/>
          <w:numId w:val="20"/>
        </w:numPr>
      </w:pPr>
      <w:r w:rsidRPr="001A146B">
        <w:t>Ne každá aplikace je vhodná pro dokumentový model</w:t>
      </w:r>
      <w:r w:rsidRPr="001A146B">
        <w:br/>
        <w:t xml:space="preserve">Pokud je datová struktura striktně relační, může být návrh datového modelu v </w:t>
      </w:r>
      <w:proofErr w:type="spellStart"/>
      <w:r w:rsidRPr="001A146B">
        <w:t>MongoDB</w:t>
      </w:r>
      <w:proofErr w:type="spellEnd"/>
      <w:r w:rsidRPr="001A146B">
        <w:t xml:space="preserve"> komplikovaný nebo neefektivní.</w:t>
      </w:r>
    </w:p>
    <w:p w14:paraId="0E88239C" w14:textId="31A4C0B8" w:rsidR="00651165" w:rsidRDefault="00651165" w:rsidP="001A146B">
      <w:pPr>
        <w:numPr>
          <w:ilvl w:val="0"/>
          <w:numId w:val="20"/>
        </w:numPr>
      </w:pPr>
      <w:r w:rsidRPr="00651165">
        <w:rPr>
          <w:b/>
          <w:bCs/>
        </w:rPr>
        <w:t>Potenciální problémy při neřízeném růstu dat</w:t>
      </w:r>
      <w:r w:rsidRPr="00651165">
        <w:t xml:space="preserve"> – bez správné </w:t>
      </w:r>
      <w:proofErr w:type="spellStart"/>
      <w:r w:rsidRPr="00651165">
        <w:t>shard</w:t>
      </w:r>
      <w:proofErr w:type="spellEnd"/>
      <w:r w:rsidRPr="00651165">
        <w:t xml:space="preserve"> strategii může dojít k nerovnoměrnému rozložení.</w:t>
      </w:r>
    </w:p>
    <w:p w14:paraId="53AD29AF" w14:textId="0A01B777" w:rsidR="00651165" w:rsidRDefault="00651165" w:rsidP="001A146B">
      <w:pPr>
        <w:numPr>
          <w:ilvl w:val="0"/>
          <w:numId w:val="20"/>
        </w:numPr>
      </w:pPr>
      <w:r w:rsidRPr="00651165">
        <w:rPr>
          <w:b/>
          <w:bCs/>
        </w:rPr>
        <w:t>Méně vhodné pro složité transakce</w:t>
      </w:r>
      <w:r w:rsidRPr="00651165">
        <w:t xml:space="preserve"> – ACID vlastnosti jsou omezené mimo dokument.</w:t>
      </w:r>
    </w:p>
    <w:p w14:paraId="55C34E40" w14:textId="7C639ECB" w:rsidR="00651165" w:rsidRPr="001A146B" w:rsidRDefault="00651165" w:rsidP="001A146B">
      <w:pPr>
        <w:numPr>
          <w:ilvl w:val="0"/>
          <w:numId w:val="20"/>
        </w:numPr>
      </w:pPr>
      <w:r w:rsidRPr="00651165">
        <w:rPr>
          <w:b/>
          <w:bCs/>
        </w:rPr>
        <w:t>Vyšší paměťová náročnost</w:t>
      </w:r>
      <w:r w:rsidRPr="00651165">
        <w:t xml:space="preserve"> – BSON ukládá metadata, což zvětšuje velikost dat.</w:t>
      </w:r>
    </w:p>
    <w:p w14:paraId="43854A94" w14:textId="03261806" w:rsidR="001A146B" w:rsidRPr="001A146B" w:rsidRDefault="001A146B" w:rsidP="001A146B">
      <w:pPr>
        <w:pStyle w:val="Nadpis2"/>
      </w:pPr>
      <w:bookmarkStart w:id="26" w:name="_Toc196414896"/>
      <w:r w:rsidRPr="001A146B">
        <w:t>Výhody a nevýhody konkrétního řešení</w:t>
      </w:r>
      <w:bookmarkEnd w:id="26"/>
    </w:p>
    <w:p w14:paraId="6B8AE329" w14:textId="77777777" w:rsidR="001A146B" w:rsidRPr="001A146B" w:rsidRDefault="001A146B" w:rsidP="00651165">
      <w:r w:rsidRPr="001A146B">
        <w:t>Výhody:</w:t>
      </w:r>
    </w:p>
    <w:p w14:paraId="4A397C1A" w14:textId="735476BB" w:rsidR="001A146B" w:rsidRDefault="00651165" w:rsidP="001A146B">
      <w:pPr>
        <w:numPr>
          <w:ilvl w:val="0"/>
          <w:numId w:val="21"/>
        </w:numPr>
      </w:pPr>
      <w:r w:rsidRPr="00651165">
        <w:rPr>
          <w:b/>
          <w:bCs/>
        </w:rPr>
        <w:t>Odolnost a dostupnost</w:t>
      </w:r>
      <w:r w:rsidRPr="00651165">
        <w:t xml:space="preserve"> – každý </w:t>
      </w:r>
      <w:proofErr w:type="spellStart"/>
      <w:r w:rsidRPr="00651165">
        <w:t>shard</w:t>
      </w:r>
      <w:proofErr w:type="spellEnd"/>
      <w:r w:rsidRPr="00651165">
        <w:t xml:space="preserve"> je replikován (3 nody), což zajišťuje vysokou dostupnost.</w:t>
      </w:r>
    </w:p>
    <w:p w14:paraId="73E33C47" w14:textId="2B7BC50D" w:rsidR="00651165" w:rsidRDefault="00651165" w:rsidP="00651165">
      <w:pPr>
        <w:numPr>
          <w:ilvl w:val="0"/>
          <w:numId w:val="21"/>
        </w:numPr>
      </w:pPr>
      <w:r w:rsidRPr="00651165">
        <w:rPr>
          <w:b/>
          <w:bCs/>
        </w:rPr>
        <w:t>Rovnoměrná distribuce dat</w:t>
      </w:r>
      <w:r w:rsidRPr="00651165">
        <w:t xml:space="preserve"> – pomocí </w:t>
      </w:r>
      <w:proofErr w:type="spellStart"/>
      <w:r w:rsidRPr="00651165">
        <w:t>hashed</w:t>
      </w:r>
      <w:proofErr w:type="spellEnd"/>
      <w:r w:rsidRPr="00651165">
        <w:t xml:space="preserve"> </w:t>
      </w:r>
      <w:proofErr w:type="spellStart"/>
      <w:r w:rsidRPr="00651165">
        <w:t>shard</w:t>
      </w:r>
      <w:proofErr w:type="spellEnd"/>
      <w:r w:rsidRPr="00651165">
        <w:t xml:space="preserve"> klíčů jsme dosáhli vyváženého zatížení</w:t>
      </w:r>
      <w:r w:rsidR="001A146B" w:rsidRPr="001A146B">
        <w:t>.</w:t>
      </w:r>
    </w:p>
    <w:p w14:paraId="7021178A" w14:textId="559FF0BC" w:rsidR="00651165" w:rsidRDefault="00651165" w:rsidP="00651165">
      <w:pPr>
        <w:numPr>
          <w:ilvl w:val="0"/>
          <w:numId w:val="21"/>
        </w:numPr>
      </w:pPr>
      <w:r w:rsidRPr="00651165">
        <w:rPr>
          <w:b/>
          <w:bCs/>
        </w:rPr>
        <w:t>Automatická inicializace a import</w:t>
      </w:r>
      <w:r w:rsidRPr="00651165">
        <w:t xml:space="preserve"> – projekt je snadno </w:t>
      </w:r>
      <w:proofErr w:type="spellStart"/>
      <w:r w:rsidRPr="00651165">
        <w:t>replikovatelný</w:t>
      </w:r>
      <w:proofErr w:type="spellEnd"/>
      <w:r w:rsidRPr="00651165">
        <w:t xml:space="preserve"> díky </w:t>
      </w:r>
      <w:proofErr w:type="spellStart"/>
      <w:r w:rsidRPr="00651165">
        <w:t>Makefile</w:t>
      </w:r>
      <w:proofErr w:type="spellEnd"/>
      <w:r w:rsidRPr="00651165">
        <w:t xml:space="preserve"> a skriptům.</w:t>
      </w:r>
    </w:p>
    <w:p w14:paraId="20103E81" w14:textId="031C99E6" w:rsidR="00651165" w:rsidRDefault="00651165" w:rsidP="00651165">
      <w:pPr>
        <w:numPr>
          <w:ilvl w:val="0"/>
          <w:numId w:val="21"/>
        </w:numPr>
      </w:pPr>
      <w:r w:rsidRPr="00651165">
        <w:rPr>
          <w:b/>
          <w:bCs/>
        </w:rPr>
        <w:lastRenderedPageBreak/>
        <w:t>Zabezpečená komunikace</w:t>
      </w:r>
      <w:r w:rsidRPr="00651165">
        <w:t xml:space="preserve"> – mezi nody je použit </w:t>
      </w:r>
      <w:proofErr w:type="spellStart"/>
      <w:r w:rsidRPr="00651165">
        <w:t>keyFile</w:t>
      </w:r>
      <w:proofErr w:type="spellEnd"/>
      <w:r w:rsidRPr="00651165">
        <w:t xml:space="preserve"> a autentizace pomocí admin účtu</w:t>
      </w:r>
    </w:p>
    <w:p w14:paraId="12C03B1A" w14:textId="775417C7" w:rsidR="001A146B" w:rsidRPr="001A146B" w:rsidRDefault="001A146B" w:rsidP="00651165">
      <w:r w:rsidRPr="001A146B">
        <w:t>Nevýhody:</w:t>
      </w:r>
    </w:p>
    <w:p w14:paraId="490DDA7C" w14:textId="589C02E0" w:rsidR="00651165" w:rsidRDefault="00651165" w:rsidP="001A146B">
      <w:pPr>
        <w:numPr>
          <w:ilvl w:val="0"/>
          <w:numId w:val="22"/>
        </w:numPr>
      </w:pPr>
      <w:r w:rsidRPr="00651165">
        <w:rPr>
          <w:b/>
          <w:bCs/>
        </w:rPr>
        <w:t>Vyšší složitost nasazení</w:t>
      </w:r>
      <w:r w:rsidRPr="00651165">
        <w:t xml:space="preserve"> – cluster vyžaduje pokročilou konfiguraci a porozumění replikacím i </w:t>
      </w:r>
      <w:proofErr w:type="spellStart"/>
      <w:r w:rsidRPr="00651165">
        <w:t>shardování</w:t>
      </w:r>
      <w:proofErr w:type="spellEnd"/>
      <w:r w:rsidRPr="00651165">
        <w:t>.</w:t>
      </w:r>
    </w:p>
    <w:p w14:paraId="5ED7EFFF" w14:textId="33EEC73E" w:rsidR="00651165" w:rsidRDefault="00651165" w:rsidP="001A146B">
      <w:pPr>
        <w:numPr>
          <w:ilvl w:val="0"/>
          <w:numId w:val="22"/>
        </w:numPr>
      </w:pPr>
      <w:r w:rsidRPr="00651165">
        <w:rPr>
          <w:b/>
          <w:bCs/>
        </w:rPr>
        <w:t>Citlivost na validaci dat</w:t>
      </w:r>
      <w:r w:rsidRPr="00651165">
        <w:t xml:space="preserve"> – import dat selže při nesouladu s validátory (např. typy v JSON).</w:t>
      </w:r>
    </w:p>
    <w:p w14:paraId="1219902D" w14:textId="3EDA62E3" w:rsidR="00651165" w:rsidRPr="001A146B" w:rsidRDefault="00651165" w:rsidP="001A146B">
      <w:pPr>
        <w:numPr>
          <w:ilvl w:val="0"/>
          <w:numId w:val="22"/>
        </w:numPr>
      </w:pPr>
      <w:r w:rsidRPr="00651165">
        <w:rPr>
          <w:b/>
          <w:bCs/>
        </w:rPr>
        <w:t>Delší startovací čas</w:t>
      </w:r>
      <w:r w:rsidRPr="00651165">
        <w:t xml:space="preserve"> – kontejnery musí počkat na správnou inicializaci všech částí systému.</w:t>
      </w:r>
    </w:p>
    <w:p w14:paraId="0D52962A" w14:textId="77777777" w:rsidR="0045430E" w:rsidRDefault="0045430E" w:rsidP="0045430E">
      <w:r>
        <w:br w:type="page"/>
      </w:r>
    </w:p>
    <w:p w14:paraId="34577637" w14:textId="3E8290B9" w:rsidR="0045430E" w:rsidRDefault="00D604FC" w:rsidP="0045430E">
      <w:pPr>
        <w:pStyle w:val="Nadpis1"/>
      </w:pPr>
      <w:bookmarkStart w:id="27" w:name="_Toc196414897"/>
      <w:r>
        <w:lastRenderedPageBreak/>
        <w:t>Další specifika</w:t>
      </w:r>
      <w:bookmarkEnd w:id="27"/>
    </w:p>
    <w:p w14:paraId="127B0E2B" w14:textId="77777777" w:rsidR="001926C0" w:rsidRDefault="001A146B" w:rsidP="001926C0">
      <w:r w:rsidRPr="001A146B">
        <w:t xml:space="preserve">V tomto projektu byla </w:t>
      </w:r>
      <w:proofErr w:type="spellStart"/>
      <w:r w:rsidRPr="001A146B">
        <w:t>MongoDB</w:t>
      </w:r>
      <w:proofErr w:type="spellEnd"/>
      <w:r w:rsidRPr="001A146B">
        <w:t xml:space="preserve"> nasazena způsobem, který odpovídá doporučenému postupu pro </w:t>
      </w:r>
      <w:proofErr w:type="spellStart"/>
      <w:r w:rsidRPr="001A146B">
        <w:t>sharded</w:t>
      </w:r>
      <w:proofErr w:type="spellEnd"/>
      <w:r w:rsidRPr="001A146B">
        <w:t xml:space="preserve"> cluster s replikací, </w:t>
      </w:r>
      <w:proofErr w:type="spellStart"/>
      <w:r w:rsidRPr="001A146B">
        <w:t>shardováním</w:t>
      </w:r>
      <w:proofErr w:type="spellEnd"/>
      <w:r w:rsidRPr="001A146B">
        <w:t xml:space="preserve"> a autentizací. </w:t>
      </w:r>
    </w:p>
    <w:p w14:paraId="747C0354" w14:textId="0F64C29F" w:rsidR="001A146B" w:rsidRPr="001A146B" w:rsidRDefault="001A146B" w:rsidP="00BB3BEF">
      <w:pPr>
        <w:pStyle w:val="Nadpis2"/>
      </w:pPr>
      <w:bookmarkStart w:id="28" w:name="_Toc196414898"/>
      <w:r w:rsidRPr="001A146B">
        <w:t>Automatizace pomocí skriptů</w:t>
      </w:r>
      <w:bookmarkEnd w:id="28"/>
    </w:p>
    <w:p w14:paraId="069D56EB" w14:textId="77777777" w:rsidR="00651165" w:rsidRDefault="00651165" w:rsidP="00651165">
      <w:r w:rsidRPr="00651165">
        <w:t xml:space="preserve">Celý </w:t>
      </w:r>
      <w:proofErr w:type="spellStart"/>
      <w:r w:rsidRPr="00651165">
        <w:t>MongoDB</w:t>
      </w:r>
      <w:proofErr w:type="spellEnd"/>
      <w:r w:rsidRPr="00651165">
        <w:t xml:space="preserve"> cluster je nasazován plně automatizovaně pomocí skriptů a </w:t>
      </w:r>
      <w:proofErr w:type="spellStart"/>
      <w:r w:rsidRPr="00651165">
        <w:t>Makefile</w:t>
      </w:r>
      <w:proofErr w:type="spellEnd"/>
      <w:r w:rsidRPr="00651165">
        <w:t>. Systém využívá:</w:t>
      </w:r>
    </w:p>
    <w:p w14:paraId="110DBE38" w14:textId="77777777" w:rsidR="00651165" w:rsidRDefault="001A146B" w:rsidP="000F463B">
      <w:pPr>
        <w:pStyle w:val="Odstavecseseznamem"/>
        <w:numPr>
          <w:ilvl w:val="0"/>
          <w:numId w:val="23"/>
        </w:numPr>
      </w:pPr>
      <w:r w:rsidRPr="001A146B">
        <w:t>init-config.sh – inicializuje replikační sadu konfiguračních serverů.</w:t>
      </w:r>
      <w:r w:rsidR="00651165" w:rsidRPr="00651165">
        <w:t xml:space="preserve"> </w:t>
      </w:r>
      <w:r w:rsidR="00651165" w:rsidRPr="00651165">
        <w:t>(</w:t>
      </w:r>
      <w:proofErr w:type="spellStart"/>
      <w:r w:rsidR="00651165" w:rsidRPr="00651165">
        <w:t>cfgRS</w:t>
      </w:r>
      <w:proofErr w:type="spellEnd"/>
      <w:r w:rsidR="00651165" w:rsidRPr="00651165">
        <w:t>).</w:t>
      </w:r>
    </w:p>
    <w:p w14:paraId="5B57E7E2" w14:textId="1B48B95C" w:rsidR="00C2686D" w:rsidRDefault="001A146B" w:rsidP="00F43A51">
      <w:pPr>
        <w:pStyle w:val="Odstavecseseznamem"/>
        <w:numPr>
          <w:ilvl w:val="0"/>
          <w:numId w:val="23"/>
        </w:numPr>
      </w:pPr>
      <w:r w:rsidRPr="001A146B">
        <w:t xml:space="preserve">init.sh </w:t>
      </w:r>
      <w:r w:rsidR="00C2686D" w:rsidRPr="00C2686D">
        <w:t xml:space="preserve">nastaví replikace pro všechny </w:t>
      </w:r>
      <w:proofErr w:type="spellStart"/>
      <w:r w:rsidR="00C2686D" w:rsidRPr="00C2686D">
        <w:t>shardy</w:t>
      </w:r>
      <w:proofErr w:type="spellEnd"/>
      <w:r w:rsidR="00C2686D">
        <w:t xml:space="preserve">, </w:t>
      </w:r>
      <w:r w:rsidR="00C2686D" w:rsidRPr="00C2686D">
        <w:t xml:space="preserve">připojí je k </w:t>
      </w:r>
      <w:proofErr w:type="spellStart"/>
      <w:r w:rsidR="00C2686D" w:rsidRPr="00C2686D">
        <w:t>mongos</w:t>
      </w:r>
      <w:proofErr w:type="spellEnd"/>
      <w:r w:rsidR="00C2686D" w:rsidRPr="00C2686D">
        <w:t xml:space="preserve">, vytvoří validátory kolekcí, spustí </w:t>
      </w:r>
      <w:proofErr w:type="spellStart"/>
      <w:r w:rsidR="00C2686D" w:rsidRPr="00C2686D">
        <w:t>shardování</w:t>
      </w:r>
      <w:proofErr w:type="spellEnd"/>
      <w:r w:rsidR="00C2686D" w:rsidRPr="00C2686D">
        <w:t xml:space="preserve"> a vytvoří admin účty.</w:t>
      </w:r>
    </w:p>
    <w:p w14:paraId="1317CBAC" w14:textId="2B70A568" w:rsidR="001A146B" w:rsidRPr="001A146B" w:rsidRDefault="001A146B" w:rsidP="00F43A51">
      <w:pPr>
        <w:pStyle w:val="Odstavecseseznamem"/>
        <w:numPr>
          <w:ilvl w:val="0"/>
          <w:numId w:val="23"/>
        </w:numPr>
      </w:pPr>
      <w:proofErr w:type="spellStart"/>
      <w:r w:rsidRPr="001A146B">
        <w:t>docker-compose.yml</w:t>
      </w:r>
      <w:proofErr w:type="spellEnd"/>
      <w:r w:rsidRPr="001A146B">
        <w:t xml:space="preserve"> </w:t>
      </w:r>
      <w:r w:rsidR="00C2686D">
        <w:t>z</w:t>
      </w:r>
      <w:r w:rsidR="00C2686D" w:rsidRPr="00C2686D">
        <w:t xml:space="preserve">ajišťuje orchestraci všech kontejnerů a zároveň volá výše uvedené skripty přes </w:t>
      </w:r>
      <w:proofErr w:type="spellStart"/>
      <w:r w:rsidR="00C2686D" w:rsidRPr="00C2686D">
        <w:t>entrypoint</w:t>
      </w:r>
      <w:proofErr w:type="spellEnd"/>
      <w:r w:rsidR="00C2686D" w:rsidRPr="00C2686D">
        <w:t>.</w:t>
      </w:r>
    </w:p>
    <w:p w14:paraId="642EDD94" w14:textId="77777777" w:rsidR="00C2686D" w:rsidRPr="00C2686D" w:rsidRDefault="00C2686D" w:rsidP="00C2686D">
      <w:pPr>
        <w:pStyle w:val="Nadpis2"/>
        <w:numPr>
          <w:ilvl w:val="0"/>
          <w:numId w:val="0"/>
        </w:numPr>
        <w:ind w:left="576" w:hanging="576"/>
      </w:pPr>
      <w:bookmarkStart w:id="29" w:name="_Toc196414899"/>
      <w:r w:rsidRPr="00C2686D"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 xml:space="preserve">Celý proces je navržen tak, aby uživatel nemusel provádět žádné ruční zásahy – pouze spustí make </w:t>
      </w:r>
      <w:proofErr w:type="spellStart"/>
      <w:r w:rsidRPr="00C2686D"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>all</w:t>
      </w:r>
      <w:proofErr w:type="spellEnd"/>
      <w:r w:rsidRPr="00C2686D"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 xml:space="preserve">. Tento způsob je nad rámec běžné dokumentace </w:t>
      </w:r>
      <w:proofErr w:type="spellStart"/>
      <w:r w:rsidRPr="00C2686D"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>MongoDB</w:t>
      </w:r>
      <w:proofErr w:type="spellEnd"/>
      <w:r w:rsidRPr="00C2686D"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 xml:space="preserve"> a výrazně zrychluje nasazení i testování.</w:t>
      </w:r>
    </w:p>
    <w:p w14:paraId="340D8BC1" w14:textId="04058E40" w:rsidR="001A146B" w:rsidRPr="001A146B" w:rsidRDefault="001A146B" w:rsidP="00BB3BEF">
      <w:pPr>
        <w:pStyle w:val="Nadpis2"/>
      </w:pPr>
      <w:r w:rsidRPr="001A146B">
        <w:t xml:space="preserve">Import dat řízený </w:t>
      </w:r>
      <w:proofErr w:type="gramStart"/>
      <w:r w:rsidRPr="001A146B">
        <w:t>proměnnou .</w:t>
      </w:r>
      <w:proofErr w:type="spellStart"/>
      <w:r w:rsidRPr="001A146B">
        <w:t>env</w:t>
      </w:r>
      <w:bookmarkEnd w:id="29"/>
      <w:proofErr w:type="spellEnd"/>
      <w:proofErr w:type="gramEnd"/>
    </w:p>
    <w:p w14:paraId="355A49A2" w14:textId="31948774" w:rsidR="0045430E" w:rsidRPr="002F449C" w:rsidRDefault="00C2686D" w:rsidP="0045430E">
      <w:r w:rsidRPr="00C2686D">
        <w:t>Import JSON souborů (</w:t>
      </w:r>
      <w:proofErr w:type="spellStart"/>
      <w:proofErr w:type="gramStart"/>
      <w:r w:rsidRPr="00C2686D">
        <w:t>products.json</w:t>
      </w:r>
      <w:proofErr w:type="spellEnd"/>
      <w:proofErr w:type="gramEnd"/>
      <w:r w:rsidRPr="00C2686D">
        <w:t xml:space="preserve">, </w:t>
      </w:r>
      <w:proofErr w:type="spellStart"/>
      <w:proofErr w:type="gramStart"/>
      <w:r w:rsidRPr="00C2686D">
        <w:t>orders.json</w:t>
      </w:r>
      <w:proofErr w:type="spellEnd"/>
      <w:proofErr w:type="gramEnd"/>
      <w:r w:rsidRPr="00C2686D">
        <w:t xml:space="preserve">, </w:t>
      </w:r>
      <w:proofErr w:type="spellStart"/>
      <w:r w:rsidRPr="00C2686D">
        <w:t>order_</w:t>
      </w:r>
      <w:proofErr w:type="gramStart"/>
      <w:r w:rsidRPr="00C2686D">
        <w:t>items.json</w:t>
      </w:r>
      <w:proofErr w:type="spellEnd"/>
      <w:proofErr w:type="gramEnd"/>
      <w:r w:rsidRPr="00C2686D">
        <w:t xml:space="preserve">) probíhá pomocí </w:t>
      </w:r>
      <w:proofErr w:type="spellStart"/>
      <w:r w:rsidRPr="00C2686D">
        <w:t>importer</w:t>
      </w:r>
      <w:proofErr w:type="spellEnd"/>
      <w:r w:rsidRPr="00C2686D">
        <w:t xml:space="preserve"> kontejneru. Ten kontroluje hodnotu AUTH v </w:t>
      </w:r>
      <w:proofErr w:type="gramStart"/>
      <w:r w:rsidRPr="00C2686D">
        <w:t>souboru .</w:t>
      </w:r>
      <w:proofErr w:type="spellStart"/>
      <w:r w:rsidRPr="00C2686D">
        <w:t>env</w:t>
      </w:r>
      <w:proofErr w:type="spellEnd"/>
      <w:proofErr w:type="gramEnd"/>
      <w:r w:rsidRPr="00C2686D">
        <w:t>:</w:t>
      </w:r>
    </w:p>
    <w:p w14:paraId="2A25C0AD" w14:textId="77777777" w:rsidR="00C2686D" w:rsidRPr="00C2686D" w:rsidRDefault="00C2686D" w:rsidP="00C2686D">
      <w:pPr>
        <w:numPr>
          <w:ilvl w:val="0"/>
          <w:numId w:val="46"/>
        </w:numPr>
      </w:pPr>
      <w:r w:rsidRPr="00C2686D">
        <w:t>Pokud je AUTH=</w:t>
      </w:r>
      <w:proofErr w:type="spellStart"/>
      <w:r w:rsidRPr="00C2686D">
        <w:t>enabled</w:t>
      </w:r>
      <w:proofErr w:type="spellEnd"/>
      <w:r w:rsidRPr="00C2686D">
        <w:t xml:space="preserve">, provede autentizovaný import pomocí </w:t>
      </w:r>
      <w:proofErr w:type="spellStart"/>
      <w:r w:rsidRPr="00C2686D">
        <w:t>mongoimport</w:t>
      </w:r>
      <w:proofErr w:type="spellEnd"/>
      <w:r w:rsidRPr="00C2686D">
        <w:t>.</w:t>
      </w:r>
    </w:p>
    <w:p w14:paraId="055D8558" w14:textId="77777777" w:rsidR="00C2686D" w:rsidRPr="00C2686D" w:rsidRDefault="00C2686D" w:rsidP="00C2686D">
      <w:pPr>
        <w:numPr>
          <w:ilvl w:val="0"/>
          <w:numId w:val="46"/>
        </w:numPr>
      </w:pPr>
      <w:r w:rsidRPr="00C2686D">
        <w:t>Pokud je AUTH=</w:t>
      </w:r>
      <w:proofErr w:type="spellStart"/>
      <w:r w:rsidRPr="00C2686D">
        <w:t>disabled</w:t>
      </w:r>
      <w:proofErr w:type="spellEnd"/>
      <w:r w:rsidRPr="00C2686D">
        <w:t>, import se přeskočí, což je užitečné např. při testování konfigurace bez zabezpečení.</w:t>
      </w:r>
    </w:p>
    <w:p w14:paraId="6FD121EF" w14:textId="77777777" w:rsidR="00C2686D" w:rsidRPr="00C2686D" w:rsidRDefault="00C2686D" w:rsidP="00C2686D">
      <w:r w:rsidRPr="00C2686D">
        <w:t>Tento přístup umožňuje rychlé přepínání mezi různými režimy provozu bez zásahu do kódu.</w:t>
      </w:r>
    </w:p>
    <w:p w14:paraId="63C79714" w14:textId="77777777" w:rsidR="0045430E" w:rsidRDefault="0045430E" w:rsidP="0045430E">
      <w:r>
        <w:br w:type="page"/>
      </w:r>
    </w:p>
    <w:p w14:paraId="7AFBC230" w14:textId="4FC918C5" w:rsidR="0045430E" w:rsidRDefault="00D604FC" w:rsidP="0045430E">
      <w:pPr>
        <w:pStyle w:val="Nadpis1"/>
      </w:pPr>
      <w:bookmarkStart w:id="30" w:name="_Toc196414900"/>
      <w:r>
        <w:lastRenderedPageBreak/>
        <w:t>Data</w:t>
      </w:r>
      <w:bookmarkEnd w:id="30"/>
    </w:p>
    <w:p w14:paraId="59974946" w14:textId="769EA6FC" w:rsidR="00635B2A" w:rsidRPr="00635B2A" w:rsidRDefault="00635B2A" w:rsidP="00BB3BEF">
      <w:pPr>
        <w:pStyle w:val="Nadpis2"/>
      </w:pPr>
      <w:bookmarkStart w:id="31" w:name="_Toc196414901"/>
      <w:r w:rsidRPr="00635B2A">
        <w:t>Přehled použitých dat</w:t>
      </w:r>
      <w:bookmarkEnd w:id="31"/>
    </w:p>
    <w:p w14:paraId="739F87A2" w14:textId="77777777" w:rsidR="00C2686D" w:rsidRDefault="00C2686D" w:rsidP="00C05508">
      <w:pPr>
        <w:ind w:left="360"/>
      </w:pPr>
      <w:r w:rsidRPr="00C2686D">
        <w:t>V projektu jsou použity tři datové soubory ve formátu JSON, které reprezentují e-</w:t>
      </w:r>
      <w:proofErr w:type="spellStart"/>
      <w:r w:rsidRPr="00C2686D">
        <w:t>commerce</w:t>
      </w:r>
      <w:proofErr w:type="spellEnd"/>
      <w:r w:rsidRPr="00C2686D">
        <w:t xml:space="preserve"> oblast:</w:t>
      </w:r>
    </w:p>
    <w:p w14:paraId="053926CB" w14:textId="49AEC843" w:rsidR="00C2686D" w:rsidRPr="00C2686D" w:rsidRDefault="00C2686D" w:rsidP="00C2686D">
      <w:pPr>
        <w:pStyle w:val="Odstavecseseznamem"/>
        <w:numPr>
          <w:ilvl w:val="0"/>
          <w:numId w:val="47"/>
        </w:numPr>
      </w:pPr>
      <w:proofErr w:type="spellStart"/>
      <w:proofErr w:type="gramStart"/>
      <w:r w:rsidRPr="00C2686D">
        <w:rPr>
          <w:b/>
          <w:bCs/>
        </w:rPr>
        <w:t>products.json</w:t>
      </w:r>
      <w:proofErr w:type="spellEnd"/>
      <w:proofErr w:type="gramEnd"/>
      <w:r w:rsidRPr="00C2686D">
        <w:t xml:space="preserve"> – seznam produktů s kategoriemi, rozměry a hmotností.</w:t>
      </w:r>
    </w:p>
    <w:p w14:paraId="7C91FBFB" w14:textId="0A9308A7" w:rsidR="00C2686D" w:rsidRPr="00C2686D" w:rsidRDefault="00C2686D" w:rsidP="00C2686D">
      <w:pPr>
        <w:pStyle w:val="Odstavecseseznamem"/>
        <w:numPr>
          <w:ilvl w:val="0"/>
          <w:numId w:val="47"/>
        </w:numPr>
      </w:pPr>
      <w:proofErr w:type="spellStart"/>
      <w:proofErr w:type="gramStart"/>
      <w:r w:rsidRPr="00C2686D">
        <w:rPr>
          <w:b/>
          <w:bCs/>
        </w:rPr>
        <w:t>orders.json</w:t>
      </w:r>
      <w:proofErr w:type="spellEnd"/>
      <w:proofErr w:type="gramEnd"/>
      <w:r w:rsidRPr="00C2686D">
        <w:t xml:space="preserve"> – obsahuje informace o zákaznických objednávkách a časech.</w:t>
      </w:r>
    </w:p>
    <w:p w14:paraId="077CBBE8" w14:textId="31DBAB74" w:rsidR="00C2686D" w:rsidRPr="00C2686D" w:rsidRDefault="00C2686D" w:rsidP="00C2686D">
      <w:pPr>
        <w:pStyle w:val="Odstavecseseznamem"/>
        <w:numPr>
          <w:ilvl w:val="0"/>
          <w:numId w:val="47"/>
        </w:numPr>
      </w:pPr>
      <w:proofErr w:type="spellStart"/>
      <w:r w:rsidRPr="00C2686D">
        <w:rPr>
          <w:b/>
          <w:bCs/>
        </w:rPr>
        <w:t>order_</w:t>
      </w:r>
      <w:proofErr w:type="gramStart"/>
      <w:r w:rsidRPr="00C2686D">
        <w:rPr>
          <w:b/>
          <w:bCs/>
        </w:rPr>
        <w:t>items.json</w:t>
      </w:r>
      <w:proofErr w:type="spellEnd"/>
      <w:proofErr w:type="gramEnd"/>
      <w:r w:rsidRPr="00C2686D">
        <w:t xml:space="preserve"> – položky objednávek s údaji o ceně a dopravě.</w:t>
      </w:r>
    </w:p>
    <w:p w14:paraId="55D3046E" w14:textId="77777777" w:rsidR="00C2686D" w:rsidRDefault="00C2686D" w:rsidP="00635B2A">
      <w:r w:rsidRPr="00C2686D">
        <w:t xml:space="preserve">Všechna data byla importována do samostatných kolekcí v databázi </w:t>
      </w:r>
      <w:proofErr w:type="spellStart"/>
      <w:r w:rsidRPr="00C2686D">
        <w:t>mydb</w:t>
      </w:r>
      <w:proofErr w:type="spellEnd"/>
      <w:r w:rsidRPr="00C2686D">
        <w:t xml:space="preserve"> – </w:t>
      </w:r>
      <w:proofErr w:type="spellStart"/>
      <w:r w:rsidRPr="00C2686D">
        <w:t>Products</w:t>
      </w:r>
      <w:proofErr w:type="spellEnd"/>
      <w:r w:rsidRPr="00C2686D">
        <w:t xml:space="preserve">, </w:t>
      </w:r>
      <w:proofErr w:type="spellStart"/>
      <w:r w:rsidRPr="00C2686D">
        <w:t>Orders</w:t>
      </w:r>
      <w:proofErr w:type="spellEnd"/>
      <w:r w:rsidRPr="00C2686D">
        <w:t xml:space="preserve">, </w:t>
      </w:r>
      <w:proofErr w:type="spellStart"/>
      <w:r w:rsidRPr="00C2686D">
        <w:t>OrderItems</w:t>
      </w:r>
      <w:proofErr w:type="spellEnd"/>
      <w:r w:rsidRPr="00C2686D">
        <w:t>.</w:t>
      </w:r>
    </w:p>
    <w:p w14:paraId="7C99A763" w14:textId="1EDE05BB" w:rsidR="00C2686D" w:rsidRPr="00C2686D" w:rsidRDefault="00C2686D" w:rsidP="00EA18DA">
      <w:pPr>
        <w:pStyle w:val="Nadpis3"/>
        <w:rPr>
          <w:sz w:val="26"/>
          <w:szCs w:val="26"/>
        </w:rPr>
      </w:pPr>
      <w:r w:rsidRPr="00C2686D">
        <w:rPr>
          <w:rFonts w:eastAsiaTheme="minorHAnsi" w:cs="Times New Roman"/>
          <w:sz w:val="26"/>
          <w:szCs w:val="26"/>
        </w:rPr>
        <w:t>Informace z Python analýzy</w:t>
      </w:r>
    </w:p>
    <w:p w14:paraId="0154A9EB" w14:textId="77777777" w:rsidR="00C2686D" w:rsidRPr="00C2686D" w:rsidRDefault="00C2686D" w:rsidP="00C2686D">
      <w:r w:rsidRPr="00C2686D">
        <w:t xml:space="preserve">Pomocí Python skriptu byly načteny a sloučeny všechny tři datové soubory do jednoho </w:t>
      </w:r>
      <w:proofErr w:type="spellStart"/>
      <w:r w:rsidRPr="00C2686D">
        <w:t>DataFrame</w:t>
      </w:r>
      <w:proofErr w:type="spellEnd"/>
      <w:r w:rsidRPr="00C2686D">
        <w:t>:</w:t>
      </w:r>
    </w:p>
    <w:p w14:paraId="28075BB0" w14:textId="77777777" w:rsidR="00C2686D" w:rsidRPr="00C2686D" w:rsidRDefault="00C2686D" w:rsidP="00C2686D">
      <w:pPr>
        <w:numPr>
          <w:ilvl w:val="0"/>
          <w:numId w:val="48"/>
        </w:numPr>
      </w:pPr>
      <w:r w:rsidRPr="00C2686D">
        <w:t xml:space="preserve">Celkový počet záznamů: </w:t>
      </w:r>
      <w:r w:rsidRPr="00C2686D">
        <w:rPr>
          <w:b/>
          <w:bCs/>
        </w:rPr>
        <w:t>245 042</w:t>
      </w:r>
    </w:p>
    <w:p w14:paraId="3D553512" w14:textId="77777777" w:rsidR="00C2686D" w:rsidRPr="00C2686D" w:rsidRDefault="00C2686D" w:rsidP="00C2686D">
      <w:pPr>
        <w:numPr>
          <w:ilvl w:val="0"/>
          <w:numId w:val="48"/>
        </w:numPr>
      </w:pPr>
      <w:r w:rsidRPr="00C2686D">
        <w:t xml:space="preserve">Počet sloupců: </w:t>
      </w:r>
      <w:r w:rsidRPr="00C2686D">
        <w:rPr>
          <w:b/>
          <w:bCs/>
        </w:rPr>
        <w:t>22</w:t>
      </w:r>
    </w:p>
    <w:p w14:paraId="08E1D97C" w14:textId="77777777" w:rsidR="00C2686D" w:rsidRPr="00C2686D" w:rsidRDefault="00C2686D" w:rsidP="00C2686D">
      <w:r w:rsidRPr="00C2686D">
        <w:rPr>
          <w:b/>
          <w:bCs/>
        </w:rPr>
        <w:t>Základní přehled:</w:t>
      </w: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327"/>
        <w:gridCol w:w="1502"/>
      </w:tblGrid>
      <w:tr w:rsidR="00C2686D" w:rsidRPr="00C2686D" w14:paraId="1F0D0816" w14:textId="77777777" w:rsidTr="00C268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10F0F" w14:textId="77777777" w:rsidR="00C2686D" w:rsidRPr="00C2686D" w:rsidRDefault="00C2686D" w:rsidP="00C2686D">
            <w:pPr>
              <w:rPr>
                <w:b/>
                <w:bCs/>
              </w:rPr>
            </w:pPr>
            <w:r w:rsidRPr="00C2686D">
              <w:rPr>
                <w:b/>
                <w:bCs/>
              </w:rPr>
              <w:t>Soubor</w:t>
            </w:r>
          </w:p>
        </w:tc>
        <w:tc>
          <w:tcPr>
            <w:tcW w:w="0" w:type="auto"/>
            <w:vAlign w:val="center"/>
            <w:hideMark/>
          </w:tcPr>
          <w:p w14:paraId="358BA850" w14:textId="77777777" w:rsidR="00C2686D" w:rsidRPr="00C2686D" w:rsidRDefault="00C2686D" w:rsidP="00C2686D">
            <w:pPr>
              <w:rPr>
                <w:b/>
                <w:bCs/>
              </w:rPr>
            </w:pPr>
            <w:r w:rsidRPr="00C2686D">
              <w:rPr>
                <w:b/>
                <w:bCs/>
              </w:rPr>
              <w:t>Počet řádků</w:t>
            </w:r>
          </w:p>
        </w:tc>
        <w:tc>
          <w:tcPr>
            <w:tcW w:w="0" w:type="auto"/>
            <w:vAlign w:val="center"/>
            <w:hideMark/>
          </w:tcPr>
          <w:p w14:paraId="49C4D430" w14:textId="77777777" w:rsidR="00C2686D" w:rsidRPr="00C2686D" w:rsidRDefault="00C2686D" w:rsidP="00C2686D">
            <w:pPr>
              <w:rPr>
                <w:b/>
                <w:bCs/>
              </w:rPr>
            </w:pPr>
            <w:r w:rsidRPr="00C2686D">
              <w:rPr>
                <w:b/>
                <w:bCs/>
              </w:rPr>
              <w:t>Počet sloupců</w:t>
            </w:r>
          </w:p>
        </w:tc>
      </w:tr>
      <w:tr w:rsidR="00C2686D" w:rsidRPr="00C2686D" w14:paraId="7332953C" w14:textId="77777777" w:rsidTr="00C268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BF4E1" w14:textId="77777777" w:rsidR="00C2686D" w:rsidRPr="00C2686D" w:rsidRDefault="00C2686D" w:rsidP="00C2686D">
            <w:proofErr w:type="spellStart"/>
            <w:r w:rsidRPr="00C2686D">
              <w:t>order_</w:t>
            </w:r>
            <w:proofErr w:type="gramStart"/>
            <w:r w:rsidRPr="00C2686D">
              <w:t>items.json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9EE411E" w14:textId="77777777" w:rsidR="00C2686D" w:rsidRPr="00C2686D" w:rsidRDefault="00C2686D" w:rsidP="00C2686D">
            <w:r w:rsidRPr="00C2686D">
              <w:t>112 650</w:t>
            </w:r>
          </w:p>
        </w:tc>
        <w:tc>
          <w:tcPr>
            <w:tcW w:w="0" w:type="auto"/>
            <w:vAlign w:val="center"/>
            <w:hideMark/>
          </w:tcPr>
          <w:p w14:paraId="5444EC85" w14:textId="77777777" w:rsidR="00C2686D" w:rsidRPr="00C2686D" w:rsidRDefault="00C2686D" w:rsidP="00C2686D">
            <w:r w:rsidRPr="00C2686D">
              <w:t>7</w:t>
            </w:r>
          </w:p>
        </w:tc>
      </w:tr>
      <w:tr w:rsidR="00C2686D" w:rsidRPr="00C2686D" w14:paraId="1C8DCF24" w14:textId="77777777" w:rsidTr="00C268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426B7" w14:textId="77777777" w:rsidR="00C2686D" w:rsidRPr="00C2686D" w:rsidRDefault="00C2686D" w:rsidP="00C2686D">
            <w:proofErr w:type="spellStart"/>
            <w:proofErr w:type="gramStart"/>
            <w:r w:rsidRPr="00C2686D">
              <w:t>orders.json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C9E2781" w14:textId="77777777" w:rsidR="00C2686D" w:rsidRPr="00C2686D" w:rsidRDefault="00C2686D" w:rsidP="00C2686D">
            <w:r w:rsidRPr="00C2686D">
              <w:t>99 441</w:t>
            </w:r>
          </w:p>
        </w:tc>
        <w:tc>
          <w:tcPr>
            <w:tcW w:w="0" w:type="auto"/>
            <w:vAlign w:val="center"/>
            <w:hideMark/>
          </w:tcPr>
          <w:p w14:paraId="4A5E3E6E" w14:textId="77777777" w:rsidR="00C2686D" w:rsidRPr="00C2686D" w:rsidRDefault="00C2686D" w:rsidP="00C2686D">
            <w:r w:rsidRPr="00C2686D">
              <w:t>8</w:t>
            </w:r>
          </w:p>
        </w:tc>
      </w:tr>
      <w:tr w:rsidR="00C2686D" w:rsidRPr="00C2686D" w14:paraId="3B860EB4" w14:textId="77777777" w:rsidTr="00C268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04F01" w14:textId="77777777" w:rsidR="00C2686D" w:rsidRPr="00C2686D" w:rsidRDefault="00C2686D" w:rsidP="00C2686D">
            <w:proofErr w:type="spellStart"/>
            <w:proofErr w:type="gramStart"/>
            <w:r w:rsidRPr="00C2686D">
              <w:t>products.json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EF3924F" w14:textId="77777777" w:rsidR="00C2686D" w:rsidRPr="00C2686D" w:rsidRDefault="00C2686D" w:rsidP="00C2686D">
            <w:r w:rsidRPr="00C2686D">
              <w:t>32 951</w:t>
            </w:r>
          </w:p>
        </w:tc>
        <w:tc>
          <w:tcPr>
            <w:tcW w:w="0" w:type="auto"/>
            <w:vAlign w:val="center"/>
            <w:hideMark/>
          </w:tcPr>
          <w:p w14:paraId="5140BC56" w14:textId="77777777" w:rsidR="00C2686D" w:rsidRPr="00C2686D" w:rsidRDefault="00C2686D" w:rsidP="00C2686D">
            <w:r w:rsidRPr="00C2686D">
              <w:t>9</w:t>
            </w:r>
          </w:p>
        </w:tc>
      </w:tr>
    </w:tbl>
    <w:p w14:paraId="0AE90E49" w14:textId="5281FED4" w:rsidR="00C2686D" w:rsidRPr="00C2686D" w:rsidRDefault="00C2686D" w:rsidP="00C2686D">
      <w:pPr>
        <w:pStyle w:val="Nadpis3"/>
        <w:rPr>
          <w:rFonts w:eastAsia="Times New Roman"/>
          <w:sz w:val="26"/>
          <w:szCs w:val="26"/>
          <w:lang w:eastAsia="cs-CZ"/>
        </w:rPr>
      </w:pPr>
      <w:r w:rsidRPr="00C2686D">
        <w:rPr>
          <w:rFonts w:eastAsia="Times New Roman"/>
          <w:sz w:val="26"/>
          <w:szCs w:val="26"/>
          <w:lang w:eastAsia="cs-CZ"/>
        </w:rPr>
        <w:t>Popisné statistiky (číselné sloupce)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034"/>
        <w:gridCol w:w="1452"/>
      </w:tblGrid>
      <w:tr w:rsidR="00AC7804" w:rsidRPr="00AC7804" w14:paraId="56B036B9" w14:textId="77777777" w:rsidTr="00AC780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4445F" w14:textId="77777777" w:rsidR="00AC7804" w:rsidRPr="00AC7804" w:rsidRDefault="00AC7804" w:rsidP="00AC7804">
            <w:pPr>
              <w:tabs>
                <w:tab w:val="right" w:pos="8786"/>
              </w:tabs>
              <w:spacing w:before="100" w:beforeAutospacing="1" w:after="100" w:afterAutospacing="1" w:line="240" w:lineRule="auto"/>
              <w:rPr>
                <w:rFonts w:eastAsia="Times New Roman"/>
                <w:b/>
                <w:bCs/>
                <w:lang w:eastAsia="cs-CZ"/>
              </w:rPr>
            </w:pPr>
            <w:r w:rsidRPr="00AC7804">
              <w:rPr>
                <w:rFonts w:eastAsia="Times New Roman"/>
                <w:b/>
                <w:bCs/>
                <w:lang w:eastAsia="cs-CZ"/>
              </w:rPr>
              <w:t>Atribut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FB080" w14:textId="77777777" w:rsidR="00AC7804" w:rsidRPr="00AC7804" w:rsidRDefault="00AC7804" w:rsidP="00AC7804">
            <w:pPr>
              <w:tabs>
                <w:tab w:val="right" w:pos="8786"/>
              </w:tabs>
              <w:spacing w:before="100" w:beforeAutospacing="1" w:after="100" w:afterAutospacing="1" w:line="240" w:lineRule="auto"/>
              <w:rPr>
                <w:rFonts w:eastAsia="Times New Roman"/>
                <w:b/>
                <w:bCs/>
                <w:lang w:eastAsia="cs-CZ"/>
              </w:rPr>
            </w:pPr>
            <w:r w:rsidRPr="00AC7804">
              <w:rPr>
                <w:rFonts w:eastAsia="Times New Roman"/>
                <w:b/>
                <w:bCs/>
                <w:lang w:eastAsia="cs-CZ"/>
              </w:rPr>
              <w:t>Průměrná hodnota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2FCFC" w14:textId="77777777" w:rsidR="00AC7804" w:rsidRPr="00AC7804" w:rsidRDefault="00AC7804" w:rsidP="00AC7804">
            <w:pPr>
              <w:tabs>
                <w:tab w:val="right" w:pos="8786"/>
              </w:tabs>
              <w:spacing w:before="100" w:beforeAutospacing="1" w:after="100" w:afterAutospacing="1" w:line="240" w:lineRule="auto"/>
              <w:rPr>
                <w:rFonts w:eastAsia="Times New Roman"/>
                <w:b/>
                <w:bCs/>
                <w:lang w:eastAsia="cs-CZ"/>
              </w:rPr>
            </w:pPr>
            <w:r w:rsidRPr="00AC7804">
              <w:rPr>
                <w:rFonts w:eastAsia="Times New Roman"/>
                <w:b/>
                <w:bCs/>
                <w:lang w:eastAsia="cs-CZ"/>
              </w:rPr>
              <w:t>Součet</w:t>
            </w:r>
          </w:p>
        </w:tc>
      </w:tr>
      <w:tr w:rsidR="00AC7804" w:rsidRPr="00AC7804" w14:paraId="0882AD5B" w14:textId="77777777" w:rsidTr="00AC780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0359E" w14:textId="77777777" w:rsidR="00AC7804" w:rsidRPr="00AC7804" w:rsidRDefault="00AC7804" w:rsidP="00AC7804">
            <w:pPr>
              <w:tabs>
                <w:tab w:val="right" w:pos="8786"/>
              </w:tabs>
              <w:spacing w:before="100" w:beforeAutospacing="1" w:after="100" w:afterAutospacing="1" w:line="240" w:lineRule="auto"/>
              <w:rPr>
                <w:rFonts w:eastAsia="Times New Roman"/>
                <w:lang w:eastAsia="cs-CZ"/>
              </w:rPr>
            </w:pPr>
            <w:proofErr w:type="spellStart"/>
            <w:r w:rsidRPr="00AC7804">
              <w:rPr>
                <w:rFonts w:eastAsia="Times New Roman"/>
                <w:lang w:eastAsia="cs-CZ"/>
              </w:rPr>
              <w:t>order_item_id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5C324" w14:textId="77777777" w:rsidR="00AC7804" w:rsidRPr="00AC7804" w:rsidRDefault="00AC7804" w:rsidP="00AC7804">
            <w:pPr>
              <w:tabs>
                <w:tab w:val="right" w:pos="8786"/>
              </w:tabs>
              <w:spacing w:before="100" w:beforeAutospacing="1" w:after="100" w:afterAutospacing="1" w:line="240" w:lineRule="auto"/>
              <w:rPr>
                <w:rFonts w:eastAsia="Times New Roman"/>
                <w:lang w:eastAsia="cs-CZ"/>
              </w:rPr>
            </w:pPr>
            <w:r w:rsidRPr="00AC7804">
              <w:rPr>
                <w:rFonts w:eastAsia="Times New Roman"/>
                <w:lang w:eastAsia="cs-CZ"/>
              </w:rPr>
              <w:t>1.198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C26A1" w14:textId="77777777" w:rsidR="00AC7804" w:rsidRPr="00AC7804" w:rsidRDefault="00AC7804" w:rsidP="00AC7804">
            <w:pPr>
              <w:tabs>
                <w:tab w:val="right" w:pos="8786"/>
              </w:tabs>
              <w:spacing w:before="100" w:beforeAutospacing="1" w:after="100" w:afterAutospacing="1" w:line="240" w:lineRule="auto"/>
              <w:rPr>
                <w:rFonts w:eastAsia="Times New Roman"/>
                <w:lang w:eastAsia="cs-CZ"/>
              </w:rPr>
            </w:pPr>
            <w:r w:rsidRPr="00AC7804">
              <w:rPr>
                <w:rFonts w:eastAsia="Times New Roman"/>
                <w:lang w:eastAsia="cs-CZ"/>
              </w:rPr>
              <w:t>134 936.00</w:t>
            </w:r>
          </w:p>
        </w:tc>
      </w:tr>
      <w:tr w:rsidR="00AC7804" w:rsidRPr="00AC7804" w14:paraId="7404CA6F" w14:textId="77777777" w:rsidTr="00AC780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13EBF" w14:textId="77777777" w:rsidR="00AC7804" w:rsidRPr="00AC7804" w:rsidRDefault="00AC7804" w:rsidP="00AC7804">
            <w:pPr>
              <w:tabs>
                <w:tab w:val="right" w:pos="8786"/>
              </w:tabs>
              <w:spacing w:before="100" w:beforeAutospacing="1" w:after="100" w:afterAutospacing="1" w:line="240" w:lineRule="auto"/>
              <w:rPr>
                <w:rFonts w:eastAsia="Times New Roman"/>
                <w:lang w:eastAsia="cs-CZ"/>
              </w:rPr>
            </w:pPr>
            <w:proofErr w:type="spellStart"/>
            <w:r w:rsidRPr="00AC7804">
              <w:rPr>
                <w:rFonts w:eastAsia="Times New Roman"/>
                <w:lang w:eastAsia="cs-CZ"/>
              </w:rPr>
              <w:t>price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0F231" w14:textId="77777777" w:rsidR="00AC7804" w:rsidRPr="00AC7804" w:rsidRDefault="00AC7804" w:rsidP="00AC7804">
            <w:pPr>
              <w:tabs>
                <w:tab w:val="right" w:pos="8786"/>
              </w:tabs>
              <w:spacing w:before="100" w:beforeAutospacing="1" w:after="100" w:afterAutospacing="1" w:line="240" w:lineRule="auto"/>
              <w:rPr>
                <w:rFonts w:eastAsia="Times New Roman"/>
                <w:lang w:eastAsia="cs-CZ"/>
              </w:rPr>
            </w:pPr>
            <w:r w:rsidRPr="00AC7804">
              <w:rPr>
                <w:rFonts w:eastAsia="Times New Roman"/>
                <w:lang w:eastAsia="cs-CZ"/>
              </w:rPr>
              <w:t>120.65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7FC3F" w14:textId="77777777" w:rsidR="00AC7804" w:rsidRPr="00AC7804" w:rsidRDefault="00AC7804" w:rsidP="00AC7804">
            <w:pPr>
              <w:tabs>
                <w:tab w:val="right" w:pos="8786"/>
              </w:tabs>
              <w:spacing w:before="100" w:beforeAutospacing="1" w:after="100" w:afterAutospacing="1" w:line="240" w:lineRule="auto"/>
              <w:rPr>
                <w:rFonts w:eastAsia="Times New Roman"/>
                <w:lang w:eastAsia="cs-CZ"/>
              </w:rPr>
            </w:pPr>
            <w:r w:rsidRPr="00AC7804">
              <w:rPr>
                <w:rFonts w:eastAsia="Times New Roman"/>
                <w:lang w:eastAsia="cs-CZ"/>
              </w:rPr>
              <w:t>13 591 643.70</w:t>
            </w:r>
          </w:p>
        </w:tc>
      </w:tr>
      <w:tr w:rsidR="00AC7804" w:rsidRPr="00AC7804" w14:paraId="0C722DB1" w14:textId="77777777" w:rsidTr="00AC780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70473" w14:textId="77777777" w:rsidR="00AC7804" w:rsidRPr="00AC7804" w:rsidRDefault="00AC7804" w:rsidP="00AC7804">
            <w:pPr>
              <w:tabs>
                <w:tab w:val="right" w:pos="8786"/>
              </w:tabs>
              <w:spacing w:before="100" w:beforeAutospacing="1" w:after="100" w:afterAutospacing="1" w:line="240" w:lineRule="auto"/>
              <w:rPr>
                <w:rFonts w:eastAsia="Times New Roman"/>
                <w:lang w:eastAsia="cs-CZ"/>
              </w:rPr>
            </w:pPr>
            <w:proofErr w:type="spellStart"/>
            <w:r w:rsidRPr="00AC7804">
              <w:rPr>
                <w:rFonts w:eastAsia="Times New Roman"/>
                <w:lang w:eastAsia="cs-CZ"/>
              </w:rPr>
              <w:t>freight_value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2A0FF" w14:textId="77777777" w:rsidR="00AC7804" w:rsidRPr="00AC7804" w:rsidRDefault="00AC7804" w:rsidP="00AC7804">
            <w:pPr>
              <w:tabs>
                <w:tab w:val="right" w:pos="8786"/>
              </w:tabs>
              <w:spacing w:before="100" w:beforeAutospacing="1" w:after="100" w:afterAutospacing="1" w:line="240" w:lineRule="auto"/>
              <w:rPr>
                <w:rFonts w:eastAsia="Times New Roman"/>
                <w:lang w:eastAsia="cs-CZ"/>
              </w:rPr>
            </w:pPr>
            <w:r w:rsidRPr="00AC7804">
              <w:rPr>
                <w:rFonts w:eastAsia="Times New Roman"/>
                <w:lang w:eastAsia="cs-CZ"/>
              </w:rPr>
              <w:t>19.99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71BCB" w14:textId="77777777" w:rsidR="00AC7804" w:rsidRPr="00AC7804" w:rsidRDefault="00AC7804" w:rsidP="00AC7804">
            <w:pPr>
              <w:tabs>
                <w:tab w:val="right" w:pos="8786"/>
              </w:tabs>
              <w:spacing w:before="100" w:beforeAutospacing="1" w:after="100" w:afterAutospacing="1" w:line="240" w:lineRule="auto"/>
              <w:rPr>
                <w:rFonts w:eastAsia="Times New Roman"/>
                <w:lang w:eastAsia="cs-CZ"/>
              </w:rPr>
            </w:pPr>
            <w:r w:rsidRPr="00AC7804">
              <w:rPr>
                <w:rFonts w:eastAsia="Times New Roman"/>
                <w:lang w:eastAsia="cs-CZ"/>
              </w:rPr>
              <w:t>2 251 909.54</w:t>
            </w:r>
          </w:p>
        </w:tc>
      </w:tr>
      <w:tr w:rsidR="00AC7804" w:rsidRPr="00AC7804" w14:paraId="41479797" w14:textId="77777777" w:rsidTr="00AC7804">
        <w:trPr>
          <w:tblCellSpacing w:w="15" w:type="dxa"/>
        </w:trPr>
        <w:tc>
          <w:tcPr>
            <w:tcW w:w="0" w:type="auto"/>
            <w:vAlign w:val="center"/>
          </w:tcPr>
          <w:p w14:paraId="7E3C51D3" w14:textId="77777777" w:rsidR="00AC7804" w:rsidRDefault="00AC7804" w:rsidP="00AC7804">
            <w:pPr>
              <w:tabs>
                <w:tab w:val="right" w:pos="8786"/>
              </w:tabs>
              <w:spacing w:before="100" w:beforeAutospacing="1" w:after="100" w:afterAutospacing="1" w:line="240" w:lineRule="auto"/>
              <w:rPr>
                <w:rFonts w:eastAsia="Times New Roman"/>
                <w:lang w:eastAsia="cs-CZ"/>
              </w:rPr>
            </w:pPr>
          </w:p>
          <w:p w14:paraId="5CA22564" w14:textId="77777777" w:rsidR="00AC7804" w:rsidRPr="00AC7804" w:rsidRDefault="00AC7804" w:rsidP="00AC7804">
            <w:pPr>
              <w:tabs>
                <w:tab w:val="right" w:pos="8786"/>
              </w:tabs>
              <w:spacing w:before="100" w:beforeAutospacing="1" w:after="100" w:afterAutospacing="1" w:line="240" w:lineRule="auto"/>
              <w:rPr>
                <w:rFonts w:eastAsia="Times New Roman"/>
                <w:lang w:eastAsia="cs-CZ"/>
              </w:rPr>
            </w:pPr>
          </w:p>
        </w:tc>
        <w:tc>
          <w:tcPr>
            <w:tcW w:w="0" w:type="auto"/>
            <w:vAlign w:val="center"/>
          </w:tcPr>
          <w:p w14:paraId="53816609" w14:textId="77777777" w:rsidR="00AC7804" w:rsidRPr="00AC7804" w:rsidRDefault="00AC7804" w:rsidP="00AC7804">
            <w:pPr>
              <w:tabs>
                <w:tab w:val="right" w:pos="8786"/>
              </w:tabs>
              <w:spacing w:before="100" w:beforeAutospacing="1" w:after="100" w:afterAutospacing="1" w:line="240" w:lineRule="auto"/>
              <w:rPr>
                <w:rFonts w:eastAsia="Times New Roman"/>
                <w:lang w:eastAsia="cs-CZ"/>
              </w:rPr>
            </w:pPr>
          </w:p>
        </w:tc>
        <w:tc>
          <w:tcPr>
            <w:tcW w:w="0" w:type="auto"/>
            <w:vAlign w:val="center"/>
          </w:tcPr>
          <w:p w14:paraId="26345903" w14:textId="77777777" w:rsidR="00AC7804" w:rsidRPr="00AC7804" w:rsidRDefault="00AC7804" w:rsidP="00AC7804">
            <w:pPr>
              <w:tabs>
                <w:tab w:val="right" w:pos="8786"/>
              </w:tabs>
              <w:spacing w:before="100" w:beforeAutospacing="1" w:after="100" w:afterAutospacing="1" w:line="240" w:lineRule="auto"/>
              <w:rPr>
                <w:rFonts w:eastAsia="Times New Roman"/>
                <w:lang w:eastAsia="cs-CZ"/>
              </w:rPr>
            </w:pPr>
          </w:p>
        </w:tc>
      </w:tr>
    </w:tbl>
    <w:p w14:paraId="48727777" w14:textId="77777777" w:rsidR="00AC7804" w:rsidRDefault="00AC7804" w:rsidP="00C2228E">
      <w:pPr>
        <w:tabs>
          <w:tab w:val="right" w:pos="8786"/>
        </w:tabs>
        <w:spacing w:before="100" w:beforeAutospacing="1" w:after="100" w:afterAutospacing="1" w:line="240" w:lineRule="auto"/>
        <w:rPr>
          <w:rFonts w:eastAsia="Times New Roman"/>
          <w:lang w:eastAsia="cs-CZ"/>
        </w:rPr>
      </w:pPr>
    </w:p>
    <w:p w14:paraId="2F70CBA5" w14:textId="77777777" w:rsidR="00AC7804" w:rsidRDefault="00AC7804" w:rsidP="00C2228E">
      <w:pPr>
        <w:tabs>
          <w:tab w:val="right" w:pos="8786"/>
        </w:tabs>
        <w:spacing w:before="100" w:beforeAutospacing="1" w:after="100" w:afterAutospacing="1" w:line="240" w:lineRule="auto"/>
        <w:rPr>
          <w:rFonts w:eastAsia="Times New Roman"/>
          <w:lang w:eastAsia="cs-CZ"/>
        </w:rPr>
      </w:pPr>
    </w:p>
    <w:p w14:paraId="0331B571" w14:textId="3150E482" w:rsidR="00AC7804" w:rsidRDefault="00AC7804" w:rsidP="00C2228E">
      <w:pPr>
        <w:tabs>
          <w:tab w:val="right" w:pos="8786"/>
        </w:tabs>
        <w:spacing w:before="100" w:beforeAutospacing="1" w:after="100" w:afterAutospacing="1" w:line="240" w:lineRule="auto"/>
        <w:rPr>
          <w:rFonts w:eastAsia="Times New Roman"/>
          <w:lang w:eastAsia="cs-CZ"/>
        </w:rPr>
      </w:pPr>
      <w:r w:rsidRPr="00AC7804">
        <w:rPr>
          <w:rFonts w:eastAsia="Times New Roman"/>
          <w:lang w:eastAsia="cs-CZ"/>
        </w:rPr>
        <w:lastRenderedPageBreak/>
        <w:t>Histogramy pro rozdělení cen a poplatků byly vygenerovány v rámci analýzy</w:t>
      </w:r>
      <w:r>
        <w:rPr>
          <w:rFonts w:eastAsia="Times New Roman"/>
          <w:lang w:eastAsia="cs-CZ"/>
        </w:rPr>
        <w:t>:</w:t>
      </w:r>
    </w:p>
    <w:p w14:paraId="5E276FE2" w14:textId="48ED08AC" w:rsidR="00C2686D" w:rsidRDefault="00AC7804" w:rsidP="00C2228E">
      <w:pPr>
        <w:tabs>
          <w:tab w:val="right" w:pos="8786"/>
        </w:tabs>
        <w:spacing w:before="100" w:beforeAutospacing="1" w:after="100" w:afterAutospacing="1" w:line="240" w:lineRule="auto"/>
        <w:rPr>
          <w:rFonts w:eastAsia="Times New Roman"/>
          <w:lang w:eastAsia="cs-CZ"/>
        </w:rPr>
      </w:pPr>
      <w:r w:rsidRPr="00AC7804">
        <w:rPr>
          <w:rFonts w:eastAsia="Times New Roman"/>
          <w:lang w:eastAsia="cs-CZ"/>
        </w:rPr>
        <w:drawing>
          <wp:inline distT="0" distB="0" distL="0" distR="0" wp14:anchorId="7CD07269" wp14:editId="675982C0">
            <wp:extent cx="5579110" cy="3694430"/>
            <wp:effectExtent l="0" t="0" r="2540" b="1270"/>
            <wp:docPr id="459126385" name="Obrázek 1" descr="Obsah obrázku text, diagram, Vykreslený graf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26385" name="Obrázek 1" descr="Obsah obrázku text, diagram, Vykreslený graf, řada/pruh&#10;&#10;Obsah vygenerovaný umělou inteligencí může být nesprávný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CCF6" w14:textId="075B1F7B" w:rsidR="00CC3F30" w:rsidRDefault="00C2228E" w:rsidP="00C2228E">
      <w:pPr>
        <w:tabs>
          <w:tab w:val="right" w:pos="8786"/>
        </w:tabs>
        <w:spacing w:before="100" w:beforeAutospacing="1" w:after="100" w:afterAutospacing="1" w:line="240" w:lineRule="auto"/>
        <w:rPr>
          <w:rFonts w:eastAsia="Times New Roman"/>
          <w:lang w:eastAsia="cs-CZ"/>
        </w:rPr>
      </w:pPr>
      <w:r>
        <w:rPr>
          <w:rFonts w:eastAsia="Times New Roman"/>
          <w:lang w:eastAsia="cs-CZ"/>
        </w:rPr>
        <w:t>Dále je obrázek korelační matice</w:t>
      </w:r>
      <w:r>
        <w:rPr>
          <w:rFonts w:eastAsia="Times New Roman"/>
          <w:lang w:eastAsia="cs-CZ"/>
        </w:rPr>
        <w:br/>
      </w:r>
    </w:p>
    <w:p w14:paraId="6088D5F3" w14:textId="4B53A406" w:rsidR="00C2228E" w:rsidRPr="00CB2166" w:rsidRDefault="00AC7804" w:rsidP="00C2228E">
      <w:pPr>
        <w:tabs>
          <w:tab w:val="right" w:pos="8786"/>
        </w:tabs>
        <w:spacing w:before="100" w:beforeAutospacing="1" w:after="100" w:afterAutospacing="1" w:line="240" w:lineRule="auto"/>
        <w:rPr>
          <w:rFonts w:eastAsia="Times New Roman"/>
          <w:lang w:eastAsia="cs-CZ"/>
        </w:rPr>
      </w:pPr>
      <w:r w:rsidRPr="00AC7804">
        <w:rPr>
          <w:rFonts w:eastAsia="Times New Roman"/>
          <w:lang w:eastAsia="cs-CZ"/>
        </w:rPr>
        <w:drawing>
          <wp:inline distT="0" distB="0" distL="0" distR="0" wp14:anchorId="62C85391" wp14:editId="32509F97">
            <wp:extent cx="5579110" cy="3333115"/>
            <wp:effectExtent l="0" t="0" r="2540" b="635"/>
            <wp:docPr id="2000605862" name="Obrázek 1" descr="Obsah obrázku snímek obrazovky, text, Obdélník, čtverec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05862" name="Obrázek 1" descr="Obsah obrázku snímek obrazovky, text, Obdélník, čtverec&#10;&#10;Obsah vygenerovaný umělou inteligencí může být nesprávný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44FF" w14:textId="63670891" w:rsidR="00EA18DA" w:rsidRPr="00EA18DA" w:rsidRDefault="00EA18DA" w:rsidP="00EA18DA"/>
    <w:p w14:paraId="17F79421" w14:textId="45CC7669" w:rsidR="00EA18DA" w:rsidRDefault="00AC7804" w:rsidP="00EA18DA">
      <w:pPr>
        <w:pStyle w:val="Nadpis3"/>
      </w:pPr>
      <w:r>
        <w:lastRenderedPageBreak/>
        <w:t>Počty chybějících hodnot</w:t>
      </w:r>
    </w:p>
    <w:p w14:paraId="2617B1D7" w14:textId="1EE73345" w:rsidR="00AC7804" w:rsidRDefault="00AC7804" w:rsidP="00AC7804">
      <w:r w:rsidRPr="00AC7804">
        <w:t>V několika sloupcích se vyskytuje značné množství chybějících údajů: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2102"/>
      </w:tblGrid>
      <w:tr w:rsidR="00AC7804" w:rsidRPr="00AC7804" w14:paraId="090A5108" w14:textId="77777777" w:rsidTr="00AC78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2767D" w14:textId="77777777" w:rsidR="00AC7804" w:rsidRPr="00AC7804" w:rsidRDefault="00AC7804" w:rsidP="00AC7804">
            <w:pPr>
              <w:rPr>
                <w:b/>
                <w:bCs/>
              </w:rPr>
            </w:pPr>
            <w:r w:rsidRPr="00AC7804">
              <w:rPr>
                <w:b/>
                <w:bCs/>
              </w:rPr>
              <w:t>Sloupec</w:t>
            </w:r>
          </w:p>
        </w:tc>
        <w:tc>
          <w:tcPr>
            <w:tcW w:w="0" w:type="auto"/>
            <w:vAlign w:val="center"/>
            <w:hideMark/>
          </w:tcPr>
          <w:p w14:paraId="34786012" w14:textId="77777777" w:rsidR="00AC7804" w:rsidRPr="00AC7804" w:rsidRDefault="00AC7804" w:rsidP="00AC7804">
            <w:pPr>
              <w:rPr>
                <w:b/>
                <w:bCs/>
              </w:rPr>
            </w:pPr>
            <w:r w:rsidRPr="00AC7804">
              <w:rPr>
                <w:b/>
                <w:bCs/>
              </w:rPr>
              <w:t>Chybějících hodnot</w:t>
            </w:r>
          </w:p>
        </w:tc>
      </w:tr>
      <w:tr w:rsidR="00AC7804" w:rsidRPr="00AC7804" w14:paraId="5431C77C" w14:textId="77777777" w:rsidTr="00AC7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3661D" w14:textId="77777777" w:rsidR="00AC7804" w:rsidRPr="00AC7804" w:rsidRDefault="00AC7804" w:rsidP="00AC7804">
            <w:proofErr w:type="spellStart"/>
            <w:r w:rsidRPr="00AC7804">
              <w:t>product_weight_g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147F2" w14:textId="77777777" w:rsidR="00AC7804" w:rsidRPr="00AC7804" w:rsidRDefault="00AC7804" w:rsidP="00AC7804">
            <w:r w:rsidRPr="00AC7804">
              <w:t>212 091</w:t>
            </w:r>
          </w:p>
        </w:tc>
      </w:tr>
      <w:tr w:rsidR="00AC7804" w:rsidRPr="00AC7804" w14:paraId="23B57558" w14:textId="77777777" w:rsidTr="00AC7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EBF35" w14:textId="77777777" w:rsidR="00AC7804" w:rsidRPr="00AC7804" w:rsidRDefault="00AC7804" w:rsidP="00AC7804">
            <w:proofErr w:type="spellStart"/>
            <w:r w:rsidRPr="00AC7804">
              <w:t>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A21F4" w14:textId="77777777" w:rsidR="00AC7804" w:rsidRPr="00AC7804" w:rsidRDefault="00AC7804" w:rsidP="00AC7804">
            <w:r w:rsidRPr="00AC7804">
              <w:t>132 392</w:t>
            </w:r>
          </w:p>
        </w:tc>
      </w:tr>
      <w:tr w:rsidR="00AC7804" w:rsidRPr="00AC7804" w14:paraId="32174E84" w14:textId="77777777" w:rsidTr="00AC7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3736F" w14:textId="77777777" w:rsidR="00AC7804" w:rsidRPr="00AC7804" w:rsidRDefault="00AC7804" w:rsidP="00AC7804">
            <w:proofErr w:type="spellStart"/>
            <w:r w:rsidRPr="00AC7804">
              <w:t>order_approved_at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02139" w14:textId="77777777" w:rsidR="00AC7804" w:rsidRPr="00AC7804" w:rsidRDefault="00AC7804" w:rsidP="00AC7804">
            <w:r w:rsidRPr="00AC7804">
              <w:t>145 761</w:t>
            </w:r>
          </w:p>
        </w:tc>
      </w:tr>
      <w:tr w:rsidR="00AC7804" w:rsidRPr="00AC7804" w14:paraId="4583EFD5" w14:textId="77777777" w:rsidTr="00AC7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BEA61" w14:textId="77777777" w:rsidR="00AC7804" w:rsidRPr="00AC7804" w:rsidRDefault="00AC7804" w:rsidP="00AC7804">
            <w:proofErr w:type="spellStart"/>
            <w:r w:rsidRPr="00AC7804">
              <w:t>product_category_name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B6F92" w14:textId="77777777" w:rsidR="00AC7804" w:rsidRPr="00AC7804" w:rsidRDefault="00AC7804" w:rsidP="00AC7804">
            <w:r w:rsidRPr="00AC7804">
              <w:t>212 091</w:t>
            </w:r>
          </w:p>
        </w:tc>
      </w:tr>
    </w:tbl>
    <w:p w14:paraId="7BF49EC8" w14:textId="77777777" w:rsidR="00AC7804" w:rsidRPr="00AC7804" w:rsidRDefault="00AC7804" w:rsidP="00AC7804">
      <w:r w:rsidRPr="00AC7804">
        <w:t xml:space="preserve">Tato zjištění byla použita i při návrhu validačních pravidel v </w:t>
      </w:r>
      <w:proofErr w:type="spellStart"/>
      <w:r w:rsidRPr="00AC7804">
        <w:t>MongoDB</w:t>
      </w:r>
      <w:proofErr w:type="spellEnd"/>
      <w:r w:rsidRPr="00AC7804">
        <w:t xml:space="preserve"> (např. vyžadování některých polí).</w:t>
      </w:r>
    </w:p>
    <w:p w14:paraId="09A4C260" w14:textId="77777777" w:rsidR="00AC7804" w:rsidRPr="00AC7804" w:rsidRDefault="00AC7804" w:rsidP="00AC7804"/>
    <w:p w14:paraId="42B63B47" w14:textId="77777777" w:rsidR="00132EB0" w:rsidRPr="00132EB0" w:rsidRDefault="00132EB0" w:rsidP="00132EB0"/>
    <w:p w14:paraId="67388362" w14:textId="21AE3058" w:rsidR="00FA4F85" w:rsidRDefault="00FA4F85" w:rsidP="00FA4F85"/>
    <w:p w14:paraId="4EFA3FFF" w14:textId="23AF932F" w:rsidR="009643FA" w:rsidRPr="00FA4F85" w:rsidRDefault="009643FA" w:rsidP="00FA4F85"/>
    <w:p w14:paraId="05540438" w14:textId="06507FC2" w:rsidR="00635B2A" w:rsidRPr="00635B2A" w:rsidRDefault="00635B2A" w:rsidP="00BB3BEF">
      <w:pPr>
        <w:pStyle w:val="Nadpis2"/>
      </w:pPr>
      <w:bookmarkStart w:id="32" w:name="_Toc196414902"/>
      <w:r w:rsidRPr="00635B2A">
        <w:t>Formát dat</w:t>
      </w:r>
      <w:bookmarkEnd w:id="32"/>
    </w:p>
    <w:p w14:paraId="63906541" w14:textId="77777777" w:rsidR="002A11C9" w:rsidRPr="002A11C9" w:rsidRDefault="002A11C9" w:rsidP="002A11C9">
      <w:pPr>
        <w:spacing w:before="100" w:beforeAutospacing="1" w:after="100" w:afterAutospacing="1" w:line="240" w:lineRule="auto"/>
        <w:rPr>
          <w:rFonts w:eastAsia="Times New Roman"/>
          <w:lang w:eastAsia="cs-CZ"/>
        </w:rPr>
      </w:pPr>
      <w:r w:rsidRPr="002A11C9">
        <w:rPr>
          <w:rFonts w:eastAsia="Times New Roman"/>
          <w:lang w:eastAsia="cs-CZ"/>
        </w:rPr>
        <w:t xml:space="preserve">Všechna data jsou ve formátu </w:t>
      </w:r>
      <w:r w:rsidRPr="002A11C9">
        <w:rPr>
          <w:rFonts w:eastAsia="Times New Roman"/>
          <w:b/>
          <w:bCs/>
          <w:lang w:eastAsia="cs-CZ"/>
        </w:rPr>
        <w:t>JSON</w:t>
      </w:r>
      <w:r w:rsidRPr="002A11C9">
        <w:rPr>
          <w:rFonts w:eastAsia="Times New Roman"/>
          <w:lang w:eastAsia="cs-CZ"/>
        </w:rPr>
        <w:t xml:space="preserve">, ve kterém jsou dokumenty zapsány jako pole ([]). </w:t>
      </w:r>
      <w:proofErr w:type="spellStart"/>
      <w:r w:rsidRPr="002A11C9">
        <w:rPr>
          <w:rFonts w:eastAsia="Times New Roman"/>
          <w:lang w:eastAsia="cs-CZ"/>
        </w:rPr>
        <w:t>MongoDB</w:t>
      </w:r>
      <w:proofErr w:type="spellEnd"/>
      <w:r w:rsidRPr="002A11C9">
        <w:rPr>
          <w:rFonts w:eastAsia="Times New Roman"/>
          <w:lang w:eastAsia="cs-CZ"/>
        </w:rPr>
        <w:t xml:space="preserve"> je díky tomu při importu rozpozná automaticky jako pole dokumentů pomocí přepínače --</w:t>
      </w:r>
      <w:proofErr w:type="spellStart"/>
      <w:r w:rsidRPr="002A11C9">
        <w:rPr>
          <w:rFonts w:eastAsia="Times New Roman"/>
          <w:lang w:eastAsia="cs-CZ"/>
        </w:rPr>
        <w:t>jsonArray</w:t>
      </w:r>
      <w:proofErr w:type="spellEnd"/>
      <w:r w:rsidRPr="002A11C9">
        <w:rPr>
          <w:rFonts w:eastAsia="Times New Roman"/>
          <w:lang w:eastAsia="cs-CZ"/>
        </w:rPr>
        <w:t>.</w:t>
      </w:r>
    </w:p>
    <w:p w14:paraId="35896620" w14:textId="77777777" w:rsidR="002A11C9" w:rsidRPr="002A11C9" w:rsidRDefault="002A11C9" w:rsidP="002A11C9">
      <w:pPr>
        <w:spacing w:before="100" w:beforeAutospacing="1" w:after="100" w:afterAutospacing="1" w:line="240" w:lineRule="auto"/>
        <w:rPr>
          <w:rFonts w:eastAsia="Times New Roman"/>
          <w:lang w:eastAsia="cs-CZ"/>
        </w:rPr>
      </w:pPr>
      <w:r w:rsidRPr="002A11C9">
        <w:rPr>
          <w:rFonts w:eastAsia="Times New Roman"/>
          <w:lang w:eastAsia="cs-CZ"/>
        </w:rPr>
        <w:t xml:space="preserve">Ukázka jednoho záznamu z kolekce </w:t>
      </w:r>
      <w:proofErr w:type="spellStart"/>
      <w:r w:rsidRPr="002A11C9">
        <w:rPr>
          <w:rFonts w:eastAsia="Times New Roman"/>
          <w:lang w:eastAsia="cs-CZ"/>
        </w:rPr>
        <w:t>Products</w:t>
      </w:r>
      <w:proofErr w:type="spellEnd"/>
      <w:r w:rsidRPr="002A11C9">
        <w:rPr>
          <w:rFonts w:eastAsia="Times New Roman"/>
          <w:lang w:eastAsia="cs-CZ"/>
        </w:rPr>
        <w:t>:</w:t>
      </w:r>
    </w:p>
    <w:p w14:paraId="368BC306" w14:textId="77777777" w:rsidR="002A11C9" w:rsidRPr="002A11C9" w:rsidRDefault="002A11C9" w:rsidP="002A11C9">
      <w:pPr>
        <w:autoSpaceDE w:val="0"/>
        <w:autoSpaceDN w:val="0"/>
        <w:adjustRightInd w:val="0"/>
        <w:spacing w:after="0" w:line="240" w:lineRule="auto"/>
        <w:rPr>
          <w:color w:val="000000"/>
          <w:highlight w:val="white"/>
        </w:rPr>
      </w:pPr>
      <w:bookmarkStart w:id="33" w:name="_Toc196414903"/>
      <w:r w:rsidRPr="002A11C9">
        <w:rPr>
          <w:color w:val="000000"/>
          <w:highlight w:val="white"/>
        </w:rPr>
        <w:t>{</w:t>
      </w:r>
    </w:p>
    <w:p w14:paraId="2AC59273" w14:textId="77777777" w:rsidR="002A11C9" w:rsidRPr="002A11C9" w:rsidRDefault="002A11C9" w:rsidP="002A11C9">
      <w:pPr>
        <w:autoSpaceDE w:val="0"/>
        <w:autoSpaceDN w:val="0"/>
        <w:adjustRightInd w:val="0"/>
        <w:spacing w:after="0" w:line="240" w:lineRule="auto"/>
        <w:rPr>
          <w:color w:val="000000"/>
          <w:highlight w:val="white"/>
        </w:rPr>
      </w:pPr>
      <w:r w:rsidRPr="002A11C9">
        <w:rPr>
          <w:color w:val="000000"/>
          <w:highlight w:val="white"/>
        </w:rPr>
        <w:t xml:space="preserve">  "</w:t>
      </w:r>
      <w:proofErr w:type="spellStart"/>
      <w:r w:rsidRPr="002A11C9">
        <w:rPr>
          <w:color w:val="000000"/>
          <w:highlight w:val="white"/>
        </w:rPr>
        <w:t>product_id</w:t>
      </w:r>
      <w:proofErr w:type="spellEnd"/>
      <w:r w:rsidRPr="002A11C9">
        <w:rPr>
          <w:color w:val="000000"/>
          <w:highlight w:val="white"/>
        </w:rPr>
        <w:t>": "3aa071139cb16b67ca9e5dea641aaa2f",</w:t>
      </w:r>
    </w:p>
    <w:p w14:paraId="78901460" w14:textId="77777777" w:rsidR="002A11C9" w:rsidRPr="002A11C9" w:rsidRDefault="002A11C9" w:rsidP="002A11C9">
      <w:pPr>
        <w:autoSpaceDE w:val="0"/>
        <w:autoSpaceDN w:val="0"/>
        <w:adjustRightInd w:val="0"/>
        <w:spacing w:after="0" w:line="240" w:lineRule="auto"/>
        <w:rPr>
          <w:color w:val="000000"/>
          <w:highlight w:val="white"/>
        </w:rPr>
      </w:pPr>
      <w:r w:rsidRPr="002A11C9">
        <w:rPr>
          <w:color w:val="000000"/>
          <w:highlight w:val="white"/>
        </w:rPr>
        <w:t xml:space="preserve">  "</w:t>
      </w:r>
      <w:proofErr w:type="spellStart"/>
      <w:r w:rsidRPr="002A11C9">
        <w:rPr>
          <w:color w:val="000000"/>
          <w:highlight w:val="white"/>
        </w:rPr>
        <w:t>product_category_name</w:t>
      </w:r>
      <w:proofErr w:type="spellEnd"/>
      <w:r w:rsidRPr="002A11C9">
        <w:rPr>
          <w:color w:val="000000"/>
          <w:highlight w:val="white"/>
        </w:rPr>
        <w:t>": "</w:t>
      </w:r>
      <w:proofErr w:type="spellStart"/>
      <w:r w:rsidRPr="002A11C9">
        <w:rPr>
          <w:color w:val="000000"/>
          <w:highlight w:val="white"/>
        </w:rPr>
        <w:t>artes</w:t>
      </w:r>
      <w:proofErr w:type="spellEnd"/>
      <w:r w:rsidRPr="002A11C9">
        <w:rPr>
          <w:color w:val="000000"/>
          <w:highlight w:val="white"/>
        </w:rPr>
        <w:t>",</w:t>
      </w:r>
    </w:p>
    <w:p w14:paraId="4A6A9578" w14:textId="77777777" w:rsidR="002A11C9" w:rsidRPr="002A11C9" w:rsidRDefault="002A11C9" w:rsidP="002A11C9">
      <w:pPr>
        <w:autoSpaceDE w:val="0"/>
        <w:autoSpaceDN w:val="0"/>
        <w:adjustRightInd w:val="0"/>
        <w:spacing w:after="0" w:line="240" w:lineRule="auto"/>
        <w:rPr>
          <w:color w:val="000000"/>
          <w:highlight w:val="white"/>
        </w:rPr>
      </w:pPr>
      <w:r w:rsidRPr="002A11C9">
        <w:rPr>
          <w:color w:val="000000"/>
          <w:highlight w:val="white"/>
        </w:rPr>
        <w:t xml:space="preserve">  "</w:t>
      </w:r>
      <w:proofErr w:type="spellStart"/>
      <w:r w:rsidRPr="002A11C9">
        <w:rPr>
          <w:color w:val="000000"/>
          <w:highlight w:val="white"/>
        </w:rPr>
        <w:t>product_name_lenght</w:t>
      </w:r>
      <w:proofErr w:type="spellEnd"/>
      <w:r w:rsidRPr="002A11C9">
        <w:rPr>
          <w:color w:val="000000"/>
          <w:highlight w:val="white"/>
        </w:rPr>
        <w:t>": 44,</w:t>
      </w:r>
    </w:p>
    <w:p w14:paraId="75F4FA53" w14:textId="77777777" w:rsidR="002A11C9" w:rsidRPr="002A11C9" w:rsidRDefault="002A11C9" w:rsidP="002A11C9">
      <w:pPr>
        <w:autoSpaceDE w:val="0"/>
        <w:autoSpaceDN w:val="0"/>
        <w:adjustRightInd w:val="0"/>
        <w:spacing w:after="0" w:line="240" w:lineRule="auto"/>
        <w:rPr>
          <w:color w:val="000000"/>
          <w:highlight w:val="white"/>
        </w:rPr>
      </w:pPr>
      <w:r w:rsidRPr="002A11C9">
        <w:rPr>
          <w:color w:val="000000"/>
          <w:highlight w:val="white"/>
        </w:rPr>
        <w:t xml:space="preserve">  "</w:t>
      </w:r>
      <w:proofErr w:type="spellStart"/>
      <w:r w:rsidRPr="002A11C9">
        <w:rPr>
          <w:color w:val="000000"/>
          <w:highlight w:val="white"/>
        </w:rPr>
        <w:t>product_description_lenght</w:t>
      </w:r>
      <w:proofErr w:type="spellEnd"/>
      <w:r w:rsidRPr="002A11C9">
        <w:rPr>
          <w:color w:val="000000"/>
          <w:highlight w:val="white"/>
        </w:rPr>
        <w:t>": 276,</w:t>
      </w:r>
    </w:p>
    <w:p w14:paraId="52344B45" w14:textId="77777777" w:rsidR="002A11C9" w:rsidRPr="002A11C9" w:rsidRDefault="002A11C9" w:rsidP="002A11C9">
      <w:pPr>
        <w:autoSpaceDE w:val="0"/>
        <w:autoSpaceDN w:val="0"/>
        <w:adjustRightInd w:val="0"/>
        <w:spacing w:after="0" w:line="240" w:lineRule="auto"/>
        <w:rPr>
          <w:color w:val="000000"/>
          <w:highlight w:val="white"/>
        </w:rPr>
      </w:pPr>
      <w:r w:rsidRPr="002A11C9">
        <w:rPr>
          <w:color w:val="000000"/>
          <w:highlight w:val="white"/>
        </w:rPr>
        <w:t xml:space="preserve">  "</w:t>
      </w:r>
      <w:proofErr w:type="spellStart"/>
      <w:r w:rsidRPr="002A11C9">
        <w:rPr>
          <w:color w:val="000000"/>
          <w:highlight w:val="white"/>
        </w:rPr>
        <w:t>product_photos_qty</w:t>
      </w:r>
      <w:proofErr w:type="spellEnd"/>
      <w:r w:rsidRPr="002A11C9">
        <w:rPr>
          <w:color w:val="000000"/>
          <w:highlight w:val="white"/>
        </w:rPr>
        <w:t>": 1,</w:t>
      </w:r>
    </w:p>
    <w:p w14:paraId="3B387F7E" w14:textId="77777777" w:rsidR="002A11C9" w:rsidRPr="002A11C9" w:rsidRDefault="002A11C9" w:rsidP="002A11C9">
      <w:pPr>
        <w:autoSpaceDE w:val="0"/>
        <w:autoSpaceDN w:val="0"/>
        <w:adjustRightInd w:val="0"/>
        <w:spacing w:after="0" w:line="240" w:lineRule="auto"/>
        <w:rPr>
          <w:color w:val="000000"/>
          <w:highlight w:val="white"/>
        </w:rPr>
      </w:pPr>
      <w:r w:rsidRPr="002A11C9">
        <w:rPr>
          <w:color w:val="000000"/>
          <w:highlight w:val="white"/>
        </w:rPr>
        <w:t xml:space="preserve">  "</w:t>
      </w:r>
      <w:proofErr w:type="spellStart"/>
      <w:r w:rsidRPr="002A11C9">
        <w:rPr>
          <w:color w:val="000000"/>
          <w:highlight w:val="white"/>
        </w:rPr>
        <w:t>product_weight_g</w:t>
      </w:r>
      <w:proofErr w:type="spellEnd"/>
      <w:r w:rsidRPr="002A11C9">
        <w:rPr>
          <w:color w:val="000000"/>
          <w:highlight w:val="white"/>
        </w:rPr>
        <w:t>": 1000,</w:t>
      </w:r>
    </w:p>
    <w:p w14:paraId="017FCE0F" w14:textId="77777777" w:rsidR="002A11C9" w:rsidRPr="002A11C9" w:rsidRDefault="002A11C9" w:rsidP="002A11C9">
      <w:pPr>
        <w:autoSpaceDE w:val="0"/>
        <w:autoSpaceDN w:val="0"/>
        <w:adjustRightInd w:val="0"/>
        <w:spacing w:after="0" w:line="240" w:lineRule="auto"/>
        <w:rPr>
          <w:color w:val="000000"/>
          <w:highlight w:val="white"/>
        </w:rPr>
      </w:pPr>
      <w:r w:rsidRPr="002A11C9">
        <w:rPr>
          <w:color w:val="000000"/>
          <w:highlight w:val="white"/>
        </w:rPr>
        <w:t xml:space="preserve">  "</w:t>
      </w:r>
      <w:proofErr w:type="spellStart"/>
      <w:r w:rsidRPr="002A11C9">
        <w:rPr>
          <w:color w:val="000000"/>
          <w:highlight w:val="white"/>
        </w:rPr>
        <w:t>product_length_cm</w:t>
      </w:r>
      <w:proofErr w:type="spellEnd"/>
      <w:r w:rsidRPr="002A11C9">
        <w:rPr>
          <w:color w:val="000000"/>
          <w:highlight w:val="white"/>
        </w:rPr>
        <w:t>": 30,</w:t>
      </w:r>
    </w:p>
    <w:p w14:paraId="1F10BB4A" w14:textId="77777777" w:rsidR="002A11C9" w:rsidRPr="002A11C9" w:rsidRDefault="002A11C9" w:rsidP="002A11C9">
      <w:pPr>
        <w:autoSpaceDE w:val="0"/>
        <w:autoSpaceDN w:val="0"/>
        <w:adjustRightInd w:val="0"/>
        <w:spacing w:after="0" w:line="240" w:lineRule="auto"/>
        <w:rPr>
          <w:color w:val="000000"/>
          <w:highlight w:val="white"/>
        </w:rPr>
      </w:pPr>
      <w:r w:rsidRPr="002A11C9">
        <w:rPr>
          <w:color w:val="000000"/>
          <w:highlight w:val="white"/>
        </w:rPr>
        <w:t xml:space="preserve">  "</w:t>
      </w:r>
      <w:proofErr w:type="spellStart"/>
      <w:r w:rsidRPr="002A11C9">
        <w:rPr>
          <w:color w:val="000000"/>
          <w:highlight w:val="white"/>
        </w:rPr>
        <w:t>product_height_cm</w:t>
      </w:r>
      <w:proofErr w:type="spellEnd"/>
      <w:r w:rsidRPr="002A11C9">
        <w:rPr>
          <w:color w:val="000000"/>
          <w:highlight w:val="white"/>
        </w:rPr>
        <w:t>": 18,</w:t>
      </w:r>
    </w:p>
    <w:p w14:paraId="5FEDD54E" w14:textId="77777777" w:rsidR="002A11C9" w:rsidRPr="002A11C9" w:rsidRDefault="002A11C9" w:rsidP="002A11C9">
      <w:pPr>
        <w:autoSpaceDE w:val="0"/>
        <w:autoSpaceDN w:val="0"/>
        <w:adjustRightInd w:val="0"/>
        <w:spacing w:after="0" w:line="240" w:lineRule="auto"/>
        <w:rPr>
          <w:color w:val="000000"/>
          <w:highlight w:val="white"/>
        </w:rPr>
      </w:pPr>
      <w:r w:rsidRPr="002A11C9">
        <w:rPr>
          <w:color w:val="000000"/>
          <w:highlight w:val="white"/>
        </w:rPr>
        <w:t xml:space="preserve">  "</w:t>
      </w:r>
      <w:proofErr w:type="spellStart"/>
      <w:r w:rsidRPr="002A11C9">
        <w:rPr>
          <w:color w:val="000000"/>
          <w:highlight w:val="white"/>
        </w:rPr>
        <w:t>product_width_cm</w:t>
      </w:r>
      <w:proofErr w:type="spellEnd"/>
      <w:r w:rsidRPr="002A11C9">
        <w:rPr>
          <w:color w:val="000000"/>
          <w:highlight w:val="white"/>
        </w:rPr>
        <w:t>": 20</w:t>
      </w:r>
    </w:p>
    <w:p w14:paraId="1E6A640D" w14:textId="728D0656" w:rsidR="002A11C9" w:rsidRPr="002A11C9" w:rsidRDefault="002A11C9" w:rsidP="002A11C9">
      <w:pPr>
        <w:autoSpaceDE w:val="0"/>
        <w:autoSpaceDN w:val="0"/>
        <w:adjustRightInd w:val="0"/>
        <w:spacing w:after="0" w:line="240" w:lineRule="auto"/>
        <w:rPr>
          <w:color w:val="000000"/>
          <w:highlight w:val="white"/>
        </w:rPr>
      </w:pPr>
      <w:r w:rsidRPr="002A11C9">
        <w:rPr>
          <w:color w:val="000000"/>
          <w:highlight w:val="white"/>
        </w:rPr>
        <w:t>}</w:t>
      </w:r>
    </w:p>
    <w:p w14:paraId="05777F6E" w14:textId="32ED6F35" w:rsidR="00635B2A" w:rsidRPr="00635B2A" w:rsidRDefault="00635B2A" w:rsidP="002A11C9">
      <w:pPr>
        <w:pStyle w:val="Nadpis2"/>
      </w:pPr>
      <w:r w:rsidRPr="00635B2A">
        <w:t>Rozsah dat</w:t>
      </w:r>
      <w:bookmarkEnd w:id="33"/>
    </w:p>
    <w:p w14:paraId="6DF6F27E" w14:textId="1BDFE877" w:rsidR="002A11C9" w:rsidRDefault="002A11C9" w:rsidP="00635B2A">
      <w:pPr>
        <w:numPr>
          <w:ilvl w:val="0"/>
          <w:numId w:val="26"/>
        </w:numPr>
      </w:pPr>
      <w:r w:rsidRPr="002A11C9">
        <w:t xml:space="preserve">Po importu do </w:t>
      </w:r>
      <w:proofErr w:type="spellStart"/>
      <w:r w:rsidRPr="002A11C9">
        <w:t>MongoDB</w:t>
      </w:r>
      <w:proofErr w:type="spellEnd"/>
      <w:r w:rsidRPr="002A11C9">
        <w:t xml:space="preserve"> obsahuje kolekce:</w:t>
      </w:r>
    </w:p>
    <w:p w14:paraId="77132328" w14:textId="10348934" w:rsidR="002A11C9" w:rsidRDefault="002A11C9" w:rsidP="002A11C9">
      <w:pPr>
        <w:numPr>
          <w:ilvl w:val="1"/>
          <w:numId w:val="26"/>
        </w:numPr>
      </w:pPr>
      <w:proofErr w:type="spellStart"/>
      <w:r w:rsidRPr="002A11C9">
        <w:rPr>
          <w:b/>
          <w:bCs/>
        </w:rPr>
        <w:t>Products</w:t>
      </w:r>
      <w:proofErr w:type="spellEnd"/>
      <w:r w:rsidRPr="002A11C9">
        <w:t>: 32 951 dokumentů</w:t>
      </w:r>
    </w:p>
    <w:p w14:paraId="7E52882A" w14:textId="0C35996B" w:rsidR="002A11C9" w:rsidRDefault="002A11C9" w:rsidP="002A11C9">
      <w:pPr>
        <w:numPr>
          <w:ilvl w:val="1"/>
          <w:numId w:val="26"/>
        </w:numPr>
      </w:pPr>
      <w:proofErr w:type="spellStart"/>
      <w:r w:rsidRPr="002A11C9">
        <w:rPr>
          <w:b/>
          <w:bCs/>
        </w:rPr>
        <w:lastRenderedPageBreak/>
        <w:t>Orders</w:t>
      </w:r>
      <w:proofErr w:type="spellEnd"/>
      <w:r w:rsidRPr="002A11C9">
        <w:t>: 99 441 dokumentů</w:t>
      </w:r>
    </w:p>
    <w:p w14:paraId="07675BAC" w14:textId="05DDEE78" w:rsidR="002A11C9" w:rsidRPr="00635B2A" w:rsidRDefault="002A11C9" w:rsidP="002A11C9">
      <w:pPr>
        <w:numPr>
          <w:ilvl w:val="1"/>
          <w:numId w:val="26"/>
        </w:numPr>
      </w:pPr>
      <w:proofErr w:type="spellStart"/>
      <w:r w:rsidRPr="002A11C9">
        <w:rPr>
          <w:b/>
          <w:bCs/>
        </w:rPr>
        <w:t>OrderItems</w:t>
      </w:r>
      <w:proofErr w:type="spellEnd"/>
      <w:r w:rsidRPr="002A11C9">
        <w:t>: 112 650 dokumentů</w:t>
      </w:r>
    </w:p>
    <w:p w14:paraId="1B465051" w14:textId="77777777" w:rsidR="002A11C9" w:rsidRPr="002A11C9" w:rsidRDefault="002A11C9" w:rsidP="002A11C9">
      <w:pPr>
        <w:pStyle w:val="Nadpis2"/>
        <w:numPr>
          <w:ilvl w:val="0"/>
          <w:numId w:val="26"/>
        </w:numPr>
      </w:pPr>
      <w:bookmarkStart w:id="34" w:name="_Toc196414904"/>
      <w:r w:rsidRPr="002A11C9"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>Data obsahují i nekompletní záznamy – například chybějící schválené datum u nedokončených objednávek (</w:t>
      </w:r>
      <w:proofErr w:type="spellStart"/>
      <w:r w:rsidRPr="002A11C9"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>order_approved_at</w:t>
      </w:r>
      <w:proofErr w:type="spellEnd"/>
      <w:r w:rsidRPr="002A11C9"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>) nebo chybějící rozměry některých produktů.</w:t>
      </w:r>
    </w:p>
    <w:p w14:paraId="17258ACB" w14:textId="6DF997ED" w:rsidR="00635B2A" w:rsidRDefault="00635B2A" w:rsidP="00BB3BEF">
      <w:pPr>
        <w:pStyle w:val="Nadpis2"/>
      </w:pPr>
      <w:r w:rsidRPr="00635B2A">
        <w:t>Úpravy dat</w:t>
      </w:r>
      <w:bookmarkEnd w:id="34"/>
    </w:p>
    <w:p w14:paraId="3CBB6BCA" w14:textId="37E7CD3B" w:rsidR="002A11C9" w:rsidRPr="002A11C9" w:rsidRDefault="002A11C9" w:rsidP="002A11C9">
      <w:r w:rsidRPr="002A11C9">
        <w:t>V Python skriptu analyza_dat.py byly provedeny základní předzpracování a čištění:</w:t>
      </w:r>
    </w:p>
    <w:p w14:paraId="7BF8B056" w14:textId="772ADF24" w:rsidR="002A11C9" w:rsidRPr="002A11C9" w:rsidRDefault="002A11C9" w:rsidP="002A11C9">
      <w:pPr>
        <w:pStyle w:val="Odstavecseseznamem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lang w:eastAsia="cs-CZ"/>
        </w:rPr>
      </w:pPr>
      <w:bookmarkStart w:id="35" w:name="_Toc196414905"/>
      <w:r w:rsidRPr="002A11C9">
        <w:rPr>
          <w:rFonts w:eastAsia="Times New Roman"/>
          <w:b/>
          <w:bCs/>
          <w:lang w:eastAsia="cs-CZ"/>
        </w:rPr>
        <w:t>Konverze čísel</w:t>
      </w:r>
      <w:r w:rsidRPr="002A11C9">
        <w:rPr>
          <w:rFonts w:eastAsia="Times New Roman"/>
          <w:lang w:eastAsia="cs-CZ"/>
        </w:rPr>
        <w:t xml:space="preserve">: pomocí </w:t>
      </w:r>
      <w:proofErr w:type="spellStart"/>
      <w:r w:rsidRPr="002A11C9">
        <w:rPr>
          <w:rFonts w:eastAsia="Times New Roman"/>
          <w:lang w:eastAsia="cs-CZ"/>
        </w:rPr>
        <w:t>pd.to_</w:t>
      </w:r>
      <w:proofErr w:type="gramStart"/>
      <w:r w:rsidRPr="002A11C9">
        <w:rPr>
          <w:rFonts w:eastAsia="Times New Roman"/>
          <w:lang w:eastAsia="cs-CZ"/>
        </w:rPr>
        <w:t>numeric</w:t>
      </w:r>
      <w:proofErr w:type="spellEnd"/>
      <w:r w:rsidRPr="002A11C9">
        <w:rPr>
          <w:rFonts w:eastAsia="Times New Roman"/>
          <w:lang w:eastAsia="cs-CZ"/>
        </w:rPr>
        <w:t>(</w:t>
      </w:r>
      <w:proofErr w:type="gramEnd"/>
      <w:r w:rsidRPr="002A11C9">
        <w:rPr>
          <w:rFonts w:eastAsia="Times New Roman"/>
          <w:lang w:eastAsia="cs-CZ"/>
        </w:rPr>
        <w:t xml:space="preserve">) (např. </w:t>
      </w:r>
      <w:proofErr w:type="spellStart"/>
      <w:r w:rsidRPr="002A11C9">
        <w:rPr>
          <w:rFonts w:eastAsia="Times New Roman"/>
          <w:lang w:eastAsia="cs-CZ"/>
        </w:rPr>
        <w:t>price</w:t>
      </w:r>
      <w:proofErr w:type="spellEnd"/>
      <w:r w:rsidRPr="002A11C9">
        <w:rPr>
          <w:rFonts w:eastAsia="Times New Roman"/>
          <w:lang w:eastAsia="cs-CZ"/>
        </w:rPr>
        <w:t xml:space="preserve">, </w:t>
      </w:r>
      <w:proofErr w:type="spellStart"/>
      <w:r w:rsidRPr="002A11C9">
        <w:rPr>
          <w:rFonts w:eastAsia="Times New Roman"/>
          <w:lang w:eastAsia="cs-CZ"/>
        </w:rPr>
        <w:t>freight_value</w:t>
      </w:r>
      <w:proofErr w:type="spellEnd"/>
      <w:r w:rsidRPr="002A11C9">
        <w:rPr>
          <w:rFonts w:eastAsia="Times New Roman"/>
          <w:lang w:eastAsia="cs-CZ"/>
        </w:rPr>
        <w:t>).</w:t>
      </w:r>
    </w:p>
    <w:p w14:paraId="0E91D65F" w14:textId="45591BF6" w:rsidR="002A11C9" w:rsidRPr="002A11C9" w:rsidRDefault="002A11C9" w:rsidP="002A11C9">
      <w:pPr>
        <w:pStyle w:val="Odstavecseseznamem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lang w:eastAsia="cs-CZ"/>
        </w:rPr>
      </w:pPr>
      <w:r w:rsidRPr="002A11C9">
        <w:rPr>
          <w:rFonts w:eastAsia="Times New Roman"/>
          <w:b/>
          <w:bCs/>
          <w:lang w:eastAsia="cs-CZ"/>
        </w:rPr>
        <w:t>Konverze časových údajů</w:t>
      </w:r>
      <w:r w:rsidRPr="002A11C9">
        <w:rPr>
          <w:rFonts w:eastAsia="Times New Roman"/>
          <w:lang w:eastAsia="cs-CZ"/>
        </w:rPr>
        <w:t xml:space="preserve">: pomocí </w:t>
      </w:r>
      <w:proofErr w:type="spellStart"/>
      <w:r w:rsidRPr="002A11C9">
        <w:rPr>
          <w:rFonts w:eastAsia="Times New Roman"/>
          <w:lang w:eastAsia="cs-CZ"/>
        </w:rPr>
        <w:t>pd.to_</w:t>
      </w:r>
      <w:proofErr w:type="gramStart"/>
      <w:r w:rsidRPr="002A11C9">
        <w:rPr>
          <w:rFonts w:eastAsia="Times New Roman"/>
          <w:lang w:eastAsia="cs-CZ"/>
        </w:rPr>
        <w:t>datetime</w:t>
      </w:r>
      <w:proofErr w:type="spellEnd"/>
      <w:r w:rsidRPr="002A11C9">
        <w:rPr>
          <w:rFonts w:eastAsia="Times New Roman"/>
          <w:lang w:eastAsia="cs-CZ"/>
        </w:rPr>
        <w:t>(</w:t>
      </w:r>
      <w:proofErr w:type="gramEnd"/>
      <w:r w:rsidRPr="002A11C9">
        <w:rPr>
          <w:rFonts w:eastAsia="Times New Roman"/>
          <w:lang w:eastAsia="cs-CZ"/>
        </w:rPr>
        <w:t xml:space="preserve">) (např. </w:t>
      </w:r>
      <w:proofErr w:type="spellStart"/>
      <w:r w:rsidRPr="002A11C9">
        <w:rPr>
          <w:rFonts w:eastAsia="Times New Roman"/>
          <w:lang w:eastAsia="cs-CZ"/>
        </w:rPr>
        <w:t>order_approved_at</w:t>
      </w:r>
      <w:proofErr w:type="spellEnd"/>
      <w:r w:rsidRPr="002A11C9">
        <w:rPr>
          <w:rFonts w:eastAsia="Times New Roman"/>
          <w:lang w:eastAsia="cs-CZ"/>
        </w:rPr>
        <w:t>).</w:t>
      </w:r>
    </w:p>
    <w:p w14:paraId="0BD9A932" w14:textId="65D99EB9" w:rsidR="002A11C9" w:rsidRPr="002A11C9" w:rsidRDefault="002A11C9" w:rsidP="002A11C9">
      <w:pPr>
        <w:pStyle w:val="Odstavecseseznamem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lang w:eastAsia="cs-CZ"/>
        </w:rPr>
      </w:pPr>
      <w:r w:rsidRPr="002A11C9">
        <w:rPr>
          <w:rFonts w:eastAsia="Times New Roman"/>
          <w:b/>
          <w:bCs/>
          <w:lang w:eastAsia="cs-CZ"/>
        </w:rPr>
        <w:t>Výpis chybějících hodnot</w:t>
      </w:r>
      <w:r w:rsidRPr="002A11C9">
        <w:rPr>
          <w:rFonts w:eastAsia="Times New Roman"/>
          <w:lang w:eastAsia="cs-CZ"/>
        </w:rPr>
        <w:t xml:space="preserve">: </w:t>
      </w:r>
      <w:proofErr w:type="spellStart"/>
      <w:proofErr w:type="gramStart"/>
      <w:r w:rsidRPr="002A11C9">
        <w:rPr>
          <w:rFonts w:eastAsia="Times New Roman"/>
          <w:lang w:eastAsia="cs-CZ"/>
        </w:rPr>
        <w:t>df.isnull</w:t>
      </w:r>
      <w:proofErr w:type="spellEnd"/>
      <w:proofErr w:type="gramEnd"/>
      <w:r w:rsidRPr="002A11C9">
        <w:rPr>
          <w:rFonts w:eastAsia="Times New Roman"/>
          <w:lang w:eastAsia="cs-CZ"/>
        </w:rPr>
        <w:t>(</w:t>
      </w:r>
      <w:proofErr w:type="gramStart"/>
      <w:r w:rsidRPr="002A11C9">
        <w:rPr>
          <w:rFonts w:eastAsia="Times New Roman"/>
          <w:lang w:eastAsia="cs-CZ"/>
        </w:rPr>
        <w:t>).sum</w:t>
      </w:r>
      <w:proofErr w:type="gramEnd"/>
      <w:r w:rsidRPr="002A11C9">
        <w:rPr>
          <w:rFonts w:eastAsia="Times New Roman"/>
          <w:lang w:eastAsia="cs-CZ"/>
        </w:rPr>
        <w:t>() identifikoval sloupce s neúplnými daty.</w:t>
      </w:r>
    </w:p>
    <w:p w14:paraId="383C9CDC" w14:textId="2A437761" w:rsidR="002A11C9" w:rsidRPr="002A11C9" w:rsidRDefault="002A11C9" w:rsidP="002A11C9">
      <w:pPr>
        <w:pStyle w:val="Odstavecseseznamem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lang w:eastAsia="cs-CZ"/>
        </w:rPr>
      </w:pPr>
      <w:r w:rsidRPr="002A11C9">
        <w:rPr>
          <w:rFonts w:eastAsia="Times New Roman"/>
          <w:b/>
          <w:bCs/>
          <w:lang w:eastAsia="cs-CZ"/>
        </w:rPr>
        <w:t>Statistické přehledy</w:t>
      </w:r>
      <w:r w:rsidRPr="002A11C9">
        <w:rPr>
          <w:rFonts w:eastAsia="Times New Roman"/>
          <w:lang w:eastAsia="cs-CZ"/>
        </w:rPr>
        <w:t xml:space="preserve">: funkce </w:t>
      </w:r>
      <w:proofErr w:type="spellStart"/>
      <w:proofErr w:type="gramStart"/>
      <w:r w:rsidRPr="002A11C9">
        <w:rPr>
          <w:rFonts w:eastAsia="Times New Roman"/>
          <w:lang w:eastAsia="cs-CZ"/>
        </w:rPr>
        <w:t>describe</w:t>
      </w:r>
      <w:proofErr w:type="spellEnd"/>
      <w:r w:rsidRPr="002A11C9">
        <w:rPr>
          <w:rFonts w:eastAsia="Times New Roman"/>
          <w:lang w:eastAsia="cs-CZ"/>
        </w:rPr>
        <w:t>(</w:t>
      </w:r>
      <w:proofErr w:type="gramEnd"/>
      <w:r w:rsidRPr="002A11C9">
        <w:rPr>
          <w:rFonts w:eastAsia="Times New Roman"/>
          <w:lang w:eastAsia="cs-CZ"/>
        </w:rPr>
        <w:t>) zobrazila rozsahy hodnot, průměry, kvartily.</w:t>
      </w:r>
    </w:p>
    <w:p w14:paraId="085A7885" w14:textId="099C1153" w:rsidR="002A11C9" w:rsidRPr="002A11C9" w:rsidRDefault="002A11C9" w:rsidP="002A11C9">
      <w:pPr>
        <w:pStyle w:val="Odstavecseseznamem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  <w:lang w:eastAsia="cs-CZ"/>
        </w:rPr>
      </w:pPr>
      <w:r w:rsidRPr="002A11C9">
        <w:rPr>
          <w:rFonts w:eastAsia="Times New Roman"/>
          <w:b/>
          <w:bCs/>
          <w:lang w:eastAsia="cs-CZ"/>
        </w:rPr>
        <w:t>Vizualizace dat</w:t>
      </w:r>
      <w:r w:rsidRPr="002A11C9">
        <w:rPr>
          <w:rFonts w:eastAsia="Times New Roman"/>
          <w:lang w:eastAsia="cs-CZ"/>
        </w:rPr>
        <w:t>:</w:t>
      </w:r>
    </w:p>
    <w:p w14:paraId="11CE3C91" w14:textId="77777777" w:rsidR="002A11C9" w:rsidRPr="002A11C9" w:rsidRDefault="002A11C9" w:rsidP="002A11C9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/>
          <w:lang w:eastAsia="cs-CZ"/>
        </w:rPr>
      </w:pPr>
      <w:r w:rsidRPr="002A11C9">
        <w:rPr>
          <w:rFonts w:eastAsia="Times New Roman"/>
          <w:lang w:eastAsia="cs-CZ"/>
        </w:rPr>
        <w:t>Korelační matice (</w:t>
      </w:r>
      <w:proofErr w:type="spellStart"/>
      <w:proofErr w:type="gramStart"/>
      <w:r w:rsidRPr="002A11C9">
        <w:rPr>
          <w:rFonts w:eastAsia="Times New Roman"/>
          <w:lang w:eastAsia="cs-CZ"/>
        </w:rPr>
        <w:t>df.corr</w:t>
      </w:r>
      <w:proofErr w:type="spellEnd"/>
      <w:proofErr w:type="gramEnd"/>
      <w:r w:rsidRPr="002A11C9">
        <w:rPr>
          <w:rFonts w:eastAsia="Times New Roman"/>
          <w:lang w:eastAsia="cs-CZ"/>
        </w:rPr>
        <w:t xml:space="preserve">()) s vykreslením pomocí </w:t>
      </w:r>
      <w:proofErr w:type="spellStart"/>
      <w:proofErr w:type="gramStart"/>
      <w:r w:rsidRPr="002A11C9">
        <w:rPr>
          <w:rFonts w:eastAsia="Times New Roman"/>
          <w:lang w:eastAsia="cs-CZ"/>
        </w:rPr>
        <w:t>seaborn.heatmap</w:t>
      </w:r>
      <w:proofErr w:type="spellEnd"/>
      <w:proofErr w:type="gramEnd"/>
      <w:r w:rsidRPr="002A11C9">
        <w:rPr>
          <w:rFonts w:eastAsia="Times New Roman"/>
          <w:lang w:eastAsia="cs-CZ"/>
        </w:rPr>
        <w:t>.</w:t>
      </w:r>
    </w:p>
    <w:p w14:paraId="2FF64DA2" w14:textId="77777777" w:rsidR="002A11C9" w:rsidRPr="002A11C9" w:rsidRDefault="002A11C9" w:rsidP="002A11C9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/>
          <w:lang w:eastAsia="cs-CZ"/>
        </w:rPr>
      </w:pPr>
      <w:r w:rsidRPr="002A11C9">
        <w:rPr>
          <w:rFonts w:eastAsia="Times New Roman"/>
          <w:lang w:eastAsia="cs-CZ"/>
        </w:rPr>
        <w:t>Histogramy pro číselné atributy (</w:t>
      </w:r>
      <w:proofErr w:type="spellStart"/>
      <w:proofErr w:type="gramStart"/>
      <w:r w:rsidRPr="002A11C9">
        <w:rPr>
          <w:rFonts w:eastAsia="Times New Roman"/>
          <w:lang w:eastAsia="cs-CZ"/>
        </w:rPr>
        <w:t>matplotlib.hist</w:t>
      </w:r>
      <w:proofErr w:type="spellEnd"/>
      <w:proofErr w:type="gramEnd"/>
      <w:r w:rsidRPr="002A11C9">
        <w:rPr>
          <w:rFonts w:eastAsia="Times New Roman"/>
          <w:lang w:eastAsia="cs-CZ"/>
        </w:rPr>
        <w:t>()).</w:t>
      </w:r>
    </w:p>
    <w:p w14:paraId="6138BFD8" w14:textId="2249FDF4" w:rsidR="00635B2A" w:rsidRPr="00635B2A" w:rsidRDefault="00635B2A" w:rsidP="00BB3BEF">
      <w:pPr>
        <w:pStyle w:val="Nadpis2"/>
      </w:pPr>
      <w:r w:rsidRPr="00635B2A">
        <w:t>Zdroj dat</w:t>
      </w:r>
      <w:bookmarkEnd w:id="35"/>
    </w:p>
    <w:p w14:paraId="7537BA0A" w14:textId="77777777" w:rsidR="002A11C9" w:rsidRDefault="001E7788" w:rsidP="001E7788">
      <w:proofErr w:type="spellStart"/>
      <w:r>
        <w:t>Datasety</w:t>
      </w:r>
      <w:proofErr w:type="spellEnd"/>
      <w:r>
        <w:t xml:space="preserve"> </w:t>
      </w:r>
      <w:r w:rsidR="00BF4713">
        <w:t>pocházejí, podle</w:t>
      </w:r>
      <w:r>
        <w:t xml:space="preserve"> doporučení </w:t>
      </w:r>
      <w:r w:rsidR="00BF4713">
        <w:t>na</w:t>
      </w:r>
      <w:r>
        <w:t xml:space="preserve"> </w:t>
      </w:r>
      <w:proofErr w:type="spellStart"/>
      <w:r>
        <w:t>moodle</w:t>
      </w:r>
      <w:proofErr w:type="spellEnd"/>
      <w:r w:rsidR="00BF4713">
        <w:t>,</w:t>
      </w:r>
      <w:r>
        <w:t xml:space="preserve"> </w:t>
      </w:r>
      <w:r w:rsidR="00BF4713">
        <w:t>z</w:t>
      </w:r>
      <w:r>
        <w:t xml:space="preserve"> webu kaggle.com. </w:t>
      </w:r>
      <w:r w:rsidR="00BF4713">
        <w:t>Z</w:t>
      </w:r>
      <w:r w:rsidR="00635B2A" w:rsidRPr="00635B2A">
        <w:t xml:space="preserve"> veřejného </w:t>
      </w:r>
      <w:proofErr w:type="spellStart"/>
      <w:r w:rsidR="00635B2A" w:rsidRPr="00635B2A">
        <w:t>datasetu</w:t>
      </w:r>
      <w:proofErr w:type="spellEnd"/>
      <w:r w:rsidR="00635B2A" w:rsidRPr="00635B2A">
        <w:t xml:space="preserve"> </w:t>
      </w:r>
      <w:proofErr w:type="spellStart"/>
      <w:r w:rsidR="002A11C9" w:rsidRPr="002A11C9">
        <w:t>Brazilian</w:t>
      </w:r>
      <w:proofErr w:type="spellEnd"/>
      <w:r w:rsidR="002A11C9" w:rsidRPr="002A11C9">
        <w:t xml:space="preserve"> E-</w:t>
      </w:r>
      <w:proofErr w:type="spellStart"/>
      <w:r w:rsidR="002A11C9" w:rsidRPr="002A11C9">
        <w:t>Commerce</w:t>
      </w:r>
      <w:proofErr w:type="spellEnd"/>
      <w:r w:rsidR="002A11C9" w:rsidRPr="002A11C9">
        <w:t xml:space="preserve"> Public </w:t>
      </w:r>
      <w:proofErr w:type="spellStart"/>
      <w:r w:rsidR="002A11C9" w:rsidRPr="002A11C9">
        <w:t>Dataset</w:t>
      </w:r>
      <w:proofErr w:type="spellEnd"/>
      <w:r w:rsidR="002A11C9">
        <w:t xml:space="preserve"> </w:t>
      </w:r>
      <w:r w:rsidR="002A11C9" w:rsidRPr="002A11C9">
        <w:t>by</w:t>
      </w:r>
      <w:r w:rsidR="002A11C9">
        <w:t xml:space="preserve"> </w:t>
      </w:r>
      <w:proofErr w:type="spellStart"/>
      <w:r w:rsidR="002A11C9" w:rsidRPr="002A11C9">
        <w:t>Olist</w:t>
      </w:r>
      <w:proofErr w:type="spellEnd"/>
      <w:r w:rsidR="002A11C9">
        <w:t>:</w:t>
      </w:r>
    </w:p>
    <w:p w14:paraId="3E92A003" w14:textId="669EF419" w:rsidR="001E7788" w:rsidRDefault="002A11C9" w:rsidP="001E7788">
      <w:r w:rsidRPr="002A11C9">
        <w:t xml:space="preserve"> </w:t>
      </w:r>
      <w:hyperlink r:id="rId14" w:history="1">
        <w:r w:rsidRPr="00927838">
          <w:rPr>
            <w:rStyle w:val="Hypertextovodkaz"/>
          </w:rPr>
          <w:t>https://www.kaggle.com/datasets/olistbr/brazilian-ecommerce</w:t>
        </w:r>
      </w:hyperlink>
      <w:r w:rsidR="001E7788">
        <w:t xml:space="preserve">, </w:t>
      </w:r>
    </w:p>
    <w:p w14:paraId="2D359C74" w14:textId="77777777" w:rsidR="002A11C9" w:rsidRPr="002A11C9" w:rsidRDefault="002A11C9" w:rsidP="002A11C9">
      <w:r w:rsidRPr="002A11C9">
        <w:t>V rámci projektu byly vybrány tři klíčové soubory:</w:t>
      </w:r>
    </w:p>
    <w:p w14:paraId="7CBFE80D" w14:textId="77777777" w:rsidR="002A11C9" w:rsidRPr="002A11C9" w:rsidRDefault="002A11C9" w:rsidP="002A11C9">
      <w:pPr>
        <w:numPr>
          <w:ilvl w:val="0"/>
          <w:numId w:val="52"/>
        </w:numPr>
      </w:pPr>
      <w:proofErr w:type="spellStart"/>
      <w:proofErr w:type="gramStart"/>
      <w:r w:rsidRPr="002A11C9">
        <w:t>products.json</w:t>
      </w:r>
      <w:proofErr w:type="spellEnd"/>
      <w:proofErr w:type="gramEnd"/>
      <w:r w:rsidRPr="002A11C9">
        <w:t xml:space="preserve"> – informace o produktech</w:t>
      </w:r>
    </w:p>
    <w:p w14:paraId="693639B9" w14:textId="77777777" w:rsidR="002A11C9" w:rsidRPr="002A11C9" w:rsidRDefault="002A11C9" w:rsidP="002A11C9">
      <w:pPr>
        <w:numPr>
          <w:ilvl w:val="0"/>
          <w:numId w:val="52"/>
        </w:numPr>
      </w:pPr>
      <w:proofErr w:type="spellStart"/>
      <w:proofErr w:type="gramStart"/>
      <w:r w:rsidRPr="002A11C9">
        <w:t>orders.json</w:t>
      </w:r>
      <w:proofErr w:type="spellEnd"/>
      <w:proofErr w:type="gramEnd"/>
      <w:r w:rsidRPr="002A11C9">
        <w:t xml:space="preserve"> – seznam objednávek</w:t>
      </w:r>
    </w:p>
    <w:p w14:paraId="605169E9" w14:textId="77777777" w:rsidR="002A11C9" w:rsidRPr="002A11C9" w:rsidRDefault="002A11C9" w:rsidP="002A11C9">
      <w:pPr>
        <w:numPr>
          <w:ilvl w:val="0"/>
          <w:numId w:val="52"/>
        </w:numPr>
      </w:pPr>
      <w:proofErr w:type="spellStart"/>
      <w:r w:rsidRPr="002A11C9">
        <w:t>order_</w:t>
      </w:r>
      <w:proofErr w:type="gramStart"/>
      <w:r w:rsidRPr="002A11C9">
        <w:t>items.json</w:t>
      </w:r>
      <w:proofErr w:type="spellEnd"/>
      <w:proofErr w:type="gramEnd"/>
      <w:r w:rsidRPr="002A11C9">
        <w:t xml:space="preserve"> – jednotlivé položky objednávek</w:t>
      </w:r>
    </w:p>
    <w:p w14:paraId="2E590B94" w14:textId="77777777" w:rsidR="002A11C9" w:rsidRPr="002A11C9" w:rsidRDefault="002A11C9" w:rsidP="002A11C9">
      <w:r w:rsidRPr="002A11C9">
        <w:t xml:space="preserve">Tyto </w:t>
      </w:r>
      <w:proofErr w:type="spellStart"/>
      <w:r w:rsidRPr="002A11C9">
        <w:t>datasety</w:t>
      </w:r>
      <w:proofErr w:type="spellEnd"/>
      <w:r w:rsidRPr="002A11C9">
        <w:t xml:space="preserve"> reprezentují běžné entity v oblasti e-</w:t>
      </w:r>
      <w:proofErr w:type="spellStart"/>
      <w:r w:rsidRPr="002A11C9">
        <w:t>commerce</w:t>
      </w:r>
      <w:proofErr w:type="spellEnd"/>
      <w:r w:rsidRPr="002A11C9">
        <w:t xml:space="preserve"> a byly uloženy v adresáři Data ve formátu JSON.</w:t>
      </w:r>
    </w:p>
    <w:p w14:paraId="61374A34" w14:textId="77777777" w:rsidR="002A11C9" w:rsidRDefault="002A11C9" w:rsidP="001E7788"/>
    <w:p w14:paraId="5924BD40" w14:textId="7BC37C95" w:rsidR="00635B2A" w:rsidRPr="00635B2A" w:rsidRDefault="00635B2A" w:rsidP="00635B2A"/>
    <w:p w14:paraId="717D1CC9" w14:textId="53C94D59" w:rsidR="00635B2A" w:rsidRPr="00635B2A" w:rsidRDefault="00635B2A" w:rsidP="00BB3BEF">
      <w:pPr>
        <w:pStyle w:val="Nadpis2"/>
      </w:pPr>
      <w:bookmarkStart w:id="36" w:name="_Toc196414906"/>
      <w:r w:rsidRPr="00635B2A">
        <w:t>Analýza v Pythonu</w:t>
      </w:r>
      <w:bookmarkEnd w:id="36"/>
    </w:p>
    <w:p w14:paraId="55B6BD17" w14:textId="6AA902A1" w:rsidR="00635B2A" w:rsidRDefault="002A11C9" w:rsidP="008A3075">
      <w:r w:rsidRPr="002A11C9">
        <w:t xml:space="preserve">Součástí projektu je skript analyza_dat.py, který provádí základní analýzu nad importovanými daty z </w:t>
      </w:r>
      <w:proofErr w:type="spellStart"/>
      <w:r w:rsidRPr="002A11C9">
        <w:t>MongoDB</w:t>
      </w:r>
      <w:proofErr w:type="spellEnd"/>
      <w:r w:rsidRPr="002A11C9">
        <w:t>. Hlavní kroky skriptu jsou:</w:t>
      </w:r>
    </w:p>
    <w:p w14:paraId="6CD27DF3" w14:textId="5E35D65A" w:rsidR="008A3075" w:rsidRPr="00635B2A" w:rsidRDefault="008A3075" w:rsidP="00635B2A">
      <w:pPr>
        <w:numPr>
          <w:ilvl w:val="0"/>
          <w:numId w:val="28"/>
        </w:numPr>
      </w:pPr>
      <w:r w:rsidRPr="008A3075">
        <w:rPr>
          <w:b/>
          <w:bCs/>
        </w:rPr>
        <w:t>Načtení datových souborů</w:t>
      </w:r>
      <w:r w:rsidRPr="008A3075">
        <w:t xml:space="preserve"> (</w:t>
      </w:r>
      <w:proofErr w:type="spellStart"/>
      <w:r w:rsidRPr="008A3075">
        <w:t>read_json</w:t>
      </w:r>
      <w:proofErr w:type="spellEnd"/>
      <w:r w:rsidRPr="008A3075">
        <w:t xml:space="preserve">) pro </w:t>
      </w:r>
      <w:proofErr w:type="spellStart"/>
      <w:r w:rsidRPr="008A3075">
        <w:t>Products</w:t>
      </w:r>
      <w:proofErr w:type="spellEnd"/>
      <w:r w:rsidRPr="008A3075">
        <w:t xml:space="preserve">, </w:t>
      </w:r>
      <w:proofErr w:type="spellStart"/>
      <w:r w:rsidRPr="008A3075">
        <w:t>Orders</w:t>
      </w:r>
      <w:proofErr w:type="spellEnd"/>
      <w:r w:rsidRPr="008A3075">
        <w:t xml:space="preserve">, </w:t>
      </w:r>
      <w:proofErr w:type="spellStart"/>
      <w:r w:rsidRPr="008A3075">
        <w:t>OrderItems</w:t>
      </w:r>
      <w:proofErr w:type="spellEnd"/>
      <w:r w:rsidRPr="008A3075">
        <w:t>.</w:t>
      </w:r>
    </w:p>
    <w:p w14:paraId="5D9776ED" w14:textId="77777777" w:rsidR="008A3075" w:rsidRDefault="008A3075" w:rsidP="00635B2A">
      <w:pPr>
        <w:numPr>
          <w:ilvl w:val="0"/>
          <w:numId w:val="28"/>
        </w:numPr>
      </w:pPr>
      <w:r w:rsidRPr="008A3075">
        <w:rPr>
          <w:b/>
          <w:bCs/>
        </w:rPr>
        <w:lastRenderedPageBreak/>
        <w:t>Převod datových typů</w:t>
      </w:r>
      <w:r w:rsidRPr="008A3075">
        <w:t>:</w:t>
      </w:r>
    </w:p>
    <w:p w14:paraId="04F89111" w14:textId="31071F9D" w:rsidR="008A3075" w:rsidRDefault="008A3075" w:rsidP="008A3075">
      <w:pPr>
        <w:numPr>
          <w:ilvl w:val="1"/>
          <w:numId w:val="28"/>
        </w:numPr>
      </w:pPr>
      <w:proofErr w:type="spellStart"/>
      <w:r w:rsidRPr="008A3075">
        <w:t>price</w:t>
      </w:r>
      <w:proofErr w:type="spellEnd"/>
      <w:r w:rsidRPr="008A3075">
        <w:t xml:space="preserve">, </w:t>
      </w:r>
      <w:proofErr w:type="spellStart"/>
      <w:r w:rsidRPr="008A3075">
        <w:t>freight_value</w:t>
      </w:r>
      <w:proofErr w:type="spellEnd"/>
      <w:r w:rsidRPr="008A3075">
        <w:t xml:space="preserve"> a rozměry produktu se konvertují pomocí </w:t>
      </w:r>
      <w:proofErr w:type="spellStart"/>
      <w:r w:rsidRPr="008A3075">
        <w:t>pd.to_</w:t>
      </w:r>
      <w:proofErr w:type="gramStart"/>
      <w:r w:rsidRPr="008A3075">
        <w:t>numeric</w:t>
      </w:r>
      <w:proofErr w:type="spellEnd"/>
      <w:r w:rsidRPr="008A3075">
        <w:t>(</w:t>
      </w:r>
      <w:proofErr w:type="gramEnd"/>
      <w:r w:rsidRPr="008A3075">
        <w:t>).</w:t>
      </w:r>
    </w:p>
    <w:p w14:paraId="635B9E68" w14:textId="06FE0CA3" w:rsidR="008A3075" w:rsidRDefault="008A3075" w:rsidP="008A3075">
      <w:pPr>
        <w:numPr>
          <w:ilvl w:val="1"/>
          <w:numId w:val="28"/>
        </w:numPr>
      </w:pPr>
      <w:r w:rsidRPr="008A3075">
        <w:t xml:space="preserve">Datumová pole jako </w:t>
      </w:r>
      <w:proofErr w:type="spellStart"/>
      <w:r w:rsidRPr="008A3075">
        <w:t>order_approved_at</w:t>
      </w:r>
      <w:proofErr w:type="spellEnd"/>
      <w:r w:rsidRPr="008A3075">
        <w:t xml:space="preserve"> se převedou pomocí </w:t>
      </w:r>
      <w:proofErr w:type="spellStart"/>
      <w:r w:rsidRPr="008A3075">
        <w:t>pd.to_</w:t>
      </w:r>
      <w:proofErr w:type="gramStart"/>
      <w:r w:rsidRPr="008A3075">
        <w:t>datetime</w:t>
      </w:r>
      <w:proofErr w:type="spellEnd"/>
      <w:r w:rsidRPr="008A3075">
        <w:t>(</w:t>
      </w:r>
      <w:proofErr w:type="gramEnd"/>
      <w:r w:rsidRPr="008A3075">
        <w:t>).</w:t>
      </w:r>
    </w:p>
    <w:p w14:paraId="14F20957" w14:textId="41FB7BEE" w:rsidR="00635B2A" w:rsidRPr="00635B2A" w:rsidRDefault="008A3075" w:rsidP="00635B2A">
      <w:pPr>
        <w:numPr>
          <w:ilvl w:val="0"/>
          <w:numId w:val="28"/>
        </w:numPr>
      </w:pPr>
      <w:r w:rsidRPr="008A3075">
        <w:rPr>
          <w:b/>
          <w:bCs/>
        </w:rPr>
        <w:t>Zjištění a výpis chybějících hodnot</w:t>
      </w:r>
      <w:r w:rsidRPr="008A3075">
        <w:t xml:space="preserve"> – pomocí </w:t>
      </w:r>
      <w:proofErr w:type="spellStart"/>
      <w:proofErr w:type="gramStart"/>
      <w:r w:rsidRPr="008A3075">
        <w:t>df.isnull</w:t>
      </w:r>
      <w:proofErr w:type="spellEnd"/>
      <w:proofErr w:type="gramEnd"/>
      <w:r w:rsidRPr="008A3075">
        <w:t>(</w:t>
      </w:r>
      <w:proofErr w:type="gramStart"/>
      <w:r w:rsidRPr="008A3075">
        <w:t>).sum</w:t>
      </w:r>
      <w:proofErr w:type="gramEnd"/>
      <w:r w:rsidRPr="008A3075">
        <w:t>().</w:t>
      </w:r>
    </w:p>
    <w:p w14:paraId="072DCC30" w14:textId="77777777" w:rsidR="008A3075" w:rsidRDefault="008A3075" w:rsidP="00635B2A">
      <w:pPr>
        <w:numPr>
          <w:ilvl w:val="0"/>
          <w:numId w:val="28"/>
        </w:numPr>
      </w:pPr>
      <w:r w:rsidRPr="008A3075">
        <w:rPr>
          <w:b/>
          <w:bCs/>
        </w:rPr>
        <w:t>Statistická sumarizace</w:t>
      </w:r>
      <w:r w:rsidRPr="008A3075">
        <w:t xml:space="preserve"> (</w:t>
      </w:r>
      <w:proofErr w:type="spellStart"/>
      <w:proofErr w:type="gramStart"/>
      <w:r w:rsidRPr="008A3075">
        <w:t>describe</w:t>
      </w:r>
      <w:proofErr w:type="spellEnd"/>
      <w:r w:rsidRPr="008A3075">
        <w:t>(</w:t>
      </w:r>
      <w:proofErr w:type="gramEnd"/>
      <w:r w:rsidRPr="008A3075">
        <w:t xml:space="preserve">)) a </w:t>
      </w:r>
      <w:r w:rsidRPr="008A3075">
        <w:rPr>
          <w:b/>
          <w:bCs/>
        </w:rPr>
        <w:t>korelace</w:t>
      </w:r>
      <w:r w:rsidRPr="008A3075">
        <w:t xml:space="preserve"> mezi numerickými poli (</w:t>
      </w:r>
      <w:proofErr w:type="spellStart"/>
      <w:proofErr w:type="gramStart"/>
      <w:r w:rsidRPr="008A3075">
        <w:t>df.corr</w:t>
      </w:r>
      <w:proofErr w:type="spellEnd"/>
      <w:proofErr w:type="gramEnd"/>
      <w:r w:rsidRPr="008A3075">
        <w:t>()).</w:t>
      </w:r>
    </w:p>
    <w:p w14:paraId="0BD2E2AF" w14:textId="77777777" w:rsidR="008A3075" w:rsidRDefault="008A3075" w:rsidP="00635B2A">
      <w:pPr>
        <w:numPr>
          <w:ilvl w:val="0"/>
          <w:numId w:val="28"/>
        </w:numPr>
      </w:pPr>
      <w:r w:rsidRPr="008A3075">
        <w:rPr>
          <w:b/>
          <w:bCs/>
        </w:rPr>
        <w:t>Vizuální výstupy</w:t>
      </w:r>
      <w:r w:rsidRPr="008A3075">
        <w:t>:</w:t>
      </w:r>
    </w:p>
    <w:p w14:paraId="56BD272A" w14:textId="70E11CD6" w:rsidR="008A3075" w:rsidRDefault="008A3075" w:rsidP="008A3075">
      <w:pPr>
        <w:numPr>
          <w:ilvl w:val="1"/>
          <w:numId w:val="28"/>
        </w:numPr>
      </w:pPr>
      <w:r w:rsidRPr="008A3075">
        <w:t xml:space="preserve">Korelační matice pomocí </w:t>
      </w:r>
      <w:proofErr w:type="spellStart"/>
      <w:proofErr w:type="gramStart"/>
      <w:r w:rsidRPr="008A3075">
        <w:t>seaborn.heatmap</w:t>
      </w:r>
      <w:proofErr w:type="spellEnd"/>
      <w:proofErr w:type="gramEnd"/>
      <w:r w:rsidRPr="008A3075">
        <w:t>()</w:t>
      </w:r>
    </w:p>
    <w:p w14:paraId="44FE64DC" w14:textId="1FFCBB51" w:rsidR="008A3075" w:rsidRDefault="008A3075" w:rsidP="008A3075">
      <w:pPr>
        <w:numPr>
          <w:ilvl w:val="1"/>
          <w:numId w:val="28"/>
        </w:numPr>
      </w:pPr>
      <w:r w:rsidRPr="008A3075">
        <w:t xml:space="preserve">Histogramy všech numerických atributů pomocí </w:t>
      </w:r>
      <w:proofErr w:type="spellStart"/>
      <w:r w:rsidRPr="008A3075">
        <w:t>matplotlib</w:t>
      </w:r>
      <w:proofErr w:type="spellEnd"/>
      <w:r w:rsidRPr="008A3075">
        <w:t>.</w:t>
      </w:r>
    </w:p>
    <w:p w14:paraId="76FEEC3D" w14:textId="49261594" w:rsidR="008A3075" w:rsidRDefault="008A3075" w:rsidP="00635B2A">
      <w:pPr>
        <w:numPr>
          <w:ilvl w:val="0"/>
          <w:numId w:val="28"/>
        </w:numPr>
      </w:pPr>
      <w:r w:rsidRPr="008A3075">
        <w:rPr>
          <w:b/>
          <w:bCs/>
        </w:rPr>
        <w:t>Export výsledků</w:t>
      </w:r>
      <w:r w:rsidRPr="008A3075">
        <w:t>:</w:t>
      </w:r>
    </w:p>
    <w:p w14:paraId="0A485648" w14:textId="3705634C" w:rsidR="008A3075" w:rsidRDefault="008A3075" w:rsidP="008A3075">
      <w:pPr>
        <w:numPr>
          <w:ilvl w:val="1"/>
          <w:numId w:val="28"/>
        </w:numPr>
      </w:pPr>
      <w:r w:rsidRPr="008A3075">
        <w:t xml:space="preserve">Uložení výstupních statistik do analyza_vystup.xlsx (pomocí </w:t>
      </w:r>
      <w:proofErr w:type="spellStart"/>
      <w:r w:rsidRPr="008A3075">
        <w:t>openpyxl</w:t>
      </w:r>
      <w:proofErr w:type="spellEnd"/>
      <w:r w:rsidRPr="008A3075">
        <w:t>)</w:t>
      </w:r>
    </w:p>
    <w:p w14:paraId="020D83A6" w14:textId="7C56DA67" w:rsidR="008A3075" w:rsidRDefault="008A3075" w:rsidP="008A3075">
      <w:pPr>
        <w:numPr>
          <w:ilvl w:val="1"/>
          <w:numId w:val="28"/>
        </w:numPr>
      </w:pPr>
      <w:r w:rsidRPr="008A3075">
        <w:t>Obrázky do PNG (např. korelace_heatmapa.png).</w:t>
      </w:r>
    </w:p>
    <w:p w14:paraId="19F465EC" w14:textId="60249898" w:rsidR="00635B2A" w:rsidRPr="00635B2A" w:rsidRDefault="00635B2A" w:rsidP="00635B2A">
      <w:pPr>
        <w:numPr>
          <w:ilvl w:val="0"/>
          <w:numId w:val="28"/>
        </w:numPr>
      </w:pPr>
      <w:r w:rsidRPr="00635B2A">
        <w:t>Použité knihovny:</w:t>
      </w:r>
    </w:p>
    <w:p w14:paraId="4B512316" w14:textId="7F63CF40" w:rsidR="00635B2A" w:rsidRPr="00635B2A" w:rsidRDefault="008A3075" w:rsidP="00635B2A">
      <w:pPr>
        <w:numPr>
          <w:ilvl w:val="0"/>
          <w:numId w:val="29"/>
        </w:numPr>
      </w:pPr>
      <w:proofErr w:type="spellStart"/>
      <w:r w:rsidRPr="008A3075">
        <w:t>matplotlib</w:t>
      </w:r>
      <w:proofErr w:type="spellEnd"/>
      <w:r w:rsidRPr="008A3075">
        <w:t xml:space="preserve">, </w:t>
      </w:r>
      <w:proofErr w:type="spellStart"/>
      <w:r w:rsidRPr="008A3075">
        <w:t>seaborn</w:t>
      </w:r>
      <w:proofErr w:type="spellEnd"/>
      <w:r w:rsidRPr="008A3075">
        <w:t xml:space="preserve"> – pro </w:t>
      </w:r>
      <w:proofErr w:type="spellStart"/>
      <w:r w:rsidRPr="008A3075">
        <w:t>vizualizaci</w:t>
      </w:r>
      <w:r w:rsidR="00635B2A" w:rsidRPr="00635B2A">
        <w:t>numpy</w:t>
      </w:r>
      <w:proofErr w:type="spellEnd"/>
    </w:p>
    <w:p w14:paraId="7D753924" w14:textId="408E2BF8" w:rsidR="00635B2A" w:rsidRPr="00635B2A" w:rsidRDefault="008A3075" w:rsidP="00635B2A">
      <w:pPr>
        <w:numPr>
          <w:ilvl w:val="0"/>
          <w:numId w:val="29"/>
        </w:numPr>
      </w:pPr>
      <w:proofErr w:type="spellStart"/>
      <w:r w:rsidRPr="008A3075">
        <w:t>pandas</w:t>
      </w:r>
      <w:proofErr w:type="spellEnd"/>
      <w:r w:rsidRPr="008A3075">
        <w:t xml:space="preserve">, </w:t>
      </w:r>
      <w:proofErr w:type="spellStart"/>
      <w:r w:rsidRPr="008A3075">
        <w:t>numpy</w:t>
      </w:r>
      <w:proofErr w:type="spellEnd"/>
      <w:r w:rsidRPr="008A3075">
        <w:t xml:space="preserve"> – pro práci s </w:t>
      </w:r>
      <w:proofErr w:type="spellStart"/>
      <w:r w:rsidRPr="008A3075">
        <w:t>daty</w:t>
      </w:r>
      <w:r w:rsidR="00635B2A" w:rsidRPr="00635B2A">
        <w:t>seaborn</w:t>
      </w:r>
      <w:proofErr w:type="spellEnd"/>
    </w:p>
    <w:p w14:paraId="151E11AB" w14:textId="77777777" w:rsidR="00635B2A" w:rsidRPr="00635B2A" w:rsidRDefault="00635B2A" w:rsidP="00635B2A">
      <w:pPr>
        <w:numPr>
          <w:ilvl w:val="0"/>
          <w:numId w:val="29"/>
        </w:numPr>
      </w:pPr>
      <w:proofErr w:type="spellStart"/>
      <w:r w:rsidRPr="00635B2A">
        <w:t>openpyxl</w:t>
      </w:r>
      <w:proofErr w:type="spellEnd"/>
      <w:r w:rsidRPr="00635B2A">
        <w:t xml:space="preserve"> (pro export do Excelu)</w:t>
      </w:r>
    </w:p>
    <w:p w14:paraId="1C47A8AC" w14:textId="77777777" w:rsidR="0045430E" w:rsidRDefault="0045430E" w:rsidP="0045430E"/>
    <w:p w14:paraId="041E7DFE" w14:textId="77777777" w:rsidR="0045430E" w:rsidRPr="002F449C" w:rsidRDefault="0045430E" w:rsidP="0045430E"/>
    <w:p w14:paraId="20D432E5" w14:textId="77777777" w:rsidR="0045430E" w:rsidRDefault="0045430E" w:rsidP="0045430E">
      <w:r>
        <w:br w:type="page"/>
      </w:r>
    </w:p>
    <w:p w14:paraId="07B148D2" w14:textId="4902A4A5" w:rsidR="0045430E" w:rsidRDefault="00D604FC" w:rsidP="0045430E">
      <w:pPr>
        <w:pStyle w:val="Nadpis1"/>
      </w:pPr>
      <w:bookmarkStart w:id="37" w:name="_Toc196414907"/>
      <w:r>
        <w:lastRenderedPageBreak/>
        <w:t>Dotazy</w:t>
      </w:r>
      <w:bookmarkEnd w:id="37"/>
    </w:p>
    <w:p w14:paraId="218CA9B3" w14:textId="77777777" w:rsidR="008A3075" w:rsidRPr="008A3075" w:rsidRDefault="008A3075" w:rsidP="008A3075">
      <w:pPr>
        <w:spacing w:before="100" w:beforeAutospacing="1" w:after="100" w:afterAutospacing="1" w:line="240" w:lineRule="auto"/>
        <w:rPr>
          <w:rFonts w:eastAsia="Times New Roman"/>
          <w:lang w:eastAsia="cs-CZ"/>
        </w:rPr>
      </w:pPr>
      <w:r w:rsidRPr="008A3075">
        <w:rPr>
          <w:rFonts w:eastAsia="Times New Roman"/>
          <w:lang w:eastAsia="cs-CZ"/>
        </w:rPr>
        <w:t xml:space="preserve">Všechny dotazy společně s popisy jsou uloženy v souboru dotazy.txt, který se nachází ve složce Dotazy. Jedná se o sadu praktických </w:t>
      </w:r>
      <w:proofErr w:type="spellStart"/>
      <w:r w:rsidRPr="008A3075">
        <w:rPr>
          <w:rFonts w:eastAsia="Times New Roman"/>
          <w:lang w:eastAsia="cs-CZ"/>
        </w:rPr>
        <w:t>MongoDB</w:t>
      </w:r>
      <w:proofErr w:type="spellEnd"/>
      <w:r w:rsidRPr="008A3075">
        <w:rPr>
          <w:rFonts w:eastAsia="Times New Roman"/>
          <w:lang w:eastAsia="cs-CZ"/>
        </w:rPr>
        <w:t xml:space="preserve"> dotazů nad kolekcemi </w:t>
      </w:r>
      <w:proofErr w:type="spellStart"/>
      <w:r w:rsidRPr="008A3075">
        <w:rPr>
          <w:rFonts w:eastAsia="Times New Roman"/>
          <w:lang w:eastAsia="cs-CZ"/>
        </w:rPr>
        <w:t>Products</w:t>
      </w:r>
      <w:proofErr w:type="spellEnd"/>
      <w:r w:rsidRPr="008A3075">
        <w:rPr>
          <w:rFonts w:eastAsia="Times New Roman"/>
          <w:lang w:eastAsia="cs-CZ"/>
        </w:rPr>
        <w:t xml:space="preserve">, </w:t>
      </w:r>
      <w:proofErr w:type="spellStart"/>
      <w:r w:rsidRPr="008A3075">
        <w:rPr>
          <w:rFonts w:eastAsia="Times New Roman"/>
          <w:lang w:eastAsia="cs-CZ"/>
        </w:rPr>
        <w:t>Orders</w:t>
      </w:r>
      <w:proofErr w:type="spellEnd"/>
      <w:r w:rsidRPr="008A3075">
        <w:rPr>
          <w:rFonts w:eastAsia="Times New Roman"/>
          <w:lang w:eastAsia="cs-CZ"/>
        </w:rPr>
        <w:t xml:space="preserve"> a </w:t>
      </w:r>
      <w:proofErr w:type="spellStart"/>
      <w:r w:rsidRPr="008A3075">
        <w:rPr>
          <w:rFonts w:eastAsia="Times New Roman"/>
          <w:lang w:eastAsia="cs-CZ"/>
        </w:rPr>
        <w:t>OrderItems</w:t>
      </w:r>
      <w:proofErr w:type="spellEnd"/>
      <w:r w:rsidRPr="008A3075">
        <w:rPr>
          <w:rFonts w:eastAsia="Times New Roman"/>
          <w:lang w:eastAsia="cs-CZ"/>
        </w:rPr>
        <w:t>, včetně agregací, filtrování a kombinace více kolekcí.</w:t>
      </w:r>
    </w:p>
    <w:p w14:paraId="2C57020F" w14:textId="77777777" w:rsidR="008A3075" w:rsidRDefault="008A3075" w:rsidP="008A3075">
      <w:pPr>
        <w:spacing w:before="100" w:beforeAutospacing="1" w:after="100" w:afterAutospacing="1" w:line="240" w:lineRule="auto"/>
        <w:rPr>
          <w:rFonts w:eastAsia="Times New Roman"/>
          <w:lang w:eastAsia="cs-CZ"/>
        </w:rPr>
      </w:pPr>
      <w:r w:rsidRPr="008A3075">
        <w:rPr>
          <w:rFonts w:eastAsia="Times New Roman"/>
          <w:lang w:eastAsia="cs-CZ"/>
        </w:rPr>
        <w:t xml:space="preserve">Databáze musí být spuštěná (make </w:t>
      </w:r>
      <w:proofErr w:type="spellStart"/>
      <w:r w:rsidRPr="008A3075">
        <w:rPr>
          <w:rFonts w:eastAsia="Times New Roman"/>
          <w:lang w:eastAsia="cs-CZ"/>
        </w:rPr>
        <w:t>all</w:t>
      </w:r>
      <w:proofErr w:type="spellEnd"/>
      <w:r w:rsidRPr="008A3075">
        <w:rPr>
          <w:rFonts w:eastAsia="Times New Roman"/>
          <w:lang w:eastAsia="cs-CZ"/>
        </w:rPr>
        <w:t xml:space="preserve">). Dotazy lze spouštět například přes rozhraní </w:t>
      </w:r>
      <w:proofErr w:type="spellStart"/>
      <w:r w:rsidRPr="008A3075">
        <w:rPr>
          <w:rFonts w:eastAsia="Times New Roman"/>
          <w:lang w:eastAsia="cs-CZ"/>
        </w:rPr>
        <w:t>mongosh</w:t>
      </w:r>
      <w:proofErr w:type="spellEnd"/>
      <w:r w:rsidRPr="008A3075">
        <w:rPr>
          <w:rFonts w:eastAsia="Times New Roman"/>
          <w:lang w:eastAsia="cs-CZ"/>
        </w:rPr>
        <w:t xml:space="preserve"> připojením na router:</w:t>
      </w:r>
    </w:p>
    <w:p w14:paraId="30CDC76B" w14:textId="443F1953" w:rsidR="008A3075" w:rsidRDefault="008A3075" w:rsidP="008A3075">
      <w:pPr>
        <w:spacing w:before="100" w:beforeAutospacing="1" w:after="100" w:afterAutospacing="1" w:line="240" w:lineRule="auto"/>
        <w:rPr>
          <w:rFonts w:eastAsia="Times New Roman"/>
          <w:lang w:eastAsia="cs-CZ"/>
        </w:rPr>
      </w:pPr>
      <w:r>
        <w:rPr>
          <w:rFonts w:eastAsia="Times New Roman"/>
          <w:lang w:eastAsia="cs-CZ"/>
        </w:rPr>
        <w:tab/>
      </w:r>
      <w:proofErr w:type="spellStart"/>
      <w:r w:rsidRPr="008A3075">
        <w:rPr>
          <w:rFonts w:eastAsia="Times New Roman"/>
          <w:lang w:eastAsia="cs-CZ"/>
        </w:rPr>
        <w:t>mongosh</w:t>
      </w:r>
      <w:proofErr w:type="spellEnd"/>
      <w:r w:rsidRPr="008A3075">
        <w:rPr>
          <w:rFonts w:eastAsia="Times New Roman"/>
          <w:lang w:eastAsia="cs-CZ"/>
        </w:rPr>
        <w:t xml:space="preserve"> "</w:t>
      </w:r>
      <w:proofErr w:type="spellStart"/>
      <w:r w:rsidRPr="008A3075">
        <w:rPr>
          <w:rFonts w:eastAsia="Times New Roman"/>
          <w:lang w:eastAsia="cs-CZ"/>
        </w:rPr>
        <w:t>mongodb</w:t>
      </w:r>
      <w:proofErr w:type="spellEnd"/>
      <w:r w:rsidRPr="008A3075">
        <w:rPr>
          <w:rFonts w:eastAsia="Times New Roman"/>
          <w:lang w:eastAsia="cs-CZ"/>
        </w:rPr>
        <w:t>://admin:admin@localhost:27017/admin"</w:t>
      </w:r>
    </w:p>
    <w:p w14:paraId="03FEE18E" w14:textId="77777777" w:rsidR="008A3075" w:rsidRDefault="008A3075" w:rsidP="008A3075">
      <w:pPr>
        <w:spacing w:before="100" w:beforeAutospacing="1" w:after="100" w:afterAutospacing="1" w:line="240" w:lineRule="auto"/>
        <w:rPr>
          <w:rFonts w:eastAsia="Times New Roman"/>
          <w:lang w:eastAsia="cs-CZ"/>
        </w:rPr>
      </w:pPr>
    </w:p>
    <w:p w14:paraId="31607E6A" w14:textId="681496DC" w:rsidR="008A3075" w:rsidRDefault="008A3075" w:rsidP="008A3075">
      <w:pPr>
        <w:spacing w:before="100" w:beforeAutospacing="1" w:after="100" w:afterAutospacing="1" w:line="240" w:lineRule="auto"/>
        <w:rPr>
          <w:rFonts w:eastAsia="Times New Roman"/>
          <w:lang w:eastAsia="cs-CZ"/>
        </w:rPr>
      </w:pPr>
      <w:r w:rsidRPr="008A3075">
        <w:rPr>
          <w:rFonts w:eastAsia="Times New Roman"/>
          <w:lang w:eastAsia="cs-CZ"/>
        </w:rPr>
        <w:t>Pro simulaci výpadku jednoho z uzlů je možné použít příkaz:</w:t>
      </w:r>
    </w:p>
    <w:p w14:paraId="22F30299" w14:textId="613804AE" w:rsidR="008A3075" w:rsidRPr="008A3075" w:rsidRDefault="008A3075" w:rsidP="008A3075">
      <w:pPr>
        <w:spacing w:before="100" w:beforeAutospacing="1" w:after="100" w:afterAutospacing="1" w:line="240" w:lineRule="auto"/>
        <w:rPr>
          <w:rFonts w:eastAsia="Times New Roman"/>
          <w:lang w:eastAsia="cs-CZ"/>
        </w:rPr>
      </w:pPr>
      <w:r>
        <w:rPr>
          <w:rFonts w:eastAsia="Times New Roman"/>
          <w:lang w:eastAsia="cs-CZ"/>
        </w:rPr>
        <w:tab/>
      </w:r>
      <w:r w:rsidRPr="008A3075">
        <w:rPr>
          <w:rFonts w:eastAsia="Times New Roman"/>
          <w:lang w:eastAsia="cs-CZ"/>
        </w:rPr>
        <w:t>make stop-node NODE=shard1a</w:t>
      </w:r>
    </w:p>
    <w:p w14:paraId="37435AA9" w14:textId="1068DA55" w:rsidR="0045430E" w:rsidRDefault="0045430E" w:rsidP="0045430E"/>
    <w:p w14:paraId="2DF9CBFA" w14:textId="77777777" w:rsidR="0045430E" w:rsidRDefault="0045430E" w:rsidP="0045430E"/>
    <w:p w14:paraId="631313B4" w14:textId="77777777" w:rsidR="0045430E" w:rsidRPr="002F449C" w:rsidRDefault="0045430E" w:rsidP="0045430E"/>
    <w:p w14:paraId="6DE7D115" w14:textId="77777777" w:rsidR="0045430E" w:rsidRDefault="0045430E" w:rsidP="0045430E">
      <w:r>
        <w:br w:type="page"/>
      </w:r>
    </w:p>
    <w:p w14:paraId="05733C51" w14:textId="5A5D956B" w:rsidR="00D604FC" w:rsidRDefault="00D604FC" w:rsidP="00D604FC">
      <w:pPr>
        <w:pStyle w:val="Nadpis1-bezsla"/>
      </w:pPr>
      <w:bookmarkStart w:id="38" w:name="_Toc196414908"/>
      <w:r>
        <w:lastRenderedPageBreak/>
        <w:t>Závěr</w:t>
      </w:r>
      <w:bookmarkEnd w:id="38"/>
    </w:p>
    <w:p w14:paraId="15456931" w14:textId="51B2E316" w:rsidR="001A1A6A" w:rsidRPr="001A1A6A" w:rsidRDefault="001A1A6A" w:rsidP="001A1A6A">
      <w:r w:rsidRPr="001A1A6A">
        <w:t xml:space="preserve">V rámci této semestrální práce byl úspěšně navržen a </w:t>
      </w:r>
      <w:r w:rsidR="008A3075" w:rsidRPr="008A3075">
        <w:t>realizován</w:t>
      </w:r>
      <w:r w:rsidRPr="001A1A6A">
        <w:t xml:space="preserve"> </w:t>
      </w:r>
      <w:proofErr w:type="spellStart"/>
      <w:r w:rsidRPr="001A1A6A">
        <w:t>MongoDB</w:t>
      </w:r>
      <w:proofErr w:type="spellEnd"/>
      <w:r w:rsidRPr="001A1A6A">
        <w:t xml:space="preserve"> </w:t>
      </w:r>
      <w:proofErr w:type="spellStart"/>
      <w:r w:rsidRPr="001A1A6A">
        <w:t>sharded</w:t>
      </w:r>
      <w:proofErr w:type="spellEnd"/>
      <w:r w:rsidRPr="001A1A6A">
        <w:t xml:space="preserve"> cluster</w:t>
      </w:r>
      <w:r w:rsidR="008A3075">
        <w:t xml:space="preserve"> </w:t>
      </w:r>
      <w:r w:rsidR="008A3075" w:rsidRPr="008A3075">
        <w:t xml:space="preserve">nasazený pomocí </w:t>
      </w:r>
      <w:proofErr w:type="spellStart"/>
      <w:r w:rsidR="008A3075" w:rsidRPr="008A3075">
        <w:t>Docker</w:t>
      </w:r>
      <w:proofErr w:type="spellEnd"/>
      <w:r w:rsidR="008A3075" w:rsidRPr="008A3075">
        <w:t xml:space="preserve"> </w:t>
      </w:r>
      <w:proofErr w:type="spellStart"/>
      <w:r w:rsidR="008A3075" w:rsidRPr="008A3075">
        <w:t>Compose</w:t>
      </w:r>
      <w:proofErr w:type="spellEnd"/>
      <w:r w:rsidR="008A3075" w:rsidRPr="008A3075">
        <w:t>.</w:t>
      </w:r>
      <w:r w:rsidR="008A3075">
        <w:t xml:space="preserve"> </w:t>
      </w:r>
      <w:r w:rsidR="008A3075" w:rsidRPr="008A3075">
        <w:t xml:space="preserve">Celé řešení umožňuje snadnou škálovatelnost, vysokou dostupnost a automatizaci díky vlastním skriptům (init.sh, init-config.sh) </w:t>
      </w:r>
      <w:r w:rsidRPr="001A1A6A">
        <w:t>bylo dosaženo</w:t>
      </w:r>
      <w:r w:rsidR="000C031E">
        <w:t xml:space="preserve"> zabezpečení,</w:t>
      </w:r>
      <w:r w:rsidRPr="001A1A6A">
        <w:t xml:space="preserve"> automatické inicializace </w:t>
      </w:r>
      <w:proofErr w:type="spellStart"/>
      <w:r w:rsidRPr="001A1A6A">
        <w:t>shardů</w:t>
      </w:r>
      <w:proofErr w:type="spellEnd"/>
      <w:r w:rsidRPr="001A1A6A">
        <w:t>, replikačních sada konfiguračních serverů,</w:t>
      </w:r>
      <w:r w:rsidR="008A3075">
        <w:t xml:space="preserve"> </w:t>
      </w:r>
      <w:r w:rsidRPr="001A1A6A">
        <w:t>což výrazně zjednodušuje nasazení a správu celého systému.</w:t>
      </w:r>
    </w:p>
    <w:p w14:paraId="6B92DB80" w14:textId="77777777" w:rsidR="000C031E" w:rsidRDefault="000C031E" w:rsidP="001A1A6A">
      <w:r w:rsidRPr="000C031E">
        <w:t>Součástí projektu je také univerzální Python skript</w:t>
      </w:r>
      <w:r w:rsidR="001A1A6A" w:rsidRPr="001A1A6A">
        <w:t xml:space="preserve">, který </w:t>
      </w:r>
      <w:proofErr w:type="spellStart"/>
      <w:r w:rsidRPr="000C031E">
        <w:t>který</w:t>
      </w:r>
      <w:proofErr w:type="spellEnd"/>
      <w:r w:rsidRPr="000C031E">
        <w:t xml:space="preserve"> zajišťuje základní analýzu e-</w:t>
      </w:r>
      <w:proofErr w:type="spellStart"/>
      <w:r w:rsidRPr="000C031E">
        <w:t>commerce</w:t>
      </w:r>
      <w:proofErr w:type="spellEnd"/>
      <w:r w:rsidRPr="000C031E">
        <w:t xml:space="preserve"> dat – od výpočtu statistik, přes korelace, až po vizualizace ve formě histogramů a </w:t>
      </w:r>
      <w:proofErr w:type="spellStart"/>
      <w:r w:rsidRPr="000C031E">
        <w:t>heatmap</w:t>
      </w:r>
      <w:proofErr w:type="spellEnd"/>
      <w:r w:rsidRPr="000C031E">
        <w:t>. Výsledky jsou exportovány do Excelu a obrázků, což usnadňuje interpretaci.</w:t>
      </w:r>
    </w:p>
    <w:p w14:paraId="36B206B0" w14:textId="440D4816" w:rsidR="001A1A6A" w:rsidRPr="001A1A6A" w:rsidRDefault="001A1A6A" w:rsidP="001A1A6A">
      <w:r w:rsidRPr="001A1A6A">
        <w:t>Pozitivně hodnotím</w:t>
      </w:r>
      <w:r w:rsidR="000C031E">
        <w:t>, že p</w:t>
      </w:r>
      <w:r w:rsidR="000C031E" w:rsidRPr="000C031E">
        <w:t>rojekt kombinuje databázovou infrastrukturu se zpracováním dat, a díky tomu může sloužit jako základ pro další rozšiřování nebo využití s jinými datovými sadami.</w:t>
      </w:r>
      <w:r w:rsidRPr="001A1A6A">
        <w:t xml:space="preserve"> </w:t>
      </w:r>
      <w:r w:rsidR="000C031E">
        <w:t xml:space="preserve">Lze </w:t>
      </w:r>
      <w:r w:rsidRPr="001A1A6A">
        <w:t>adaptovat na další projekty či různé datové sady.</w:t>
      </w:r>
    </w:p>
    <w:p w14:paraId="66B75199" w14:textId="3D7D4199" w:rsidR="001A1A6A" w:rsidRPr="001A1A6A" w:rsidRDefault="001A1A6A" w:rsidP="001A1A6A">
      <w:r w:rsidRPr="001A1A6A">
        <w:t xml:space="preserve">Na druhou stranu je třeba kriticky zmínit, </w:t>
      </w:r>
      <w:r w:rsidR="000C031E" w:rsidRPr="000C031E">
        <w:t>omezenou robustnost při simulovaných výpadcích a možnosti optimalizace při práci s rozsáhlými daty.</w:t>
      </w:r>
    </w:p>
    <w:p w14:paraId="21C2353F" w14:textId="54A510D0" w:rsidR="001A1A6A" w:rsidRPr="001A1A6A" w:rsidRDefault="000C031E" w:rsidP="001A1A6A">
      <w:r w:rsidRPr="000C031E">
        <w:t>Celkově se podařilo splnit všechny klíčové cíle – od návrhu clusteru až po datovou analýzu</w:t>
      </w:r>
      <w:r>
        <w:t xml:space="preserve"> </w:t>
      </w:r>
      <w:r w:rsidRPr="000C031E">
        <w:t xml:space="preserve">a získat praktické zkušenosti s moderním databázovým </w:t>
      </w:r>
      <w:proofErr w:type="gramStart"/>
      <w:r w:rsidRPr="000C031E">
        <w:t>nasazením.</w:t>
      </w:r>
      <w:r w:rsidR="001A1A6A" w:rsidRPr="001A1A6A">
        <w:t>.</w:t>
      </w:r>
      <w:proofErr w:type="gramEnd"/>
    </w:p>
    <w:p w14:paraId="3F32C6F2" w14:textId="77777777" w:rsidR="00D604FC" w:rsidRDefault="00D604FC" w:rsidP="00D604FC"/>
    <w:p w14:paraId="1A071A11" w14:textId="77777777" w:rsidR="00D604FC" w:rsidRPr="002F449C" w:rsidRDefault="00D604FC" w:rsidP="00D604FC"/>
    <w:p w14:paraId="1D7FC416" w14:textId="77777777" w:rsidR="00D604FC" w:rsidRDefault="00D604FC" w:rsidP="00D604FC">
      <w:r>
        <w:br w:type="page"/>
      </w:r>
    </w:p>
    <w:p w14:paraId="77BC7461" w14:textId="40BC4550" w:rsidR="00D604FC" w:rsidRDefault="00D604FC" w:rsidP="00D604FC">
      <w:pPr>
        <w:pStyle w:val="Nadpis1-bezsla"/>
      </w:pPr>
      <w:bookmarkStart w:id="39" w:name="_Toc196414909"/>
      <w:r>
        <w:lastRenderedPageBreak/>
        <w:t>Zdroje</w:t>
      </w:r>
      <w:bookmarkEnd w:id="39"/>
    </w:p>
    <w:p w14:paraId="3A4F0263" w14:textId="77777777" w:rsidR="00D604FC" w:rsidRDefault="00D604FC" w:rsidP="00D604FC"/>
    <w:p w14:paraId="4A914EB4" w14:textId="7AC303A0" w:rsidR="00566233" w:rsidRDefault="00566233" w:rsidP="00566233">
      <w:r w:rsidRPr="00566233">
        <w:t xml:space="preserve"> </w:t>
      </w:r>
      <w:hyperlink r:id="rId15" w:tgtFrame="_new" w:history="1">
        <w:r w:rsidRPr="00566233">
          <w:rPr>
            <w:rStyle w:val="Hypertextovodkaz"/>
          </w:rPr>
          <w:t>https://chat.openai.com/</w:t>
        </w:r>
      </w:hyperlink>
    </w:p>
    <w:p w14:paraId="10EA2DB6" w14:textId="02E859DD" w:rsidR="000C031E" w:rsidRDefault="000C031E" w:rsidP="00566233">
      <w:hyperlink r:id="rId16" w:tgtFrame="_new" w:history="1">
        <w:r w:rsidRPr="00D157D9">
          <w:rPr>
            <w:rStyle w:val="Hypertextovodkaz"/>
          </w:rPr>
          <w:t xml:space="preserve">eBay &amp; </w:t>
        </w:r>
        <w:proofErr w:type="spellStart"/>
        <w:r w:rsidRPr="00D157D9">
          <w:rPr>
            <w:rStyle w:val="Hypertextovodkaz"/>
          </w:rPr>
          <w:t>MongoDB</w:t>
        </w:r>
        <w:proofErr w:type="spellEnd"/>
        <w:r w:rsidRPr="00D157D9">
          <w:rPr>
            <w:rStyle w:val="Hypertextovodkaz"/>
          </w:rPr>
          <w:t xml:space="preserve"> – </w:t>
        </w:r>
        <w:proofErr w:type="spellStart"/>
        <w:r w:rsidRPr="00D157D9">
          <w:rPr>
            <w:rStyle w:val="Hypertextovodkaz"/>
          </w:rPr>
          <w:t>MongoDB</w:t>
        </w:r>
        <w:proofErr w:type="spellEnd"/>
        <w:r w:rsidRPr="00D157D9">
          <w:rPr>
            <w:rStyle w:val="Hypertextovodkaz"/>
          </w:rPr>
          <w:t xml:space="preserve"> </w:t>
        </w:r>
        <w:proofErr w:type="spellStart"/>
        <w:r w:rsidRPr="00D157D9">
          <w:rPr>
            <w:rStyle w:val="Hypertextovodkaz"/>
          </w:rPr>
          <w:t>Customers</w:t>
        </w:r>
        <w:proofErr w:type="spellEnd"/>
      </w:hyperlink>
    </w:p>
    <w:p w14:paraId="03F02E7E" w14:textId="77777777" w:rsidR="000C031E" w:rsidRPr="000C031E" w:rsidRDefault="000C031E" w:rsidP="000C031E">
      <w:hyperlink r:id="rId17" w:tgtFrame="_new" w:history="1">
        <w:r w:rsidRPr="000C031E">
          <w:rPr>
            <w:rStyle w:val="Hypertextovodkaz"/>
          </w:rPr>
          <w:t xml:space="preserve">KPMG &amp; </w:t>
        </w:r>
        <w:proofErr w:type="spellStart"/>
        <w:r w:rsidRPr="000C031E">
          <w:rPr>
            <w:rStyle w:val="Hypertextovodkaz"/>
          </w:rPr>
          <w:t>MongoDB</w:t>
        </w:r>
        <w:proofErr w:type="spellEnd"/>
        <w:r w:rsidRPr="000C031E">
          <w:rPr>
            <w:rStyle w:val="Hypertextovodkaz"/>
          </w:rPr>
          <w:t xml:space="preserve"> – </w:t>
        </w:r>
        <w:proofErr w:type="spellStart"/>
        <w:r w:rsidRPr="000C031E">
          <w:rPr>
            <w:rStyle w:val="Hypertextovodkaz"/>
          </w:rPr>
          <w:t>MongoDB</w:t>
        </w:r>
        <w:proofErr w:type="spellEnd"/>
        <w:r w:rsidRPr="000C031E">
          <w:rPr>
            <w:rStyle w:val="Hypertextovodkaz"/>
          </w:rPr>
          <w:t xml:space="preserve"> </w:t>
        </w:r>
        <w:proofErr w:type="spellStart"/>
        <w:r w:rsidRPr="000C031E">
          <w:rPr>
            <w:rStyle w:val="Hypertextovodkaz"/>
          </w:rPr>
          <w:t>Customers</w:t>
        </w:r>
        <w:proofErr w:type="spellEnd"/>
      </w:hyperlink>
    </w:p>
    <w:p w14:paraId="35905BD2" w14:textId="1115994D" w:rsidR="000C031E" w:rsidRDefault="000C031E" w:rsidP="00566233">
      <w:hyperlink r:id="rId18" w:tgtFrame="_new" w:history="1">
        <w:r w:rsidRPr="000C031E">
          <w:rPr>
            <w:rStyle w:val="Hypertextovodkaz"/>
          </w:rPr>
          <w:t xml:space="preserve">Adobe &amp; </w:t>
        </w:r>
        <w:proofErr w:type="spellStart"/>
        <w:r w:rsidRPr="000C031E">
          <w:rPr>
            <w:rStyle w:val="Hypertextovodkaz"/>
          </w:rPr>
          <w:t>MongoDB</w:t>
        </w:r>
        <w:proofErr w:type="spellEnd"/>
        <w:r w:rsidRPr="000C031E">
          <w:rPr>
            <w:rStyle w:val="Hypertextovodkaz"/>
          </w:rPr>
          <w:t xml:space="preserve"> – </w:t>
        </w:r>
        <w:proofErr w:type="spellStart"/>
        <w:r w:rsidRPr="000C031E">
          <w:rPr>
            <w:rStyle w:val="Hypertextovodkaz"/>
          </w:rPr>
          <w:t>MongoDB</w:t>
        </w:r>
        <w:proofErr w:type="spellEnd"/>
        <w:r w:rsidRPr="000C031E">
          <w:rPr>
            <w:rStyle w:val="Hypertextovodkaz"/>
          </w:rPr>
          <w:t xml:space="preserve"> </w:t>
        </w:r>
        <w:proofErr w:type="spellStart"/>
        <w:r w:rsidRPr="000C031E">
          <w:rPr>
            <w:rStyle w:val="Hypertextovodkaz"/>
          </w:rPr>
          <w:t>Customers</w:t>
        </w:r>
        <w:proofErr w:type="spellEnd"/>
      </w:hyperlink>
    </w:p>
    <w:p w14:paraId="1FE741C2" w14:textId="05D262E2" w:rsidR="000C031E" w:rsidRDefault="000C031E" w:rsidP="00566233">
      <w:hyperlink r:id="rId19" w:history="1">
        <w:r w:rsidRPr="00927838">
          <w:rPr>
            <w:rStyle w:val="Hypertextovodkaz"/>
          </w:rPr>
          <w:t>https://www.kaggle.com/datasets/olistbr/brazilian-ecommerce</w:t>
        </w:r>
      </w:hyperlink>
      <w:r>
        <w:t>,</w:t>
      </w:r>
    </w:p>
    <w:p w14:paraId="43852E2D" w14:textId="0E14DEC5" w:rsidR="00566233" w:rsidRPr="00566233" w:rsidRDefault="00566233" w:rsidP="00566233">
      <w:hyperlink r:id="rId20" w:tgtFrame="_new" w:history="1">
        <w:r w:rsidRPr="00566233">
          <w:rPr>
            <w:rStyle w:val="Hypertextovodkaz"/>
          </w:rPr>
          <w:t>https://docs.docker.com/compose/</w:t>
        </w:r>
      </w:hyperlink>
    </w:p>
    <w:p w14:paraId="0E1560C4" w14:textId="77777777" w:rsidR="000C031E" w:rsidRDefault="00566233" w:rsidP="00771B54">
      <w:hyperlink r:id="rId21" w:tgtFrame="_new" w:history="1">
        <w:r w:rsidRPr="00566233">
          <w:rPr>
            <w:rStyle w:val="Hypertextovodkaz"/>
          </w:rPr>
          <w:t>https://www.mongodb.com/docs/</w:t>
        </w:r>
      </w:hyperlink>
    </w:p>
    <w:p w14:paraId="0FFD9AF1" w14:textId="74E1A215" w:rsidR="001A6DD7" w:rsidRPr="00566233" w:rsidRDefault="001A6DD7" w:rsidP="00771B54">
      <w:r>
        <w:br/>
      </w:r>
      <w:r>
        <w:br/>
      </w:r>
      <w:r w:rsidR="009B39EE">
        <w:t>N</w:t>
      </w:r>
      <w:r>
        <w:t>ástroje:</w:t>
      </w:r>
    </w:p>
    <w:p w14:paraId="220C556B" w14:textId="4C7B7677" w:rsidR="00566233" w:rsidRDefault="001A6DD7" w:rsidP="001A6DD7">
      <w:pPr>
        <w:tabs>
          <w:tab w:val="left" w:pos="6912"/>
        </w:tabs>
      </w:pPr>
      <w:r>
        <w:t>draw.io</w:t>
      </w:r>
    </w:p>
    <w:p w14:paraId="4B6FC9F6" w14:textId="346EF2E4" w:rsidR="001A6DD7" w:rsidRDefault="001A6DD7" w:rsidP="001A6DD7">
      <w:pPr>
        <w:tabs>
          <w:tab w:val="left" w:pos="6912"/>
        </w:tabs>
      </w:pPr>
      <w:r>
        <w:t>putty.exe</w:t>
      </w:r>
    </w:p>
    <w:p w14:paraId="1773897A" w14:textId="55AF6C08" w:rsidR="001A6DD7" w:rsidRDefault="001A6DD7" w:rsidP="001A6DD7">
      <w:pPr>
        <w:tabs>
          <w:tab w:val="left" w:pos="6912"/>
        </w:tabs>
      </w:pPr>
      <w:proofErr w:type="spellStart"/>
      <w:r>
        <w:t>TightVNC</w:t>
      </w:r>
      <w:proofErr w:type="spellEnd"/>
      <w:r>
        <w:t xml:space="preserve"> </w:t>
      </w:r>
      <w:proofErr w:type="spellStart"/>
      <w:r>
        <w:t>viewer</w:t>
      </w:r>
      <w:proofErr w:type="spellEnd"/>
    </w:p>
    <w:p w14:paraId="0CFF066B" w14:textId="77777777" w:rsidR="00715592" w:rsidRPr="00A65CE3" w:rsidRDefault="00715592" w:rsidP="00973FD1"/>
    <w:p w14:paraId="2D375F08" w14:textId="77777777" w:rsidR="00973FD1" w:rsidRPr="00824D01" w:rsidRDefault="00973FD1" w:rsidP="00973FD1"/>
    <w:p w14:paraId="74D50507" w14:textId="77777777" w:rsidR="00973FD1" w:rsidRPr="00973FD1" w:rsidRDefault="00973FD1" w:rsidP="00973FD1"/>
    <w:p w14:paraId="041B70ED" w14:textId="77777777" w:rsidR="00D604FC" w:rsidRPr="002F449C" w:rsidRDefault="00D604FC" w:rsidP="00D604FC"/>
    <w:p w14:paraId="2BC7E939" w14:textId="77777777" w:rsidR="00D604FC" w:rsidRDefault="00D604FC" w:rsidP="00D604FC">
      <w:r>
        <w:br w:type="page"/>
      </w:r>
    </w:p>
    <w:p w14:paraId="11BBF23F" w14:textId="315F28B5" w:rsidR="00D604FC" w:rsidRDefault="00D604FC" w:rsidP="00D604FC">
      <w:pPr>
        <w:pStyle w:val="Nadpis1-bezsla"/>
      </w:pPr>
      <w:bookmarkStart w:id="40" w:name="_Toc196414910"/>
      <w:r>
        <w:lastRenderedPageBreak/>
        <w:t>Přílohy</w:t>
      </w:r>
      <w:bookmarkEnd w:id="40"/>
    </w:p>
    <w:p w14:paraId="724908BD" w14:textId="4C0829CA" w:rsidR="00D604FC" w:rsidRDefault="001A6DD7" w:rsidP="00D604FC">
      <w:r>
        <w:t xml:space="preserve">Data – obsahuje </w:t>
      </w:r>
      <w:proofErr w:type="spellStart"/>
      <w:r>
        <w:t>datasety</w:t>
      </w:r>
      <w:proofErr w:type="spellEnd"/>
      <w:r>
        <w:t>, python script, a složky s výsledky popisu dat podle názvu kolekcí</w:t>
      </w:r>
      <w:r>
        <w:br/>
      </w:r>
      <w:r w:rsidR="005746A9">
        <w:t>Dotazy – obsahuje</w:t>
      </w:r>
      <w:r>
        <w:t xml:space="preserve"> </w:t>
      </w:r>
      <w:proofErr w:type="spellStart"/>
      <w:r>
        <w:t>txt</w:t>
      </w:r>
      <w:proofErr w:type="spellEnd"/>
      <w:r>
        <w:t xml:space="preserve"> soubor se všemi dotazy a zadání v přirozeném </w:t>
      </w:r>
      <w:r w:rsidR="005746A9">
        <w:br/>
      </w:r>
      <w:r>
        <w:t xml:space="preserve">jazyce + </w:t>
      </w:r>
      <w:r w:rsidR="005746A9">
        <w:t>do vysvětlující</w:t>
      </w:r>
      <w:r>
        <w:t xml:space="preserve"> komentáře</w:t>
      </w:r>
      <w:r>
        <w:br/>
        <w:t xml:space="preserve">Funkční </w:t>
      </w:r>
      <w:r w:rsidR="005746A9">
        <w:t>řešení – složka</w:t>
      </w:r>
      <w:r>
        <w:t xml:space="preserve"> určená pro spuštění databáze</w:t>
      </w:r>
    </w:p>
    <w:p w14:paraId="76E14127" w14:textId="77777777" w:rsidR="00D604FC" w:rsidRDefault="00D604FC" w:rsidP="00D604FC"/>
    <w:p w14:paraId="3A8D772B" w14:textId="77777777" w:rsidR="00D604FC" w:rsidRPr="002F449C" w:rsidRDefault="00D604FC" w:rsidP="00D604FC"/>
    <w:bookmarkEnd w:id="3"/>
    <w:bookmarkEnd w:id="4"/>
    <w:p w14:paraId="62A06BC3" w14:textId="7ECB9336" w:rsidR="002F449C" w:rsidRPr="002F449C" w:rsidRDefault="002F449C" w:rsidP="002F449C"/>
    <w:sectPr w:rsidR="002F449C" w:rsidRPr="002F449C" w:rsidSect="002F449C">
      <w:footerReference w:type="default" r:id="rId22"/>
      <w:pgSz w:w="11906" w:h="16838" w:code="9"/>
      <w:pgMar w:top="1701" w:right="1418" w:bottom="1418" w:left="1418" w:header="709" w:footer="709" w:gutter="284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348FB" w14:textId="77777777" w:rsidR="00225BD1" w:rsidRDefault="00225BD1" w:rsidP="00756B25">
      <w:pPr>
        <w:spacing w:after="0" w:line="240" w:lineRule="auto"/>
      </w:pPr>
      <w:r>
        <w:separator/>
      </w:r>
    </w:p>
  </w:endnote>
  <w:endnote w:type="continuationSeparator" w:id="0">
    <w:p w14:paraId="00C1ABA7" w14:textId="77777777" w:rsidR="00225BD1" w:rsidRDefault="00225BD1" w:rsidP="00756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5201308"/>
      <w:docPartObj>
        <w:docPartGallery w:val="Page Numbers (Bottom of Page)"/>
        <w:docPartUnique/>
      </w:docPartObj>
    </w:sdtPr>
    <w:sdtContent>
      <w:p w14:paraId="69FD6145" w14:textId="4395E5B1" w:rsidR="002F449C" w:rsidRDefault="002F449C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5801AF" w14:textId="77777777" w:rsidR="00E83603" w:rsidRDefault="00E83603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F1F1D" w14:textId="77777777" w:rsidR="00225BD1" w:rsidRDefault="00225BD1" w:rsidP="00756B25">
      <w:pPr>
        <w:spacing w:after="0" w:line="240" w:lineRule="auto"/>
      </w:pPr>
      <w:r>
        <w:separator/>
      </w:r>
    </w:p>
  </w:footnote>
  <w:footnote w:type="continuationSeparator" w:id="0">
    <w:p w14:paraId="7A2B33FE" w14:textId="77777777" w:rsidR="00225BD1" w:rsidRDefault="00225BD1" w:rsidP="00756B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2BF"/>
    <w:multiLevelType w:val="multilevel"/>
    <w:tmpl w:val="6C34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72824"/>
    <w:multiLevelType w:val="multilevel"/>
    <w:tmpl w:val="57B8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95D72"/>
    <w:multiLevelType w:val="hybridMultilevel"/>
    <w:tmpl w:val="92A09B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C2D21"/>
    <w:multiLevelType w:val="multilevel"/>
    <w:tmpl w:val="FD32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3303A"/>
    <w:multiLevelType w:val="hybridMultilevel"/>
    <w:tmpl w:val="D166B4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B3702"/>
    <w:multiLevelType w:val="multilevel"/>
    <w:tmpl w:val="0D04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F1543"/>
    <w:multiLevelType w:val="multilevel"/>
    <w:tmpl w:val="B6A4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D3F91"/>
    <w:multiLevelType w:val="hybridMultilevel"/>
    <w:tmpl w:val="7C14AB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C724E"/>
    <w:multiLevelType w:val="hybridMultilevel"/>
    <w:tmpl w:val="E3A61978"/>
    <w:lvl w:ilvl="0" w:tplc="0405000F">
      <w:start w:val="1"/>
      <w:numFmt w:val="decimal"/>
      <w:lvlText w:val="%1."/>
      <w:lvlJc w:val="left"/>
      <w:pPr>
        <w:ind w:left="216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3C343C2"/>
    <w:multiLevelType w:val="multilevel"/>
    <w:tmpl w:val="4C8E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F2B78"/>
    <w:multiLevelType w:val="hybridMultilevel"/>
    <w:tmpl w:val="5A7CD5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9A4F1E"/>
    <w:multiLevelType w:val="multilevel"/>
    <w:tmpl w:val="0C4E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72C41"/>
    <w:multiLevelType w:val="hybridMultilevel"/>
    <w:tmpl w:val="DCD6A7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713500"/>
    <w:multiLevelType w:val="multilevel"/>
    <w:tmpl w:val="E660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772A2"/>
    <w:multiLevelType w:val="multilevel"/>
    <w:tmpl w:val="0B4A81C0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31594D6D"/>
    <w:multiLevelType w:val="multilevel"/>
    <w:tmpl w:val="18DC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810209"/>
    <w:multiLevelType w:val="hybridMultilevel"/>
    <w:tmpl w:val="6DDE4F18"/>
    <w:lvl w:ilvl="0" w:tplc="0405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7" w15:restartNumberingAfterBreak="0">
    <w:nsid w:val="36AE6DC7"/>
    <w:multiLevelType w:val="multilevel"/>
    <w:tmpl w:val="58B6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B71614"/>
    <w:multiLevelType w:val="multilevel"/>
    <w:tmpl w:val="8688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B668D8"/>
    <w:multiLevelType w:val="hybridMultilevel"/>
    <w:tmpl w:val="D84EE22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7A2C04"/>
    <w:multiLevelType w:val="multilevel"/>
    <w:tmpl w:val="B2C0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752A8D"/>
    <w:multiLevelType w:val="hybridMultilevel"/>
    <w:tmpl w:val="374E1B1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C4310F9"/>
    <w:multiLevelType w:val="multilevel"/>
    <w:tmpl w:val="829E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337FDD"/>
    <w:multiLevelType w:val="multilevel"/>
    <w:tmpl w:val="692A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9826AD"/>
    <w:multiLevelType w:val="multilevel"/>
    <w:tmpl w:val="CC7A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04314B"/>
    <w:multiLevelType w:val="multilevel"/>
    <w:tmpl w:val="9E9A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ED1383"/>
    <w:multiLevelType w:val="multilevel"/>
    <w:tmpl w:val="95CE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2A323B"/>
    <w:multiLevelType w:val="multilevel"/>
    <w:tmpl w:val="692A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226337"/>
    <w:multiLevelType w:val="multilevel"/>
    <w:tmpl w:val="692A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654132"/>
    <w:multiLevelType w:val="hybridMultilevel"/>
    <w:tmpl w:val="D0306D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B860A0"/>
    <w:multiLevelType w:val="multilevel"/>
    <w:tmpl w:val="5946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A84924"/>
    <w:multiLevelType w:val="multilevel"/>
    <w:tmpl w:val="692A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AA40BF"/>
    <w:multiLevelType w:val="hybridMultilevel"/>
    <w:tmpl w:val="1FF66E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6D5786"/>
    <w:multiLevelType w:val="multilevel"/>
    <w:tmpl w:val="0CD48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841FC3"/>
    <w:multiLevelType w:val="multilevel"/>
    <w:tmpl w:val="4C92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3B0D7A"/>
    <w:multiLevelType w:val="multilevel"/>
    <w:tmpl w:val="6268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B9028B"/>
    <w:multiLevelType w:val="multilevel"/>
    <w:tmpl w:val="5ABC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311F8F"/>
    <w:multiLevelType w:val="hybridMultilevel"/>
    <w:tmpl w:val="F6FA99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245D9E"/>
    <w:multiLevelType w:val="multilevel"/>
    <w:tmpl w:val="7FA8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9E1681"/>
    <w:multiLevelType w:val="multilevel"/>
    <w:tmpl w:val="EDC0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2C4643"/>
    <w:multiLevelType w:val="hybridMultilevel"/>
    <w:tmpl w:val="EF54F50A"/>
    <w:lvl w:ilvl="0" w:tplc="00E8402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722557"/>
    <w:multiLevelType w:val="multilevel"/>
    <w:tmpl w:val="54280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0527B8"/>
    <w:multiLevelType w:val="multilevel"/>
    <w:tmpl w:val="EBE0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12667F"/>
    <w:multiLevelType w:val="hybridMultilevel"/>
    <w:tmpl w:val="AF32927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B381BD1"/>
    <w:multiLevelType w:val="multilevel"/>
    <w:tmpl w:val="9516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E767B7"/>
    <w:multiLevelType w:val="multilevel"/>
    <w:tmpl w:val="589C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FF6D84"/>
    <w:multiLevelType w:val="multilevel"/>
    <w:tmpl w:val="FA4489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7" w15:restartNumberingAfterBreak="0">
    <w:nsid w:val="715C146C"/>
    <w:multiLevelType w:val="hybridMultilevel"/>
    <w:tmpl w:val="D1C2AF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1F1741B"/>
    <w:multiLevelType w:val="hybridMultilevel"/>
    <w:tmpl w:val="237471C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56D2D4C"/>
    <w:multiLevelType w:val="multilevel"/>
    <w:tmpl w:val="F950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51536A"/>
    <w:multiLevelType w:val="multilevel"/>
    <w:tmpl w:val="C7BA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9037C7"/>
    <w:multiLevelType w:val="multilevel"/>
    <w:tmpl w:val="3878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568933">
    <w:abstractNumId w:val="14"/>
  </w:num>
  <w:num w:numId="2" w16cid:durableId="1154250344">
    <w:abstractNumId w:val="40"/>
  </w:num>
  <w:num w:numId="3" w16cid:durableId="496074164">
    <w:abstractNumId w:val="12"/>
  </w:num>
  <w:num w:numId="4" w16cid:durableId="1266764041">
    <w:abstractNumId w:val="2"/>
  </w:num>
  <w:num w:numId="5" w16cid:durableId="1612125623">
    <w:abstractNumId w:val="7"/>
  </w:num>
  <w:num w:numId="6" w16cid:durableId="731999360">
    <w:abstractNumId w:val="21"/>
  </w:num>
  <w:num w:numId="7" w16cid:durableId="1856269060">
    <w:abstractNumId w:val="47"/>
  </w:num>
  <w:num w:numId="8" w16cid:durableId="1678849340">
    <w:abstractNumId w:val="48"/>
  </w:num>
  <w:num w:numId="9" w16cid:durableId="2121803454">
    <w:abstractNumId w:val="46"/>
  </w:num>
  <w:num w:numId="10" w16cid:durableId="1227566572">
    <w:abstractNumId w:val="41"/>
  </w:num>
  <w:num w:numId="11" w16cid:durableId="985739489">
    <w:abstractNumId w:val="35"/>
  </w:num>
  <w:num w:numId="12" w16cid:durableId="274679807">
    <w:abstractNumId w:val="15"/>
  </w:num>
  <w:num w:numId="13" w16cid:durableId="2100634042">
    <w:abstractNumId w:val="6"/>
  </w:num>
  <w:num w:numId="14" w16cid:durableId="2095394973">
    <w:abstractNumId w:val="34"/>
  </w:num>
  <w:num w:numId="15" w16cid:durableId="2106992797">
    <w:abstractNumId w:val="17"/>
  </w:num>
  <w:num w:numId="16" w16cid:durableId="1077635220">
    <w:abstractNumId w:val="22"/>
  </w:num>
  <w:num w:numId="17" w16cid:durableId="1756442312">
    <w:abstractNumId w:val="26"/>
  </w:num>
  <w:num w:numId="18" w16cid:durableId="1390229676">
    <w:abstractNumId w:val="49"/>
  </w:num>
  <w:num w:numId="19" w16cid:durableId="1950968201">
    <w:abstractNumId w:val="42"/>
  </w:num>
  <w:num w:numId="20" w16cid:durableId="1985430949">
    <w:abstractNumId w:val="44"/>
  </w:num>
  <w:num w:numId="21" w16cid:durableId="1564022468">
    <w:abstractNumId w:val="0"/>
  </w:num>
  <w:num w:numId="22" w16cid:durableId="1755011311">
    <w:abstractNumId w:val="9"/>
  </w:num>
  <w:num w:numId="23" w16cid:durableId="1910076372">
    <w:abstractNumId w:val="51"/>
  </w:num>
  <w:num w:numId="24" w16cid:durableId="2063866590">
    <w:abstractNumId w:val="45"/>
  </w:num>
  <w:num w:numId="25" w16cid:durableId="680276791">
    <w:abstractNumId w:val="33"/>
  </w:num>
  <w:num w:numId="26" w16cid:durableId="1828783748">
    <w:abstractNumId w:val="27"/>
  </w:num>
  <w:num w:numId="27" w16cid:durableId="1118138277">
    <w:abstractNumId w:val="18"/>
  </w:num>
  <w:num w:numId="28" w16cid:durableId="1579944863">
    <w:abstractNumId w:val="36"/>
  </w:num>
  <w:num w:numId="29" w16cid:durableId="1006328100">
    <w:abstractNumId w:val="5"/>
  </w:num>
  <w:num w:numId="30" w16cid:durableId="1139490959">
    <w:abstractNumId w:val="43"/>
  </w:num>
  <w:num w:numId="31" w16cid:durableId="1362970501">
    <w:abstractNumId w:val="4"/>
  </w:num>
  <w:num w:numId="32" w16cid:durableId="1510095939">
    <w:abstractNumId w:val="10"/>
  </w:num>
  <w:num w:numId="33" w16cid:durableId="989748210">
    <w:abstractNumId w:val="8"/>
  </w:num>
  <w:num w:numId="34" w16cid:durableId="796022647">
    <w:abstractNumId w:val="13"/>
  </w:num>
  <w:num w:numId="35" w16cid:durableId="914050505">
    <w:abstractNumId w:val="50"/>
  </w:num>
  <w:num w:numId="36" w16cid:durableId="818808324">
    <w:abstractNumId w:val="20"/>
  </w:num>
  <w:num w:numId="37" w16cid:durableId="935013803">
    <w:abstractNumId w:val="16"/>
  </w:num>
  <w:num w:numId="38" w16cid:durableId="1282692210">
    <w:abstractNumId w:val="32"/>
  </w:num>
  <w:num w:numId="39" w16cid:durableId="561914744">
    <w:abstractNumId w:val="3"/>
  </w:num>
  <w:num w:numId="40" w16cid:durableId="1000541795">
    <w:abstractNumId w:val="30"/>
  </w:num>
  <w:num w:numId="41" w16cid:durableId="73599690">
    <w:abstractNumId w:val="11"/>
  </w:num>
  <w:num w:numId="42" w16cid:durableId="1016612195">
    <w:abstractNumId w:val="24"/>
  </w:num>
  <w:num w:numId="43" w16cid:durableId="1568959147">
    <w:abstractNumId w:val="25"/>
  </w:num>
  <w:num w:numId="44" w16cid:durableId="750736772">
    <w:abstractNumId w:val="38"/>
  </w:num>
  <w:num w:numId="45" w16cid:durableId="1632856680">
    <w:abstractNumId w:val="37"/>
  </w:num>
  <w:num w:numId="46" w16cid:durableId="175964810">
    <w:abstractNumId w:val="39"/>
  </w:num>
  <w:num w:numId="47" w16cid:durableId="1923640415">
    <w:abstractNumId w:val="29"/>
  </w:num>
  <w:num w:numId="48" w16cid:durableId="396317008">
    <w:abstractNumId w:val="1"/>
  </w:num>
  <w:num w:numId="49" w16cid:durableId="1092747655">
    <w:abstractNumId w:val="19"/>
  </w:num>
  <w:num w:numId="50" w16cid:durableId="265430341">
    <w:abstractNumId w:val="28"/>
  </w:num>
  <w:num w:numId="51" w16cid:durableId="1539508909">
    <w:abstractNumId w:val="23"/>
  </w:num>
  <w:num w:numId="52" w16cid:durableId="508450072">
    <w:abstractNumId w:val="31"/>
  </w:num>
  <w:num w:numId="53" w16cid:durableId="723605565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09303162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869"/>
    <w:rsid w:val="00003869"/>
    <w:rsid w:val="00007ADB"/>
    <w:rsid w:val="00014108"/>
    <w:rsid w:val="00024574"/>
    <w:rsid w:val="00060A9C"/>
    <w:rsid w:val="0006347A"/>
    <w:rsid w:val="000925C3"/>
    <w:rsid w:val="000C031E"/>
    <w:rsid w:val="000C1EEE"/>
    <w:rsid w:val="000D1CCC"/>
    <w:rsid w:val="000F489F"/>
    <w:rsid w:val="00132EB0"/>
    <w:rsid w:val="00146D5D"/>
    <w:rsid w:val="00152630"/>
    <w:rsid w:val="001559A5"/>
    <w:rsid w:val="001562EF"/>
    <w:rsid w:val="0016145F"/>
    <w:rsid w:val="00172595"/>
    <w:rsid w:val="001836DB"/>
    <w:rsid w:val="0018484B"/>
    <w:rsid w:val="001924CD"/>
    <w:rsid w:val="001926C0"/>
    <w:rsid w:val="00197256"/>
    <w:rsid w:val="001A146B"/>
    <w:rsid w:val="001A1A6A"/>
    <w:rsid w:val="001A4CF5"/>
    <w:rsid w:val="001A6DD7"/>
    <w:rsid w:val="001C04C9"/>
    <w:rsid w:val="001C367F"/>
    <w:rsid w:val="001C55FD"/>
    <w:rsid w:val="001D6441"/>
    <w:rsid w:val="001E06F2"/>
    <w:rsid w:val="001E7788"/>
    <w:rsid w:val="00204ECA"/>
    <w:rsid w:val="0021091C"/>
    <w:rsid w:val="00213133"/>
    <w:rsid w:val="002142C0"/>
    <w:rsid w:val="00214D9E"/>
    <w:rsid w:val="00225BD1"/>
    <w:rsid w:val="002431DC"/>
    <w:rsid w:val="002558B0"/>
    <w:rsid w:val="002654F8"/>
    <w:rsid w:val="002920B0"/>
    <w:rsid w:val="002A11C9"/>
    <w:rsid w:val="002A6440"/>
    <w:rsid w:val="002C16C6"/>
    <w:rsid w:val="002C3034"/>
    <w:rsid w:val="002C4777"/>
    <w:rsid w:val="002C66D4"/>
    <w:rsid w:val="002C6C50"/>
    <w:rsid w:val="002E4CBB"/>
    <w:rsid w:val="002F449C"/>
    <w:rsid w:val="002F4659"/>
    <w:rsid w:val="00304B27"/>
    <w:rsid w:val="00315331"/>
    <w:rsid w:val="003551CA"/>
    <w:rsid w:val="00383329"/>
    <w:rsid w:val="00383EF3"/>
    <w:rsid w:val="00386926"/>
    <w:rsid w:val="003A0F02"/>
    <w:rsid w:val="003E6E1F"/>
    <w:rsid w:val="003F4B70"/>
    <w:rsid w:val="00426F25"/>
    <w:rsid w:val="0044625E"/>
    <w:rsid w:val="00447710"/>
    <w:rsid w:val="00451463"/>
    <w:rsid w:val="0045430E"/>
    <w:rsid w:val="004A6517"/>
    <w:rsid w:val="004B49BB"/>
    <w:rsid w:val="004C1C65"/>
    <w:rsid w:val="004C3269"/>
    <w:rsid w:val="004C5CA7"/>
    <w:rsid w:val="004E344E"/>
    <w:rsid w:val="004E5113"/>
    <w:rsid w:val="004E5236"/>
    <w:rsid w:val="004F23B6"/>
    <w:rsid w:val="005040DE"/>
    <w:rsid w:val="00511DBB"/>
    <w:rsid w:val="00536674"/>
    <w:rsid w:val="0055068B"/>
    <w:rsid w:val="00553FF0"/>
    <w:rsid w:val="00556E61"/>
    <w:rsid w:val="005646D8"/>
    <w:rsid w:val="00566233"/>
    <w:rsid w:val="005746A9"/>
    <w:rsid w:val="005A1FAF"/>
    <w:rsid w:val="005C1EE0"/>
    <w:rsid w:val="005D366E"/>
    <w:rsid w:val="005D5B3A"/>
    <w:rsid w:val="00617CF2"/>
    <w:rsid w:val="00621416"/>
    <w:rsid w:val="006263D5"/>
    <w:rsid w:val="006318A3"/>
    <w:rsid w:val="00635B2A"/>
    <w:rsid w:val="00651165"/>
    <w:rsid w:val="00653E80"/>
    <w:rsid w:val="00665196"/>
    <w:rsid w:val="006A18AE"/>
    <w:rsid w:val="006A5528"/>
    <w:rsid w:val="006A70BC"/>
    <w:rsid w:val="006C33DE"/>
    <w:rsid w:val="006E5D9D"/>
    <w:rsid w:val="0070390B"/>
    <w:rsid w:val="007102F7"/>
    <w:rsid w:val="00715592"/>
    <w:rsid w:val="007207A3"/>
    <w:rsid w:val="00744A77"/>
    <w:rsid w:val="00756B25"/>
    <w:rsid w:val="00771B54"/>
    <w:rsid w:val="00776FF7"/>
    <w:rsid w:val="007A3F4D"/>
    <w:rsid w:val="007A45F0"/>
    <w:rsid w:val="007B32C0"/>
    <w:rsid w:val="007B5C09"/>
    <w:rsid w:val="007C6DDE"/>
    <w:rsid w:val="007D11C8"/>
    <w:rsid w:val="007E6ECC"/>
    <w:rsid w:val="00814FFA"/>
    <w:rsid w:val="00824D01"/>
    <w:rsid w:val="00850502"/>
    <w:rsid w:val="00856B5B"/>
    <w:rsid w:val="008A19C3"/>
    <w:rsid w:val="008A3024"/>
    <w:rsid w:val="008A3075"/>
    <w:rsid w:val="008A72DC"/>
    <w:rsid w:val="008D1A39"/>
    <w:rsid w:val="008D2272"/>
    <w:rsid w:val="00937DF9"/>
    <w:rsid w:val="00946442"/>
    <w:rsid w:val="00952937"/>
    <w:rsid w:val="009602AB"/>
    <w:rsid w:val="009643FA"/>
    <w:rsid w:val="00970FCF"/>
    <w:rsid w:val="00973FD1"/>
    <w:rsid w:val="00982BDD"/>
    <w:rsid w:val="0098453D"/>
    <w:rsid w:val="00984573"/>
    <w:rsid w:val="0099266F"/>
    <w:rsid w:val="009A0B4A"/>
    <w:rsid w:val="009B39EE"/>
    <w:rsid w:val="009E2F82"/>
    <w:rsid w:val="009E3DED"/>
    <w:rsid w:val="009F0270"/>
    <w:rsid w:val="009F0CE4"/>
    <w:rsid w:val="00A236FF"/>
    <w:rsid w:val="00A26E76"/>
    <w:rsid w:val="00A32C40"/>
    <w:rsid w:val="00A366D7"/>
    <w:rsid w:val="00A4016A"/>
    <w:rsid w:val="00A40E23"/>
    <w:rsid w:val="00A46912"/>
    <w:rsid w:val="00A6165C"/>
    <w:rsid w:val="00A65CE3"/>
    <w:rsid w:val="00A92BEF"/>
    <w:rsid w:val="00A9317F"/>
    <w:rsid w:val="00AA51F3"/>
    <w:rsid w:val="00AC21F1"/>
    <w:rsid w:val="00AC7804"/>
    <w:rsid w:val="00AE015B"/>
    <w:rsid w:val="00AE0F09"/>
    <w:rsid w:val="00AE11AD"/>
    <w:rsid w:val="00B03618"/>
    <w:rsid w:val="00B05894"/>
    <w:rsid w:val="00B1264D"/>
    <w:rsid w:val="00B24C0B"/>
    <w:rsid w:val="00B25B2F"/>
    <w:rsid w:val="00B27C6F"/>
    <w:rsid w:val="00B60D60"/>
    <w:rsid w:val="00B84A59"/>
    <w:rsid w:val="00BB3BEF"/>
    <w:rsid w:val="00BC0A32"/>
    <w:rsid w:val="00BD0203"/>
    <w:rsid w:val="00BF4713"/>
    <w:rsid w:val="00C0330C"/>
    <w:rsid w:val="00C05508"/>
    <w:rsid w:val="00C2228E"/>
    <w:rsid w:val="00C2686D"/>
    <w:rsid w:val="00C26D18"/>
    <w:rsid w:val="00C45086"/>
    <w:rsid w:val="00C46F71"/>
    <w:rsid w:val="00C4792B"/>
    <w:rsid w:val="00C56BAB"/>
    <w:rsid w:val="00C61A10"/>
    <w:rsid w:val="00C817FE"/>
    <w:rsid w:val="00C97D37"/>
    <w:rsid w:val="00C97F73"/>
    <w:rsid w:val="00CA0183"/>
    <w:rsid w:val="00CA498D"/>
    <w:rsid w:val="00CA6500"/>
    <w:rsid w:val="00CB2166"/>
    <w:rsid w:val="00CC0D2B"/>
    <w:rsid w:val="00CC0F2B"/>
    <w:rsid w:val="00CC3F30"/>
    <w:rsid w:val="00CE157F"/>
    <w:rsid w:val="00CE356C"/>
    <w:rsid w:val="00CE5EAF"/>
    <w:rsid w:val="00CF0D52"/>
    <w:rsid w:val="00D117BE"/>
    <w:rsid w:val="00D157D9"/>
    <w:rsid w:val="00D604FC"/>
    <w:rsid w:val="00D62566"/>
    <w:rsid w:val="00D7403D"/>
    <w:rsid w:val="00D74B7E"/>
    <w:rsid w:val="00D8322D"/>
    <w:rsid w:val="00D835E8"/>
    <w:rsid w:val="00D925DD"/>
    <w:rsid w:val="00DA4216"/>
    <w:rsid w:val="00DA66EF"/>
    <w:rsid w:val="00DA7285"/>
    <w:rsid w:val="00DC29E5"/>
    <w:rsid w:val="00E01592"/>
    <w:rsid w:val="00E135D8"/>
    <w:rsid w:val="00E35A70"/>
    <w:rsid w:val="00E37199"/>
    <w:rsid w:val="00E433E0"/>
    <w:rsid w:val="00E44993"/>
    <w:rsid w:val="00E83603"/>
    <w:rsid w:val="00E91ED4"/>
    <w:rsid w:val="00E924D6"/>
    <w:rsid w:val="00E9517A"/>
    <w:rsid w:val="00EA18DA"/>
    <w:rsid w:val="00EA6F82"/>
    <w:rsid w:val="00EC481C"/>
    <w:rsid w:val="00EF2728"/>
    <w:rsid w:val="00EF3B7E"/>
    <w:rsid w:val="00EF7076"/>
    <w:rsid w:val="00F22CBE"/>
    <w:rsid w:val="00F30B23"/>
    <w:rsid w:val="00F36F36"/>
    <w:rsid w:val="00F80814"/>
    <w:rsid w:val="00F80A10"/>
    <w:rsid w:val="00F87999"/>
    <w:rsid w:val="00FA4F85"/>
    <w:rsid w:val="00FC02F4"/>
    <w:rsid w:val="00FC0721"/>
    <w:rsid w:val="00FC515E"/>
    <w:rsid w:val="00FE185F"/>
    <w:rsid w:val="00FE6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2480F9"/>
  <w15:docId w15:val="{7449403A-4239-4E4E-8CE5-0C0EB8C2E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73FD1"/>
    <w:rPr>
      <w:rFonts w:ascii="Times New Roman" w:hAnsi="Times New Roman" w:cs="Times New Roman"/>
      <w:sz w:val="24"/>
      <w:szCs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1562EF"/>
    <w:pPr>
      <w:keepNext/>
      <w:keepLines/>
      <w:numPr>
        <w:numId w:val="1"/>
      </w:numPr>
      <w:spacing w:before="480"/>
      <w:outlineLvl w:val="0"/>
    </w:pPr>
    <w:rPr>
      <w:rFonts w:ascii="Arial" w:eastAsiaTheme="majorEastAsia" w:hAnsi="Arial" w:cstheme="majorBidi"/>
      <w:b/>
      <w:bCs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1562EF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AA51F3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0390B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0390B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0390B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0390B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0390B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0390B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562EF"/>
    <w:rPr>
      <w:rFonts w:ascii="Arial" w:eastAsiaTheme="majorEastAsia" w:hAnsi="Arial" w:cstheme="majorBidi"/>
      <w:b/>
      <w:bCs/>
      <w:sz w:val="28"/>
      <w:szCs w:val="28"/>
    </w:rPr>
  </w:style>
  <w:style w:type="character" w:styleId="Nzevknihy">
    <w:name w:val="Book Title"/>
    <w:basedOn w:val="Standardnpsmoodstavce"/>
    <w:uiPriority w:val="33"/>
    <w:qFormat/>
    <w:rsid w:val="00003869"/>
    <w:rPr>
      <w:rFonts w:ascii="Arial" w:hAnsi="Arial"/>
      <w:bCs/>
      <w:spacing w:val="5"/>
      <w:sz w:val="28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0038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03869"/>
    <w:rPr>
      <w:rFonts w:ascii="Tahoma" w:hAnsi="Tahoma" w:cs="Tahoma"/>
      <w:sz w:val="16"/>
      <w:szCs w:val="16"/>
    </w:rPr>
  </w:style>
  <w:style w:type="character" w:styleId="Siln">
    <w:name w:val="Strong"/>
    <w:basedOn w:val="Standardnpsmoodstavce"/>
    <w:uiPriority w:val="22"/>
    <w:qFormat/>
    <w:rsid w:val="00003869"/>
    <w:rPr>
      <w:b/>
      <w:bCs/>
    </w:rPr>
  </w:style>
  <w:style w:type="paragraph" w:customStyle="1" w:styleId="Odstavec">
    <w:name w:val="Odstavec"/>
    <w:basedOn w:val="Normln"/>
    <w:qFormat/>
    <w:rsid w:val="004E5113"/>
    <w:pPr>
      <w:jc w:val="both"/>
    </w:pPr>
  </w:style>
  <w:style w:type="character" w:styleId="Hypertextovodkaz">
    <w:name w:val="Hyperlink"/>
    <w:basedOn w:val="Standardnpsmoodstavce"/>
    <w:uiPriority w:val="99"/>
    <w:unhideWhenUsed/>
    <w:rsid w:val="001562EF"/>
    <w:rPr>
      <w:color w:val="0000FF" w:themeColor="hyperlink"/>
      <w:u w:val="single"/>
    </w:rPr>
  </w:style>
  <w:style w:type="paragraph" w:styleId="Obsah2">
    <w:name w:val="toc 2"/>
    <w:basedOn w:val="Normln"/>
    <w:next w:val="Normln"/>
    <w:autoRedefine/>
    <w:uiPriority w:val="39"/>
    <w:unhideWhenUsed/>
    <w:qFormat/>
    <w:rsid w:val="00E924D6"/>
    <w:pPr>
      <w:tabs>
        <w:tab w:val="left" w:pos="660"/>
        <w:tab w:val="right" w:leader="dot" w:pos="8776"/>
      </w:tabs>
      <w:spacing w:after="100"/>
      <w:ind w:left="238"/>
    </w:pPr>
  </w:style>
  <w:style w:type="paragraph" w:styleId="Obsah3">
    <w:name w:val="toc 3"/>
    <w:basedOn w:val="Normln"/>
    <w:next w:val="Normln"/>
    <w:autoRedefine/>
    <w:uiPriority w:val="39"/>
    <w:unhideWhenUsed/>
    <w:qFormat/>
    <w:rsid w:val="00E924D6"/>
    <w:pPr>
      <w:spacing w:after="100"/>
      <w:ind w:left="482"/>
    </w:pPr>
  </w:style>
  <w:style w:type="paragraph" w:styleId="Obsah1">
    <w:name w:val="toc 1"/>
    <w:basedOn w:val="Normln"/>
    <w:next w:val="Normln"/>
    <w:autoRedefine/>
    <w:uiPriority w:val="39"/>
    <w:unhideWhenUsed/>
    <w:qFormat/>
    <w:rsid w:val="00E924D6"/>
    <w:pPr>
      <w:tabs>
        <w:tab w:val="left" w:pos="482"/>
        <w:tab w:val="right" w:leader="dot" w:pos="8776"/>
      </w:tabs>
      <w:spacing w:after="100"/>
    </w:pPr>
    <w:rPr>
      <w:b/>
    </w:rPr>
  </w:style>
  <w:style w:type="character" w:customStyle="1" w:styleId="Nadpis2Char">
    <w:name w:val="Nadpis 2 Char"/>
    <w:basedOn w:val="Standardnpsmoodstavce"/>
    <w:link w:val="Nadpis2"/>
    <w:uiPriority w:val="9"/>
    <w:rsid w:val="001562EF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562EF"/>
    <w:pPr>
      <w:numPr>
        <w:ilvl w:val="1"/>
      </w:numPr>
    </w:pPr>
    <w:rPr>
      <w:rFonts w:ascii="Arial" w:eastAsiaTheme="majorEastAsia" w:hAnsi="Arial" w:cstheme="majorBidi"/>
      <w:b/>
      <w:iCs/>
      <w:spacing w:val="15"/>
    </w:rPr>
  </w:style>
  <w:style w:type="character" w:customStyle="1" w:styleId="PodnadpisChar">
    <w:name w:val="Podnadpis Char"/>
    <w:basedOn w:val="Standardnpsmoodstavce"/>
    <w:link w:val="Podnadpis"/>
    <w:uiPriority w:val="11"/>
    <w:rsid w:val="001562EF"/>
    <w:rPr>
      <w:rFonts w:ascii="Arial" w:eastAsiaTheme="majorEastAsia" w:hAnsi="Arial" w:cstheme="majorBidi"/>
      <w:b/>
      <w:iCs/>
      <w:spacing w:val="15"/>
      <w:sz w:val="24"/>
      <w:szCs w:val="24"/>
    </w:rPr>
  </w:style>
  <w:style w:type="paragraph" w:styleId="Titulek">
    <w:name w:val="caption"/>
    <w:basedOn w:val="Normln"/>
    <w:next w:val="Normln"/>
    <w:uiPriority w:val="35"/>
    <w:unhideWhenUsed/>
    <w:qFormat/>
    <w:rsid w:val="00756B25"/>
    <w:pPr>
      <w:spacing w:line="240" w:lineRule="auto"/>
    </w:pPr>
    <w:rPr>
      <w:b/>
      <w:bCs/>
      <w:sz w:val="20"/>
      <w:szCs w:val="18"/>
    </w:rPr>
  </w:style>
  <w:style w:type="table" w:styleId="Mkatabulky">
    <w:name w:val="Table Grid"/>
    <w:basedOn w:val="Normlntabulka"/>
    <w:uiPriority w:val="59"/>
    <w:rsid w:val="00214D9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exttabulky">
    <w:name w:val="Text tabulky"/>
    <w:basedOn w:val="Normln"/>
    <w:qFormat/>
    <w:rsid w:val="00214D9E"/>
    <w:pPr>
      <w:spacing w:after="0" w:line="240" w:lineRule="auto"/>
    </w:pPr>
    <w:rPr>
      <w:sz w:val="20"/>
      <w:szCs w:val="22"/>
    </w:rPr>
  </w:style>
  <w:style w:type="paragraph" w:styleId="Odstavecseseznamem">
    <w:name w:val="List Paragraph"/>
    <w:basedOn w:val="Normln"/>
    <w:uiPriority w:val="34"/>
    <w:qFormat/>
    <w:rsid w:val="00214D9E"/>
    <w:pPr>
      <w:ind w:left="720"/>
      <w:contextualSpacing/>
    </w:p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756B25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756B25"/>
    <w:rPr>
      <w:rFonts w:ascii="Times New Roman" w:hAnsi="Times New Roman" w:cs="Times New Roman"/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756B25"/>
    <w:rPr>
      <w:vertAlign w:val="superscript"/>
    </w:rPr>
  </w:style>
  <w:style w:type="paragraph" w:styleId="Nadpisobsahu">
    <w:name w:val="TOC Heading"/>
    <w:basedOn w:val="Nadpis1"/>
    <w:next w:val="Normln"/>
    <w:uiPriority w:val="39"/>
    <w:unhideWhenUsed/>
    <w:qFormat/>
    <w:rsid w:val="00756B25"/>
    <w:pPr>
      <w:spacing w:after="0"/>
      <w:outlineLvl w:val="9"/>
    </w:pPr>
    <w:rPr>
      <w:rFonts w:asciiTheme="majorHAnsi" w:hAnsiTheme="majorHAnsi"/>
      <w:color w:val="365F91" w:themeColor="accent1" w:themeShade="BF"/>
    </w:rPr>
  </w:style>
  <w:style w:type="paragraph" w:customStyle="1" w:styleId="Zdorjovkd">
    <w:name w:val="Zdorjový kód"/>
    <w:basedOn w:val="Normln"/>
    <w:qFormat/>
    <w:rsid w:val="00946442"/>
    <w:pPr>
      <w:spacing w:after="0" w:line="240" w:lineRule="auto"/>
    </w:pPr>
    <w:rPr>
      <w:rFonts w:ascii="Courier New" w:hAnsi="Courier New"/>
      <w:sz w:val="20"/>
    </w:rPr>
  </w:style>
  <w:style w:type="paragraph" w:customStyle="1" w:styleId="Titulnstrana">
    <w:name w:val="Titulní strana"/>
    <w:basedOn w:val="Normln"/>
    <w:qFormat/>
    <w:rsid w:val="0006347A"/>
    <w:pPr>
      <w:spacing w:after="0"/>
      <w:jc w:val="center"/>
    </w:pPr>
    <w:rPr>
      <w:rFonts w:ascii="Arial" w:hAnsi="Arial"/>
      <w:szCs w:val="38"/>
    </w:rPr>
  </w:style>
  <w:style w:type="paragraph" w:styleId="Bibliografie">
    <w:name w:val="Bibliography"/>
    <w:basedOn w:val="Normln"/>
    <w:next w:val="Normln"/>
    <w:uiPriority w:val="37"/>
    <w:unhideWhenUsed/>
    <w:rsid w:val="009E2F82"/>
  </w:style>
  <w:style w:type="paragraph" w:styleId="Seznamobrzk">
    <w:name w:val="table of figures"/>
    <w:basedOn w:val="Normln"/>
    <w:next w:val="Normln"/>
    <w:uiPriority w:val="99"/>
    <w:unhideWhenUsed/>
    <w:rsid w:val="0006347A"/>
    <w:pPr>
      <w:spacing w:after="0"/>
    </w:pPr>
  </w:style>
  <w:style w:type="character" w:customStyle="1" w:styleId="Nadpis3Char">
    <w:name w:val="Nadpis 3 Char"/>
    <w:basedOn w:val="Standardnpsmoodstavce"/>
    <w:link w:val="Nadpis3"/>
    <w:uiPriority w:val="9"/>
    <w:rsid w:val="00AA51F3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0390B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0390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0390B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0390B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0390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0390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Nadpis1-bezsla">
    <w:name w:val="Nadpis 1 - bez čísla"/>
    <w:basedOn w:val="Nadpis1"/>
    <w:qFormat/>
    <w:rsid w:val="00E924D6"/>
    <w:pPr>
      <w:numPr>
        <w:numId w:val="0"/>
      </w:numPr>
    </w:pPr>
  </w:style>
  <w:style w:type="paragraph" w:styleId="Zhlav">
    <w:name w:val="header"/>
    <w:basedOn w:val="Normln"/>
    <w:link w:val="ZhlavChar"/>
    <w:uiPriority w:val="99"/>
    <w:unhideWhenUsed/>
    <w:rsid w:val="00EF27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F2728"/>
    <w:rPr>
      <w:rFonts w:ascii="Times New Roman" w:hAnsi="Times New Roman" w:cs="Times New Roman"/>
      <w:sz w:val="24"/>
      <w:szCs w:val="24"/>
    </w:rPr>
  </w:style>
  <w:style w:type="paragraph" w:styleId="Zpat">
    <w:name w:val="footer"/>
    <w:basedOn w:val="Normln"/>
    <w:link w:val="ZpatChar"/>
    <w:uiPriority w:val="99"/>
    <w:unhideWhenUsed/>
    <w:rsid w:val="00EF27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F2728"/>
    <w:rPr>
      <w:rFonts w:ascii="Times New Roman" w:hAnsi="Times New Roman" w:cs="Times New Roman"/>
      <w:sz w:val="24"/>
      <w:szCs w:val="24"/>
    </w:rPr>
  </w:style>
  <w:style w:type="character" w:styleId="Zstupntext">
    <w:name w:val="Placeholder Text"/>
    <w:basedOn w:val="Standardnpsmoodstavce"/>
    <w:uiPriority w:val="99"/>
    <w:semiHidden/>
    <w:rsid w:val="00AC21F1"/>
    <w:rPr>
      <w:color w:val="808080"/>
    </w:rPr>
  </w:style>
  <w:style w:type="character" w:styleId="KdHTML">
    <w:name w:val="HTML Code"/>
    <w:basedOn w:val="Standardnpsmoodstavce"/>
    <w:uiPriority w:val="99"/>
    <w:semiHidden/>
    <w:unhideWhenUsed/>
    <w:rsid w:val="001E06F2"/>
    <w:rPr>
      <w:rFonts w:ascii="Courier New" w:eastAsia="Times New Roman" w:hAnsi="Courier New" w:cs="Courier New"/>
      <w:sz w:val="20"/>
      <w:szCs w:val="20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C56B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C56BAB"/>
    <w:rPr>
      <w:rFonts w:ascii="Courier New" w:eastAsia="Times New Roman" w:hAnsi="Courier New" w:cs="Courier New"/>
      <w:sz w:val="20"/>
      <w:szCs w:val="20"/>
      <w:lang w:eastAsia="cs-CZ"/>
    </w:rPr>
  </w:style>
  <w:style w:type="character" w:styleId="Nevyeenzmnka">
    <w:name w:val="Unresolved Mention"/>
    <w:basedOn w:val="Standardnpsmoodstavce"/>
    <w:uiPriority w:val="99"/>
    <w:semiHidden/>
    <w:unhideWhenUsed/>
    <w:rsid w:val="00A65CE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1E778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2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0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0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5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5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1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3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25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34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9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4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5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1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0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9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6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88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97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6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3116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64270">
              <w:marLeft w:val="3180"/>
              <w:marRight w:val="21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5389">
                      <w:marLeft w:val="0"/>
                      <w:marRight w:val="0"/>
                      <w:marTop w:val="0"/>
                      <w:marBottom w:val="0"/>
                      <w:divBdr>
                        <w:top w:val="single" w:sz="18" w:space="0" w:color="666666"/>
                        <w:left w:val="single" w:sz="18" w:space="0" w:color="666666"/>
                        <w:bottom w:val="single" w:sz="18" w:space="0" w:color="666666"/>
                        <w:right w:val="single" w:sz="18" w:space="0" w:color="666666"/>
                      </w:divBdr>
                      <w:divsChild>
                        <w:div w:id="159084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3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32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65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775067">
                                          <w:marLeft w:val="27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4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66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8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1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5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83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8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2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2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55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9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3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7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0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2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9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5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3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5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7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8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9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7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9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3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31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7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2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4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5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hyperlink" Target="https://www.mongodb.com/customers/adobe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mongodb.com/doc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www.mongodb.com/customers/kpm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ongodb.com/customers/ebay" TargetMode="External"/><Relationship Id="rId20" Type="http://schemas.openxmlformats.org/officeDocument/2006/relationships/hyperlink" Target="https://docs.docker.com/compos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ongodb.com/customers/kpmg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hat.openai.com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mongodb.com/customers/adobe" TargetMode="External"/><Relationship Id="rId19" Type="http://schemas.openxmlformats.org/officeDocument/2006/relationships/hyperlink" Target="https://www.kaggle.com/datasets/olistbr/brazilian-ecommerc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ongodb.com/customers/ebay" TargetMode="External"/><Relationship Id="rId14" Type="http://schemas.openxmlformats.org/officeDocument/2006/relationships/hyperlink" Target="https://www.kaggle.com/datasets/olistbr/brazilian-ecommerce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>
  <b:Source>
    <b:Tag>TAU2009</b:Tag>
    <b:SourceType>Book</b:SourceType>
    <b:Guid>{3676EA23-31E2-4B18-AFA5-D235CFADD992}</b:Guid>
    <b:Author>
      <b:Author>
        <b:NameList>
          <b:Person>
            <b:Last>TAUFER</b:Last>
            <b:First>Ivan</b:First>
          </b:Person>
          <b:Person>
            <b:Last>KOTYK</b:Last>
            <b:First>Josef</b:First>
          </b:Person>
          <b:Person>
            <b:Last>JAVŮREK</b:Last>
            <b:First>Milan</b:First>
          </b:Person>
        </b:NameList>
      </b:Author>
    </b:Author>
    <b:Title>Jak psát a obhajovat závěrečnou práci bakalířskou, diplomovou, rigorózní, disertační, habilitační</b:Title>
    <b:Year>2009</b:Year>
    <b:City>Pardubice</b:City>
    <b:Publisher>Univerzita Pardubice</b:Publisher>
    <b:StandardNumber>ISBN 978-80-7395-157-3</b:StandardNumber>
    <b:RefOrder>1</b:RefOrder>
  </b:Source>
  <b:Source>
    <b:Tag>BOL10</b:Tag>
    <b:SourceType>InternetSite</b:SourceType>
    <b:Guid>{374E06AD-7957-4137-A0EE-42EF31D07E72}</b:Guid>
    <b:Author>
      <b:Author>
        <b:NameList>
          <b:Person>
            <b:Last>BOLDYŠ</b:Last>
            <b:First>Petr</b:First>
          </b:Person>
        </b:NameList>
      </b:Author>
    </b:Author>
    <b:Title>Bibliografické citace dokumentů podle ISO 690 a ISO 690-2</b:Title>
    <b:YearAccessed>2010</b:YearAccessed>
    <b:MonthAccessed>3</b:MonthAccessed>
    <b:DayAccessed>20</b:DayAccessed>
    <b:URL>http://boldis.cz/</b:URL>
    <b:Year>2006</b:Year>
    <b:Month>31</b:Month>
    <b:Day>6</b:Day>
    <b:RefOrder>2</b:RefOrder>
  </b:Source>
  <b:Source>
    <b:Tag>BRA</b:Tag>
    <b:SourceType>DocumentFromInternetSite</b:SourceType>
    <b:Guid>{F9F15610-A753-468A-BB16-E583B4F63FB3}</b:Guid>
    <b:Author>
      <b:Author>
        <b:NameList>
          <b:Person>
            <b:Last>BRATKOVÁ</b:Last>
            <b:First>Eva</b:First>
          </b:Person>
        </b:NameList>
      </b:Author>
    </b:Author>
    <b:Title>Metody citování literatury a strukturování bibliografických záznamů podle mezinárodních norem ISO 690 a ISO 690-2 : metodický materiál pro autory vysokoškolských kvalifikačních prací.</b:Title>
    <b:Year>2008</b:Year>
    <b:Month>12</b:Month>
    <b:Day>22</b:Day>
    <b:YearAccessed>2010</b:YearAccessed>
    <b:MonthAccessed>3</b:MonthAccessed>
    <b:DayAccessed>15</b:DayAccessed>
    <b:URL>http://www.evskp.cz/SD/4c.pdf</b:URL>
    <b:RefOrder>3</b:RefOrder>
  </b:Source>
</b:Sources>
</file>

<file path=customXml/itemProps1.xml><?xml version="1.0" encoding="utf-8"?>
<ds:datastoreItem xmlns:ds="http://schemas.openxmlformats.org/officeDocument/2006/customXml" ds:itemID="{15A4D39A-037A-439B-98BB-5F5396D8A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24</Pages>
  <Words>3507</Words>
  <Characters>20692</Characters>
  <Application>Microsoft Office Word</Application>
  <DocSecurity>0</DocSecurity>
  <Lines>172</Lines>
  <Paragraphs>48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Jelínek Michal</cp:lastModifiedBy>
  <cp:revision>2</cp:revision>
  <cp:lastPrinted>2024-02-07T16:21:00Z</cp:lastPrinted>
  <dcterms:created xsi:type="dcterms:W3CDTF">2025-05-04T21:23:00Z</dcterms:created>
  <dcterms:modified xsi:type="dcterms:W3CDTF">2025-05-04T21:23:00Z</dcterms:modified>
</cp:coreProperties>
</file>