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52782" w14:textId="77777777" w:rsidR="00473288" w:rsidRPr="00A92F5D" w:rsidRDefault="009F4D2A" w:rsidP="00473288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id="0" w:name="_Toc377462697"/>
      <w:r w:rsidRPr="00A92F5D">
        <w:rPr>
          <w:b/>
          <w:bCs/>
          <w:caps/>
          <w:color w:val="FFFFFF"/>
          <w:spacing w:val="15"/>
        </w:rPr>
        <w:t>FR</w:t>
      </w:r>
      <w:r w:rsidR="008156C3">
        <w:rPr>
          <w:b/>
          <w:bCs/>
          <w:caps/>
          <w:color w:val="FFFFFF"/>
          <w:spacing w:val="15"/>
        </w:rPr>
        <w:t xml:space="preserve"> 114</w:t>
      </w:r>
      <w:r w:rsidRPr="00A92F5D">
        <w:rPr>
          <w:b/>
          <w:bCs/>
          <w:caps/>
          <w:color w:val="FFFFFF"/>
          <w:spacing w:val="15"/>
        </w:rPr>
        <w:t xml:space="preserve"> </w:t>
      </w:r>
      <w:bookmarkEnd w:id="0"/>
      <w:r w:rsidR="00E54F8B">
        <w:rPr>
          <w:b/>
          <w:bCs/>
          <w:caps/>
          <w:color w:val="FFFFFF"/>
          <w:spacing w:val="15"/>
        </w:rPr>
        <w:t>Incohérence affichage liens et affichages carte reseau</w:t>
      </w:r>
      <w:r w:rsidR="00794A41">
        <w:rPr>
          <w:b/>
          <w:bCs/>
          <w:caps/>
          <w:color w:val="FFFFFF"/>
          <w:spacing w:val="15"/>
        </w:rPr>
        <w:t xml:space="preserve"> – port reseau sans service ni extremite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691"/>
        <w:gridCol w:w="5775"/>
      </w:tblGrid>
      <w:tr w:rsidR="00E31407" w:rsidRPr="00E63BE5" w14:paraId="7EBB4A75" w14:textId="77777777" w:rsidTr="3DAFF1A2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7FB321A3" w14:textId="77777777" w:rsidR="00E31407" w:rsidRPr="00E63BE5" w:rsidRDefault="00E31407" w:rsidP="005A2399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E63BE5">
              <w:rPr>
                <w:color w:val="4F81BD"/>
                <w:sz w:val="20"/>
                <w:szCs w:val="20"/>
              </w:rPr>
              <w:t>BRASIL</w:t>
            </w:r>
            <w:r w:rsidR="00E54F8B">
              <w:rPr>
                <w:color w:val="4F81BD"/>
                <w:sz w:val="20"/>
                <w:szCs w:val="20"/>
              </w:rPr>
              <w:t xml:space="preserve"> G8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78AB728C" w14:textId="77777777" w:rsidR="00E31407" w:rsidRPr="00E63BE5" w:rsidRDefault="00E31407" w:rsidP="00E54F8B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E63BE5">
              <w:rPr>
                <w:color w:val="4F81BD"/>
                <w:sz w:val="20"/>
                <w:szCs w:val="20"/>
              </w:rPr>
              <w:t>G</w:t>
            </w:r>
            <w:r w:rsidR="00E54F8B">
              <w:rPr>
                <w:color w:val="4F81BD"/>
                <w:sz w:val="20"/>
                <w:szCs w:val="20"/>
              </w:rPr>
              <w:t>8R2</w:t>
            </w:r>
          </w:p>
        </w:tc>
      </w:tr>
      <w:tr w:rsidR="00E31407" w:rsidRPr="00E63BE5" w14:paraId="695AF516" w14:textId="77777777" w:rsidTr="3DAFF1A2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4CD8AE69" w14:textId="77777777" w:rsidR="00E31407" w:rsidRPr="00E63BE5" w:rsidRDefault="00E31407" w:rsidP="00E31407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 w:rsidR="00A92F5D">
              <w:rPr>
                <w:b/>
                <w:color w:val="4F81BD"/>
                <w:sz w:val="20"/>
                <w:szCs w:val="20"/>
              </w:rPr>
              <w:t xml:space="preserve"> Gilles BERNARD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40CBC86D" w14:textId="77777777" w:rsidR="00E31407" w:rsidRPr="00E63BE5" w:rsidRDefault="00E31407" w:rsidP="0094198A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E54F8B">
              <w:rPr>
                <w:b/>
                <w:color w:val="4F81BD"/>
                <w:sz w:val="20"/>
                <w:szCs w:val="20"/>
              </w:rPr>
              <w:t>09/02/2017</w:t>
            </w:r>
          </w:p>
        </w:tc>
      </w:tr>
      <w:tr w:rsidR="00E31407" w:rsidRPr="00E63BE5" w14:paraId="06EF856E" w14:textId="77777777" w:rsidTr="3DAFF1A2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6FA9EB0D" w14:textId="77777777" w:rsidR="00E31407" w:rsidRPr="00E63BE5" w:rsidRDefault="00E31407" w:rsidP="00D32EC2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78A3D8A0" w14:textId="77777777" w:rsidR="00E31407" w:rsidRPr="00E63BE5" w:rsidRDefault="00E31407" w:rsidP="0094198A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 w:rsidR="0094198A">
              <w:rPr>
                <w:color w:val="4F81BD"/>
                <w:sz w:val="20"/>
                <w:szCs w:val="20"/>
              </w:rPr>
              <w:t>au besoin</w:t>
            </w:r>
          </w:p>
        </w:tc>
      </w:tr>
      <w:tr w:rsidR="00E31407" w:rsidRPr="00E63BE5" w14:paraId="68042E64" w14:textId="77777777" w:rsidTr="3DAFF1A2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A930BEF" w14:textId="6AAFAFAE" w:rsidR="00E31407" w:rsidRPr="00E63BE5" w:rsidRDefault="00E31407" w:rsidP="00D32EC2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3DAFF1A2">
              <w:rPr>
                <w:b/>
                <w:bCs/>
                <w:color w:val="4F81BD"/>
                <w:sz w:val="20"/>
                <w:szCs w:val="20"/>
              </w:rPr>
              <w:t xml:space="preserve">Commentaires : </w:t>
            </w:r>
            <w:r w:rsidR="27A916D8" w:rsidRPr="3DAFF1A2">
              <w:rPr>
                <w:b/>
                <w:bCs/>
                <w:color w:val="4F81BD"/>
                <w:sz w:val="20"/>
                <w:szCs w:val="20"/>
              </w:rPr>
              <w:t>modification format .docx par ingrid</w:t>
            </w:r>
          </w:p>
        </w:tc>
      </w:tr>
    </w:tbl>
    <w:p w14:paraId="672A6659" w14:textId="77777777" w:rsidR="00092638" w:rsidRPr="00E63BE5" w:rsidRDefault="00092638" w:rsidP="00E63BE5">
      <w:pPr>
        <w:shd w:val="clear" w:color="auto" w:fill="4F81BD"/>
        <w:rPr>
          <w:rFonts w:cs="Arial"/>
          <w:b/>
          <w:color w:val="4F81BD"/>
          <w:sz w:val="4"/>
          <w:szCs w:val="4"/>
        </w:rPr>
      </w:pPr>
    </w:p>
    <w:p w14:paraId="0FE4FEE7" w14:textId="77777777" w:rsidR="009F4D2A" w:rsidRDefault="004617B0" w:rsidP="009F4D2A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 xml:space="preserve">Contexte - </w:t>
      </w:r>
      <w:r w:rsidR="009F4D2A" w:rsidRPr="00E63BE5">
        <w:rPr>
          <w:rFonts w:cs="Arial"/>
          <w:b/>
          <w:color w:val="1F497D"/>
          <w:u w:val="single"/>
        </w:rPr>
        <w:t>Symptômes</w:t>
      </w:r>
      <w:r w:rsidR="009F4D2A" w:rsidRPr="00E63BE5">
        <w:rPr>
          <w:rFonts w:cs="Arial"/>
          <w:b/>
          <w:color w:val="4F81BD"/>
          <w:u w:val="single"/>
        </w:rPr>
        <w:t xml:space="preserve"> </w:t>
      </w:r>
      <w:r w:rsidR="009F4D2A" w:rsidRPr="00E63BE5">
        <w:rPr>
          <w:rFonts w:cs="Arial"/>
          <w:b/>
          <w:color w:val="4F81BD"/>
        </w:rPr>
        <w:t xml:space="preserve">: </w:t>
      </w:r>
    </w:p>
    <w:p w14:paraId="23361F45" w14:textId="77777777" w:rsidR="00E54F8B" w:rsidRDefault="00E54F8B" w:rsidP="00E54F8B">
      <w:r w:rsidRPr="00E54F8B">
        <w:t xml:space="preserve">Les liens multiples </w:t>
      </w:r>
      <w:r>
        <w:t>sont correctement affichés à l’IHM brasil mais lors de la consultation de la carte, certain ports n’ont aucune informations d’affichées :</w:t>
      </w:r>
    </w:p>
    <w:p w14:paraId="47E510CA" w14:textId="77777777" w:rsidR="00B03784" w:rsidRDefault="00B03784" w:rsidP="00E54F8B">
      <w:r>
        <w:t>Dans le cas ci-dessous, il s’agit du dslam B mais il pourrait s’agir du DSLAM A auquel cas il faut adapter les requêtes en conséquence.</w:t>
      </w:r>
    </w:p>
    <w:p w14:paraId="0A37501D" w14:textId="77777777" w:rsidR="00E54F8B" w:rsidRDefault="0041095B" w:rsidP="00E54F8B">
      <w:pPr>
        <w:rPr>
          <w:noProof/>
          <w:lang w:eastAsia="fr-FR"/>
        </w:rPr>
      </w:pPr>
      <w:r w:rsidRPr="00773DE0">
        <w:rPr>
          <w:noProof/>
          <w:lang w:eastAsia="fr-FR"/>
        </w:rPr>
        <w:drawing>
          <wp:inline distT="0" distB="0" distL="0" distR="0" wp14:anchorId="364728AC" wp14:editId="07777777">
            <wp:extent cx="3857625" cy="11049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C5B6C" w14:textId="77777777" w:rsidR="00794A41" w:rsidRPr="00E54F8B" w:rsidRDefault="00794A41" w:rsidP="00E54F8B">
      <w:r>
        <w:rPr>
          <w:noProof/>
          <w:lang w:eastAsia="fr-FR"/>
        </w:rPr>
        <w:t>Le port indiqué est 1 pour tous les liens car il s’agit d’un groupe de port</w:t>
      </w:r>
    </w:p>
    <w:p w14:paraId="410EE372" w14:textId="77777777" w:rsidR="00A92F5D" w:rsidRPr="00A92F5D" w:rsidRDefault="0041095B" w:rsidP="009F4D2A">
      <w:pPr>
        <w:rPr>
          <w:rFonts w:cs="Arial"/>
          <w:color w:val="4F81BD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8C1C23" wp14:editId="07777777">
                <wp:simplePos x="0" y="0"/>
                <wp:positionH relativeFrom="column">
                  <wp:posOffset>1181100</wp:posOffset>
                </wp:positionH>
                <wp:positionV relativeFrom="paragraph">
                  <wp:posOffset>329565</wp:posOffset>
                </wp:positionV>
                <wp:extent cx="2919095" cy="248920"/>
                <wp:effectExtent l="19050" t="15240" r="14605" b="21590"/>
                <wp:wrapNone/>
                <wp:docPr id="4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19095" cy="24892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  <w:pict w14:anchorId="1A9A3822">
              <v:oval id="Oval 2" style="position:absolute;margin-left:93pt;margin-top:25.95pt;width:229.85pt;height:19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color="red" strokeweight="2.25pt" w14:anchorId="7BC25A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"/>
            </w:pict>
          </mc:Fallback>
        </mc:AlternateContent>
      </w:r>
      <w:r w:rsidRPr="00773DE0">
        <w:rPr>
          <w:noProof/>
          <w:lang w:eastAsia="fr-FR"/>
        </w:rPr>
        <w:drawing>
          <wp:inline distT="0" distB="0" distL="0" distR="0" wp14:anchorId="08D00D98" wp14:editId="07777777">
            <wp:extent cx="3905250" cy="857250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97E95" w14:textId="77777777" w:rsidR="009F4D2A" w:rsidRDefault="009F4D2A" w:rsidP="009F4D2A">
      <w:pPr>
        <w:rPr>
          <w:rFonts w:cs="Arial"/>
          <w:b/>
          <w:color w:val="4F81BD"/>
        </w:rPr>
      </w:pPr>
      <w:r w:rsidRPr="00A92F5D">
        <w:rPr>
          <w:rFonts w:cs="Arial"/>
          <w:b/>
          <w:color w:val="1F497D"/>
          <w:u w:val="single"/>
        </w:rPr>
        <w:t>Analyse</w:t>
      </w:r>
      <w:r w:rsidRPr="00A92F5D">
        <w:rPr>
          <w:rFonts w:cs="Arial"/>
          <w:b/>
          <w:color w:val="4F81BD"/>
          <w:u w:val="single"/>
        </w:rPr>
        <w:t xml:space="preserve"> </w:t>
      </w:r>
      <w:r w:rsidRPr="00A92F5D">
        <w:rPr>
          <w:rFonts w:cs="Arial"/>
          <w:b/>
          <w:color w:val="4F81BD"/>
        </w:rPr>
        <w:t xml:space="preserve">: </w:t>
      </w:r>
    </w:p>
    <w:p w14:paraId="2AB06310" w14:textId="77777777" w:rsidR="00E54F8B" w:rsidRPr="00E54F8B" w:rsidRDefault="00E54F8B" w:rsidP="009F4D2A">
      <w:r w:rsidRPr="00E54F8B">
        <w:t>Il apparait en BDD que l’id du port est partagé par plusieurs liens (ici 2)</w:t>
      </w:r>
    </w:p>
    <w:p w14:paraId="33A7160E" w14:textId="77777777" w:rsidR="009F4D2A" w:rsidRDefault="009F4D2A" w:rsidP="009F4D2A">
      <w:pPr>
        <w:rPr>
          <w:rFonts w:cs="Arial"/>
          <w:b/>
          <w:u w:val="single"/>
        </w:rPr>
      </w:pPr>
      <w:r w:rsidRPr="00A92F5D">
        <w:rPr>
          <w:rFonts w:cs="Arial"/>
          <w:b/>
          <w:color w:val="1F497D"/>
          <w:u w:val="single"/>
        </w:rPr>
        <w:t>Résolution</w:t>
      </w:r>
      <w:r w:rsidRPr="00A92F5D">
        <w:rPr>
          <w:rFonts w:cs="Arial"/>
          <w:b/>
          <w:u w:val="single"/>
        </w:rPr>
        <w:t xml:space="preserve"> :</w:t>
      </w:r>
    </w:p>
    <w:p w14:paraId="7A71C0C7" w14:textId="77777777" w:rsidR="00E54F8B" w:rsidRDefault="00E54F8B" w:rsidP="009F4D2A">
      <w:r w:rsidRPr="00E54F8B">
        <w:t>Il faut donc remettre</w:t>
      </w:r>
      <w:r>
        <w:t xml:space="preserve"> le bon id du port </w:t>
      </w:r>
      <w:r w:rsidR="00794A41">
        <w:t>dans la table lien</w:t>
      </w:r>
    </w:p>
    <w:p w14:paraId="2D76D2D9" w14:textId="77777777" w:rsidR="00794A41" w:rsidRPr="007171FD" w:rsidRDefault="00794A41" w:rsidP="00794A41">
      <w:pPr>
        <w:spacing w:after="0"/>
        <w:rPr>
          <w:rFonts w:ascii="Courier" w:hAnsi="Courier"/>
          <w:color w:val="4F81BD"/>
          <w:sz w:val="20"/>
          <w:szCs w:val="20"/>
        </w:rPr>
      </w:pPr>
      <w:r>
        <w:t>Requête permettant d’obtenir une liste de dslam_a, dslam_b ayant des liens partageant un même port</w:t>
      </w:r>
      <w:r>
        <w:br/>
      </w:r>
      <w:r w:rsidRPr="007171FD">
        <w:rPr>
          <w:rFonts w:ascii="Courier" w:hAnsi="Courier"/>
          <w:color w:val="4F81BD"/>
          <w:sz w:val="20"/>
          <w:szCs w:val="20"/>
        </w:rPr>
        <w:t xml:space="preserve">select eq2.eqpt_name dslam_a, eq.eqpt_name dslam_b,c.card_num b_card_num, </w:t>
      </w:r>
      <w:r w:rsidRPr="00794A41">
        <w:rPr>
          <w:rFonts w:ascii="Courier" w:hAnsi="Courier"/>
          <w:color w:val="4F81BD"/>
          <w:sz w:val="20"/>
          <w:szCs w:val="20"/>
        </w:rPr>
        <w:t>c.card_</w:t>
      </w:r>
      <w:r>
        <w:rPr>
          <w:rFonts w:ascii="Courier" w:hAnsi="Courier"/>
          <w:color w:val="4F81BD"/>
          <w:sz w:val="20"/>
          <w:szCs w:val="20"/>
        </w:rPr>
        <w:t>id</w:t>
      </w:r>
      <w:r w:rsidRPr="00794A41">
        <w:rPr>
          <w:rFonts w:ascii="Courier" w:hAnsi="Courier"/>
          <w:color w:val="4F81BD"/>
          <w:sz w:val="20"/>
          <w:szCs w:val="20"/>
        </w:rPr>
        <w:t xml:space="preserve"> b_card_</w:t>
      </w:r>
      <w:r>
        <w:rPr>
          <w:rFonts w:ascii="Courier" w:hAnsi="Courier"/>
          <w:color w:val="4F81BD"/>
          <w:sz w:val="20"/>
          <w:szCs w:val="20"/>
        </w:rPr>
        <w:t>id,</w:t>
      </w:r>
      <w:r w:rsidRPr="00794A41">
        <w:rPr>
          <w:rFonts w:ascii="Courier" w:hAnsi="Courier"/>
          <w:color w:val="4F81BD"/>
          <w:sz w:val="20"/>
          <w:szCs w:val="20"/>
        </w:rPr>
        <w:t xml:space="preserve"> </w:t>
      </w:r>
      <w:r w:rsidRPr="007171FD">
        <w:rPr>
          <w:rFonts w:ascii="Courier" w:hAnsi="Courier"/>
          <w:color w:val="4F81BD"/>
          <w:sz w:val="20"/>
          <w:szCs w:val="20"/>
        </w:rPr>
        <w:t>rq1.*</w:t>
      </w:r>
    </w:p>
    <w:p w14:paraId="43284FD8" w14:textId="77777777" w:rsidR="00794A41" w:rsidRPr="007171FD" w:rsidRDefault="00794A41" w:rsidP="00794A41">
      <w:pPr>
        <w:spacing w:after="0"/>
        <w:rPr>
          <w:rFonts w:ascii="Courier" w:hAnsi="Courier"/>
          <w:color w:val="4F81BD"/>
          <w:sz w:val="20"/>
          <w:szCs w:val="20"/>
        </w:rPr>
      </w:pPr>
      <w:r w:rsidRPr="007171FD">
        <w:rPr>
          <w:rFonts w:ascii="Courier" w:hAnsi="Courier"/>
          <w:color w:val="4F81BD"/>
          <w:sz w:val="20"/>
          <w:szCs w:val="20"/>
        </w:rPr>
        <w:t>from</w:t>
      </w:r>
    </w:p>
    <w:p w14:paraId="3379E4FD" w14:textId="77777777" w:rsidR="00794A41" w:rsidRPr="007171FD" w:rsidRDefault="00794A41" w:rsidP="00794A41">
      <w:pPr>
        <w:spacing w:after="0"/>
        <w:rPr>
          <w:rFonts w:ascii="Courier" w:hAnsi="Courier"/>
          <w:color w:val="4F81BD"/>
          <w:sz w:val="20"/>
          <w:szCs w:val="20"/>
        </w:rPr>
      </w:pPr>
      <w:r w:rsidRPr="007171FD">
        <w:rPr>
          <w:rFonts w:ascii="Courier" w:hAnsi="Courier"/>
          <w:color w:val="4F81BD"/>
          <w:sz w:val="20"/>
          <w:szCs w:val="20"/>
        </w:rPr>
        <w:t>(</w:t>
      </w:r>
    </w:p>
    <w:p w14:paraId="78AD7C97" w14:textId="77777777" w:rsidR="00794A41" w:rsidRPr="007171FD" w:rsidRDefault="00794A41" w:rsidP="00794A41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  <w:r w:rsidRPr="007171FD">
        <w:rPr>
          <w:rFonts w:ascii="Courier" w:hAnsi="Courier"/>
          <w:color w:val="4F81BD"/>
          <w:sz w:val="20"/>
          <w:szCs w:val="20"/>
          <w:lang w:val="en-US"/>
        </w:rPr>
        <w:t>select a_eqpt_id,b_eqpt_id,b_port_id,count(*)</w:t>
      </w:r>
    </w:p>
    <w:p w14:paraId="221DF573" w14:textId="77777777" w:rsidR="00794A41" w:rsidRPr="007171FD" w:rsidRDefault="00794A41" w:rsidP="00794A41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  <w:r w:rsidRPr="007171FD">
        <w:rPr>
          <w:rFonts w:ascii="Courier" w:hAnsi="Courier"/>
          <w:color w:val="4F81BD"/>
          <w:sz w:val="20"/>
          <w:szCs w:val="20"/>
          <w:lang w:val="en-US"/>
        </w:rPr>
        <w:t>From t_media_links where b_port_id is not null group by 1,2,3 having count(*)&gt;1</w:t>
      </w:r>
    </w:p>
    <w:p w14:paraId="59EBE24A" w14:textId="77777777" w:rsidR="00794A41" w:rsidRPr="007171FD" w:rsidRDefault="00794A41" w:rsidP="00794A41">
      <w:pPr>
        <w:spacing w:after="0"/>
        <w:rPr>
          <w:rFonts w:ascii="Courier" w:hAnsi="Courier"/>
          <w:color w:val="4F81BD"/>
          <w:sz w:val="20"/>
          <w:szCs w:val="20"/>
        </w:rPr>
      </w:pPr>
      <w:r w:rsidRPr="007171FD">
        <w:rPr>
          <w:rFonts w:ascii="Courier" w:hAnsi="Courier"/>
          <w:color w:val="4F81BD"/>
          <w:sz w:val="20"/>
          <w:szCs w:val="20"/>
        </w:rPr>
        <w:t>) rq1, t_cards c, t_equipments eq, t_ports p,t_equipments eq2</w:t>
      </w:r>
    </w:p>
    <w:p w14:paraId="4F954D74" w14:textId="77777777" w:rsidR="00794A41" w:rsidRPr="007171FD" w:rsidRDefault="00794A41" w:rsidP="00794A41">
      <w:pPr>
        <w:spacing w:after="0"/>
        <w:rPr>
          <w:rFonts w:ascii="Courier" w:hAnsi="Courier"/>
          <w:color w:val="4F81BD"/>
          <w:sz w:val="20"/>
          <w:szCs w:val="20"/>
        </w:rPr>
      </w:pPr>
      <w:r w:rsidRPr="007171FD">
        <w:rPr>
          <w:rFonts w:ascii="Courier" w:hAnsi="Courier"/>
          <w:color w:val="4F81BD"/>
          <w:sz w:val="20"/>
          <w:szCs w:val="20"/>
        </w:rPr>
        <w:t>where</w:t>
      </w:r>
    </w:p>
    <w:p w14:paraId="26E3BD0B" w14:textId="77777777" w:rsidR="00794A41" w:rsidRPr="007171FD" w:rsidRDefault="00794A41" w:rsidP="00794A41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  <w:r w:rsidRPr="007171FD">
        <w:rPr>
          <w:rFonts w:ascii="Courier" w:hAnsi="Courier"/>
          <w:color w:val="4F81BD"/>
          <w:sz w:val="20"/>
          <w:szCs w:val="20"/>
          <w:lang w:val="en-US"/>
        </w:rPr>
        <w:t xml:space="preserve"> rq1.b_eqpt_id=eq.eqpt_id</w:t>
      </w:r>
    </w:p>
    <w:p w14:paraId="40D562EA" w14:textId="77777777" w:rsidR="00794A41" w:rsidRPr="007171FD" w:rsidRDefault="00794A41" w:rsidP="00794A41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  <w:r w:rsidRPr="007171FD">
        <w:rPr>
          <w:rFonts w:ascii="Courier" w:hAnsi="Courier"/>
          <w:color w:val="4F81BD"/>
          <w:sz w:val="20"/>
          <w:szCs w:val="20"/>
          <w:lang w:val="en-US"/>
        </w:rPr>
        <w:t>and rq1.a_eqpt_id=eq2.eqpt_id</w:t>
      </w:r>
      <w:r w:rsidR="00B03784" w:rsidRPr="007171FD">
        <w:rPr>
          <w:rFonts w:ascii="Courier" w:hAnsi="Courier"/>
          <w:color w:val="4F81BD"/>
          <w:sz w:val="20"/>
          <w:szCs w:val="20"/>
          <w:lang w:val="en-US"/>
        </w:rPr>
        <w:t xml:space="preserve"> </w:t>
      </w:r>
      <w:r w:rsidRPr="007171FD">
        <w:rPr>
          <w:rFonts w:ascii="Courier" w:hAnsi="Courier"/>
          <w:color w:val="4F81BD"/>
          <w:sz w:val="20"/>
          <w:szCs w:val="20"/>
          <w:lang w:val="en-US"/>
        </w:rPr>
        <w:t>and rq1.b_port_id=p.port_id</w:t>
      </w:r>
      <w:r w:rsidR="00B03784" w:rsidRPr="007171FD">
        <w:rPr>
          <w:rFonts w:ascii="Courier" w:hAnsi="Courier"/>
          <w:color w:val="4F81BD"/>
          <w:sz w:val="20"/>
          <w:szCs w:val="20"/>
          <w:lang w:val="en-US"/>
        </w:rPr>
        <w:t xml:space="preserve"> </w:t>
      </w:r>
      <w:r w:rsidRPr="007171FD">
        <w:rPr>
          <w:rFonts w:ascii="Courier" w:hAnsi="Courier"/>
          <w:color w:val="4F81BD"/>
          <w:sz w:val="20"/>
          <w:szCs w:val="20"/>
          <w:lang w:val="en-US"/>
        </w:rPr>
        <w:t>and p.card_id=c.card_id;</w:t>
      </w:r>
    </w:p>
    <w:p w14:paraId="5DAB6C7B" w14:textId="77777777" w:rsidR="00794A41" w:rsidRPr="007171FD" w:rsidRDefault="00794A41" w:rsidP="00794A41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</w:p>
    <w:p w14:paraId="139CCF3C" w14:textId="77777777" w:rsidR="00794A41" w:rsidRDefault="00794A41" w:rsidP="00794A41">
      <w:pPr>
        <w:spacing w:after="0"/>
      </w:pPr>
      <w:r>
        <w:t>Sur la base de l’exemple ayant servi à faire la fiche</w:t>
      </w:r>
    </w:p>
    <w:p w14:paraId="14977B03" w14:textId="77777777" w:rsidR="00794A41" w:rsidRPr="00794A41" w:rsidRDefault="00794A41" w:rsidP="00794A41">
      <w:pPr>
        <w:spacing w:after="0"/>
        <w:rPr>
          <w:rFonts w:ascii="Courier" w:hAnsi="Courier"/>
          <w:sz w:val="20"/>
          <w:szCs w:val="20"/>
          <w:lang w:val="en-US"/>
        </w:rPr>
      </w:pPr>
      <w:r w:rsidRPr="00794A41">
        <w:rPr>
          <w:rFonts w:ascii="Courier" w:hAnsi="Courier"/>
          <w:sz w:val="20"/>
          <w:szCs w:val="20"/>
          <w:lang w:val="en-US"/>
        </w:rPr>
        <w:t>dslam_a</w:t>
      </w:r>
      <w:r w:rsidRPr="00794A41">
        <w:rPr>
          <w:rFonts w:ascii="Courier" w:hAnsi="Courier"/>
          <w:sz w:val="20"/>
          <w:szCs w:val="20"/>
          <w:lang w:val="en-US"/>
        </w:rPr>
        <w:tab/>
        <w:t>dslam_b</w:t>
      </w:r>
      <w:r w:rsidRPr="00794A41">
        <w:rPr>
          <w:rFonts w:ascii="Courier" w:hAnsi="Courier"/>
          <w:sz w:val="20"/>
          <w:szCs w:val="20"/>
          <w:lang w:val="en-US"/>
        </w:rPr>
        <w:tab/>
        <w:t>b_card_num</w:t>
      </w:r>
      <w:r w:rsidRPr="00794A41">
        <w:rPr>
          <w:rFonts w:ascii="Courier" w:hAnsi="Courier"/>
          <w:sz w:val="20"/>
          <w:szCs w:val="20"/>
          <w:lang w:val="en-US"/>
        </w:rPr>
        <w:tab/>
      </w:r>
      <w:r>
        <w:rPr>
          <w:rFonts w:ascii="Courier" w:hAnsi="Courier"/>
          <w:sz w:val="20"/>
          <w:szCs w:val="20"/>
          <w:lang w:val="en-US"/>
        </w:rPr>
        <w:t>b_card_id</w:t>
      </w:r>
      <w:r>
        <w:rPr>
          <w:rFonts w:ascii="Courier" w:hAnsi="Courier"/>
          <w:sz w:val="20"/>
          <w:szCs w:val="20"/>
          <w:lang w:val="en-US"/>
        </w:rPr>
        <w:tab/>
      </w:r>
      <w:r w:rsidRPr="00794A41">
        <w:rPr>
          <w:rFonts w:ascii="Courier" w:hAnsi="Courier"/>
          <w:sz w:val="20"/>
          <w:szCs w:val="20"/>
          <w:lang w:val="en-US"/>
        </w:rPr>
        <w:t>a_eqpt_id</w:t>
      </w:r>
      <w:r w:rsidRPr="00794A41">
        <w:rPr>
          <w:rFonts w:ascii="Courier" w:hAnsi="Courier"/>
          <w:sz w:val="20"/>
          <w:szCs w:val="20"/>
          <w:lang w:val="en-US"/>
        </w:rPr>
        <w:tab/>
        <w:t>b_eqpt_id</w:t>
      </w:r>
      <w:r w:rsidRPr="00794A41">
        <w:rPr>
          <w:rFonts w:ascii="Courier" w:hAnsi="Courier"/>
          <w:sz w:val="20"/>
          <w:szCs w:val="20"/>
          <w:lang w:val="en-US"/>
        </w:rPr>
        <w:tab/>
        <w:t>b_port_id</w:t>
      </w:r>
      <w:r w:rsidR="00B03784">
        <w:rPr>
          <w:rFonts w:ascii="Courier" w:hAnsi="Courier"/>
          <w:sz w:val="20"/>
          <w:szCs w:val="20"/>
          <w:lang w:val="en-US"/>
        </w:rPr>
        <w:t xml:space="preserve">  </w:t>
      </w:r>
      <w:r w:rsidRPr="00794A41">
        <w:rPr>
          <w:rFonts w:ascii="Courier" w:hAnsi="Courier"/>
          <w:sz w:val="20"/>
          <w:szCs w:val="20"/>
          <w:lang w:val="en-US"/>
        </w:rPr>
        <w:t>count</w:t>
      </w:r>
    </w:p>
    <w:p w14:paraId="1AA5FB8B" w14:textId="77777777" w:rsidR="00794A41" w:rsidRDefault="00794A41" w:rsidP="00794A41">
      <w:pPr>
        <w:spacing w:after="0"/>
        <w:rPr>
          <w:rFonts w:ascii="Courier" w:hAnsi="Courier"/>
          <w:color w:val="4F81BD"/>
          <w:sz w:val="20"/>
          <w:szCs w:val="20"/>
        </w:rPr>
      </w:pPr>
      <w:r w:rsidRPr="00794A41">
        <w:rPr>
          <w:rFonts w:ascii="Courier" w:hAnsi="Courier"/>
          <w:color w:val="4F81BD"/>
          <w:sz w:val="20"/>
          <w:szCs w:val="20"/>
        </w:rPr>
        <w:t>DSDNV103</w:t>
      </w:r>
      <w:r w:rsidRPr="00794A41">
        <w:rPr>
          <w:rFonts w:ascii="Courier" w:hAnsi="Courier"/>
          <w:color w:val="4F81BD"/>
          <w:sz w:val="20"/>
          <w:szCs w:val="20"/>
        </w:rPr>
        <w:tab/>
        <w:t>DSGOU701</w:t>
      </w:r>
      <w:r w:rsidRPr="00794A41">
        <w:rPr>
          <w:rFonts w:ascii="Courier" w:hAnsi="Courier"/>
          <w:color w:val="4F81BD"/>
          <w:sz w:val="20"/>
          <w:szCs w:val="20"/>
        </w:rPr>
        <w:tab/>
        <w:t>11</w:t>
      </w:r>
      <w:r w:rsidRPr="00794A41">
        <w:rPr>
          <w:rFonts w:ascii="Courier" w:hAnsi="Courier"/>
          <w:color w:val="4F81BD"/>
          <w:sz w:val="20"/>
          <w:szCs w:val="20"/>
        </w:rPr>
        <w:tab/>
      </w:r>
      <w:r>
        <w:rPr>
          <w:rFonts w:ascii="Courier" w:hAnsi="Courier"/>
          <w:color w:val="4F81BD"/>
          <w:sz w:val="20"/>
          <w:szCs w:val="20"/>
        </w:rPr>
        <w:tab/>
      </w:r>
      <w:r w:rsidRPr="007171FD">
        <w:rPr>
          <w:rFonts w:ascii="Courier" w:hAnsi="Courier"/>
          <w:color w:val="FFFFFF"/>
          <w:sz w:val="20"/>
          <w:szCs w:val="20"/>
          <w:highlight w:val="blue"/>
        </w:rPr>
        <w:t>5095809</w:t>
      </w:r>
      <w:r>
        <w:rPr>
          <w:rFonts w:ascii="Courier" w:hAnsi="Courier"/>
          <w:color w:val="4F81BD"/>
          <w:sz w:val="20"/>
          <w:szCs w:val="20"/>
        </w:rPr>
        <w:tab/>
      </w:r>
      <w:r w:rsidRPr="00794A41">
        <w:rPr>
          <w:rFonts w:ascii="Courier" w:hAnsi="Courier"/>
          <w:color w:val="4F81BD"/>
          <w:sz w:val="20"/>
          <w:szCs w:val="20"/>
          <w:highlight w:val="yellow"/>
        </w:rPr>
        <w:t>5010851</w:t>
      </w:r>
      <w:r w:rsidRPr="00794A41">
        <w:rPr>
          <w:rFonts w:ascii="Courier" w:hAnsi="Courier"/>
          <w:color w:val="4F81BD"/>
          <w:sz w:val="20"/>
          <w:szCs w:val="20"/>
        </w:rPr>
        <w:tab/>
      </w:r>
      <w:r w:rsidRPr="00794A41">
        <w:rPr>
          <w:rFonts w:ascii="Courier" w:hAnsi="Courier"/>
          <w:color w:val="4F81BD"/>
          <w:sz w:val="20"/>
          <w:szCs w:val="20"/>
          <w:highlight w:val="green"/>
        </w:rPr>
        <w:t>12940</w:t>
      </w:r>
      <w:r w:rsidRPr="00794A41">
        <w:rPr>
          <w:rFonts w:ascii="Courier" w:hAnsi="Courier"/>
          <w:color w:val="4F81BD"/>
          <w:sz w:val="20"/>
          <w:szCs w:val="20"/>
        </w:rPr>
        <w:tab/>
      </w:r>
      <w:r>
        <w:rPr>
          <w:rFonts w:ascii="Courier" w:hAnsi="Courier"/>
          <w:color w:val="4F81BD"/>
          <w:sz w:val="20"/>
          <w:szCs w:val="20"/>
        </w:rPr>
        <w:tab/>
      </w:r>
      <w:r w:rsidRPr="00794A41">
        <w:rPr>
          <w:rFonts w:ascii="Courier" w:hAnsi="Courier"/>
          <w:color w:val="4F81BD"/>
          <w:sz w:val="20"/>
          <w:szCs w:val="20"/>
        </w:rPr>
        <w:t>304464057</w:t>
      </w:r>
      <w:r w:rsidRPr="00794A41">
        <w:rPr>
          <w:rFonts w:ascii="Courier" w:hAnsi="Courier"/>
          <w:color w:val="4F81BD"/>
          <w:sz w:val="20"/>
          <w:szCs w:val="20"/>
        </w:rPr>
        <w:tab/>
        <w:t>2</w:t>
      </w:r>
    </w:p>
    <w:p w14:paraId="02EB378F" w14:textId="77777777" w:rsidR="00B03784" w:rsidRDefault="00B03784" w:rsidP="00794A41">
      <w:pPr>
        <w:spacing w:after="0"/>
      </w:pPr>
    </w:p>
    <w:p w14:paraId="12B7AACB" w14:textId="77777777" w:rsidR="00794A41" w:rsidRDefault="00794A41" w:rsidP="00794A41">
      <w:pPr>
        <w:spacing w:after="0"/>
      </w:pPr>
      <w:r>
        <w:t>Cela permet de retrouver à l’IHM brasil les fenêtres  ci-dessus.</w:t>
      </w:r>
    </w:p>
    <w:p w14:paraId="6A05A809" w14:textId="77777777" w:rsidR="00794A41" w:rsidRDefault="00794A41" w:rsidP="00794A41">
      <w:pPr>
        <w:spacing w:after="0"/>
      </w:pPr>
      <w:r>
        <w:br w:type="page"/>
      </w:r>
    </w:p>
    <w:p w14:paraId="2B0D3F9B" w14:textId="77777777" w:rsidR="00794A41" w:rsidRDefault="00794A41" w:rsidP="00794A41">
      <w:pPr>
        <w:spacing w:after="0"/>
      </w:pPr>
      <w:r>
        <w:t>Requête permettant de trouver les liens  en BDD</w:t>
      </w:r>
    </w:p>
    <w:p w14:paraId="4BA260CE" w14:textId="77777777" w:rsidR="00794A41" w:rsidRPr="007171FD" w:rsidRDefault="00794A41" w:rsidP="00794A41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  <w:r w:rsidRPr="007171FD">
        <w:rPr>
          <w:rFonts w:ascii="Courier" w:hAnsi="Courier"/>
          <w:color w:val="4F81BD"/>
          <w:sz w:val="20"/>
          <w:szCs w:val="20"/>
          <w:lang w:val="en-US"/>
        </w:rPr>
        <w:t>select mdlk_id,mdlk_serial_num::INT,a_port_id,b_port_id from t_media_links where a_eqpt_id=</w:t>
      </w:r>
      <w:r w:rsidRPr="007171FD">
        <w:rPr>
          <w:rFonts w:ascii="Courier" w:hAnsi="Courier"/>
          <w:color w:val="4F81BD"/>
          <w:sz w:val="20"/>
          <w:szCs w:val="20"/>
          <w:highlight w:val="yellow"/>
          <w:lang w:val="en-US"/>
        </w:rPr>
        <w:t>5010851</w:t>
      </w:r>
      <w:r w:rsidRPr="007171FD">
        <w:rPr>
          <w:rFonts w:ascii="Courier" w:hAnsi="Courier"/>
          <w:color w:val="4F81BD"/>
          <w:sz w:val="20"/>
          <w:szCs w:val="20"/>
          <w:lang w:val="en-US"/>
        </w:rPr>
        <w:t xml:space="preserve"> and b_eqpt_id=</w:t>
      </w:r>
      <w:r w:rsidRPr="007171FD">
        <w:rPr>
          <w:rFonts w:ascii="Courier" w:hAnsi="Courier"/>
          <w:color w:val="4F81BD"/>
          <w:sz w:val="20"/>
          <w:szCs w:val="20"/>
          <w:highlight w:val="green"/>
          <w:lang w:val="en-US"/>
        </w:rPr>
        <w:t>12940</w:t>
      </w:r>
      <w:r w:rsidRPr="007171FD">
        <w:rPr>
          <w:rFonts w:ascii="Courier" w:hAnsi="Courier"/>
          <w:color w:val="4F81BD"/>
          <w:sz w:val="20"/>
          <w:szCs w:val="20"/>
          <w:lang w:val="en-US"/>
        </w:rPr>
        <w:t xml:space="preserve"> order by 2 asc</w:t>
      </w:r>
    </w:p>
    <w:p w14:paraId="5A39BBE3" w14:textId="77777777" w:rsidR="00794A41" w:rsidRDefault="00794A41" w:rsidP="00794A41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</w:p>
    <w:p w14:paraId="0CA8F898" w14:textId="77777777" w:rsidR="00794A41" w:rsidRPr="00794A41" w:rsidRDefault="00794A41" w:rsidP="00794A41">
      <w:pPr>
        <w:spacing w:after="0"/>
        <w:rPr>
          <w:rFonts w:ascii="Courier" w:hAnsi="Courier"/>
          <w:sz w:val="20"/>
          <w:szCs w:val="20"/>
          <w:lang w:val="en-US"/>
        </w:rPr>
      </w:pPr>
      <w:r w:rsidRPr="00794A41">
        <w:rPr>
          <w:rFonts w:ascii="Courier" w:hAnsi="Courier"/>
          <w:sz w:val="20"/>
          <w:szCs w:val="20"/>
          <w:lang w:val="en-US"/>
        </w:rPr>
        <w:t>mdlk_id</w:t>
      </w:r>
      <w:r w:rsidRPr="00794A41">
        <w:rPr>
          <w:rFonts w:ascii="Courier" w:hAnsi="Courier"/>
          <w:sz w:val="20"/>
          <w:szCs w:val="20"/>
          <w:lang w:val="en-US"/>
        </w:rPr>
        <w:tab/>
        <w:t>mdlk_serial_num</w:t>
      </w:r>
      <w:r w:rsidRPr="00794A41">
        <w:rPr>
          <w:rFonts w:ascii="Courier" w:hAnsi="Courier"/>
          <w:sz w:val="20"/>
          <w:szCs w:val="20"/>
          <w:lang w:val="en-US"/>
        </w:rPr>
        <w:tab/>
        <w:t>a_port_id</w:t>
      </w:r>
      <w:r w:rsidRPr="00794A41">
        <w:rPr>
          <w:rFonts w:ascii="Courier" w:hAnsi="Courier"/>
          <w:sz w:val="20"/>
          <w:szCs w:val="20"/>
          <w:lang w:val="en-US"/>
        </w:rPr>
        <w:tab/>
        <w:t>b_port_id</w:t>
      </w:r>
    </w:p>
    <w:p w14:paraId="23A43148" w14:textId="77777777" w:rsidR="00794A41" w:rsidRPr="00794A41" w:rsidRDefault="00794A41" w:rsidP="00794A41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  <w:r w:rsidRPr="007171FD">
        <w:rPr>
          <w:rFonts w:ascii="Courier" w:hAnsi="Courier"/>
          <w:color w:val="FFFFFF"/>
          <w:sz w:val="20"/>
          <w:szCs w:val="20"/>
          <w:highlight w:val="darkYellow"/>
          <w:lang w:val="en-US"/>
        </w:rPr>
        <w:t>329799767</w:t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ab/>
        <w:t>9</w:t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ab/>
      </w:r>
      <w:r>
        <w:rPr>
          <w:rFonts w:ascii="Courier" w:hAnsi="Courier"/>
          <w:color w:val="4F81BD"/>
          <w:sz w:val="20"/>
          <w:szCs w:val="20"/>
          <w:lang w:val="en-US"/>
        </w:rPr>
        <w:tab/>
      </w:r>
      <w:r>
        <w:rPr>
          <w:rFonts w:ascii="Courier" w:hAnsi="Courier"/>
          <w:color w:val="4F81BD"/>
          <w:sz w:val="20"/>
          <w:szCs w:val="20"/>
          <w:lang w:val="en-US"/>
        </w:rPr>
        <w:tab/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>307694759</w:t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ab/>
      </w:r>
      <w:r w:rsidRPr="007171FD">
        <w:rPr>
          <w:rFonts w:ascii="Courier" w:hAnsi="Courier"/>
          <w:color w:val="FFFFFF"/>
          <w:sz w:val="20"/>
          <w:szCs w:val="20"/>
          <w:highlight w:val="red"/>
          <w:lang w:val="en-US"/>
        </w:rPr>
        <w:t>304464057</w:t>
      </w:r>
    </w:p>
    <w:p w14:paraId="67668568" w14:textId="77777777" w:rsidR="00794A41" w:rsidRPr="00794A41" w:rsidRDefault="00794A41" w:rsidP="00794A41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  <w:r w:rsidRPr="00794A41">
        <w:rPr>
          <w:rFonts w:ascii="Courier" w:hAnsi="Courier"/>
          <w:color w:val="4F81BD"/>
          <w:sz w:val="20"/>
          <w:szCs w:val="20"/>
          <w:lang w:val="en-US"/>
        </w:rPr>
        <w:t>329799795</w:t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ab/>
        <w:t>10</w:t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ab/>
      </w:r>
      <w:r>
        <w:rPr>
          <w:rFonts w:ascii="Courier" w:hAnsi="Courier"/>
          <w:color w:val="4F81BD"/>
          <w:sz w:val="20"/>
          <w:szCs w:val="20"/>
          <w:lang w:val="en-US"/>
        </w:rPr>
        <w:tab/>
      </w:r>
      <w:r>
        <w:rPr>
          <w:rFonts w:ascii="Courier" w:hAnsi="Courier"/>
          <w:color w:val="4F81BD"/>
          <w:sz w:val="20"/>
          <w:szCs w:val="20"/>
          <w:lang w:val="en-US"/>
        </w:rPr>
        <w:tab/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>307694758</w:t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ab/>
        <w:t>304464055</w:t>
      </w:r>
    </w:p>
    <w:p w14:paraId="571A7349" w14:textId="77777777" w:rsidR="00794A41" w:rsidRPr="00794A41" w:rsidRDefault="00794A41" w:rsidP="00794A41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  <w:r w:rsidRPr="00794A41">
        <w:rPr>
          <w:rFonts w:ascii="Courier" w:hAnsi="Courier"/>
          <w:color w:val="4F81BD"/>
          <w:sz w:val="20"/>
          <w:szCs w:val="20"/>
          <w:lang w:val="en-US"/>
        </w:rPr>
        <w:t>329799809</w:t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ab/>
        <w:t>11</w:t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ab/>
      </w:r>
      <w:r>
        <w:rPr>
          <w:rFonts w:ascii="Courier" w:hAnsi="Courier"/>
          <w:color w:val="4F81BD"/>
          <w:sz w:val="20"/>
          <w:szCs w:val="20"/>
          <w:lang w:val="en-US"/>
        </w:rPr>
        <w:tab/>
      </w:r>
      <w:r>
        <w:rPr>
          <w:rFonts w:ascii="Courier" w:hAnsi="Courier"/>
          <w:color w:val="4F81BD"/>
          <w:sz w:val="20"/>
          <w:szCs w:val="20"/>
          <w:lang w:val="en-US"/>
        </w:rPr>
        <w:tab/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>307694757</w:t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ab/>
        <w:t>304464054</w:t>
      </w:r>
    </w:p>
    <w:p w14:paraId="2EA620FC" w14:textId="77777777" w:rsidR="00794A41" w:rsidRPr="007171FD" w:rsidRDefault="00794A41" w:rsidP="00794A41">
      <w:pPr>
        <w:spacing w:after="0"/>
        <w:rPr>
          <w:rFonts w:ascii="Courier" w:hAnsi="Courier"/>
          <w:color w:val="FFFFFF"/>
          <w:sz w:val="20"/>
          <w:szCs w:val="20"/>
          <w:lang w:val="en-US"/>
        </w:rPr>
      </w:pPr>
      <w:r w:rsidRPr="00794A41">
        <w:rPr>
          <w:rFonts w:ascii="Courier" w:hAnsi="Courier"/>
          <w:color w:val="4F81BD"/>
          <w:sz w:val="20"/>
          <w:szCs w:val="20"/>
          <w:lang w:val="en-US"/>
        </w:rPr>
        <w:t>329799817</w:t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ab/>
        <w:t>12</w:t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ab/>
      </w:r>
      <w:r>
        <w:rPr>
          <w:rFonts w:ascii="Courier" w:hAnsi="Courier"/>
          <w:color w:val="4F81BD"/>
          <w:sz w:val="20"/>
          <w:szCs w:val="20"/>
          <w:lang w:val="en-US"/>
        </w:rPr>
        <w:tab/>
      </w:r>
      <w:r>
        <w:rPr>
          <w:rFonts w:ascii="Courier" w:hAnsi="Courier"/>
          <w:color w:val="4F81BD"/>
          <w:sz w:val="20"/>
          <w:szCs w:val="20"/>
          <w:lang w:val="en-US"/>
        </w:rPr>
        <w:tab/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>307694760</w:t>
      </w:r>
      <w:r w:rsidRPr="00794A41">
        <w:rPr>
          <w:rFonts w:ascii="Courier" w:hAnsi="Courier"/>
          <w:color w:val="4F81BD"/>
          <w:sz w:val="20"/>
          <w:szCs w:val="20"/>
          <w:lang w:val="en-US"/>
        </w:rPr>
        <w:tab/>
      </w:r>
      <w:r w:rsidRPr="007171FD">
        <w:rPr>
          <w:rFonts w:ascii="Courier" w:hAnsi="Courier"/>
          <w:color w:val="FFFFFF"/>
          <w:sz w:val="20"/>
          <w:szCs w:val="20"/>
          <w:highlight w:val="red"/>
          <w:lang w:val="en-US"/>
        </w:rPr>
        <w:t>304464057</w:t>
      </w:r>
    </w:p>
    <w:p w14:paraId="41C8F396" w14:textId="77777777" w:rsidR="00794A41" w:rsidRPr="007171FD" w:rsidRDefault="00794A41" w:rsidP="00794A41">
      <w:pPr>
        <w:spacing w:after="0"/>
        <w:rPr>
          <w:rFonts w:ascii="Courier" w:hAnsi="Courier"/>
          <w:color w:val="FFFFFF"/>
          <w:sz w:val="20"/>
          <w:szCs w:val="20"/>
          <w:lang w:val="en-US"/>
        </w:rPr>
      </w:pPr>
    </w:p>
    <w:p w14:paraId="24BE9A13" w14:textId="77777777" w:rsidR="00B03784" w:rsidRDefault="00B03784" w:rsidP="00794A41">
      <w:pPr>
        <w:spacing w:after="0"/>
      </w:pPr>
      <w:r>
        <w:t>Requête permettant de trouver les ports en BDD de la carte incriminée</w:t>
      </w:r>
    </w:p>
    <w:p w14:paraId="3A0C924E" w14:textId="77777777" w:rsidR="00B03784" w:rsidRPr="007171FD" w:rsidRDefault="00B03784" w:rsidP="00794A41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  <w:r w:rsidRPr="007171FD">
        <w:rPr>
          <w:rFonts w:ascii="Courier" w:hAnsi="Courier"/>
          <w:color w:val="4F81BD"/>
          <w:sz w:val="20"/>
          <w:szCs w:val="20"/>
          <w:lang w:val="en-US"/>
        </w:rPr>
        <w:t>select port_num,port_id from t_ports where card_id=</w:t>
      </w:r>
      <w:r w:rsidRPr="00B03784">
        <w:rPr>
          <w:rFonts w:ascii="Courier" w:hAnsi="Courier"/>
          <w:color w:val="FFFFFF"/>
          <w:sz w:val="20"/>
          <w:szCs w:val="20"/>
          <w:highlight w:val="blue"/>
          <w:lang w:val="en-US"/>
        </w:rPr>
        <w:t>5095809</w:t>
      </w:r>
      <w:r w:rsidRPr="00B03784">
        <w:rPr>
          <w:rFonts w:ascii="Courier" w:hAnsi="Courier"/>
          <w:color w:val="FFFFFF"/>
          <w:sz w:val="20"/>
          <w:szCs w:val="20"/>
          <w:lang w:val="en-US"/>
        </w:rPr>
        <w:t xml:space="preserve"> </w:t>
      </w:r>
      <w:r w:rsidRPr="007171FD">
        <w:rPr>
          <w:rFonts w:ascii="Courier" w:hAnsi="Courier"/>
          <w:color w:val="4F81BD"/>
          <w:sz w:val="20"/>
          <w:szCs w:val="20"/>
          <w:lang w:val="en-US"/>
        </w:rPr>
        <w:t>order by 1 asc</w:t>
      </w:r>
    </w:p>
    <w:p w14:paraId="72A3D3EC" w14:textId="77777777" w:rsidR="00B03784" w:rsidRPr="007171FD" w:rsidRDefault="00B03784" w:rsidP="00794A41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</w:p>
    <w:p w14:paraId="79F4B654" w14:textId="77777777" w:rsidR="00B03784" w:rsidRPr="00B03784" w:rsidRDefault="00B03784" w:rsidP="00B03784">
      <w:pPr>
        <w:spacing w:after="0"/>
        <w:rPr>
          <w:rFonts w:ascii="Courier" w:hAnsi="Courier"/>
          <w:sz w:val="20"/>
          <w:szCs w:val="20"/>
          <w:lang w:val="en-US"/>
        </w:rPr>
      </w:pPr>
      <w:r w:rsidRPr="00B03784">
        <w:rPr>
          <w:rFonts w:ascii="Courier" w:hAnsi="Courier"/>
          <w:sz w:val="20"/>
          <w:szCs w:val="20"/>
          <w:lang w:val="en-US"/>
        </w:rPr>
        <w:t>port_num</w:t>
      </w:r>
      <w:r w:rsidRPr="00B03784">
        <w:rPr>
          <w:rFonts w:ascii="Courier" w:hAnsi="Courier"/>
          <w:sz w:val="20"/>
          <w:szCs w:val="20"/>
          <w:lang w:val="en-US"/>
        </w:rPr>
        <w:tab/>
        <w:t>port_id</w:t>
      </w:r>
    </w:p>
    <w:p w14:paraId="3E24E258" w14:textId="77777777" w:rsidR="00B03784" w:rsidRPr="00B03784" w:rsidRDefault="00B03784" w:rsidP="00B03784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  <w:r w:rsidRPr="00B03784">
        <w:rPr>
          <w:rFonts w:ascii="Courier" w:hAnsi="Courier"/>
          <w:color w:val="4F81BD"/>
          <w:sz w:val="20"/>
          <w:szCs w:val="20"/>
          <w:lang w:val="en-US"/>
        </w:rPr>
        <w:t>1</w:t>
      </w:r>
      <w:r w:rsidRPr="00B03784">
        <w:rPr>
          <w:rFonts w:ascii="Courier" w:hAnsi="Courier"/>
          <w:color w:val="4F81BD"/>
          <w:sz w:val="20"/>
          <w:szCs w:val="20"/>
          <w:lang w:val="en-US"/>
        </w:rPr>
        <w:tab/>
      </w:r>
      <w:r>
        <w:rPr>
          <w:rFonts w:ascii="Courier" w:hAnsi="Courier"/>
          <w:color w:val="4F81BD"/>
          <w:sz w:val="20"/>
          <w:szCs w:val="20"/>
          <w:lang w:val="en-US"/>
        </w:rPr>
        <w:tab/>
      </w:r>
      <w:r w:rsidRPr="007171FD">
        <w:rPr>
          <w:rFonts w:ascii="Courier" w:hAnsi="Courier"/>
          <w:color w:val="FFFFFF"/>
          <w:sz w:val="20"/>
          <w:szCs w:val="20"/>
          <w:highlight w:val="darkMagenta"/>
          <w:lang w:val="en-US"/>
        </w:rPr>
        <w:t>304464056</w:t>
      </w:r>
    </w:p>
    <w:p w14:paraId="72330A34" w14:textId="77777777" w:rsidR="00B03784" w:rsidRPr="00B03784" w:rsidRDefault="00B03784" w:rsidP="00B03784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  <w:r w:rsidRPr="00B03784">
        <w:rPr>
          <w:rFonts w:ascii="Courier" w:hAnsi="Courier"/>
          <w:color w:val="4F81BD"/>
          <w:sz w:val="20"/>
          <w:szCs w:val="20"/>
          <w:lang w:val="en-US"/>
        </w:rPr>
        <w:t>2</w:t>
      </w:r>
      <w:r w:rsidRPr="00B03784">
        <w:rPr>
          <w:rFonts w:ascii="Courier" w:hAnsi="Courier"/>
          <w:color w:val="4F81BD"/>
          <w:sz w:val="20"/>
          <w:szCs w:val="20"/>
          <w:lang w:val="en-US"/>
        </w:rPr>
        <w:tab/>
      </w:r>
      <w:r>
        <w:rPr>
          <w:rFonts w:ascii="Courier" w:hAnsi="Courier"/>
          <w:color w:val="4F81BD"/>
          <w:sz w:val="20"/>
          <w:szCs w:val="20"/>
          <w:lang w:val="en-US"/>
        </w:rPr>
        <w:tab/>
      </w:r>
      <w:r w:rsidRPr="00B03784">
        <w:rPr>
          <w:rFonts w:ascii="Courier" w:hAnsi="Courier"/>
          <w:color w:val="4F81BD"/>
          <w:sz w:val="20"/>
          <w:szCs w:val="20"/>
          <w:lang w:val="en-US"/>
        </w:rPr>
        <w:t>304464055</w:t>
      </w:r>
    </w:p>
    <w:p w14:paraId="0344A2FC" w14:textId="77777777" w:rsidR="00B03784" w:rsidRPr="00B03784" w:rsidRDefault="00B03784" w:rsidP="00B03784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  <w:r w:rsidRPr="00B03784">
        <w:rPr>
          <w:rFonts w:ascii="Courier" w:hAnsi="Courier"/>
          <w:color w:val="4F81BD"/>
          <w:sz w:val="20"/>
          <w:szCs w:val="20"/>
          <w:lang w:val="en-US"/>
        </w:rPr>
        <w:t>3</w:t>
      </w:r>
      <w:r w:rsidRPr="00B03784">
        <w:rPr>
          <w:rFonts w:ascii="Courier" w:hAnsi="Courier"/>
          <w:color w:val="4F81BD"/>
          <w:sz w:val="20"/>
          <w:szCs w:val="20"/>
          <w:lang w:val="en-US"/>
        </w:rPr>
        <w:tab/>
      </w:r>
      <w:r>
        <w:rPr>
          <w:rFonts w:ascii="Courier" w:hAnsi="Courier"/>
          <w:color w:val="4F81BD"/>
          <w:sz w:val="20"/>
          <w:szCs w:val="20"/>
          <w:lang w:val="en-US"/>
        </w:rPr>
        <w:tab/>
      </w:r>
      <w:r w:rsidRPr="00B03784">
        <w:rPr>
          <w:rFonts w:ascii="Courier" w:hAnsi="Courier"/>
          <w:color w:val="4F81BD"/>
          <w:sz w:val="20"/>
          <w:szCs w:val="20"/>
          <w:lang w:val="en-US"/>
        </w:rPr>
        <w:t>304464054</w:t>
      </w:r>
    </w:p>
    <w:p w14:paraId="282D9C34" w14:textId="77777777" w:rsidR="00B03784" w:rsidRDefault="00B03784" w:rsidP="00B03784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  <w:r w:rsidRPr="00B03784">
        <w:rPr>
          <w:rFonts w:ascii="Courier" w:hAnsi="Courier"/>
          <w:color w:val="4F81BD"/>
          <w:sz w:val="20"/>
          <w:szCs w:val="20"/>
          <w:lang w:val="en-US"/>
        </w:rPr>
        <w:t>4</w:t>
      </w:r>
      <w:r w:rsidRPr="00B03784">
        <w:rPr>
          <w:rFonts w:ascii="Courier" w:hAnsi="Courier"/>
          <w:color w:val="4F81BD"/>
          <w:sz w:val="20"/>
          <w:szCs w:val="20"/>
          <w:lang w:val="en-US"/>
        </w:rPr>
        <w:tab/>
      </w:r>
      <w:r>
        <w:rPr>
          <w:rFonts w:ascii="Courier" w:hAnsi="Courier"/>
          <w:color w:val="4F81BD"/>
          <w:sz w:val="20"/>
          <w:szCs w:val="20"/>
          <w:lang w:val="en-US"/>
        </w:rPr>
        <w:tab/>
      </w:r>
      <w:r w:rsidRPr="00B03784">
        <w:rPr>
          <w:rFonts w:ascii="Courier" w:hAnsi="Courier"/>
          <w:color w:val="4F81BD"/>
          <w:sz w:val="20"/>
          <w:szCs w:val="20"/>
          <w:lang w:val="en-US"/>
        </w:rPr>
        <w:t>304464057</w:t>
      </w:r>
    </w:p>
    <w:p w14:paraId="0D0B940D" w14:textId="77777777" w:rsidR="00B03784" w:rsidRDefault="00B03784" w:rsidP="00B03784">
      <w:pPr>
        <w:spacing w:after="0"/>
        <w:rPr>
          <w:rFonts w:ascii="Courier" w:hAnsi="Courier"/>
          <w:color w:val="4F81BD"/>
          <w:sz w:val="20"/>
          <w:szCs w:val="20"/>
          <w:lang w:val="en-US"/>
        </w:rPr>
      </w:pPr>
    </w:p>
    <w:p w14:paraId="754EBBC3" w14:textId="77777777" w:rsidR="00B03784" w:rsidRDefault="00B03784" w:rsidP="00B03784">
      <w:pPr>
        <w:spacing w:after="0"/>
      </w:pPr>
      <w:r>
        <w:t>On voit donc que le lien 9 (plus petit) devrait pointer l’id du port 1 et non du 4</w:t>
      </w:r>
    </w:p>
    <w:p w14:paraId="0E27B00A" w14:textId="77777777" w:rsidR="00B03784" w:rsidRDefault="00B03784" w:rsidP="00B03784">
      <w:pPr>
        <w:spacing w:after="0"/>
      </w:pPr>
    </w:p>
    <w:p w14:paraId="7FC7BD12" w14:textId="77777777" w:rsidR="00B03784" w:rsidRPr="007171FD" w:rsidRDefault="00B03784" w:rsidP="00B03784">
      <w:pPr>
        <w:spacing w:after="0"/>
        <w:rPr>
          <w:rFonts w:ascii="Courier" w:hAnsi="Courier"/>
          <w:color w:val="FFFFFF"/>
          <w:sz w:val="20"/>
          <w:szCs w:val="20"/>
          <w:lang w:val="en-US"/>
        </w:rPr>
      </w:pPr>
      <w:r w:rsidRPr="007171FD">
        <w:rPr>
          <w:rFonts w:ascii="Courier" w:hAnsi="Courier"/>
          <w:color w:val="4F81BD"/>
          <w:sz w:val="20"/>
          <w:szCs w:val="20"/>
          <w:lang w:val="en-US"/>
        </w:rPr>
        <w:t>update t_media_links set  b_port_id=</w:t>
      </w:r>
      <w:r w:rsidRPr="007171FD">
        <w:rPr>
          <w:rFonts w:ascii="Courier" w:hAnsi="Courier"/>
          <w:color w:val="FFFFFF"/>
          <w:sz w:val="20"/>
          <w:szCs w:val="20"/>
          <w:highlight w:val="darkMagenta"/>
          <w:lang w:val="en-US"/>
        </w:rPr>
        <w:t>304464056</w:t>
      </w:r>
      <w:r w:rsidRPr="007171FD">
        <w:rPr>
          <w:rFonts w:ascii="Courier" w:hAnsi="Courier"/>
          <w:color w:val="4F81BD"/>
          <w:sz w:val="20"/>
          <w:szCs w:val="20"/>
          <w:lang w:val="en-US"/>
        </w:rPr>
        <w:t xml:space="preserve"> where mdlk_id=</w:t>
      </w:r>
      <w:r w:rsidRPr="007171FD">
        <w:rPr>
          <w:rFonts w:ascii="Courier" w:hAnsi="Courier"/>
          <w:color w:val="FFFFFF"/>
          <w:sz w:val="20"/>
          <w:szCs w:val="20"/>
          <w:highlight w:val="darkYellow"/>
          <w:lang w:val="en-US"/>
        </w:rPr>
        <w:t>329799767</w:t>
      </w:r>
    </w:p>
    <w:p w14:paraId="60061E4C" w14:textId="77777777" w:rsidR="00B03784" w:rsidRPr="007171FD" w:rsidRDefault="00B03784" w:rsidP="00B03784">
      <w:pPr>
        <w:spacing w:after="0"/>
        <w:rPr>
          <w:rFonts w:ascii="Courier" w:hAnsi="Courier"/>
          <w:color w:val="FFFFFF"/>
          <w:sz w:val="20"/>
          <w:szCs w:val="20"/>
          <w:lang w:val="en-US"/>
        </w:rPr>
      </w:pPr>
    </w:p>
    <w:p w14:paraId="44EAFD9C" w14:textId="77777777" w:rsidR="00B03784" w:rsidRPr="007171FD" w:rsidRDefault="0041095B" w:rsidP="00B03784">
      <w:pPr>
        <w:spacing w:after="0"/>
        <w:rPr>
          <w:rFonts w:ascii="Courier" w:hAnsi="Courier"/>
          <w:color w:val="FFFFFF"/>
          <w:sz w:val="20"/>
          <w:szCs w:val="20"/>
          <w:lang w:val="en-US"/>
        </w:rPr>
      </w:pPr>
      <w:r w:rsidRPr="00773DE0">
        <w:rPr>
          <w:noProof/>
          <w:lang w:eastAsia="fr-FR"/>
        </w:rPr>
        <w:drawing>
          <wp:inline distT="0" distB="0" distL="0" distR="0" wp14:anchorId="112AC24B" wp14:editId="07777777">
            <wp:extent cx="5505450" cy="2333625"/>
            <wp:effectExtent l="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3784" w:rsidRPr="007171FD" w:rsidSect="009F4D2A">
      <w:footerReference w:type="even" r:id="rId14"/>
      <w:footerReference w:type="defaul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6F27D" w14:textId="77777777" w:rsidR="000F022B" w:rsidRDefault="000F022B" w:rsidP="000F022B">
      <w:pPr>
        <w:spacing w:after="0" w:line="240" w:lineRule="auto"/>
      </w:pPr>
      <w:r>
        <w:separator/>
      </w:r>
    </w:p>
  </w:endnote>
  <w:endnote w:type="continuationSeparator" w:id="0">
    <w:p w14:paraId="09330B60" w14:textId="77777777" w:rsidR="000F022B" w:rsidRDefault="000F022B" w:rsidP="000F0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84D0E" w14:textId="19EF1B47" w:rsidR="000F022B" w:rsidRDefault="0013040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F63076" wp14:editId="1F449A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412203241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3CCB2D" w14:textId="444B7E99" w:rsidR="00130408" w:rsidRPr="00130408" w:rsidRDefault="00130408" w:rsidP="00130408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30408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F6307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713CCB2D" w14:textId="444B7E99" w:rsidR="00130408" w:rsidRPr="00130408" w:rsidRDefault="00130408" w:rsidP="00130408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130408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0713D" w14:textId="5966A415" w:rsidR="000F022B" w:rsidRDefault="0013040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B1A12E" wp14:editId="6C9CF03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528922896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FEA015" w14:textId="3150320D" w:rsidR="00130408" w:rsidRPr="00130408" w:rsidRDefault="00130408" w:rsidP="00130408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30408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1A12E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46FEA015" w14:textId="3150320D" w:rsidR="00130408" w:rsidRPr="00130408" w:rsidRDefault="00130408" w:rsidP="00130408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130408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6CB1A" w14:textId="629190FC" w:rsidR="000F022B" w:rsidRDefault="0013040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7406CA" wp14:editId="2559239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282912484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373F8A" w14:textId="2D8D6B46" w:rsidR="00130408" w:rsidRPr="00130408" w:rsidRDefault="00130408" w:rsidP="00130408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130408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7406C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47373F8A" w14:textId="2D8D6B46" w:rsidR="00130408" w:rsidRPr="00130408" w:rsidRDefault="00130408" w:rsidP="00130408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130408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845D7" w14:textId="77777777" w:rsidR="000F022B" w:rsidRDefault="000F022B" w:rsidP="000F022B">
      <w:pPr>
        <w:spacing w:after="0" w:line="240" w:lineRule="auto"/>
      </w:pPr>
      <w:r>
        <w:separator/>
      </w:r>
    </w:p>
  </w:footnote>
  <w:footnote w:type="continuationSeparator" w:id="0">
    <w:p w14:paraId="60289ECE" w14:textId="77777777" w:rsidR="000F022B" w:rsidRDefault="000F022B" w:rsidP="000F02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41B50"/>
    <w:multiLevelType w:val="hybridMultilevel"/>
    <w:tmpl w:val="188CF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951EC"/>
    <w:multiLevelType w:val="hybridMultilevel"/>
    <w:tmpl w:val="2AD0C4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15427"/>
    <w:multiLevelType w:val="hybridMultilevel"/>
    <w:tmpl w:val="7090D07C"/>
    <w:lvl w:ilvl="0" w:tplc="5CC66BF0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768B7"/>
    <w:multiLevelType w:val="hybridMultilevel"/>
    <w:tmpl w:val="0F8E06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241CE"/>
    <w:multiLevelType w:val="hybridMultilevel"/>
    <w:tmpl w:val="9E62C6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A76BC9"/>
    <w:multiLevelType w:val="hybridMultilevel"/>
    <w:tmpl w:val="63BA57D0"/>
    <w:lvl w:ilvl="0" w:tplc="E5685342">
      <w:start w:val="7"/>
      <w:numFmt w:val="bullet"/>
      <w:lvlText w:val="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946635">
    <w:abstractNumId w:val="5"/>
  </w:num>
  <w:num w:numId="2" w16cid:durableId="1439831150">
    <w:abstractNumId w:val="0"/>
  </w:num>
  <w:num w:numId="3" w16cid:durableId="1897354892">
    <w:abstractNumId w:val="2"/>
  </w:num>
  <w:num w:numId="4" w16cid:durableId="36710238">
    <w:abstractNumId w:val="4"/>
  </w:num>
  <w:num w:numId="5" w16cid:durableId="1879580726">
    <w:abstractNumId w:val="1"/>
  </w:num>
  <w:num w:numId="6" w16cid:durableId="1569265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2A"/>
    <w:rsid w:val="000045B5"/>
    <w:rsid w:val="00004CFA"/>
    <w:rsid w:val="00010ADB"/>
    <w:rsid w:val="000469CF"/>
    <w:rsid w:val="0007073A"/>
    <w:rsid w:val="0008063D"/>
    <w:rsid w:val="000874CE"/>
    <w:rsid w:val="00087693"/>
    <w:rsid w:val="00092638"/>
    <w:rsid w:val="000C2471"/>
    <w:rsid w:val="000D264E"/>
    <w:rsid w:val="000D5061"/>
    <w:rsid w:val="000F022B"/>
    <w:rsid w:val="000F4638"/>
    <w:rsid w:val="000F4CF3"/>
    <w:rsid w:val="0010577D"/>
    <w:rsid w:val="001078ED"/>
    <w:rsid w:val="00107D80"/>
    <w:rsid w:val="00107DF0"/>
    <w:rsid w:val="00127F81"/>
    <w:rsid w:val="00130408"/>
    <w:rsid w:val="00133E66"/>
    <w:rsid w:val="00136B29"/>
    <w:rsid w:val="00140DD2"/>
    <w:rsid w:val="00142307"/>
    <w:rsid w:val="00155F30"/>
    <w:rsid w:val="00172446"/>
    <w:rsid w:val="001935F5"/>
    <w:rsid w:val="0019559A"/>
    <w:rsid w:val="001B04F3"/>
    <w:rsid w:val="001B41D3"/>
    <w:rsid w:val="001C1461"/>
    <w:rsid w:val="001C7C62"/>
    <w:rsid w:val="001E3C69"/>
    <w:rsid w:val="001E527F"/>
    <w:rsid w:val="001F2238"/>
    <w:rsid w:val="001F254E"/>
    <w:rsid w:val="001F2F84"/>
    <w:rsid w:val="001F5F1D"/>
    <w:rsid w:val="001F6482"/>
    <w:rsid w:val="001F7E04"/>
    <w:rsid w:val="00211A3F"/>
    <w:rsid w:val="0021583F"/>
    <w:rsid w:val="0022064D"/>
    <w:rsid w:val="002525CE"/>
    <w:rsid w:val="002552F3"/>
    <w:rsid w:val="00256E0C"/>
    <w:rsid w:val="00275FF3"/>
    <w:rsid w:val="0029642A"/>
    <w:rsid w:val="002A52EE"/>
    <w:rsid w:val="002A7F01"/>
    <w:rsid w:val="002B6C26"/>
    <w:rsid w:val="002C1A4D"/>
    <w:rsid w:val="002C40F1"/>
    <w:rsid w:val="002C46CC"/>
    <w:rsid w:val="002C5C79"/>
    <w:rsid w:val="002D4A02"/>
    <w:rsid w:val="002D6876"/>
    <w:rsid w:val="002E3572"/>
    <w:rsid w:val="002E42A9"/>
    <w:rsid w:val="002E6DBA"/>
    <w:rsid w:val="002F184E"/>
    <w:rsid w:val="002F3506"/>
    <w:rsid w:val="00300801"/>
    <w:rsid w:val="003037AD"/>
    <w:rsid w:val="003121BB"/>
    <w:rsid w:val="003339CA"/>
    <w:rsid w:val="00341C18"/>
    <w:rsid w:val="00347E24"/>
    <w:rsid w:val="00350BE8"/>
    <w:rsid w:val="00352E8A"/>
    <w:rsid w:val="00361CC5"/>
    <w:rsid w:val="00372B96"/>
    <w:rsid w:val="00381A27"/>
    <w:rsid w:val="0038207B"/>
    <w:rsid w:val="003834DF"/>
    <w:rsid w:val="003865A1"/>
    <w:rsid w:val="003A6216"/>
    <w:rsid w:val="003B1106"/>
    <w:rsid w:val="003B230E"/>
    <w:rsid w:val="003C1E04"/>
    <w:rsid w:val="003C5E94"/>
    <w:rsid w:val="003D1385"/>
    <w:rsid w:val="003D2B2A"/>
    <w:rsid w:val="003E1A5D"/>
    <w:rsid w:val="003E2366"/>
    <w:rsid w:val="003E2B35"/>
    <w:rsid w:val="003F183A"/>
    <w:rsid w:val="003F355F"/>
    <w:rsid w:val="00400421"/>
    <w:rsid w:val="0041095B"/>
    <w:rsid w:val="00414127"/>
    <w:rsid w:val="0041639D"/>
    <w:rsid w:val="00416925"/>
    <w:rsid w:val="00425EB1"/>
    <w:rsid w:val="00427C07"/>
    <w:rsid w:val="004310EC"/>
    <w:rsid w:val="0043216A"/>
    <w:rsid w:val="00433B85"/>
    <w:rsid w:val="004533EC"/>
    <w:rsid w:val="00460A6D"/>
    <w:rsid w:val="00461259"/>
    <w:rsid w:val="004617B0"/>
    <w:rsid w:val="00470B18"/>
    <w:rsid w:val="00472202"/>
    <w:rsid w:val="00473288"/>
    <w:rsid w:val="00475408"/>
    <w:rsid w:val="00480B48"/>
    <w:rsid w:val="004A0ADE"/>
    <w:rsid w:val="004B7FDD"/>
    <w:rsid w:val="00500DC3"/>
    <w:rsid w:val="00517F6F"/>
    <w:rsid w:val="005434EE"/>
    <w:rsid w:val="00547815"/>
    <w:rsid w:val="005657EF"/>
    <w:rsid w:val="00582818"/>
    <w:rsid w:val="00591D7E"/>
    <w:rsid w:val="00591E95"/>
    <w:rsid w:val="00596014"/>
    <w:rsid w:val="005A2399"/>
    <w:rsid w:val="005B0FAC"/>
    <w:rsid w:val="005C3FDF"/>
    <w:rsid w:val="005D0976"/>
    <w:rsid w:val="005D0C12"/>
    <w:rsid w:val="005D4762"/>
    <w:rsid w:val="005E37E9"/>
    <w:rsid w:val="006264BF"/>
    <w:rsid w:val="00630E69"/>
    <w:rsid w:val="006328A4"/>
    <w:rsid w:val="00634571"/>
    <w:rsid w:val="00641D36"/>
    <w:rsid w:val="00646653"/>
    <w:rsid w:val="00652351"/>
    <w:rsid w:val="00657670"/>
    <w:rsid w:val="006577C6"/>
    <w:rsid w:val="00670557"/>
    <w:rsid w:val="00673EF6"/>
    <w:rsid w:val="00682AD6"/>
    <w:rsid w:val="00691EA8"/>
    <w:rsid w:val="00692001"/>
    <w:rsid w:val="006944E1"/>
    <w:rsid w:val="006A2E54"/>
    <w:rsid w:val="006A7D66"/>
    <w:rsid w:val="006C7F6F"/>
    <w:rsid w:val="006D4A14"/>
    <w:rsid w:val="006E71FD"/>
    <w:rsid w:val="00705290"/>
    <w:rsid w:val="007171FD"/>
    <w:rsid w:val="00731BA3"/>
    <w:rsid w:val="007370BB"/>
    <w:rsid w:val="007544BD"/>
    <w:rsid w:val="007730D6"/>
    <w:rsid w:val="00775561"/>
    <w:rsid w:val="0078355A"/>
    <w:rsid w:val="00783919"/>
    <w:rsid w:val="007859E3"/>
    <w:rsid w:val="00794A41"/>
    <w:rsid w:val="007A0B15"/>
    <w:rsid w:val="007A39C4"/>
    <w:rsid w:val="007B1C1A"/>
    <w:rsid w:val="007B1E32"/>
    <w:rsid w:val="007B5A83"/>
    <w:rsid w:val="007C7F3B"/>
    <w:rsid w:val="007D4CA7"/>
    <w:rsid w:val="007D6FE4"/>
    <w:rsid w:val="007E1BF9"/>
    <w:rsid w:val="007E6C3C"/>
    <w:rsid w:val="007E6D3E"/>
    <w:rsid w:val="007F5DB9"/>
    <w:rsid w:val="00810AD9"/>
    <w:rsid w:val="008118C7"/>
    <w:rsid w:val="008156C3"/>
    <w:rsid w:val="008171B7"/>
    <w:rsid w:val="00820393"/>
    <w:rsid w:val="00833657"/>
    <w:rsid w:val="00836034"/>
    <w:rsid w:val="0083745D"/>
    <w:rsid w:val="0084076F"/>
    <w:rsid w:val="008460B9"/>
    <w:rsid w:val="008468B1"/>
    <w:rsid w:val="00853654"/>
    <w:rsid w:val="008615FB"/>
    <w:rsid w:val="00871479"/>
    <w:rsid w:val="00871488"/>
    <w:rsid w:val="008875C1"/>
    <w:rsid w:val="00887E8F"/>
    <w:rsid w:val="008A1E3E"/>
    <w:rsid w:val="008A6546"/>
    <w:rsid w:val="008C0472"/>
    <w:rsid w:val="008C0FA6"/>
    <w:rsid w:val="008D0553"/>
    <w:rsid w:val="008D246C"/>
    <w:rsid w:val="008D5462"/>
    <w:rsid w:val="008E7D08"/>
    <w:rsid w:val="009027D1"/>
    <w:rsid w:val="009170C1"/>
    <w:rsid w:val="00917F1A"/>
    <w:rsid w:val="00940CF2"/>
    <w:rsid w:val="0094198A"/>
    <w:rsid w:val="00942CFA"/>
    <w:rsid w:val="00951303"/>
    <w:rsid w:val="00962FB4"/>
    <w:rsid w:val="00966B9A"/>
    <w:rsid w:val="00967DA8"/>
    <w:rsid w:val="00975DD5"/>
    <w:rsid w:val="00981E51"/>
    <w:rsid w:val="009840DD"/>
    <w:rsid w:val="00987A3A"/>
    <w:rsid w:val="009932B4"/>
    <w:rsid w:val="009A6A73"/>
    <w:rsid w:val="009B130B"/>
    <w:rsid w:val="009B54C6"/>
    <w:rsid w:val="009C62A5"/>
    <w:rsid w:val="009C6C03"/>
    <w:rsid w:val="009E38A5"/>
    <w:rsid w:val="009F4D2A"/>
    <w:rsid w:val="00A111BB"/>
    <w:rsid w:val="00A241F7"/>
    <w:rsid w:val="00A25524"/>
    <w:rsid w:val="00A37281"/>
    <w:rsid w:val="00A43979"/>
    <w:rsid w:val="00A474A1"/>
    <w:rsid w:val="00A7166B"/>
    <w:rsid w:val="00A73005"/>
    <w:rsid w:val="00A76558"/>
    <w:rsid w:val="00A92F5D"/>
    <w:rsid w:val="00A93D65"/>
    <w:rsid w:val="00AA561E"/>
    <w:rsid w:val="00AB72E2"/>
    <w:rsid w:val="00AC068B"/>
    <w:rsid w:val="00AC2C51"/>
    <w:rsid w:val="00AD27D9"/>
    <w:rsid w:val="00AF0185"/>
    <w:rsid w:val="00B03784"/>
    <w:rsid w:val="00B04309"/>
    <w:rsid w:val="00B131D1"/>
    <w:rsid w:val="00B2062E"/>
    <w:rsid w:val="00B22CDD"/>
    <w:rsid w:val="00B3236D"/>
    <w:rsid w:val="00B66BA7"/>
    <w:rsid w:val="00B9599E"/>
    <w:rsid w:val="00BC264C"/>
    <w:rsid w:val="00BD0C90"/>
    <w:rsid w:val="00BD2235"/>
    <w:rsid w:val="00BF1685"/>
    <w:rsid w:val="00BF1F11"/>
    <w:rsid w:val="00C03344"/>
    <w:rsid w:val="00C07D8B"/>
    <w:rsid w:val="00C42E28"/>
    <w:rsid w:val="00C43316"/>
    <w:rsid w:val="00C55E0F"/>
    <w:rsid w:val="00C734C3"/>
    <w:rsid w:val="00C76BC1"/>
    <w:rsid w:val="00C77407"/>
    <w:rsid w:val="00C77C54"/>
    <w:rsid w:val="00C80A8D"/>
    <w:rsid w:val="00C840C1"/>
    <w:rsid w:val="00C90ECB"/>
    <w:rsid w:val="00CA2590"/>
    <w:rsid w:val="00CA381D"/>
    <w:rsid w:val="00CA7314"/>
    <w:rsid w:val="00CA7DF3"/>
    <w:rsid w:val="00CD610B"/>
    <w:rsid w:val="00CE6483"/>
    <w:rsid w:val="00CF1AFA"/>
    <w:rsid w:val="00D02746"/>
    <w:rsid w:val="00D036C3"/>
    <w:rsid w:val="00D117E2"/>
    <w:rsid w:val="00D32EC2"/>
    <w:rsid w:val="00D3618C"/>
    <w:rsid w:val="00D43E2A"/>
    <w:rsid w:val="00D50EB1"/>
    <w:rsid w:val="00D635B8"/>
    <w:rsid w:val="00D74909"/>
    <w:rsid w:val="00D82982"/>
    <w:rsid w:val="00D85685"/>
    <w:rsid w:val="00D923A0"/>
    <w:rsid w:val="00D9685B"/>
    <w:rsid w:val="00DA70A0"/>
    <w:rsid w:val="00DE2344"/>
    <w:rsid w:val="00DE7D5E"/>
    <w:rsid w:val="00E0387A"/>
    <w:rsid w:val="00E05640"/>
    <w:rsid w:val="00E12FA2"/>
    <w:rsid w:val="00E31407"/>
    <w:rsid w:val="00E36C63"/>
    <w:rsid w:val="00E54F8B"/>
    <w:rsid w:val="00E56DD2"/>
    <w:rsid w:val="00E63BE5"/>
    <w:rsid w:val="00E74ECB"/>
    <w:rsid w:val="00E81B5D"/>
    <w:rsid w:val="00E8482E"/>
    <w:rsid w:val="00E91008"/>
    <w:rsid w:val="00EA54A7"/>
    <w:rsid w:val="00EB2924"/>
    <w:rsid w:val="00EB444B"/>
    <w:rsid w:val="00EC4D8C"/>
    <w:rsid w:val="00ED3A06"/>
    <w:rsid w:val="00ED4223"/>
    <w:rsid w:val="00EE7805"/>
    <w:rsid w:val="00F024C9"/>
    <w:rsid w:val="00F0644E"/>
    <w:rsid w:val="00F119A6"/>
    <w:rsid w:val="00F23D9E"/>
    <w:rsid w:val="00F34D64"/>
    <w:rsid w:val="00F51F22"/>
    <w:rsid w:val="00F53E65"/>
    <w:rsid w:val="00F54F2C"/>
    <w:rsid w:val="00F558AF"/>
    <w:rsid w:val="00F5656C"/>
    <w:rsid w:val="00F57C75"/>
    <w:rsid w:val="00F632E6"/>
    <w:rsid w:val="00F74C71"/>
    <w:rsid w:val="00F751A4"/>
    <w:rsid w:val="00F8395C"/>
    <w:rsid w:val="00F83F54"/>
    <w:rsid w:val="00F86472"/>
    <w:rsid w:val="00FA2E70"/>
    <w:rsid w:val="00FA49F3"/>
    <w:rsid w:val="00FB5C76"/>
    <w:rsid w:val="00FB7552"/>
    <w:rsid w:val="00FD3D2F"/>
    <w:rsid w:val="00FE1124"/>
    <w:rsid w:val="00FE5FC9"/>
    <w:rsid w:val="00FF0CD4"/>
    <w:rsid w:val="00FF576D"/>
    <w:rsid w:val="27A916D8"/>
    <w:rsid w:val="3DAFF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2F8F1"/>
  <w15:chartTrackingRefBased/>
  <w15:docId w15:val="{A8B109A5-3F6A-466A-8141-2B36230E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73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7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473288"/>
    <w:rPr>
      <w:rFonts w:ascii="Tahoma" w:hAnsi="Tahoma" w:cs="Tahoma"/>
      <w:sz w:val="16"/>
      <w:szCs w:val="16"/>
      <w:lang w:eastAsia="en-US"/>
    </w:rPr>
  </w:style>
  <w:style w:type="paragraph" w:styleId="Sansinterligne">
    <w:name w:val="No Spacing"/>
    <w:uiPriority w:val="1"/>
    <w:qFormat/>
    <w:rsid w:val="00473288"/>
    <w:rPr>
      <w:sz w:val="22"/>
      <w:szCs w:val="22"/>
      <w:lang w:eastAsia="en-US"/>
    </w:rPr>
  </w:style>
  <w:style w:type="character" w:styleId="MachinecrireHTML">
    <w:name w:val="HTML Typewriter"/>
    <w:rsid w:val="00DE2344"/>
    <w:rPr>
      <w:rFonts w:ascii="Courier New" w:eastAsia="Times New Roman" w:hAnsi="Courier New" w:cs="Courier New"/>
      <w:sz w:val="20"/>
      <w:szCs w:val="20"/>
    </w:rPr>
  </w:style>
  <w:style w:type="character" w:customStyle="1" w:styleId="imsender1">
    <w:name w:val="im_sender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customStyle="1" w:styleId="messagetimestamp1">
    <w:name w:val="message_timestamp1"/>
    <w:rsid w:val="00A92F5D"/>
    <w:rPr>
      <w:rFonts w:ascii="Segoe UI" w:hAnsi="Segoe UI" w:cs="Segoe UI" w:hint="default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paragraph" w:styleId="Pieddepage">
    <w:name w:val="footer"/>
    <w:basedOn w:val="Normal"/>
    <w:link w:val="PieddepageCar"/>
    <w:uiPriority w:val="99"/>
    <w:unhideWhenUsed/>
    <w:rsid w:val="000F0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022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6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Commentaire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_Flow_SignoffStatus xmlns="f01e9ec7-ad2b-4366-9834-2b7def92e8d4" xsi:nil="true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794996-67FA-4369-AA21-B33DBA2476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9CB6FF-83E9-4F6F-8C93-89BB2EE86372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3.xml><?xml version="1.0" encoding="utf-8"?>
<ds:datastoreItem xmlns:ds="http://schemas.openxmlformats.org/officeDocument/2006/customXml" ds:itemID="{D9D3790C-91C3-472B-98DA-BC85A573101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4915C620-3E48-49CB-81B2-49206C386A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2013</Characters>
  <Application>Microsoft Office Word</Application>
  <DocSecurity>0</DocSecurity>
  <Lines>16</Lines>
  <Paragraphs>4</Paragraphs>
  <ScaleCrop>false</ScaleCrop>
  <Company>ORANGE Group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Bronnimann Johan</dc:creator>
  <cp:keywords/>
  <cp:lastModifiedBy>FRIHI Eya SOFRECOM</cp:lastModifiedBy>
  <cp:revision>6</cp:revision>
  <dcterms:created xsi:type="dcterms:W3CDTF">2024-08-15T08:23:00Z</dcterms:created>
  <dcterms:modified xsi:type="dcterms:W3CDTF">2024-08-15T08:23:00Z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GERALDINE CORTIAL SILVESTRE</vt:lpwstr>
  </property>
  <property fmtid="{D5CDD505-2E9C-101B-9397-08002B2CF9AE}" pid="4" name="Order">
    <vt:lpwstr>489200.000000000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GERALDINE CORTIAL SILVESTRE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TriggerFlowInfo">
    <vt:lpwstr/>
  </property>
  <property fmtid="{D5CDD505-2E9C-101B-9397-08002B2CF9AE}" pid="11" name="ContentTypeId">
    <vt:lpwstr>0x010100AE75B31F235A544AAE5C7A23E529F9C1</vt:lpwstr>
  </property>
  <property fmtid="{D5CDD505-2E9C-101B-9397-08002B2CF9AE}" pid="12" name="MediaLengthInSeconds">
    <vt:lpwstr/>
  </property>
  <property fmtid="{D5CDD505-2E9C-101B-9397-08002B2CF9AE}" pid="13" name="lcf76f155ced4ddcb4097134ff3c332f">
    <vt:lpwstr/>
  </property>
  <property fmtid="{D5CDD505-2E9C-101B-9397-08002B2CF9AE}" pid="14" name="TaxCatchAll">
    <vt:lpwstr/>
  </property>
  <property fmtid="{D5CDD505-2E9C-101B-9397-08002B2CF9AE}" pid="15" name="Commentaire">
    <vt:lpwstr/>
  </property>
  <property fmtid="{D5CDD505-2E9C-101B-9397-08002B2CF9AE}" pid="16" name="MediaServiceImageTags">
    <vt:lpwstr/>
  </property>
  <property fmtid="{D5CDD505-2E9C-101B-9397-08002B2CF9AE}" pid="17" name="ClassificationContentMarkingFooterShapeIds">
    <vt:lpwstr>10dce6e4,1891b8e9,1f86b910</vt:lpwstr>
  </property>
  <property fmtid="{D5CDD505-2E9C-101B-9397-08002B2CF9AE}" pid="18" name="ClassificationContentMarkingFooterFontProps">
    <vt:lpwstr>#ed7d31,8,Calibri</vt:lpwstr>
  </property>
  <property fmtid="{D5CDD505-2E9C-101B-9397-08002B2CF9AE}" pid="19" name="ClassificationContentMarkingFooterText">
    <vt:lpwstr>Orange Restricted</vt:lpwstr>
  </property>
</Properties>
</file>