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B122" w14:textId="77777777" w:rsidR="00D75FC0" w:rsidRPr="00A92F5D" w:rsidRDefault="00FA6719" w:rsidP="00D75FC0">
      <w:pPr>
        <w:pBdr>
          <w:top w:val="single" w:sz="24" w:space="0" w:color="4F81BD"/>
          <w:left w:val="single" w:sz="24" w:space="0" w:color="4F81BD"/>
          <w:bottom w:val="single" w:sz="24" w:space="0" w:color="4F81BD"/>
          <w:right w:val="single" w:sz="24" w:space="0" w:color="4F81BD"/>
        </w:pBdr>
        <w:shd w:val="clear" w:color="auto" w:fill="4F81BD"/>
        <w:spacing w:after="0" w:line="240" w:lineRule="auto"/>
        <w:ind w:right="-24"/>
        <w:outlineLvl w:val="0"/>
        <w:rPr>
          <w:b/>
          <w:bCs/>
          <w:caps/>
          <w:color w:val="FFFFFF"/>
          <w:spacing w:val="15"/>
        </w:rPr>
      </w:pPr>
      <w:r w:rsidRPr="00FA6719">
        <w:rPr>
          <w:b/>
          <w:bCs/>
          <w:caps/>
          <w:color w:val="FFFFFF"/>
          <w:spacing w:val="15"/>
        </w:rPr>
        <w:t xml:space="preserve">FR 191 </w:t>
      </w:r>
      <w:r>
        <w:rPr>
          <w:b/>
          <w:bCs/>
          <w:caps/>
          <w:color w:val="FFFFFF"/>
          <w:spacing w:val="15"/>
        </w:rPr>
        <w:t>- SUPPRESSION EN MASSE DE CARTEs</w:t>
      </w:r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66"/>
        <w:gridCol w:w="5006"/>
      </w:tblGrid>
      <w:tr w:rsidR="00D75FC0" w:rsidRPr="00E63BE5" w14:paraId="5C74DE8B" w14:textId="77777777" w:rsidTr="00DD5B06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7E398E9D" w14:textId="77777777" w:rsidR="00D75FC0" w:rsidRPr="00E63BE5" w:rsidRDefault="00D75FC0" w:rsidP="00DD5B06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Application : </w:t>
            </w:r>
            <w:r w:rsidRPr="001E711A">
              <w:rPr>
                <w:sz w:val="20"/>
                <w:szCs w:val="20"/>
              </w:rPr>
              <w:t>Brasil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54FADB27" w14:textId="77777777" w:rsidR="00D75FC0" w:rsidRPr="00E63BE5" w:rsidRDefault="00D75FC0" w:rsidP="00DD5B06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>Version</w:t>
            </w:r>
            <w:r>
              <w:rPr>
                <w:b/>
                <w:color w:val="4F81BD"/>
                <w:sz w:val="20"/>
                <w:szCs w:val="20"/>
              </w:rPr>
              <w:t xml:space="preserve"> de détection du </w:t>
            </w:r>
            <w:proofErr w:type="spellStart"/>
            <w:r>
              <w:rPr>
                <w:b/>
                <w:color w:val="4F81BD"/>
                <w:sz w:val="20"/>
                <w:szCs w:val="20"/>
              </w:rPr>
              <w:t>pb</w:t>
            </w:r>
            <w:proofErr w:type="spellEnd"/>
            <w:r w:rsidRPr="00E63BE5">
              <w:rPr>
                <w:b/>
                <w:color w:val="4F81BD"/>
                <w:sz w:val="20"/>
                <w:szCs w:val="20"/>
              </w:rPr>
              <w:t xml:space="preserve"> : </w:t>
            </w:r>
            <w:r w:rsidRPr="00703BD0">
              <w:rPr>
                <w:sz w:val="20"/>
                <w:szCs w:val="20"/>
              </w:rPr>
              <w:t>G09R04</w:t>
            </w:r>
            <w:r>
              <w:rPr>
                <w:sz w:val="20"/>
                <w:szCs w:val="20"/>
              </w:rPr>
              <w:t>C03</w:t>
            </w:r>
          </w:p>
        </w:tc>
      </w:tr>
      <w:tr w:rsidR="00D75FC0" w:rsidRPr="00E63BE5" w14:paraId="4FA3738E" w14:textId="77777777" w:rsidTr="00DD5B06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20400097" w14:textId="77777777" w:rsidR="00D75FC0" w:rsidRPr="00E63BE5" w:rsidRDefault="00D75FC0" w:rsidP="00D75FC0">
            <w:pPr>
              <w:pStyle w:val="Sansinterligne"/>
              <w:rPr>
                <w:color w:val="4F81BD"/>
                <w:sz w:val="20"/>
                <w:szCs w:val="20"/>
              </w:rPr>
            </w:pPr>
            <w:r>
              <w:rPr>
                <w:b/>
                <w:color w:val="4F81BD"/>
                <w:sz w:val="20"/>
                <w:szCs w:val="20"/>
              </w:rPr>
              <w:t xml:space="preserve">Créée </w:t>
            </w:r>
            <w:r w:rsidRPr="00E63BE5">
              <w:rPr>
                <w:b/>
                <w:color w:val="4F81BD"/>
                <w:sz w:val="20"/>
                <w:szCs w:val="20"/>
              </w:rPr>
              <w:t>par :</w:t>
            </w:r>
            <w:r>
              <w:rPr>
                <w:b/>
                <w:color w:val="4F81BD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Enis Chouchene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5A5FDD38" w14:textId="77777777" w:rsidR="00D75FC0" w:rsidRPr="00E63BE5" w:rsidRDefault="00D75FC0" w:rsidP="00D75FC0">
            <w:pPr>
              <w:pStyle w:val="Sansinterligne"/>
              <w:rPr>
                <w:b/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Le : </w:t>
            </w:r>
            <w:r>
              <w:rPr>
                <w:sz w:val="20"/>
                <w:szCs w:val="20"/>
              </w:rPr>
              <w:t>13/08/2021</w:t>
            </w:r>
          </w:p>
        </w:tc>
      </w:tr>
      <w:tr w:rsidR="00D75FC0" w:rsidRPr="00E63BE5" w14:paraId="52CE5407" w14:textId="77777777" w:rsidTr="00DD5B06">
        <w:trPr>
          <w:trHeight w:val="251"/>
          <w:jc w:val="center"/>
        </w:trPr>
        <w:tc>
          <w:tcPr>
            <w:tcW w:w="2241" w:type="pct"/>
            <w:shd w:val="clear" w:color="auto" w:fill="auto"/>
            <w:vAlign w:val="center"/>
          </w:tcPr>
          <w:p w14:paraId="621D8978" w14:textId="77777777" w:rsidR="00D75FC0" w:rsidRPr="00E63BE5" w:rsidRDefault="00D75FC0" w:rsidP="00D75FC0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Durée estimée : </w:t>
            </w:r>
            <w:r w:rsidR="00696302" w:rsidRPr="00696302">
              <w:rPr>
                <w:sz w:val="20"/>
                <w:szCs w:val="20"/>
              </w:rPr>
              <w:t>2 heures</w:t>
            </w:r>
          </w:p>
        </w:tc>
        <w:tc>
          <w:tcPr>
            <w:tcW w:w="2759" w:type="pct"/>
            <w:shd w:val="clear" w:color="auto" w:fill="auto"/>
            <w:vAlign w:val="center"/>
          </w:tcPr>
          <w:p w14:paraId="108FD0B6" w14:textId="77777777" w:rsidR="00D75FC0" w:rsidRPr="00E63BE5" w:rsidRDefault="00D75FC0" w:rsidP="00D75FC0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Périodicité : </w:t>
            </w:r>
            <w:r>
              <w:rPr>
                <w:rFonts w:asciiTheme="minorHAnsi" w:hAnsiTheme="minorHAnsi"/>
                <w:color w:val="4F81BD"/>
                <w:sz w:val="20"/>
                <w:szCs w:val="20"/>
              </w:rPr>
              <w:t>Sur demande</w:t>
            </w:r>
          </w:p>
        </w:tc>
      </w:tr>
      <w:tr w:rsidR="00D75FC0" w:rsidRPr="00E63BE5" w14:paraId="77AB8A02" w14:textId="77777777" w:rsidTr="00DD5B06">
        <w:trPr>
          <w:trHeight w:val="251"/>
          <w:jc w:val="center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133C57C" w14:textId="77777777" w:rsidR="00D75FC0" w:rsidRPr="00E63BE5" w:rsidRDefault="00D75FC0" w:rsidP="00696302">
            <w:pPr>
              <w:pStyle w:val="Sansinterligne"/>
              <w:rPr>
                <w:color w:val="4F81BD"/>
                <w:sz w:val="20"/>
                <w:szCs w:val="20"/>
              </w:rPr>
            </w:pPr>
            <w:r w:rsidRPr="00E63BE5">
              <w:rPr>
                <w:b/>
                <w:color w:val="4F81BD"/>
                <w:sz w:val="20"/>
                <w:szCs w:val="20"/>
              </w:rPr>
              <w:t xml:space="preserve">Commentaires : </w:t>
            </w:r>
            <w:r w:rsidR="00A0360A" w:rsidRPr="008C6B41">
              <w:rPr>
                <w:color w:val="FF0000"/>
                <w:sz w:val="20"/>
                <w:szCs w:val="20"/>
              </w:rPr>
              <w:t>Opération sensible, si besoin prendre le temps nécessaire d’une réflexion avant suppression</w:t>
            </w:r>
          </w:p>
        </w:tc>
      </w:tr>
    </w:tbl>
    <w:p w14:paraId="672A6659" w14:textId="77777777" w:rsidR="00D75FC0" w:rsidRPr="00E63BE5" w:rsidRDefault="00D75FC0" w:rsidP="00D75FC0">
      <w:pPr>
        <w:shd w:val="clear" w:color="auto" w:fill="4F81BD"/>
        <w:spacing w:after="0" w:line="240" w:lineRule="auto"/>
        <w:rPr>
          <w:rFonts w:cs="Arial"/>
          <w:b/>
          <w:color w:val="4F81BD"/>
          <w:sz w:val="4"/>
          <w:szCs w:val="4"/>
        </w:rPr>
      </w:pPr>
    </w:p>
    <w:p w14:paraId="0A37501D" w14:textId="77777777" w:rsidR="00D75FC0" w:rsidRDefault="00D75FC0" w:rsidP="00D75FC0">
      <w:pPr>
        <w:pStyle w:val="Titre2"/>
        <w:spacing w:before="0" w:line="240" w:lineRule="auto"/>
        <w:rPr>
          <w:rFonts w:ascii="Calibri" w:eastAsia="Calibri" w:hAnsi="Calibri" w:cs="Arial"/>
          <w:bCs w:val="0"/>
          <w:color w:val="1F497D"/>
          <w:sz w:val="24"/>
          <w:szCs w:val="22"/>
        </w:rPr>
      </w:pPr>
    </w:p>
    <w:p w14:paraId="5DAB6C7B" w14:textId="77777777" w:rsidR="00D75FC0" w:rsidRDefault="00D75FC0" w:rsidP="00D75FC0">
      <w:pPr>
        <w:pStyle w:val="Titre2"/>
        <w:spacing w:before="0" w:line="240" w:lineRule="auto"/>
      </w:pPr>
    </w:p>
    <w:p w14:paraId="6C549D26" w14:textId="77777777" w:rsidR="00D75FC0" w:rsidRDefault="00D75FC0" w:rsidP="00D75FC0">
      <w:pPr>
        <w:pStyle w:val="Titre2"/>
        <w:spacing w:before="0" w:line="240" w:lineRule="auto"/>
      </w:pPr>
      <w:r w:rsidRPr="0048571D">
        <w:rPr>
          <w:rFonts w:ascii="Calibri" w:eastAsia="Calibri" w:hAnsi="Calibri" w:cs="Arial"/>
          <w:bCs w:val="0"/>
          <w:color w:val="1F497D"/>
          <w:sz w:val="24"/>
          <w:szCs w:val="24"/>
          <w:u w:val="single"/>
        </w:rPr>
        <w:t>Contexte</w:t>
      </w:r>
      <w:r w:rsidRPr="0048571D">
        <w:t> :</w:t>
      </w:r>
    </w:p>
    <w:p w14:paraId="3D9FCDED" w14:textId="77777777" w:rsidR="00FA6719" w:rsidRDefault="00FA6719" w:rsidP="0048571D">
      <w:pPr>
        <w:spacing w:after="0"/>
        <w:jc w:val="both"/>
      </w:pPr>
      <w:r>
        <w:t>Des</w:t>
      </w:r>
      <w:r w:rsidRPr="00FA6719">
        <w:t xml:space="preserve"> cartes FTTE déclarées </w:t>
      </w:r>
      <w:r w:rsidR="0048571D">
        <w:t>par anticipation</w:t>
      </w:r>
      <w:r w:rsidRPr="00FA6719">
        <w:t xml:space="preserve"> dans Brasil </w:t>
      </w:r>
      <w:r>
        <w:t xml:space="preserve">ont généré </w:t>
      </w:r>
      <w:r w:rsidRPr="00FA6719">
        <w:t>des productions de clients Entreprise à tort</w:t>
      </w:r>
      <w:r>
        <w:t xml:space="preserve">, </w:t>
      </w:r>
      <w:r w:rsidRPr="00FA6719">
        <w:t>surtout que les cartes ne sont pas sur le terrain.</w:t>
      </w:r>
      <w:r w:rsidR="0048571D">
        <w:t xml:space="preserve"> </w:t>
      </w:r>
      <w:r w:rsidRPr="00FA6719">
        <w:t>Toutes ces cartes sont à l’état interdit dans Brasil</w:t>
      </w:r>
      <w:r>
        <w:t xml:space="preserve">, mais les </w:t>
      </w:r>
      <w:r w:rsidRPr="00FA6719">
        <w:t>UI passent outre et lancent les gammes de production.</w:t>
      </w:r>
    </w:p>
    <w:p w14:paraId="2D7339B4" w14:textId="77777777" w:rsidR="00FA6719" w:rsidRDefault="00FA6719" w:rsidP="0048571D">
      <w:pPr>
        <w:spacing w:after="0"/>
        <w:jc w:val="both"/>
      </w:pPr>
      <w:r>
        <w:t xml:space="preserve">Cette fiche </w:t>
      </w:r>
      <w:r w:rsidR="00763E40">
        <w:t xml:space="preserve">définit une méthode d’élaboration des </w:t>
      </w:r>
      <w:r w:rsidR="00314DBC">
        <w:t xml:space="preserve">requêtes </w:t>
      </w:r>
      <w:r w:rsidR="00763E40">
        <w:t xml:space="preserve">permettant </w:t>
      </w:r>
      <w:r>
        <w:t>de supprimer en masse ces cartes, en faisant les contrôles nécessaires.</w:t>
      </w:r>
    </w:p>
    <w:p w14:paraId="02EB378F" w14:textId="77777777" w:rsidR="007174F5" w:rsidRDefault="007174F5" w:rsidP="00CF03CE">
      <w:pPr>
        <w:spacing w:after="0"/>
        <w:rPr>
          <w:rFonts w:cs="Arial"/>
          <w:b/>
          <w:color w:val="1F497D"/>
          <w:sz w:val="24"/>
          <w:szCs w:val="24"/>
          <w:u w:val="single"/>
        </w:rPr>
      </w:pPr>
    </w:p>
    <w:p w14:paraId="33A7160E" w14:textId="77777777" w:rsidR="0048571D" w:rsidRPr="002C0251" w:rsidRDefault="0048571D" w:rsidP="00CF03CE">
      <w:pPr>
        <w:spacing w:after="0"/>
        <w:rPr>
          <w:rFonts w:cs="Arial"/>
          <w:b/>
          <w:color w:val="1F497D"/>
          <w:sz w:val="24"/>
          <w:szCs w:val="24"/>
          <w:u w:val="single"/>
        </w:rPr>
      </w:pPr>
      <w:r w:rsidRPr="005D3B05">
        <w:rPr>
          <w:rFonts w:cs="Arial"/>
          <w:b/>
          <w:color w:val="1F497D"/>
          <w:sz w:val="24"/>
          <w:szCs w:val="24"/>
          <w:u w:val="single"/>
        </w:rPr>
        <w:t>Résolution</w:t>
      </w:r>
      <w:r w:rsidRPr="002C0251">
        <w:rPr>
          <w:rFonts w:cs="Arial"/>
          <w:b/>
          <w:color w:val="1F497D"/>
          <w:sz w:val="24"/>
          <w:szCs w:val="24"/>
          <w:u w:val="single"/>
        </w:rPr>
        <w:t xml:space="preserve"> :</w:t>
      </w:r>
    </w:p>
    <w:p w14:paraId="62E54CA0" w14:textId="77777777" w:rsidR="002C0251" w:rsidRDefault="002C0251" w:rsidP="00CF03CE">
      <w:pPr>
        <w:spacing w:after="0"/>
        <w:jc w:val="both"/>
      </w:pPr>
      <w:r>
        <w:t xml:space="preserve">L’exemple traité dans cette fiche est une demande reçue par Pascal </w:t>
      </w:r>
      <w:proofErr w:type="spellStart"/>
      <w:r>
        <w:t>Perrichon</w:t>
      </w:r>
      <w:proofErr w:type="spellEnd"/>
      <w:r>
        <w:t xml:space="preserve"> le 04/08/20</w:t>
      </w:r>
      <w:r w:rsidR="00696302">
        <w:t>2</w:t>
      </w:r>
      <w:r>
        <w:t xml:space="preserve">1, sur laquelle </w:t>
      </w:r>
      <w:r w:rsidR="007174F5">
        <w:t xml:space="preserve">près de </w:t>
      </w:r>
      <w:r>
        <w:t>800 cartes sont à supprimer du SI.</w:t>
      </w:r>
    </w:p>
    <w:p w14:paraId="6A05A809" w14:textId="77777777" w:rsidR="00763E40" w:rsidRDefault="00763E40" w:rsidP="0048571D"/>
    <w:p w14:paraId="4F638A37" w14:textId="77777777" w:rsidR="007174F5" w:rsidRPr="007174F5" w:rsidRDefault="007174F5" w:rsidP="0048571D">
      <w:r w:rsidRPr="007174F5">
        <w:t>Voici les étapes à suivre :</w:t>
      </w:r>
    </w:p>
    <w:p w14:paraId="2D7F8E62" w14:textId="77777777" w:rsidR="0048571D" w:rsidRPr="00FA7059" w:rsidRDefault="00342039" w:rsidP="00FA7059">
      <w:pPr>
        <w:pStyle w:val="Paragraphedeliste"/>
        <w:numPr>
          <w:ilvl w:val="0"/>
          <w:numId w:val="6"/>
        </w:numPr>
        <w:spacing w:after="0"/>
        <w:rPr>
          <w:b/>
        </w:rPr>
      </w:pPr>
      <w:r>
        <w:rPr>
          <w:b/>
        </w:rPr>
        <w:t xml:space="preserve">Récupération des données </w:t>
      </w:r>
      <w:r w:rsidR="00924133" w:rsidRPr="00FA7059">
        <w:rPr>
          <w:b/>
        </w:rPr>
        <w:t>des cartes à supprimer</w:t>
      </w:r>
      <w:r w:rsidR="0048571D" w:rsidRPr="00FA7059">
        <w:rPr>
          <w:b/>
        </w:rPr>
        <w:t xml:space="preserve"> : </w:t>
      </w:r>
    </w:p>
    <w:p w14:paraId="63408E7B" w14:textId="77777777" w:rsidR="00763E40" w:rsidRDefault="0048571D" w:rsidP="00711EEC">
      <w:pPr>
        <w:spacing w:after="0"/>
        <w:jc w:val="both"/>
      </w:pPr>
      <w:r>
        <w:t xml:space="preserve">La liste des cartes à supprimer est </w:t>
      </w:r>
      <w:r w:rsidR="002C0251">
        <w:t>fournie</w:t>
      </w:r>
      <w:r>
        <w:t xml:space="preserve"> dans un fichier Excel</w:t>
      </w:r>
      <w:r w:rsidR="003C605E">
        <w:t xml:space="preserve">. </w:t>
      </w:r>
      <w:r w:rsidR="00005908">
        <w:t>Deux</w:t>
      </w:r>
      <w:r w:rsidR="003C605E">
        <w:t xml:space="preserve"> colonnes sont pertinentes pour le traitement</w:t>
      </w:r>
      <w:r w:rsidR="00005908">
        <w:t xml:space="preserve"> de</w:t>
      </w:r>
      <w:r w:rsidR="00711EEC">
        <w:t xml:space="preserve"> la</w:t>
      </w:r>
      <w:r w:rsidR="00005908">
        <w:t xml:space="preserve"> suppression</w:t>
      </w:r>
      <w:r w:rsidR="003C605E">
        <w:t xml:space="preserve"> en masse : le nom de l’OLT (DSLAM), et le numéro de l’alvéole.</w:t>
      </w:r>
      <w:r w:rsidR="00696302">
        <w:t xml:space="preserve"> Il a été convenu que la colonne </w:t>
      </w:r>
      <w:r w:rsidR="00342039">
        <w:t>N° D’alvéole</w:t>
      </w:r>
      <w:r w:rsidR="00696302">
        <w:t xml:space="preserve"> correspond au N° de carte à supprimer.</w:t>
      </w:r>
    </w:p>
    <w:p w14:paraId="5A39BBE3" w14:textId="77777777" w:rsidR="00763E40" w:rsidRDefault="00763E40" w:rsidP="00763E40">
      <w:pPr>
        <w:keepNext/>
        <w:spacing w:after="0"/>
        <w:jc w:val="center"/>
      </w:pPr>
      <w:r>
        <w:rPr>
          <w:rFonts w:cs="Arial"/>
          <w:b/>
          <w:sz w:val="24"/>
          <w:szCs w:val="24"/>
          <w:u w:val="single"/>
        </w:rPr>
        <w:object w:dxaOrig="1534" w:dyaOrig="997" w14:anchorId="05AF58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Fichier d'entrée" style="width:61.5pt;height:39.75pt" o:ole="">
            <v:imagedata r:id="rId11" o:title=""/>
          </v:shape>
          <o:OLEObject Type="Embed" ProgID="Excel.SheetMacroEnabled.12" ShapeID="_x0000_i1025" DrawAspect="Icon" ObjectID="_1801885477" r:id="rId12"/>
        </w:object>
      </w:r>
    </w:p>
    <w:p w14:paraId="12DDB78D" w14:textId="77777777" w:rsidR="00BC22E6" w:rsidRDefault="00763E40" w:rsidP="00763E40">
      <w:pPr>
        <w:pStyle w:val="Lgende"/>
        <w:jc w:val="center"/>
        <w:rPr>
          <w:rFonts w:cs="Arial"/>
          <w:b/>
          <w:sz w:val="24"/>
          <w:szCs w:val="24"/>
          <w:u w:val="single"/>
        </w:rPr>
      </w:pPr>
      <w:r>
        <w:t>Fichier d'entrée</w:t>
      </w:r>
    </w:p>
    <w:p w14:paraId="73A4A86D" w14:textId="77777777" w:rsidR="00E42D8E" w:rsidRDefault="00E42D8E" w:rsidP="00E42D8E">
      <w:pPr>
        <w:pStyle w:val="Paragraphedeliste"/>
        <w:numPr>
          <w:ilvl w:val="0"/>
          <w:numId w:val="3"/>
        </w:numPr>
        <w:spacing w:after="0"/>
      </w:pPr>
      <w:r w:rsidRPr="00A0360A">
        <w:rPr>
          <w:u w:val="single"/>
        </w:rPr>
        <w:t>Création de la table temporaire</w:t>
      </w:r>
      <w:r w:rsidR="00005908">
        <w:t> :</w:t>
      </w:r>
    </w:p>
    <w:p w14:paraId="337ACE5D" w14:textId="77777777" w:rsidR="003C605E" w:rsidRDefault="003C605E" w:rsidP="00FA6719">
      <w:pPr>
        <w:spacing w:after="0"/>
      </w:pPr>
      <w:r>
        <w:t>La méthode appliquée</w:t>
      </w:r>
      <w:r w:rsidR="00005908">
        <w:t xml:space="preserve"> sur cette fiche</w:t>
      </w:r>
      <w:r>
        <w:t xml:space="preserve"> pour récupérer la liste des cartes est de </w:t>
      </w:r>
      <w:r w:rsidR="00711EEC">
        <w:t xml:space="preserve">passer par la création d’une </w:t>
      </w:r>
      <w:r>
        <w:t>table temporaire</w:t>
      </w:r>
      <w:r w:rsidR="00711EEC">
        <w:t xml:space="preserve"> qui contient la liste des cartes</w:t>
      </w:r>
      <w:r w:rsidR="00005908">
        <w:t xml:space="preserve"> </w:t>
      </w:r>
      <w:r>
        <w:t xml:space="preserve">: </w:t>
      </w:r>
    </w:p>
    <w:p w14:paraId="279A7C59" w14:textId="77777777" w:rsidR="003C605E" w:rsidRPr="003C605E" w:rsidRDefault="003C605E" w:rsidP="00DD5B06">
      <w:pPr>
        <w:pStyle w:val="Paragraphedeliste"/>
        <w:numPr>
          <w:ilvl w:val="0"/>
          <w:numId w:val="1"/>
        </w:numPr>
        <w:spacing w:after="0"/>
      </w:pPr>
      <w:r>
        <w:t xml:space="preserve">Soit en lançant la requête suivante : </w:t>
      </w:r>
    </w:p>
    <w:tbl>
      <w:tblPr>
        <w:tblStyle w:val="Grilledutableau"/>
        <w:tblW w:w="0" w:type="auto"/>
        <w:tblInd w:w="421" w:type="dxa"/>
        <w:tblLook w:val="04A0" w:firstRow="1" w:lastRow="0" w:firstColumn="1" w:lastColumn="0" w:noHBand="0" w:noVBand="1"/>
      </w:tblPr>
      <w:tblGrid>
        <w:gridCol w:w="8641"/>
      </w:tblGrid>
      <w:tr w:rsidR="003C605E" w:rsidRPr="00664C7C" w14:paraId="09082D35" w14:textId="77777777" w:rsidTr="003C605E">
        <w:tc>
          <w:tcPr>
            <w:tcW w:w="8641" w:type="dxa"/>
          </w:tcPr>
          <w:p w14:paraId="65DAC7D6" w14:textId="77777777" w:rsidR="003C605E" w:rsidRPr="003C605E" w:rsidRDefault="003C605E" w:rsidP="00BC22E6">
            <w:pPr>
              <w:pStyle w:val="Paragraphedeliste"/>
              <w:spacing w:after="0"/>
              <w:ind w:left="175"/>
              <w:rPr>
                <w:lang w:val="en-US"/>
              </w:rPr>
            </w:pP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CREATE TABLE </w:t>
            </w:r>
            <w:proofErr w:type="spellStart"/>
            <w:r w:rsidRPr="00A0360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cartes_ftt</w:t>
            </w:r>
            <w:r w:rsidR="00BC22E6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e</w:t>
            </w:r>
            <w:proofErr w:type="spellEnd"/>
            <w:r w:rsidR="00BC22E6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(</w:t>
            </w:r>
            <w:proofErr w:type="spellStart"/>
            <w:r w:rsidRPr="00A0360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dslam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CHARACTER VARYING, </w:t>
            </w:r>
            <w:proofErr w:type="spellStart"/>
            <w:r w:rsidRPr="00A0360A">
              <w:rPr>
                <w:rFonts w:asciiTheme="minorHAnsi" w:eastAsia="Times New Roman" w:hAnsiTheme="minorHAnsi"/>
                <w:b/>
                <w:color w:val="0070C0"/>
                <w:sz w:val="20"/>
                <w:szCs w:val="20"/>
                <w:lang w:val="en-US" w:eastAsia="fr-FR"/>
              </w:rPr>
              <w:t>numcarte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INTEGER);</w:t>
            </w:r>
          </w:p>
        </w:tc>
      </w:tr>
    </w:tbl>
    <w:p w14:paraId="4A109B15" w14:textId="77777777" w:rsidR="003C605E" w:rsidRDefault="003C605E" w:rsidP="003C605E">
      <w:pPr>
        <w:pStyle w:val="Paragraphedeliste"/>
        <w:numPr>
          <w:ilvl w:val="0"/>
          <w:numId w:val="1"/>
        </w:numPr>
        <w:spacing w:after="0"/>
      </w:pPr>
      <w:r>
        <w:t xml:space="preserve">Soit directement </w:t>
      </w:r>
      <w:r w:rsidR="00342039">
        <w:t>via</w:t>
      </w:r>
      <w:r>
        <w:t xml:space="preserve"> </w:t>
      </w:r>
      <w:r w:rsidRPr="00342039">
        <w:rPr>
          <w:i/>
        </w:rPr>
        <w:t>DDBVizualiser</w:t>
      </w:r>
      <w:r>
        <w:t> :</w:t>
      </w:r>
    </w:p>
    <w:p w14:paraId="41C8F396" w14:textId="77777777" w:rsidR="003C605E" w:rsidRDefault="003C605E" w:rsidP="003C605E">
      <w:pPr>
        <w:pStyle w:val="Paragraphedeliste"/>
        <w:spacing w:after="0"/>
      </w:pPr>
      <w:r>
        <w:rPr>
          <w:noProof/>
          <w:lang w:eastAsia="fr-FR"/>
        </w:rPr>
        <w:drawing>
          <wp:inline distT="0" distB="0" distL="0" distR="0" wp14:anchorId="6B13B2B3" wp14:editId="6DBB615B">
            <wp:extent cx="1651358" cy="2138901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983" cy="223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2E9BB" w14:textId="77777777" w:rsidR="00FA6719" w:rsidRDefault="00E42D8E" w:rsidP="00E42D8E">
      <w:pPr>
        <w:pStyle w:val="Paragraphedeliste"/>
        <w:numPr>
          <w:ilvl w:val="0"/>
          <w:numId w:val="3"/>
        </w:numPr>
        <w:spacing w:after="0"/>
      </w:pPr>
      <w:r w:rsidRPr="00A0360A">
        <w:rPr>
          <w:u w:val="single"/>
        </w:rPr>
        <w:t>Alimentation de la table temporaire</w:t>
      </w:r>
      <w:r w:rsidRPr="00E42D8E">
        <w:t xml:space="preserve"> : </w:t>
      </w:r>
    </w:p>
    <w:p w14:paraId="30003E3B" w14:textId="77777777" w:rsidR="00E42D8E" w:rsidRDefault="00E42D8E" w:rsidP="00A0360A">
      <w:pPr>
        <w:pStyle w:val="Paragraphedeliste"/>
        <w:numPr>
          <w:ilvl w:val="0"/>
          <w:numId w:val="1"/>
        </w:numPr>
        <w:spacing w:after="0"/>
      </w:pPr>
      <w:r>
        <w:t xml:space="preserve">A partir du fichier Excel, intégrer les requêtes d’insertion </w:t>
      </w:r>
      <w:r w:rsidR="00005908">
        <w:t>correspondantes</w:t>
      </w:r>
      <w:r>
        <w:t xml:space="preserve"> aux données des cartes à supprimer.</w:t>
      </w:r>
    </w:p>
    <w:p w14:paraId="3518C797" w14:textId="77777777" w:rsidR="00E42D8E" w:rsidRPr="00E42D8E" w:rsidRDefault="00E42D8E" w:rsidP="00E42D8E">
      <w:pPr>
        <w:spacing w:after="0"/>
        <w:ind w:left="360"/>
      </w:pPr>
      <w:r>
        <w:t xml:space="preserve">Exemple :  </w:t>
      </w:r>
    </w:p>
    <w:tbl>
      <w:tblPr>
        <w:tblW w:w="71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4780"/>
      </w:tblGrid>
      <w:tr w:rsidR="00E42D8E" w:rsidRPr="00E42D8E" w14:paraId="42CC9774" w14:textId="77777777" w:rsidTr="00E42D8E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BFBDB" w14:textId="77777777" w:rsidR="00E42D8E" w:rsidRPr="00E42D8E" w:rsidRDefault="00E42D8E" w:rsidP="00005908">
            <w:pPr>
              <w:spacing w:after="0" w:line="240" w:lineRule="auto"/>
              <w:ind w:left="209" w:hanging="209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proofErr w:type="spellStart"/>
            <w:r w:rsidRPr="00E42D8E">
              <w:rPr>
                <w:rFonts w:eastAsia="Times New Roman" w:cs="Calibri"/>
                <w:b/>
                <w:bCs/>
                <w:color w:val="000000"/>
                <w:lang w:eastAsia="fr-FR"/>
              </w:rPr>
              <w:t>dslam</w:t>
            </w:r>
            <w:proofErr w:type="spellEnd"/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480F3" w14:textId="77777777" w:rsidR="00E42D8E" w:rsidRPr="00E42D8E" w:rsidRDefault="00E42D8E" w:rsidP="00E42D8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proofErr w:type="spellStart"/>
            <w:r w:rsidRPr="00E42D8E">
              <w:rPr>
                <w:rFonts w:eastAsia="Times New Roman" w:cs="Calibri"/>
                <w:b/>
                <w:bCs/>
                <w:color w:val="000000"/>
                <w:lang w:eastAsia="fr-FR"/>
              </w:rPr>
              <w:t>num_carte</w:t>
            </w:r>
            <w:proofErr w:type="spellEnd"/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9DD55" w14:textId="77777777" w:rsidR="00E42D8E" w:rsidRPr="00E42D8E" w:rsidRDefault="00342039" w:rsidP="00E42D8E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fr-FR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fr-FR"/>
              </w:rPr>
              <w:t>R</w:t>
            </w:r>
            <w:r w:rsidR="00E42D8E" w:rsidRPr="00E42D8E">
              <w:rPr>
                <w:rFonts w:eastAsia="Times New Roman" w:cs="Calibri"/>
                <w:b/>
                <w:bCs/>
                <w:color w:val="000000"/>
                <w:lang w:eastAsia="fr-FR"/>
              </w:rPr>
              <w:t>equête d'insertion</w:t>
            </w:r>
          </w:p>
        </w:tc>
      </w:tr>
      <w:tr w:rsidR="00E42D8E" w:rsidRPr="00664C7C" w14:paraId="06C2F188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DCEC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DS3BE160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80A2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1734B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E42D8E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="00BC22E6">
              <w:rPr>
                <w:rFonts w:eastAsia="Times New Roman" w:cs="Calibri"/>
                <w:color w:val="000000"/>
                <w:lang w:val="en-US"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val="en-US" w:eastAsia="fr-FR"/>
              </w:rPr>
              <w:t xml:space="preserve"> values ('DS3BE160','18');</w:t>
            </w:r>
          </w:p>
        </w:tc>
      </w:tr>
      <w:tr w:rsidR="00E42D8E" w:rsidRPr="00E42D8E" w14:paraId="6B66BD27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15CF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DS3SA160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7A633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6E63D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insert </w:t>
            </w:r>
            <w:proofErr w:type="spellStart"/>
            <w:r w:rsidRPr="00E42D8E">
              <w:rPr>
                <w:rFonts w:eastAsia="Times New Roman" w:cs="Calibri"/>
                <w:color w:val="000000"/>
                <w:lang w:eastAsia="fr-FR"/>
              </w:rPr>
              <w:t>into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</w:t>
            </w:r>
            <w:proofErr w:type="spellStart"/>
            <w:r w:rsidR="00BC22E6">
              <w:rPr>
                <w:rFonts w:eastAsia="Times New Roman" w:cs="Calibri"/>
                <w:color w:val="000000"/>
                <w:lang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values ('DS3SA160','19');</w:t>
            </w:r>
          </w:p>
        </w:tc>
      </w:tr>
      <w:tr w:rsidR="00E42D8E" w:rsidRPr="00E42D8E" w14:paraId="5EE80EEA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C9C07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DS3VI160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857E1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F649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insert </w:t>
            </w:r>
            <w:proofErr w:type="spellStart"/>
            <w:r w:rsidRPr="00E42D8E">
              <w:rPr>
                <w:rFonts w:eastAsia="Times New Roman" w:cs="Calibri"/>
                <w:color w:val="000000"/>
                <w:lang w:eastAsia="fr-FR"/>
              </w:rPr>
              <w:t>into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</w:t>
            </w:r>
            <w:proofErr w:type="spellStart"/>
            <w:r w:rsidR="00BC22E6">
              <w:rPr>
                <w:rFonts w:eastAsia="Times New Roman" w:cs="Calibri"/>
                <w:color w:val="000000"/>
                <w:lang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values ('DS3VI160','18');</w:t>
            </w:r>
          </w:p>
        </w:tc>
      </w:tr>
      <w:tr w:rsidR="00E42D8E" w:rsidRPr="00664C7C" w14:paraId="62A9A38C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51E03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DS4HO260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4D38D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24774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val="en-US" w:eastAsia="fr-FR"/>
              </w:rPr>
            </w:pPr>
            <w:r w:rsidRPr="00E42D8E">
              <w:rPr>
                <w:rFonts w:eastAsia="Times New Roman" w:cs="Calibri"/>
                <w:color w:val="000000"/>
                <w:lang w:val="en-US" w:eastAsia="fr-FR"/>
              </w:rPr>
              <w:t xml:space="preserve">insert into </w:t>
            </w:r>
            <w:proofErr w:type="spellStart"/>
            <w:r w:rsidR="00BC22E6">
              <w:rPr>
                <w:rFonts w:eastAsia="Times New Roman" w:cs="Calibri"/>
                <w:color w:val="000000"/>
                <w:lang w:val="en-US"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val="en-US" w:eastAsia="fr-FR"/>
              </w:rPr>
              <w:t xml:space="preserve"> values ('DS4HO260','19');</w:t>
            </w:r>
          </w:p>
        </w:tc>
      </w:tr>
      <w:tr w:rsidR="00E42D8E" w:rsidRPr="00E42D8E" w14:paraId="5863BE25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C9EE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DS8GE160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E791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16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900B6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insert </w:t>
            </w:r>
            <w:proofErr w:type="spellStart"/>
            <w:r w:rsidRPr="00E42D8E">
              <w:rPr>
                <w:rFonts w:eastAsia="Times New Roman" w:cs="Calibri"/>
                <w:color w:val="000000"/>
                <w:lang w:eastAsia="fr-FR"/>
              </w:rPr>
              <w:t>into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</w:t>
            </w:r>
            <w:proofErr w:type="spellStart"/>
            <w:r w:rsidR="00BC22E6">
              <w:rPr>
                <w:rFonts w:eastAsia="Times New Roman" w:cs="Calibri"/>
                <w:color w:val="000000"/>
                <w:lang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values ('DS8GE160','16');</w:t>
            </w:r>
          </w:p>
        </w:tc>
      </w:tr>
      <w:tr w:rsidR="00E42D8E" w:rsidRPr="00E42D8E" w14:paraId="30EA54A8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DAB3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DSA3R160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8E51F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18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E0DED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insert </w:t>
            </w:r>
            <w:proofErr w:type="spellStart"/>
            <w:r w:rsidRPr="00E42D8E">
              <w:rPr>
                <w:rFonts w:eastAsia="Times New Roman" w:cs="Calibri"/>
                <w:color w:val="000000"/>
                <w:lang w:eastAsia="fr-FR"/>
              </w:rPr>
              <w:t>into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</w:t>
            </w:r>
            <w:proofErr w:type="spellStart"/>
            <w:r w:rsidR="00BC22E6">
              <w:rPr>
                <w:rFonts w:eastAsia="Times New Roman" w:cs="Calibri"/>
                <w:color w:val="000000"/>
                <w:lang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values ('DSA3R160','18');</w:t>
            </w:r>
          </w:p>
        </w:tc>
      </w:tr>
      <w:tr w:rsidR="00E42D8E" w:rsidRPr="00E42D8E" w14:paraId="01217D1B" w14:textId="77777777" w:rsidTr="00E42D8E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1B71A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DSA6R160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B2BCC" w14:textId="77777777" w:rsidR="00E42D8E" w:rsidRPr="00E42D8E" w:rsidRDefault="00E42D8E" w:rsidP="00E42D8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>19</w:t>
            </w:r>
          </w:p>
        </w:tc>
        <w:tc>
          <w:tcPr>
            <w:tcW w:w="4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0D405" w14:textId="77777777" w:rsidR="00E42D8E" w:rsidRPr="00E42D8E" w:rsidRDefault="00E42D8E" w:rsidP="00E42D8E">
            <w:pPr>
              <w:spacing w:after="0" w:line="240" w:lineRule="auto"/>
              <w:rPr>
                <w:rFonts w:eastAsia="Times New Roman" w:cs="Calibri"/>
                <w:color w:val="000000"/>
                <w:lang w:eastAsia="fr-FR"/>
              </w:rPr>
            </w:pPr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insert </w:t>
            </w:r>
            <w:proofErr w:type="spellStart"/>
            <w:r w:rsidRPr="00E42D8E">
              <w:rPr>
                <w:rFonts w:eastAsia="Times New Roman" w:cs="Calibri"/>
                <w:color w:val="000000"/>
                <w:lang w:eastAsia="fr-FR"/>
              </w:rPr>
              <w:t>into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</w:t>
            </w:r>
            <w:proofErr w:type="spellStart"/>
            <w:r w:rsidR="00BC22E6">
              <w:rPr>
                <w:rFonts w:eastAsia="Times New Roman" w:cs="Calibri"/>
                <w:color w:val="000000"/>
                <w:lang w:eastAsia="fr-FR"/>
              </w:rPr>
              <w:t>cartes_ftte</w:t>
            </w:r>
            <w:proofErr w:type="spellEnd"/>
            <w:r w:rsidRPr="00E42D8E">
              <w:rPr>
                <w:rFonts w:eastAsia="Times New Roman" w:cs="Calibri"/>
                <w:color w:val="000000"/>
                <w:lang w:eastAsia="fr-FR"/>
              </w:rPr>
              <w:t xml:space="preserve"> values ('DSA6R160','19');</w:t>
            </w:r>
          </w:p>
        </w:tc>
      </w:tr>
    </w:tbl>
    <w:p w14:paraId="72A3D3EC" w14:textId="77777777" w:rsidR="00E42D8E" w:rsidRPr="00E42D8E" w:rsidRDefault="00E42D8E" w:rsidP="00E42D8E">
      <w:pPr>
        <w:pStyle w:val="Paragraphedeliste"/>
      </w:pPr>
    </w:p>
    <w:p w14:paraId="79D98924" w14:textId="77777777" w:rsidR="00FA6719" w:rsidRDefault="00E42D8E" w:rsidP="00A0360A">
      <w:pPr>
        <w:pStyle w:val="Paragraphedeliste"/>
        <w:numPr>
          <w:ilvl w:val="0"/>
          <w:numId w:val="1"/>
        </w:numPr>
        <w:spacing w:after="0"/>
      </w:pPr>
      <w:r>
        <w:t xml:space="preserve">Lancer les requêtes d’insertion sur </w:t>
      </w:r>
      <w:proofErr w:type="spellStart"/>
      <w:r>
        <w:t>DBVizualiser</w:t>
      </w:r>
      <w:proofErr w:type="spellEnd"/>
      <w:r>
        <w:t xml:space="preserve">. Au final, on doit avoir autant de lignes créées </w:t>
      </w:r>
      <w:r w:rsidR="00005908">
        <w:t xml:space="preserve">sur la table </w:t>
      </w:r>
      <w:r>
        <w:t xml:space="preserve">que </w:t>
      </w:r>
      <w:r w:rsidR="00005908">
        <w:t xml:space="preserve">de lignes </w:t>
      </w:r>
      <w:r>
        <w:t>sur le fichier Excel</w:t>
      </w:r>
      <w:r w:rsidR="00711EEC">
        <w:t>.</w:t>
      </w:r>
    </w:p>
    <w:p w14:paraId="30252A49" w14:textId="77777777" w:rsidR="00E42D8E" w:rsidRDefault="00E42D8E" w:rsidP="002C484C">
      <w:pPr>
        <w:pStyle w:val="Paragraphedeliste"/>
        <w:spacing w:after="0"/>
      </w:pPr>
      <w:r>
        <w:t>Requête de contrôle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005908" w:rsidRPr="00664C7C" w14:paraId="59851CA6" w14:textId="77777777" w:rsidTr="00005908">
        <w:tc>
          <w:tcPr>
            <w:tcW w:w="8342" w:type="dxa"/>
          </w:tcPr>
          <w:p w14:paraId="751C7ACD" w14:textId="77777777" w:rsidR="00005908" w:rsidRPr="00005908" w:rsidRDefault="00005908" w:rsidP="00BC22E6">
            <w:pPr>
              <w:pStyle w:val="Paragraphedeliste"/>
              <w:spacing w:after="0"/>
              <w:ind w:left="0"/>
              <w:rPr>
                <w:lang w:val="en-US"/>
              </w:rPr>
            </w:pPr>
            <w:r w:rsidRPr="0000590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SELECT * FROM </w:t>
            </w:r>
            <w:proofErr w:type="spellStart"/>
            <w:r w:rsidRPr="0000590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cartes_ftt</w:t>
            </w:r>
            <w:r w:rsidR="00BC22E6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</w:t>
            </w:r>
            <w:proofErr w:type="spellEnd"/>
            <w:r w:rsidRPr="0000590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; </w:t>
            </w:r>
            <w:r w:rsidRPr="0000590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-- 791 </w:t>
            </w:r>
            <w:proofErr w:type="spellStart"/>
            <w:r w:rsidRPr="0000590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cartes</w:t>
            </w:r>
            <w:proofErr w:type="spellEnd"/>
          </w:p>
        </w:tc>
      </w:tr>
    </w:tbl>
    <w:p w14:paraId="0D0B940D" w14:textId="77777777" w:rsidR="00B34717" w:rsidRPr="00005908" w:rsidRDefault="00B34717" w:rsidP="002C484C">
      <w:pPr>
        <w:pStyle w:val="Paragraphedeliste"/>
        <w:spacing w:after="0"/>
        <w:rPr>
          <w:lang w:val="en-US"/>
        </w:rPr>
      </w:pPr>
    </w:p>
    <w:p w14:paraId="0E27B00A" w14:textId="77777777" w:rsidR="00FA7059" w:rsidRPr="00005908" w:rsidRDefault="00FA7059" w:rsidP="002C484C">
      <w:pPr>
        <w:spacing w:after="0"/>
        <w:rPr>
          <w:rFonts w:cs="Arial"/>
          <w:b/>
          <w:color w:val="4F81BD"/>
          <w:lang w:val="en-US"/>
        </w:rPr>
      </w:pPr>
    </w:p>
    <w:p w14:paraId="46D99650" w14:textId="77777777" w:rsidR="002C484C" w:rsidRPr="007A25BD" w:rsidRDefault="002C484C" w:rsidP="004C1C28">
      <w:pPr>
        <w:spacing w:after="0"/>
        <w:jc w:val="both"/>
        <w:rPr>
          <w:rFonts w:cs="Arial"/>
          <w:b/>
          <w:color w:val="4F81BD"/>
        </w:rPr>
      </w:pPr>
      <w:r w:rsidRPr="007A25BD">
        <w:rPr>
          <w:rFonts w:cs="Arial"/>
          <w:b/>
          <w:color w:val="4F81BD"/>
        </w:rPr>
        <w:t xml:space="preserve">Contrôles </w:t>
      </w:r>
      <w:r w:rsidR="00FA7059">
        <w:rPr>
          <w:rFonts w:cs="Arial"/>
          <w:b/>
          <w:color w:val="4F81BD"/>
        </w:rPr>
        <w:t>à réaliser</w:t>
      </w:r>
      <w:r w:rsidRPr="007A25BD">
        <w:rPr>
          <w:rFonts w:cs="Arial"/>
          <w:b/>
          <w:color w:val="4F81BD"/>
        </w:rPr>
        <w:t xml:space="preserve"> lors de la suppression des cartes :</w:t>
      </w:r>
    </w:p>
    <w:p w14:paraId="7F2F0172" w14:textId="77777777" w:rsidR="00C77318" w:rsidRPr="00C77318" w:rsidRDefault="00C77318" w:rsidP="004C1C28">
      <w:pPr>
        <w:spacing w:after="0"/>
        <w:jc w:val="both"/>
      </w:pPr>
      <w:r w:rsidRPr="00C77318">
        <w:t>Avant de lancer la suppression d’une carte, voici les contrôles ef</w:t>
      </w:r>
      <w:r w:rsidR="00005908">
        <w:t>fectué</w:t>
      </w:r>
      <w:r w:rsidRPr="00C77318">
        <w:t>s dans la requête</w:t>
      </w:r>
      <w:r w:rsidR="00FA7059">
        <w:t xml:space="preserve"> globale</w:t>
      </w:r>
      <w:r w:rsidRPr="00C77318">
        <w:t xml:space="preserve"> ci-dessous :</w:t>
      </w:r>
    </w:p>
    <w:p w14:paraId="200B5498" w14:textId="77777777" w:rsidR="00C77318" w:rsidRPr="00C77318" w:rsidRDefault="00C77318" w:rsidP="004C1C28">
      <w:pPr>
        <w:pStyle w:val="Paragraphedeliste"/>
        <w:numPr>
          <w:ilvl w:val="0"/>
          <w:numId w:val="1"/>
        </w:numPr>
        <w:spacing w:after="0"/>
        <w:jc w:val="both"/>
      </w:pPr>
      <w:r w:rsidRPr="00C77318">
        <w:t>Contrôle de l’existence de ports sur la carte : à supprimer en amont</w:t>
      </w:r>
      <w:r w:rsidR="00005908">
        <w:t xml:space="preserve"> (table </w:t>
      </w:r>
      <w:proofErr w:type="spellStart"/>
      <w:r w:rsidR="00005908">
        <w:t>t_ports</w:t>
      </w:r>
      <w:proofErr w:type="spellEnd"/>
      <w:r w:rsidR="00005908">
        <w:t>)</w:t>
      </w:r>
      <w:r w:rsidRPr="00C77318">
        <w:t>.</w:t>
      </w:r>
    </w:p>
    <w:p w14:paraId="2DC39A68" w14:textId="77777777" w:rsidR="00C77318" w:rsidRPr="00C77318" w:rsidRDefault="00C77318" w:rsidP="004C1C28">
      <w:pPr>
        <w:pStyle w:val="Paragraphedeliste"/>
        <w:numPr>
          <w:ilvl w:val="0"/>
          <w:numId w:val="1"/>
        </w:numPr>
        <w:spacing w:after="0"/>
        <w:jc w:val="both"/>
      </w:pPr>
      <w:r w:rsidRPr="00C77318">
        <w:t>Contrôle de l’existence éventuelle de clients (</w:t>
      </w:r>
      <w:r w:rsidR="00005908">
        <w:t xml:space="preserve">table </w:t>
      </w:r>
      <w:proofErr w:type="spellStart"/>
      <w:r w:rsidR="00005908">
        <w:t>t_mrt_access_dslams</w:t>
      </w:r>
      <w:proofErr w:type="spellEnd"/>
      <w:r w:rsidRPr="00C77318">
        <w:t xml:space="preserve">) </w:t>
      </w:r>
      <w:r w:rsidRPr="00711EEC">
        <w:t>pointant encore sur des ports associés à cette carte, auquel cas ne pas supprimer la carte.</w:t>
      </w:r>
    </w:p>
    <w:p w14:paraId="4200254F" w14:textId="77777777" w:rsidR="00C77318" w:rsidRPr="00C77318" w:rsidRDefault="00C77318" w:rsidP="004C1C28">
      <w:pPr>
        <w:pStyle w:val="Paragraphedeliste"/>
        <w:numPr>
          <w:ilvl w:val="0"/>
          <w:numId w:val="1"/>
        </w:numPr>
        <w:spacing w:after="0"/>
        <w:jc w:val="both"/>
      </w:pPr>
      <w:r w:rsidRPr="00C77318">
        <w:t xml:space="preserve">Contrôle de l’existence éventuelle </w:t>
      </w:r>
      <w:r w:rsidRPr="00711EEC">
        <w:t>de groupes de port pointant des ports sur cette carte.</w:t>
      </w:r>
    </w:p>
    <w:p w14:paraId="5546F166" w14:textId="77777777" w:rsidR="00C77318" w:rsidRPr="00711EEC" w:rsidRDefault="00C77318" w:rsidP="004C1C28">
      <w:pPr>
        <w:pStyle w:val="Paragraphedeliste"/>
        <w:numPr>
          <w:ilvl w:val="0"/>
          <w:numId w:val="1"/>
        </w:numPr>
        <w:autoSpaceDE w:val="0"/>
        <w:autoSpaceDN w:val="0"/>
        <w:spacing w:before="40" w:after="40" w:line="240" w:lineRule="auto"/>
        <w:jc w:val="both"/>
      </w:pPr>
      <w:r w:rsidRPr="00C77318">
        <w:t xml:space="preserve">Contrôle de l’existence </w:t>
      </w:r>
      <w:r w:rsidRPr="00711EEC">
        <w:t>de ressources logiques (</w:t>
      </w:r>
      <w:proofErr w:type="spellStart"/>
      <w:r w:rsidRPr="00711EEC">
        <w:t>a_port_id</w:t>
      </w:r>
      <w:proofErr w:type="spellEnd"/>
      <w:r w:rsidRPr="00711EEC">
        <w:t xml:space="preserve">) ou </w:t>
      </w:r>
      <w:proofErr w:type="spellStart"/>
      <w:r w:rsidRPr="00711EEC">
        <w:t>b_port_id</w:t>
      </w:r>
      <w:proofErr w:type="spellEnd"/>
      <w:r w:rsidRPr="00711EEC">
        <w:t xml:space="preserve"> pointant encore sur des ports associés à la carte (table </w:t>
      </w:r>
      <w:proofErr w:type="spellStart"/>
      <w:r w:rsidRPr="00711EEC">
        <w:t>t_res_prod_controlables</w:t>
      </w:r>
      <w:proofErr w:type="spellEnd"/>
      <w:r w:rsidRPr="00711EEC">
        <w:t xml:space="preserve"> et </w:t>
      </w:r>
      <w:proofErr w:type="spellStart"/>
      <w:r w:rsidRPr="00711EEC">
        <w:t>t_d_controlable_rscs</w:t>
      </w:r>
      <w:proofErr w:type="spellEnd"/>
      <w:r w:rsidRPr="00711EEC">
        <w:t>).</w:t>
      </w:r>
    </w:p>
    <w:p w14:paraId="7196A2B6" w14:textId="77777777" w:rsidR="007A25BD" w:rsidRPr="00711EEC" w:rsidRDefault="007A25BD" w:rsidP="004C1C28">
      <w:pPr>
        <w:pStyle w:val="Paragraphedeliste"/>
        <w:numPr>
          <w:ilvl w:val="0"/>
          <w:numId w:val="1"/>
        </w:numPr>
        <w:autoSpaceDE w:val="0"/>
        <w:autoSpaceDN w:val="0"/>
        <w:spacing w:before="40" w:after="40" w:line="240" w:lineRule="auto"/>
        <w:jc w:val="both"/>
      </w:pPr>
      <w:r>
        <w:t xml:space="preserve">Contrôle de l’état des cartes qui doivent être </w:t>
      </w:r>
      <w:r w:rsidR="00F65B8F">
        <w:t>interdites</w:t>
      </w:r>
      <w:r>
        <w:t xml:space="preserve"> à la production (état F</w:t>
      </w:r>
      <w:r w:rsidR="00F65B8F">
        <w:t xml:space="preserve"> « Fermé »).</w:t>
      </w:r>
    </w:p>
    <w:p w14:paraId="60061E4C" w14:textId="77777777" w:rsidR="00FA7059" w:rsidRDefault="00FA7059" w:rsidP="004C1C28">
      <w:pPr>
        <w:spacing w:after="0"/>
        <w:jc w:val="both"/>
        <w:rPr>
          <w:b/>
        </w:rPr>
      </w:pPr>
    </w:p>
    <w:p w14:paraId="718348E8" w14:textId="77777777" w:rsidR="007A25BD" w:rsidRPr="007A25BD" w:rsidRDefault="007A25BD" w:rsidP="004C1C28">
      <w:pPr>
        <w:spacing w:after="0"/>
        <w:jc w:val="both"/>
        <w:rPr>
          <w:rFonts w:cs="Arial"/>
          <w:b/>
          <w:color w:val="4F81BD"/>
        </w:rPr>
      </w:pPr>
      <w:r w:rsidRPr="007A25BD">
        <w:rPr>
          <w:rFonts w:cs="Arial"/>
          <w:b/>
          <w:color w:val="4F81BD"/>
        </w:rPr>
        <w:t>Requêtes de suppression des cartes :</w:t>
      </w:r>
    </w:p>
    <w:p w14:paraId="0C2F38AB" w14:textId="77777777" w:rsidR="007A25BD" w:rsidRDefault="007A25BD" w:rsidP="004C1C28">
      <w:pPr>
        <w:spacing w:after="0"/>
        <w:jc w:val="both"/>
      </w:pPr>
      <w:r>
        <w:t xml:space="preserve">De façon générale, la suppression d’une carte dans BRASIL nécessite 3 actions à faire </w:t>
      </w:r>
      <w:r w:rsidR="00005908">
        <w:t>sur</w:t>
      </w:r>
      <w:r w:rsidR="00711EEC">
        <w:t xml:space="preserve"> </w:t>
      </w:r>
      <w:r>
        <w:t xml:space="preserve">la BDD, dans l’ordre suivant : </w:t>
      </w:r>
    </w:p>
    <w:p w14:paraId="6681A543" w14:textId="77777777" w:rsidR="007A25BD" w:rsidRDefault="007A25BD" w:rsidP="004C1C28">
      <w:pPr>
        <w:pStyle w:val="Paragraphedeliste"/>
        <w:numPr>
          <w:ilvl w:val="0"/>
          <w:numId w:val="5"/>
        </w:numPr>
        <w:spacing w:after="0"/>
        <w:jc w:val="both"/>
      </w:pPr>
      <w:r>
        <w:t>Détachement du lien avec la réglette au niveau de tous les ports figurant sur la carte</w:t>
      </w:r>
      <w:r w:rsidR="00005908">
        <w:t>.</w:t>
      </w:r>
    </w:p>
    <w:p w14:paraId="3162EEAD" w14:textId="77777777" w:rsidR="007A25BD" w:rsidRDefault="007A25BD" w:rsidP="004C1C28">
      <w:pPr>
        <w:pStyle w:val="Paragraphedeliste"/>
        <w:numPr>
          <w:ilvl w:val="0"/>
          <w:numId w:val="5"/>
        </w:numPr>
        <w:spacing w:after="0"/>
        <w:jc w:val="both"/>
      </w:pPr>
      <w:r>
        <w:t>Suppression de tous les ports figurant sur la carte.</w:t>
      </w:r>
    </w:p>
    <w:p w14:paraId="38EEF01F" w14:textId="77777777" w:rsidR="007A25BD" w:rsidRDefault="007A25BD" w:rsidP="004C1C28">
      <w:pPr>
        <w:pStyle w:val="Paragraphedeliste"/>
        <w:numPr>
          <w:ilvl w:val="0"/>
          <w:numId w:val="5"/>
        </w:numPr>
        <w:spacing w:after="0"/>
        <w:jc w:val="both"/>
      </w:pPr>
      <w:r>
        <w:t>Enfin, suppression de la carte.</w:t>
      </w:r>
    </w:p>
    <w:p w14:paraId="44EAFD9C" w14:textId="77777777" w:rsidR="007A25BD" w:rsidRDefault="007A25BD" w:rsidP="007A25BD">
      <w:pPr>
        <w:pStyle w:val="Paragraphedeliste"/>
        <w:spacing w:after="0"/>
      </w:pPr>
    </w:p>
    <w:p w14:paraId="309A3851" w14:textId="77777777" w:rsidR="007A25BD" w:rsidRDefault="007A25BD" w:rsidP="00005908">
      <w:pPr>
        <w:spacing w:after="0"/>
      </w:pPr>
      <w:r>
        <w:t>Les tables impactées par la suppression d’une carte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7A25BD" w:rsidRPr="00664C7C" w14:paraId="3652D892" w14:textId="77777777" w:rsidTr="00005908">
        <w:tc>
          <w:tcPr>
            <w:tcW w:w="8342" w:type="dxa"/>
          </w:tcPr>
          <w:p w14:paraId="43EB966C" w14:textId="77777777" w:rsidR="007A25BD" w:rsidRPr="00CE7E20" w:rsidRDefault="007A25BD" w:rsidP="00DD5B06">
            <w:pPr>
              <w:spacing w:after="0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SELECT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table_name,column_name,'select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* from ' ||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table_name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||' where ' ||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column_name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||' = </w:t>
            </w:r>
            <w:r w:rsidRPr="0000590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6141252</w:t>
            </w: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;'</w:t>
            </w:r>
          </w:p>
          <w:p w14:paraId="018E251C" w14:textId="77777777" w:rsidR="007A25BD" w:rsidRPr="00CE7E20" w:rsidRDefault="007A25BD" w:rsidP="00DD5B06">
            <w:pPr>
              <w:spacing w:after="0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FROM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information_schema.columns</w:t>
            </w:r>
            <w:proofErr w:type="spellEnd"/>
          </w:p>
          <w:p w14:paraId="72853637" w14:textId="77777777" w:rsidR="007A25BD" w:rsidRDefault="007A25BD" w:rsidP="00DD5B06">
            <w:pPr>
              <w:spacing w:after="0"/>
              <w:rPr>
                <w:lang w:val="en-US"/>
              </w:rPr>
            </w:pP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table_catalog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='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brasil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' AND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table_schema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='public' AND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column_name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like '%</w:t>
            </w:r>
            <w:proofErr w:type="spellStart"/>
            <w:r w:rsidRPr="0000590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%' ;</w:t>
            </w:r>
          </w:p>
        </w:tc>
      </w:tr>
    </w:tbl>
    <w:p w14:paraId="4B94D5A5" w14:textId="77777777" w:rsidR="007A25BD" w:rsidRDefault="007A25BD" w:rsidP="007A25BD">
      <w:pPr>
        <w:pStyle w:val="Paragraphedeliste"/>
        <w:spacing w:after="0"/>
        <w:rPr>
          <w:lang w:val="en-US"/>
        </w:rPr>
      </w:pPr>
    </w:p>
    <w:p w14:paraId="3DEEC669" w14:textId="77777777" w:rsidR="00005908" w:rsidRDefault="00005908" w:rsidP="007A25BD">
      <w:pPr>
        <w:pStyle w:val="Paragraphedeliste"/>
        <w:spacing w:after="0"/>
        <w:rPr>
          <w:lang w:val="en-US"/>
        </w:rPr>
      </w:pPr>
    </w:p>
    <w:p w14:paraId="3656B9AB" w14:textId="77777777" w:rsidR="00005908" w:rsidRDefault="00005908" w:rsidP="007A25BD">
      <w:pPr>
        <w:pStyle w:val="Paragraphedeliste"/>
        <w:spacing w:after="0"/>
        <w:rPr>
          <w:lang w:val="en-US"/>
        </w:rPr>
      </w:pPr>
    </w:p>
    <w:p w14:paraId="45B3735D" w14:textId="77777777" w:rsidR="007A25BD" w:rsidRPr="00005908" w:rsidRDefault="007A25BD" w:rsidP="00005908">
      <w:pPr>
        <w:spacing w:after="0"/>
        <w:rPr>
          <w:lang w:val="en-US"/>
        </w:rPr>
      </w:pPr>
      <w:proofErr w:type="spellStart"/>
      <w:r w:rsidRPr="00005908">
        <w:rPr>
          <w:u w:val="single"/>
          <w:lang w:val="en-US"/>
        </w:rPr>
        <w:t>Résultat</w:t>
      </w:r>
      <w:proofErr w:type="spellEnd"/>
      <w:r w:rsidRPr="00005908">
        <w:rPr>
          <w:u w:val="single"/>
          <w:lang w:val="en-US"/>
        </w:rPr>
        <w:t xml:space="preserve"> de la </w:t>
      </w:r>
      <w:proofErr w:type="spellStart"/>
      <w:r w:rsidRPr="00005908">
        <w:rPr>
          <w:u w:val="single"/>
          <w:lang w:val="en-US"/>
        </w:rPr>
        <w:t>requête</w:t>
      </w:r>
      <w:proofErr w:type="spellEnd"/>
      <w:r w:rsidRPr="00005908">
        <w:rPr>
          <w:lang w:val="en-US"/>
        </w:rPr>
        <w:t>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7A25BD" w:rsidRPr="00E92A2F" w14:paraId="02567FEA" w14:textId="77777777" w:rsidTr="00DD5B06">
        <w:tc>
          <w:tcPr>
            <w:tcW w:w="9062" w:type="dxa"/>
          </w:tcPr>
          <w:p w14:paraId="69DF4B57" w14:textId="77777777" w:rsidR="007A25BD" w:rsidRPr="00CE7E20" w:rsidRDefault="007A25BD" w:rsidP="00DD5B06">
            <w:pPr>
              <w:spacing w:after="0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select * from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t_tst_closed_on_cards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6140108</w:t>
            </w:r>
            <w:r w:rsidRPr="00711EE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; -- </w:t>
            </w:r>
            <w:r w:rsidR="00664C7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généralement </w:t>
            </w:r>
            <w:r w:rsidRPr="00711EE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vide</w:t>
            </w:r>
            <w:r w:rsidR="00664C7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pour notre cas</w:t>
            </w:r>
          </w:p>
          <w:p w14:paraId="05D9BEBE" w14:textId="77777777" w:rsidR="007A25BD" w:rsidRPr="00CE7E20" w:rsidRDefault="007A25BD" w:rsidP="00DD5B06">
            <w:pPr>
              <w:spacing w:after="0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select * from </w:t>
            </w:r>
            <w:proofErr w:type="spellStart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t_ports</w:t>
            </w:r>
            <w:proofErr w:type="spellEnd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= 6140108;</w:t>
            </w:r>
            <w:r w:rsidR="009348F9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-- 36 ports à supprimer</w:t>
            </w:r>
          </w:p>
          <w:p w14:paraId="120FA536" w14:textId="77777777" w:rsidR="007A25BD" w:rsidRPr="00CE7E20" w:rsidRDefault="007A25BD" w:rsidP="00DD5B06">
            <w:pPr>
              <w:spacing w:after="0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select * from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t_cards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CE7E20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6140108; </w:t>
            </w:r>
            <w:r w:rsidRPr="00711EE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-- 1 </w:t>
            </w:r>
            <w:r w:rsidR="009348F9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carte</w:t>
            </w:r>
          </w:p>
          <w:p w14:paraId="02A3204C" w14:textId="77777777" w:rsidR="007A25BD" w:rsidRPr="00C77318" w:rsidRDefault="007A25BD" w:rsidP="00DD5B06">
            <w:pPr>
              <w:spacing w:after="0"/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</w:pPr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select * </w:t>
            </w:r>
            <w:proofErr w:type="spellStart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from</w:t>
            </w:r>
            <w:proofErr w:type="spellEnd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t_d_xdsl_card_stripes</w:t>
            </w:r>
            <w:proofErr w:type="spellEnd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where</w:t>
            </w:r>
            <w:proofErr w:type="spellEnd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card_id</w:t>
            </w:r>
            <w:proofErr w:type="spellEnd"/>
            <w:r w:rsidRPr="00C77318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= 6140108; </w:t>
            </w:r>
            <w:r w:rsidRPr="00711EEC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-- 1 ligne qui est supprimée automatiquement via triggers suite au détachement de la réglette au niveau des ports.</w:t>
            </w:r>
          </w:p>
          <w:p w14:paraId="4C656372" w14:textId="77777777" w:rsidR="007A25BD" w:rsidRPr="00E92A2F" w:rsidRDefault="007A25BD" w:rsidP="00BE5775">
            <w:pPr>
              <w:spacing w:after="0"/>
            </w:pPr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select *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from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t_d_dslam_xdsl_cards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where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>card_id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eastAsia="fr-FR"/>
              </w:rPr>
              <w:t xml:space="preserve"> = 6140108; </w:t>
            </w:r>
            <w:r w:rsidRPr="00711EEC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-- 1 ligne qui est supprimée automatiquement suite à la suppression de la carte.</w:t>
            </w:r>
          </w:p>
        </w:tc>
      </w:tr>
    </w:tbl>
    <w:p w14:paraId="45FB0818" w14:textId="77777777" w:rsidR="007A25BD" w:rsidRDefault="007A25BD" w:rsidP="002C484C">
      <w:pPr>
        <w:spacing w:after="0"/>
        <w:rPr>
          <w:b/>
        </w:rPr>
      </w:pPr>
    </w:p>
    <w:p w14:paraId="049F31CB" w14:textId="77777777" w:rsidR="008E61FC" w:rsidRDefault="008E61FC" w:rsidP="002C484C">
      <w:pPr>
        <w:spacing w:after="0"/>
        <w:rPr>
          <w:b/>
        </w:rPr>
      </w:pPr>
    </w:p>
    <w:p w14:paraId="466873A5" w14:textId="77777777" w:rsidR="002C484C" w:rsidRPr="00005908" w:rsidRDefault="002C484C" w:rsidP="002C484C">
      <w:pPr>
        <w:pStyle w:val="Sous-titre"/>
        <w:spacing w:after="0" w:line="240" w:lineRule="auto"/>
        <w:rPr>
          <w:rFonts w:ascii="Calibri" w:eastAsia="Calibri" w:hAnsi="Calibri" w:cs="Times New Roman"/>
          <w:b/>
          <w:i w:val="0"/>
          <w:iCs w:val="0"/>
          <w:color w:val="auto"/>
          <w:spacing w:val="0"/>
          <w:sz w:val="22"/>
          <w:szCs w:val="22"/>
          <w:u w:val="single"/>
        </w:rPr>
      </w:pPr>
      <w:r w:rsidRPr="00005908">
        <w:rPr>
          <w:b/>
          <w:u w:val="single"/>
        </w:rPr>
        <w:t>Requête SQL</w:t>
      </w:r>
      <w:r w:rsidR="007A25BD" w:rsidRPr="00005908">
        <w:rPr>
          <w:b/>
          <w:u w:val="single"/>
        </w:rPr>
        <w:t xml:space="preserve"> englobant le</w:t>
      </w:r>
      <w:r w:rsidR="008E3B2F" w:rsidRPr="00005908">
        <w:rPr>
          <w:b/>
          <w:u w:val="single"/>
        </w:rPr>
        <w:t>s</w:t>
      </w:r>
      <w:r w:rsidR="007A25BD" w:rsidRPr="00005908">
        <w:rPr>
          <w:b/>
          <w:u w:val="single"/>
        </w:rPr>
        <w:t xml:space="preserve"> contrôle</w:t>
      </w:r>
      <w:r w:rsidR="008E3B2F" w:rsidRPr="00005908">
        <w:rPr>
          <w:b/>
          <w:u w:val="single"/>
        </w:rPr>
        <w:t>s</w:t>
      </w:r>
      <w:r w:rsidR="007A25BD" w:rsidRPr="00005908">
        <w:rPr>
          <w:b/>
          <w:u w:val="single"/>
        </w:rPr>
        <w:t xml:space="preserve"> </w:t>
      </w:r>
      <w:r w:rsidR="008E3B2F" w:rsidRPr="00005908">
        <w:rPr>
          <w:b/>
          <w:u w:val="single"/>
        </w:rPr>
        <w:t>nécessaires et</w:t>
      </w:r>
      <w:r w:rsidR="00005908">
        <w:rPr>
          <w:b/>
          <w:u w:val="single"/>
        </w:rPr>
        <w:t xml:space="preserve"> </w:t>
      </w:r>
      <w:r w:rsidR="007A25BD" w:rsidRPr="00005908">
        <w:rPr>
          <w:b/>
          <w:u w:val="single"/>
        </w:rPr>
        <w:t>générant l’ensemble des re</w:t>
      </w:r>
      <w:r w:rsidRPr="00005908">
        <w:rPr>
          <w:b/>
          <w:u w:val="single"/>
        </w:rPr>
        <w:t>quêtes de suppression</w:t>
      </w:r>
      <w:r w:rsidR="007A25BD" w:rsidRPr="00005908">
        <w:rPr>
          <w:b/>
          <w:u w:val="single"/>
        </w:rPr>
        <w:t xml:space="preserve"> </w:t>
      </w:r>
      <w:r w:rsidRPr="00005908">
        <w:rPr>
          <w:b/>
          <w:u w:val="single"/>
        </w:rPr>
        <w:t>:</w:t>
      </w:r>
    </w:p>
    <w:p w14:paraId="53128261" w14:textId="77777777" w:rsidR="002C484C" w:rsidRDefault="002C484C" w:rsidP="002C484C">
      <w:pPr>
        <w:spacing w:after="0"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C484C" w:rsidRPr="00664C7C" w14:paraId="41BB1852" w14:textId="77777777" w:rsidTr="00755C15">
        <w:trPr>
          <w:trHeight w:val="2875"/>
        </w:trPr>
        <w:tc>
          <w:tcPr>
            <w:tcW w:w="9062" w:type="dxa"/>
          </w:tcPr>
          <w:p w14:paraId="344A4906" w14:textId="77777777" w:rsidR="002C484C" w:rsidRPr="00755C15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SELECT</w:t>
            </w:r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c.card_id</w:t>
            </w:r>
            <w:proofErr w:type="spellEnd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e.eqpt_name</w:t>
            </w:r>
            <w:proofErr w:type="spellEnd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as </w:t>
            </w:r>
            <w:proofErr w:type="spellStart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dslam</w:t>
            </w:r>
            <w:proofErr w:type="spellEnd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c.card_num</w:t>
            </w:r>
            <w:proofErr w:type="spellEnd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, count (</w:t>
            </w:r>
            <w:proofErr w:type="spellStart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port_id</w:t>
            </w:r>
            <w:proofErr w:type="spellEnd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) as </w:t>
            </w:r>
            <w:proofErr w:type="spellStart"/>
            <w:r w:rsidR="002C484C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nbPorts</w:t>
            </w:r>
            <w:proofErr w:type="spellEnd"/>
            <w:r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,</w:t>
            </w:r>
          </w:p>
          <w:p w14:paraId="24809B4C" w14:textId="77777777" w:rsidR="002C484C" w:rsidRPr="002C484C" w:rsidRDefault="002C484C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</w:pPr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'UPDATE </w:t>
            </w:r>
            <w:proofErr w:type="spellStart"/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t_ports</w:t>
            </w:r>
            <w:proofErr w:type="spellEnd"/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SET </w:t>
            </w:r>
            <w:proofErr w:type="spellStart"/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strp_id</w:t>
            </w:r>
            <w:proofErr w:type="spellEnd"/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=NULL WHERE </w:t>
            </w:r>
            <w:proofErr w:type="spellStart"/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696302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=</w:t>
            </w:r>
            <w:r w:rsidRPr="00696302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' || </w:t>
            </w:r>
            <w:proofErr w:type="spellStart"/>
            <w:r w:rsidRPr="00696302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c.card_id</w:t>
            </w:r>
            <w:proofErr w:type="spellEnd"/>
            <w:r w:rsidRPr="00696302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  ||  ';' AS Requete1, </w:t>
            </w:r>
            <w:r w:rsidRPr="00696302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-- 1. </w:t>
            </w:r>
            <w:r w:rsidRPr="007A25BD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Détachement du lien avec la </w:t>
            </w:r>
            <w:r w:rsidR="00AE4A88" w:rsidRPr="007A25BD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réglette</w:t>
            </w:r>
            <w:r w:rsidRPr="007A25BD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 au niveau des ports</w:t>
            </w:r>
          </w:p>
          <w:p w14:paraId="74082DA2" w14:textId="77777777" w:rsidR="002C484C" w:rsidRPr="007A25BD" w:rsidRDefault="002C484C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</w:pPr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'DELETE FROM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t_ports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=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' || </w:t>
            </w:r>
            <w:proofErr w:type="spellStart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c.card_id</w:t>
            </w:r>
            <w:proofErr w:type="spellEnd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 ||  ';' AS Requete2, </w:t>
            </w:r>
            <w:r w:rsidRPr="007A25BD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-- 2. Suppression des ports figurant sur la carte</w:t>
            </w:r>
          </w:p>
          <w:p w14:paraId="2D8D6821" w14:textId="77777777" w:rsidR="002C484C" w:rsidRPr="00696302" w:rsidRDefault="002C484C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'DELETE FROM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t_cards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WHERE </w:t>
            </w:r>
            <w:proofErr w:type="spellStart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card_id</w:t>
            </w:r>
            <w:proofErr w:type="spellEnd"/>
            <w:r w:rsidRPr="007A25BD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=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' || </w:t>
            </w:r>
            <w:proofErr w:type="spellStart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c.card_id</w:t>
            </w:r>
            <w:proofErr w:type="spellEnd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 ||  ';' AS Requete3 </w:t>
            </w:r>
            <w:r w:rsidRPr="007A25BD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-- 3. </w:t>
            </w:r>
            <w:r w:rsidRPr="00696302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Suppression de la carte</w:t>
            </w:r>
          </w:p>
          <w:p w14:paraId="0C017D5C" w14:textId="77777777" w:rsidR="002C484C" w:rsidRPr="00755C15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FROM</w:t>
            </w:r>
            <w:r w:rsidR="007A25BD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7A25BD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t_cards</w:t>
            </w:r>
            <w:proofErr w:type="spellEnd"/>
            <w:r w:rsidR="007A25BD"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c</w:t>
            </w:r>
          </w:p>
          <w:p w14:paraId="299D264A" w14:textId="77777777" w:rsidR="002C484C" w:rsidRPr="002C484C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JOIN</w:t>
            </w:r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t_equipments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e on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e.eqpt_id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c.eqpt_id_delocalized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</w:p>
          <w:p w14:paraId="4565B64A" w14:textId="77777777" w:rsidR="002C484C" w:rsidRPr="002C484C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JOIN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BC22E6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cartes_ftte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cf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on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cf.dslam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e.eqpt_name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and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cf.numcarte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c.card_num</w:t>
            </w:r>
            <w:proofErr w:type="spellEnd"/>
          </w:p>
          <w:p w14:paraId="78EDC81B" w14:textId="77777777" w:rsidR="002C484C" w:rsidRPr="007A25BD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</w:pPr>
            <w:r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JOIN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t_ports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p</w:t>
            </w:r>
            <w:r w:rsidR="007A25BD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on </w:t>
            </w:r>
            <w:proofErr w:type="spellStart"/>
            <w:r w:rsidR="007A25BD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p.card_id</w:t>
            </w:r>
            <w:proofErr w:type="spellEnd"/>
            <w:r w:rsidR="007A25BD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="007A25BD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c.card_id</w:t>
            </w:r>
            <w:proofErr w:type="spellEnd"/>
            <w:r w:rsidR="007A25BD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r w:rsidRPr="00755C15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-- </w:t>
            </w:r>
            <w:r w:rsid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Contrôle</w:t>
            </w:r>
            <w:r w:rsidR="002C484C" w:rsidRPr="007A25BD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 existence de ports liés à ces cartes</w:t>
            </w:r>
          </w:p>
          <w:p w14:paraId="3300F117" w14:textId="77777777" w:rsidR="002C484C" w:rsidRPr="006B640B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LEFT OUTER </w:t>
            </w:r>
            <w:r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JOIN</w:t>
            </w:r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t_res_prod_controlables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vlan on (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vlan.a_port_id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p.port_id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or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vlan.b_port_id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p.port_id</w:t>
            </w:r>
            <w:proofErr w:type="spellEnd"/>
            <w:r w:rsidR="002C484C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) </w:t>
            </w:r>
            <w:r w:rsidR="002057F1" w:rsidRPr="00755C15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-- </w:t>
            </w:r>
            <w:r w:rsidR="006B640B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Contrôle</w:t>
            </w:r>
            <w:r w:rsidR="002C484C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 </w:t>
            </w:r>
            <w:r w:rsidR="006B640B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existence de </w:t>
            </w:r>
            <w:r w:rsidR="002C484C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ressources logiques pointant sur des ports associés à la carte</w:t>
            </w:r>
          </w:p>
          <w:p w14:paraId="5C6033B5" w14:textId="77777777" w:rsidR="006B640B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LEFT OUTER </w:t>
            </w:r>
            <w:r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JOIN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t_d_controlable_rscs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rscs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on (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rscs.a_port_id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p.port_id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) </w:t>
            </w:r>
            <w:r w:rsidRPr="00755C15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-- </w:t>
            </w:r>
            <w:r w:rsidR="006B640B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Contrôle existence de ressources logiques pointant sur des ports associés à la carte</w:t>
            </w:r>
            <w:r w:rsidR="006B640B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</w:p>
          <w:p w14:paraId="27AF61F3" w14:textId="77777777" w:rsidR="002C484C" w:rsidRPr="002C484C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LEFT OUTER </w:t>
            </w:r>
            <w:r w:rsidRPr="00755C15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JOIN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t_mrt_access_dslams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client on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client.a_port_id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p.port_id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r w:rsidRPr="00755C15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-- </w:t>
            </w:r>
            <w:r w:rsidR="006B640B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Contrôle existence</w:t>
            </w:r>
            <w:r w:rsidR="002C484C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 de clients pointant sur des ports associés à la carte</w:t>
            </w:r>
          </w:p>
          <w:p w14:paraId="55FDF8AC" w14:textId="77777777" w:rsidR="002C484C" w:rsidRPr="006B640B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WHERE</w:t>
            </w:r>
            <w:r w:rsidR="002C484C" w:rsidRPr="006B640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="002C484C" w:rsidRPr="006B640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>card_prod_status</w:t>
            </w:r>
            <w:proofErr w:type="spellEnd"/>
            <w:r w:rsidR="002C484C" w:rsidRPr="006B640B">
              <w:rPr>
                <w:rFonts w:asciiTheme="minorHAnsi" w:eastAsia="Times New Roman" w:hAnsiTheme="minorHAnsi"/>
                <w:color w:val="0070C0"/>
                <w:sz w:val="20"/>
                <w:szCs w:val="20"/>
                <w:lang w:eastAsia="fr-FR"/>
              </w:rPr>
              <w:t xml:space="preserve"> = 'F' </w:t>
            </w:r>
            <w:r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>--</w:t>
            </w:r>
            <w:r w:rsidR="002C484C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 </w:t>
            </w:r>
            <w:r w:rsidR="006B640B" w:rsidRPr="006B640B">
              <w:rPr>
                <w:rFonts w:asciiTheme="minorHAnsi" w:eastAsia="Times New Roman" w:hAnsiTheme="minorHAnsi"/>
                <w:color w:val="00B050"/>
                <w:sz w:val="20"/>
                <w:szCs w:val="20"/>
                <w:lang w:eastAsia="fr-FR"/>
              </w:rPr>
              <w:t xml:space="preserve">Contrôle état des cartes </w:t>
            </w:r>
          </w:p>
          <w:p w14:paraId="66E60476" w14:textId="77777777" w:rsidR="00755C15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AND</w:t>
            </w:r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client.a_port_id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is null and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vlan.a_port_id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is null and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vlan.b_port_id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is null and </w:t>
            </w:r>
            <w:proofErr w:type="spellStart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rscs.a_port_id</w:t>
            </w:r>
            <w:proofErr w:type="spellEnd"/>
            <w:r w:rsidR="002C484C"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is nu</w:t>
            </w: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ll</w:t>
            </w:r>
          </w:p>
          <w:p w14:paraId="48AFC78B" w14:textId="77777777" w:rsidR="002C484C" w:rsidRPr="00755C15" w:rsidRDefault="00755C15" w:rsidP="00755C15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GROUP BY </w:t>
            </w:r>
            <w:proofErr w:type="spellStart"/>
            <w:r w:rsidR="002057F1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c.card_id</w:t>
            </w:r>
            <w:proofErr w:type="spellEnd"/>
            <w:r w:rsidR="002057F1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 w:rsidR="002057F1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eqpt_name</w:t>
            </w:r>
            <w:proofErr w:type="spellEnd"/>
            <w:r w:rsidR="002057F1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;</w:t>
            </w:r>
          </w:p>
        </w:tc>
      </w:tr>
    </w:tbl>
    <w:p w14:paraId="62486C05" w14:textId="77777777" w:rsidR="002C484C" w:rsidRDefault="002C484C" w:rsidP="002C484C">
      <w:pPr>
        <w:pStyle w:val="Paragraphedeliste"/>
        <w:spacing w:after="0"/>
        <w:rPr>
          <w:lang w:val="en-US"/>
        </w:rPr>
      </w:pPr>
    </w:p>
    <w:p w14:paraId="3C7FF76C" w14:textId="77777777" w:rsidR="002057F1" w:rsidRPr="001071BE" w:rsidRDefault="001071BE" w:rsidP="002057F1">
      <w:pPr>
        <w:spacing w:after="0"/>
        <w:rPr>
          <w:u w:val="single"/>
        </w:rPr>
      </w:pPr>
      <w:r w:rsidRPr="001071BE">
        <w:rPr>
          <w:u w:val="single"/>
        </w:rPr>
        <w:t>Résultat de la requête :</w:t>
      </w:r>
    </w:p>
    <w:p w14:paraId="4101652C" w14:textId="77777777" w:rsidR="001071BE" w:rsidRDefault="001071BE" w:rsidP="002057F1">
      <w:pPr>
        <w:spacing w:after="0"/>
      </w:pPr>
      <w:r>
        <w:rPr>
          <w:noProof/>
          <w:lang w:eastAsia="fr-FR"/>
        </w:rPr>
        <w:drawing>
          <wp:inline distT="0" distB="0" distL="0" distR="0" wp14:anchorId="76B81AEC" wp14:editId="03D8AA18">
            <wp:extent cx="5760720" cy="138493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56E" w14:textId="77777777" w:rsidR="001071BE" w:rsidRDefault="001071BE" w:rsidP="002057F1">
      <w:pPr>
        <w:spacing w:after="0"/>
      </w:pPr>
    </w:p>
    <w:p w14:paraId="3C5607F9" w14:textId="77777777" w:rsidR="002057F1" w:rsidRDefault="002057F1" w:rsidP="004C1C28">
      <w:pPr>
        <w:spacing w:after="0"/>
        <w:jc w:val="both"/>
      </w:pPr>
      <w:r w:rsidRPr="002057F1">
        <w:t>Exécuter les requêtes générées par la requ</w:t>
      </w:r>
      <w:r>
        <w:t>ête globale dans l’ordre précis suivant :</w:t>
      </w:r>
    </w:p>
    <w:p w14:paraId="22E45767" w14:textId="77777777" w:rsidR="00012B82" w:rsidRPr="00012B82" w:rsidRDefault="002057F1" w:rsidP="004C1C28">
      <w:pPr>
        <w:pStyle w:val="Paragraphedeliste"/>
        <w:numPr>
          <w:ilvl w:val="0"/>
          <w:numId w:val="1"/>
        </w:numPr>
        <w:tabs>
          <w:tab w:val="left" w:pos="6667"/>
        </w:tabs>
        <w:spacing w:after="0" w:line="240" w:lineRule="auto"/>
        <w:jc w:val="both"/>
      </w:pPr>
      <w:r>
        <w:t>Requete1</w:t>
      </w:r>
      <w:r w:rsidR="00012B82">
        <w:t xml:space="preserve"> : </w:t>
      </w:r>
      <w:r w:rsidR="00012B82" w:rsidRPr="00012B82">
        <w:t>Détachement du lien avec la réglette au niveau des ports</w:t>
      </w:r>
      <w:r w:rsidR="00012B82">
        <w:t>.</w:t>
      </w:r>
    </w:p>
    <w:p w14:paraId="11C01B8F" w14:textId="77777777" w:rsidR="00012B82" w:rsidRPr="00012B82" w:rsidRDefault="002057F1" w:rsidP="004C1C28">
      <w:pPr>
        <w:pStyle w:val="Paragraphedeliste"/>
        <w:numPr>
          <w:ilvl w:val="0"/>
          <w:numId w:val="1"/>
        </w:numPr>
        <w:tabs>
          <w:tab w:val="left" w:pos="6667"/>
        </w:tabs>
        <w:spacing w:after="0" w:line="240" w:lineRule="auto"/>
        <w:jc w:val="both"/>
      </w:pPr>
      <w:r>
        <w:t>Requete2</w:t>
      </w:r>
      <w:r w:rsidR="00012B82">
        <w:t xml:space="preserve"> : </w:t>
      </w:r>
      <w:r w:rsidR="00012B82" w:rsidRPr="00012B82">
        <w:t>Suppression des ports figurant sur la carte</w:t>
      </w:r>
      <w:r w:rsidR="00012B82">
        <w:t>.</w:t>
      </w:r>
    </w:p>
    <w:p w14:paraId="38B23ECE" w14:textId="77777777" w:rsidR="002057F1" w:rsidRDefault="002057F1" w:rsidP="004C1C28">
      <w:pPr>
        <w:pStyle w:val="Paragraphedeliste"/>
        <w:numPr>
          <w:ilvl w:val="0"/>
          <w:numId w:val="1"/>
        </w:numPr>
        <w:tabs>
          <w:tab w:val="left" w:pos="6667"/>
        </w:tabs>
        <w:spacing w:after="0" w:line="240" w:lineRule="auto"/>
        <w:jc w:val="both"/>
      </w:pPr>
      <w:r>
        <w:t>Requete3</w:t>
      </w:r>
      <w:r w:rsidR="00012B82">
        <w:t> :</w:t>
      </w:r>
      <w:r w:rsidR="00012B82" w:rsidRPr="00012B82">
        <w:t xml:space="preserve"> Suppression de la carte</w:t>
      </w:r>
      <w:r w:rsidR="00012B82">
        <w:t>.</w:t>
      </w:r>
    </w:p>
    <w:p w14:paraId="1299C43A" w14:textId="77777777" w:rsidR="00A0360A" w:rsidRDefault="00A0360A" w:rsidP="004C1C28">
      <w:pPr>
        <w:tabs>
          <w:tab w:val="left" w:pos="6667"/>
        </w:tabs>
        <w:spacing w:after="0" w:line="240" w:lineRule="auto"/>
        <w:jc w:val="both"/>
        <w:rPr>
          <w:rFonts w:cs="Arial"/>
          <w:b/>
          <w:color w:val="4F81BD"/>
        </w:rPr>
      </w:pPr>
    </w:p>
    <w:p w14:paraId="4DDBEF00" w14:textId="77777777" w:rsidR="00561C28" w:rsidRDefault="00561C28" w:rsidP="004C1C28">
      <w:pPr>
        <w:tabs>
          <w:tab w:val="left" w:pos="6667"/>
        </w:tabs>
        <w:spacing w:after="0" w:line="240" w:lineRule="auto"/>
        <w:jc w:val="both"/>
        <w:rPr>
          <w:rFonts w:cs="Arial"/>
          <w:b/>
          <w:color w:val="4F81BD"/>
          <w:u w:val="single"/>
        </w:rPr>
      </w:pPr>
    </w:p>
    <w:p w14:paraId="3461D779" w14:textId="77777777" w:rsidR="00561C28" w:rsidRDefault="00561C28" w:rsidP="004C1C28">
      <w:pPr>
        <w:tabs>
          <w:tab w:val="left" w:pos="6667"/>
        </w:tabs>
        <w:spacing w:after="0" w:line="240" w:lineRule="auto"/>
        <w:jc w:val="both"/>
        <w:rPr>
          <w:rFonts w:cs="Arial"/>
          <w:b/>
          <w:color w:val="4F81BD"/>
          <w:u w:val="single"/>
        </w:rPr>
      </w:pPr>
    </w:p>
    <w:p w14:paraId="3CF2D8B6" w14:textId="77777777" w:rsidR="00561C28" w:rsidRDefault="00561C28" w:rsidP="004C1C28">
      <w:pPr>
        <w:tabs>
          <w:tab w:val="left" w:pos="6667"/>
        </w:tabs>
        <w:spacing w:after="0" w:line="240" w:lineRule="auto"/>
        <w:jc w:val="both"/>
        <w:rPr>
          <w:rFonts w:cs="Arial"/>
          <w:b/>
          <w:color w:val="4F81BD"/>
          <w:u w:val="single"/>
        </w:rPr>
      </w:pPr>
    </w:p>
    <w:p w14:paraId="21B6F344" w14:textId="77777777" w:rsidR="00A0360A" w:rsidRDefault="00A0360A" w:rsidP="004C1C28">
      <w:pPr>
        <w:tabs>
          <w:tab w:val="left" w:pos="6667"/>
        </w:tabs>
        <w:spacing w:after="0" w:line="240" w:lineRule="auto"/>
        <w:jc w:val="both"/>
        <w:rPr>
          <w:rFonts w:cs="Arial"/>
          <w:b/>
          <w:color w:val="4F81BD"/>
        </w:rPr>
      </w:pPr>
      <w:r w:rsidRPr="00A0360A">
        <w:rPr>
          <w:rFonts w:cs="Arial"/>
          <w:b/>
          <w:color w:val="4F81BD"/>
          <w:u w:val="single"/>
        </w:rPr>
        <w:t>Cas particuliers</w:t>
      </w:r>
      <w:r>
        <w:rPr>
          <w:rFonts w:cs="Arial"/>
          <w:b/>
          <w:color w:val="4F81BD"/>
        </w:rPr>
        <w:t> :</w:t>
      </w:r>
    </w:p>
    <w:p w14:paraId="79AB52F4" w14:textId="77777777" w:rsidR="00561C28" w:rsidRDefault="00561C28" w:rsidP="004C1C28">
      <w:pPr>
        <w:tabs>
          <w:tab w:val="left" w:pos="6667"/>
        </w:tabs>
        <w:spacing w:after="0" w:line="240" w:lineRule="auto"/>
        <w:jc w:val="both"/>
      </w:pPr>
      <w:r>
        <w:t>Afin d’identifier les cas particuliers qui ne ressortent pas dans la requête précédente, il est nécessaire de la relancer en inversant</w:t>
      </w:r>
      <w:r w:rsidR="009D4C95">
        <w:t xml:space="preserve"> les conditions de</w:t>
      </w:r>
      <w:r>
        <w:t xml:space="preserve"> la clause WHERE :</w:t>
      </w:r>
    </w:p>
    <w:p w14:paraId="0FB78278" w14:textId="77777777" w:rsidR="00561C28" w:rsidRDefault="00561C28" w:rsidP="004C1C28">
      <w:pPr>
        <w:tabs>
          <w:tab w:val="left" w:pos="6667"/>
        </w:tabs>
        <w:spacing w:after="0" w:line="240" w:lineRule="auto"/>
        <w:jc w:val="both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561C28" w:rsidRPr="00561C28" w14:paraId="41FA168E" w14:textId="77777777" w:rsidTr="00DD5B06">
        <w:tc>
          <w:tcPr>
            <w:tcW w:w="8342" w:type="dxa"/>
          </w:tcPr>
          <w:p w14:paraId="5EEC5CD2" w14:textId="77777777" w:rsidR="00561C28" w:rsidRPr="00561C28" w:rsidRDefault="00561C28" w:rsidP="00561C28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 w:rsidRPr="00561C2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WHERE </w:t>
            </w:r>
            <w:proofErr w:type="spellStart"/>
            <w:r w:rsidRPr="00561C2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card_prod_status</w:t>
            </w:r>
            <w:proofErr w:type="spellEnd"/>
            <w:r w:rsidRPr="00561C2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 </w:t>
            </w:r>
            <w:r w:rsidRPr="00561C2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!= 'F' </w:t>
            </w:r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-- </w:t>
            </w:r>
            <w:proofErr w:type="spellStart"/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Contrôle</w:t>
            </w:r>
            <w:proofErr w:type="spellEnd"/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état</w:t>
            </w:r>
            <w:proofErr w:type="spellEnd"/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des </w:t>
            </w:r>
            <w:proofErr w:type="spellStart"/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cartes</w:t>
            </w:r>
            <w:proofErr w:type="spellEnd"/>
            <w:r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</w:t>
            </w:r>
          </w:p>
          <w:p w14:paraId="6D15CBFD" w14:textId="77777777" w:rsidR="00561C28" w:rsidRDefault="00561C28" w:rsidP="00561C28">
            <w:pPr>
              <w:tabs>
                <w:tab w:val="left" w:pos="6667"/>
              </w:tabs>
              <w:spacing w:after="0" w:line="240" w:lineRule="auto"/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AND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client.a_port_id</w:t>
            </w:r>
            <w:proofErr w:type="spellEnd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r w:rsidRPr="00561C2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IS NOT NULL 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and </w:t>
            </w:r>
            <w:proofErr w:type="spellStart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vlan.a_port_id</w:t>
            </w:r>
            <w:proofErr w:type="spellEnd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r w:rsidRPr="00561C2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IS NOT NULL 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and </w:t>
            </w:r>
            <w:proofErr w:type="spellStart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vlan.b_port_id</w:t>
            </w:r>
            <w:proofErr w:type="spellEnd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r w:rsidRPr="00561C2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IS NOT NULL </w:t>
            </w:r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and </w:t>
            </w:r>
            <w:proofErr w:type="spellStart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rscs.a_port_id</w:t>
            </w:r>
            <w:proofErr w:type="spellEnd"/>
            <w:r w:rsidRPr="002C484C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</w:t>
            </w:r>
            <w:r w:rsidRPr="00561C28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>IS NOT NULL</w:t>
            </w:r>
            <w:r w:rsidR="00A0568C">
              <w:rPr>
                <w:rFonts w:asciiTheme="minorHAnsi" w:eastAsia="Times New Roman" w:hAnsiTheme="minorHAnsi"/>
                <w:color w:val="FF0000"/>
                <w:sz w:val="20"/>
                <w:szCs w:val="20"/>
                <w:lang w:val="en-US" w:eastAsia="fr-FR"/>
              </w:rPr>
              <w:t xml:space="preserve"> </w:t>
            </w:r>
            <w:r w:rsidR="00A0568C"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-- </w:t>
            </w:r>
            <w:proofErr w:type="spellStart"/>
            <w:r w:rsidR="00A0568C"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Contrôle</w:t>
            </w:r>
            <w:proofErr w:type="spellEnd"/>
            <w:r w:rsidR="00A0568C"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</w:t>
            </w:r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de la </w:t>
            </w:r>
            <w:proofErr w:type="spellStart"/>
            <w:r w:rsidR="00DD5B06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pré</w:t>
            </w:r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sence</w:t>
            </w:r>
            <w:proofErr w:type="spellEnd"/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</w:t>
            </w:r>
            <w:proofErr w:type="spellStart"/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éventuelle</w:t>
            </w:r>
            <w:proofErr w:type="spellEnd"/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des clients, </w:t>
            </w:r>
            <w:proofErr w:type="spellStart"/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vlans</w:t>
            </w:r>
            <w:proofErr w:type="spellEnd"/>
            <w:r w:rsidR="00A0568C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>.</w:t>
            </w:r>
            <w:r w:rsidR="00A0568C" w:rsidRPr="00561C28">
              <w:rPr>
                <w:rFonts w:asciiTheme="minorHAnsi" w:eastAsia="Times New Roman" w:hAnsiTheme="minorHAnsi"/>
                <w:color w:val="00B050"/>
                <w:sz w:val="20"/>
                <w:szCs w:val="20"/>
                <w:lang w:val="en-US" w:eastAsia="fr-FR"/>
              </w:rPr>
              <w:t xml:space="preserve"> </w:t>
            </w:r>
          </w:p>
          <w:p w14:paraId="0672CC25" w14:textId="77777777" w:rsidR="00561C28" w:rsidRPr="00561C28" w:rsidRDefault="00561C28" w:rsidP="00561C28">
            <w:pPr>
              <w:tabs>
                <w:tab w:val="left" w:pos="6667"/>
              </w:tabs>
              <w:spacing w:after="0" w:line="240" w:lineRule="auto"/>
              <w:jc w:val="both"/>
              <w:rPr>
                <w:lang w:val="en-US"/>
              </w:rPr>
            </w:pPr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GROUP BY </w:t>
            </w:r>
            <w:proofErr w:type="spellStart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c.card_id</w:t>
            </w:r>
            <w:proofErr w:type="spellEnd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, </w:t>
            </w:r>
            <w:proofErr w:type="spellStart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eqpt_name</w:t>
            </w:r>
            <w:proofErr w:type="spellEnd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;</w:t>
            </w:r>
          </w:p>
        </w:tc>
      </w:tr>
    </w:tbl>
    <w:p w14:paraId="1FC39945" w14:textId="77777777" w:rsidR="00561C28" w:rsidRPr="00561C28" w:rsidRDefault="00561C28" w:rsidP="00561C28">
      <w:pPr>
        <w:tabs>
          <w:tab w:val="left" w:pos="6667"/>
        </w:tabs>
        <w:spacing w:after="0" w:line="240" w:lineRule="auto"/>
        <w:jc w:val="both"/>
        <w:rPr>
          <w:lang w:val="en-US"/>
        </w:rPr>
      </w:pPr>
    </w:p>
    <w:p w14:paraId="14ED1727" w14:textId="77777777" w:rsidR="00624A9E" w:rsidRDefault="00561C28" w:rsidP="004C1C28">
      <w:pPr>
        <w:tabs>
          <w:tab w:val="left" w:pos="6667"/>
        </w:tabs>
        <w:spacing w:after="0" w:line="240" w:lineRule="auto"/>
        <w:jc w:val="both"/>
      </w:pPr>
      <w:r>
        <w:t>Par exemple, d</w:t>
      </w:r>
      <w:r w:rsidR="006430FC">
        <w:t>ans le cas où il</w:t>
      </w:r>
      <w:r w:rsidR="00624A9E">
        <w:t xml:space="preserve"> existe des cartes dont l’état est différent de « F »</w:t>
      </w:r>
      <w:r w:rsidR="00A0568C">
        <w:t>, il faut</w:t>
      </w:r>
      <w:r w:rsidR="00624A9E">
        <w:t xml:space="preserve"> les traiter au cas par cas, suivant l’état. </w:t>
      </w:r>
      <w:r w:rsidR="006430FC">
        <w:t>A noter qu’</w:t>
      </w:r>
      <w:r w:rsidR="00624A9E">
        <w:t xml:space="preserve">une carte à l’état « O » ouverte à la production </w:t>
      </w:r>
      <w:r w:rsidR="00477868">
        <w:t>ne doit pas être supprimée car elle est présente sur le terrain.</w:t>
      </w:r>
    </w:p>
    <w:p w14:paraId="27125188" w14:textId="77777777" w:rsidR="00561C28" w:rsidRDefault="00DD5B06" w:rsidP="004C1C28">
      <w:pPr>
        <w:tabs>
          <w:tab w:val="left" w:pos="6667"/>
        </w:tabs>
        <w:spacing w:after="0" w:line="240" w:lineRule="auto"/>
        <w:jc w:val="both"/>
      </w:pPr>
      <w:r>
        <w:t>Sur</w:t>
      </w:r>
      <w:r w:rsidR="00561C28">
        <w:t xml:space="preserve"> tous les cas particuliers, ne pas hésiter à les remonter au dépositaire pour être sûr de l’action à entreprendre.</w:t>
      </w:r>
    </w:p>
    <w:p w14:paraId="0562CB0E" w14:textId="77777777" w:rsidR="00453BAE" w:rsidRDefault="00453BAE" w:rsidP="004C1C28">
      <w:pPr>
        <w:tabs>
          <w:tab w:val="left" w:pos="6667"/>
        </w:tabs>
        <w:spacing w:after="0" w:line="240" w:lineRule="auto"/>
        <w:jc w:val="both"/>
      </w:pPr>
    </w:p>
    <w:p w14:paraId="01107CC2" w14:textId="77777777" w:rsidR="00F628B3" w:rsidRDefault="005F764C" w:rsidP="004C1C28">
      <w:pPr>
        <w:tabs>
          <w:tab w:val="left" w:pos="6667"/>
        </w:tabs>
        <w:spacing w:after="0" w:line="240" w:lineRule="auto"/>
        <w:jc w:val="both"/>
      </w:pPr>
      <w:r>
        <w:rPr>
          <w:color w:val="FF0000"/>
          <w:u w:val="single"/>
        </w:rPr>
        <w:t>Remarques</w:t>
      </w:r>
      <w:r w:rsidR="00453BAE" w:rsidRPr="005F764C">
        <w:rPr>
          <w:color w:val="FF0000"/>
        </w:rPr>
        <w:t xml:space="preserve"> : </w:t>
      </w:r>
    </w:p>
    <w:p w14:paraId="1E2BAC45" w14:textId="77777777" w:rsidR="00F628B3" w:rsidRDefault="00F628B3" w:rsidP="00D15947">
      <w:pPr>
        <w:pStyle w:val="Paragraphedeliste"/>
        <w:numPr>
          <w:ilvl w:val="0"/>
          <w:numId w:val="1"/>
        </w:numPr>
        <w:tabs>
          <w:tab w:val="left" w:pos="6667"/>
        </w:tabs>
        <w:spacing w:after="0" w:line="240" w:lineRule="auto"/>
        <w:jc w:val="both"/>
      </w:pPr>
      <w:r>
        <w:t>Il est préférable de lancer les requêtes de suppression le matin. En cas de soucis, il sera possible de revenir en arrière en récupérant les données à partir du DE.</w:t>
      </w:r>
    </w:p>
    <w:p w14:paraId="72BD7BED" w14:textId="77777777" w:rsidR="00453BAE" w:rsidRDefault="00453BAE" w:rsidP="00F628B3">
      <w:pPr>
        <w:pStyle w:val="Paragraphedeliste"/>
        <w:numPr>
          <w:ilvl w:val="0"/>
          <w:numId w:val="1"/>
        </w:numPr>
        <w:tabs>
          <w:tab w:val="left" w:pos="6667"/>
        </w:tabs>
        <w:spacing w:after="0" w:line="240" w:lineRule="auto"/>
        <w:jc w:val="both"/>
      </w:pPr>
      <w:r>
        <w:t>A la fin du traitement, ne pas oublier de supprimer la table temporaire créée au départ</w:t>
      </w:r>
      <w:r w:rsidR="00A0568C">
        <w:t xml:space="preserve">, en exécutant la requête suivante :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342"/>
      </w:tblGrid>
      <w:tr w:rsidR="00453BAE" w:rsidRPr="00453BAE" w14:paraId="340ADEFB" w14:textId="77777777" w:rsidTr="00DD5B06">
        <w:tc>
          <w:tcPr>
            <w:tcW w:w="8342" w:type="dxa"/>
          </w:tcPr>
          <w:p w14:paraId="54EAFDA6" w14:textId="77777777" w:rsidR="00453BAE" w:rsidRPr="00453BAE" w:rsidRDefault="00561C28" w:rsidP="00BC22E6">
            <w:pPr>
              <w:pStyle w:val="Paragraphedeliste"/>
              <w:spacing w:after="0"/>
              <w:ind w:left="0"/>
            </w:pPr>
            <w:r w:rsidRPr="00561C28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DROP Table</w:t>
            </w:r>
            <w:r>
              <w:t xml:space="preserve"> </w:t>
            </w:r>
            <w:proofErr w:type="spellStart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cartes_ftt</w:t>
            </w:r>
            <w:r w:rsidR="00BC22E6"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>e</w:t>
            </w:r>
            <w:proofErr w:type="spellEnd"/>
            <w:r>
              <w:rPr>
                <w:rFonts w:asciiTheme="minorHAnsi" w:eastAsia="Times New Roman" w:hAnsiTheme="minorHAnsi"/>
                <w:color w:val="0070C0"/>
                <w:sz w:val="20"/>
                <w:szCs w:val="20"/>
                <w:lang w:val="en-US" w:eastAsia="fr-FR"/>
              </w:rPr>
              <w:t xml:space="preserve"> ;</w:t>
            </w:r>
          </w:p>
        </w:tc>
      </w:tr>
    </w:tbl>
    <w:p w14:paraId="34CE0A41" w14:textId="77777777" w:rsidR="00453BAE" w:rsidRPr="00453BAE" w:rsidRDefault="00453BAE" w:rsidP="004C1C28">
      <w:pPr>
        <w:tabs>
          <w:tab w:val="left" w:pos="6667"/>
        </w:tabs>
        <w:spacing w:after="0" w:line="240" w:lineRule="auto"/>
        <w:jc w:val="both"/>
      </w:pPr>
    </w:p>
    <w:sectPr w:rsidR="00453BAE" w:rsidRPr="00453BAE">
      <w:footerReference w:type="even" r:id="rId15"/>
      <w:footerReference w:type="default" r:id="rId16"/>
      <w:footerReference w:type="firs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BF3C5" w14:textId="77777777" w:rsidR="002A6FE1" w:rsidRDefault="002A6FE1" w:rsidP="004C1C28">
      <w:pPr>
        <w:spacing w:after="0" w:line="240" w:lineRule="auto"/>
      </w:pPr>
      <w:r>
        <w:separator/>
      </w:r>
    </w:p>
  </w:endnote>
  <w:endnote w:type="continuationSeparator" w:id="0">
    <w:p w14:paraId="6D98A12B" w14:textId="77777777" w:rsidR="002A6FE1" w:rsidRDefault="002A6FE1" w:rsidP="004C1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278EA" w14:textId="3F200A1B" w:rsidR="00CE1B00" w:rsidRDefault="00F035D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3093EF" wp14:editId="2050CFB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77497987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0A7247" w14:textId="6ACEF318" w:rsidR="00F035D7" w:rsidRPr="00F035D7" w:rsidRDefault="00F035D7" w:rsidP="00F035D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035D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3093EF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3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4B0A7247" w14:textId="6ACEF318" w:rsidR="00F035D7" w:rsidRPr="00F035D7" w:rsidRDefault="00F035D7" w:rsidP="00F035D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035D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C4ADA" w14:textId="0C5320A9" w:rsidR="00DD5B06" w:rsidRDefault="00F035D7">
    <w:pPr>
      <w:pStyle w:val="Pieddepage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18B94D" wp14:editId="5D8738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1884931649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6CF611" w14:textId="5E28C7D6" w:rsidR="00F035D7" w:rsidRPr="00F035D7" w:rsidRDefault="00F035D7" w:rsidP="00F035D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035D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8B94D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left:0;text-align:left;margin-left:0;margin-top:0;width:63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3B6CF611" w14:textId="5E28C7D6" w:rsidR="00F035D7" w:rsidRPr="00F035D7" w:rsidRDefault="00F035D7" w:rsidP="00F035D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035D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778561853"/>
      <w:docPartObj>
        <w:docPartGallery w:val="Page Numbers (Bottom of Page)"/>
        <w:docPartUnique/>
      </w:docPartObj>
    </w:sdtPr>
    <w:sdtEndPr/>
    <w:sdtContent>
      <w:p w14:paraId="075C4ADA" w14:textId="0C5320A9" w:rsidR="00DD5B06" w:rsidRDefault="00F035D7">
        <w:pPr>
          <w:pStyle w:val="Pieddepage"/>
          <w:jc w:val="center"/>
        </w:pPr>
      </w:p>
    </w:sdtContent>
  </w:sdt>
  <w:p w14:paraId="596CD771" w14:textId="77777777" w:rsidR="00DD5B06" w:rsidRDefault="00DD5B06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B31C634" w:rsidRPr="0B31C634">
      <w:rPr>
        <w:noProof/>
      </w:rPr>
      <w:t>4</w:t>
    </w:r>
    <w:r>
      <w:fldChar w:fldCharType="end"/>
    </w:r>
  </w:p>
  <w:p w14:paraId="2946DB82" w14:textId="77777777" w:rsidR="00DD5B06" w:rsidRDefault="00DD5B0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4829" w14:textId="48AA3F61" w:rsidR="00CE1B00" w:rsidRDefault="00F035D7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64E3B4A" wp14:editId="76746B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00100" cy="333375"/>
              <wp:effectExtent l="0" t="0" r="0" b="0"/>
              <wp:wrapNone/>
              <wp:docPr id="570249251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01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56C651" w14:textId="34031CCB" w:rsidR="00F035D7" w:rsidRPr="00F035D7" w:rsidRDefault="00F035D7" w:rsidP="00F035D7">
                          <w:pPr>
                            <w:spacing w:after="0"/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F035D7">
                            <w:rPr>
                              <w:rFonts w:cs="Calibri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4E3B4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3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" filled="f" stroked="f">
              <v:fill o:detectmouseclick="t"/>
              <v:textbox style="mso-fit-shape-to-text:t" inset="0,0,0,15pt">
                <w:txbxContent>
                  <w:p w14:paraId="7856C651" w14:textId="34031CCB" w:rsidR="00F035D7" w:rsidRPr="00F035D7" w:rsidRDefault="00F035D7" w:rsidP="00F035D7">
                    <w:pPr>
                      <w:spacing w:after="0"/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</w:pPr>
                    <w:r w:rsidRPr="00F035D7">
                      <w:rPr>
                        <w:rFonts w:cs="Calibri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CC1D" w14:textId="77777777" w:rsidR="002A6FE1" w:rsidRDefault="002A6FE1" w:rsidP="004C1C28">
      <w:pPr>
        <w:spacing w:after="0" w:line="240" w:lineRule="auto"/>
      </w:pPr>
      <w:r>
        <w:separator/>
      </w:r>
    </w:p>
  </w:footnote>
  <w:footnote w:type="continuationSeparator" w:id="0">
    <w:p w14:paraId="110FFD37" w14:textId="77777777" w:rsidR="002A6FE1" w:rsidRDefault="002A6FE1" w:rsidP="004C1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4281"/>
    <w:multiLevelType w:val="hybridMultilevel"/>
    <w:tmpl w:val="EE5260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C2754"/>
    <w:multiLevelType w:val="hybridMultilevel"/>
    <w:tmpl w:val="F3080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C56F8"/>
    <w:multiLevelType w:val="hybridMultilevel"/>
    <w:tmpl w:val="6A3E35A8"/>
    <w:lvl w:ilvl="0" w:tplc="03C8885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FC2080"/>
    <w:multiLevelType w:val="hybridMultilevel"/>
    <w:tmpl w:val="1A6AD0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25BAA"/>
    <w:multiLevelType w:val="hybridMultilevel"/>
    <w:tmpl w:val="034E1744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A51C5"/>
    <w:multiLevelType w:val="hybridMultilevel"/>
    <w:tmpl w:val="8FF8A1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387566">
    <w:abstractNumId w:val="2"/>
  </w:num>
  <w:num w:numId="2" w16cid:durableId="1315722419">
    <w:abstractNumId w:val="0"/>
  </w:num>
  <w:num w:numId="3" w16cid:durableId="813372976">
    <w:abstractNumId w:val="4"/>
  </w:num>
  <w:num w:numId="4" w16cid:durableId="1462335246">
    <w:abstractNumId w:val="5"/>
  </w:num>
  <w:num w:numId="5" w16cid:durableId="1487699493">
    <w:abstractNumId w:val="1"/>
  </w:num>
  <w:num w:numId="6" w16cid:durableId="1665887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FC0"/>
    <w:rsid w:val="00005908"/>
    <w:rsid w:val="00012B82"/>
    <w:rsid w:val="00091968"/>
    <w:rsid w:val="001071BE"/>
    <w:rsid w:val="001D6184"/>
    <w:rsid w:val="002057F1"/>
    <w:rsid w:val="002A6FE1"/>
    <w:rsid w:val="002C0251"/>
    <w:rsid w:val="002C484C"/>
    <w:rsid w:val="00314DBC"/>
    <w:rsid w:val="00342039"/>
    <w:rsid w:val="0037340F"/>
    <w:rsid w:val="003C605E"/>
    <w:rsid w:val="003D6F02"/>
    <w:rsid w:val="003F591B"/>
    <w:rsid w:val="00453BAE"/>
    <w:rsid w:val="00477868"/>
    <w:rsid w:val="0048571D"/>
    <w:rsid w:val="004861F2"/>
    <w:rsid w:val="004C1C28"/>
    <w:rsid w:val="00561C28"/>
    <w:rsid w:val="005F764C"/>
    <w:rsid w:val="00624A9E"/>
    <w:rsid w:val="006421BB"/>
    <w:rsid w:val="006430FC"/>
    <w:rsid w:val="00664C7C"/>
    <w:rsid w:val="00695518"/>
    <w:rsid w:val="00696302"/>
    <w:rsid w:val="006B640B"/>
    <w:rsid w:val="00711EEC"/>
    <w:rsid w:val="007174F5"/>
    <w:rsid w:val="00740D8A"/>
    <w:rsid w:val="00755C15"/>
    <w:rsid w:val="00763E40"/>
    <w:rsid w:val="007A25BD"/>
    <w:rsid w:val="007C014F"/>
    <w:rsid w:val="008E3B2F"/>
    <w:rsid w:val="008E61FC"/>
    <w:rsid w:val="00924133"/>
    <w:rsid w:val="009348F9"/>
    <w:rsid w:val="009B632D"/>
    <w:rsid w:val="009D4C95"/>
    <w:rsid w:val="00A0360A"/>
    <w:rsid w:val="00A0568C"/>
    <w:rsid w:val="00AE4A88"/>
    <w:rsid w:val="00B34717"/>
    <w:rsid w:val="00BC22E6"/>
    <w:rsid w:val="00BE5775"/>
    <w:rsid w:val="00C77318"/>
    <w:rsid w:val="00CE1B00"/>
    <w:rsid w:val="00CE7E20"/>
    <w:rsid w:val="00CF03CE"/>
    <w:rsid w:val="00D75FC0"/>
    <w:rsid w:val="00DD0DE8"/>
    <w:rsid w:val="00DD5B06"/>
    <w:rsid w:val="00E42D8E"/>
    <w:rsid w:val="00E92A2F"/>
    <w:rsid w:val="00F035D7"/>
    <w:rsid w:val="00F628B3"/>
    <w:rsid w:val="00F65B8F"/>
    <w:rsid w:val="00FA6719"/>
    <w:rsid w:val="00FA7059"/>
    <w:rsid w:val="00FB7DAD"/>
    <w:rsid w:val="0B31C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7A6F910"/>
  <w15:chartTrackingRefBased/>
  <w15:docId w15:val="{698F9FC8-E897-4844-8BEE-FDFBC506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FC0"/>
    <w:pPr>
      <w:spacing w:after="200" w:line="276" w:lineRule="auto"/>
    </w:pPr>
    <w:rPr>
      <w:rFonts w:ascii="Calibri" w:eastAsia="Calibri" w:hAnsi="Calibri" w:cs="Times New Roman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75F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D75FC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Sansinterligne">
    <w:name w:val="No Spacing"/>
    <w:uiPriority w:val="1"/>
    <w:qFormat/>
    <w:rsid w:val="00D75FC0"/>
    <w:pPr>
      <w:spacing w:after="0" w:line="240" w:lineRule="auto"/>
    </w:pPr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3C605E"/>
    <w:pPr>
      <w:ind w:left="720"/>
      <w:contextualSpacing/>
    </w:pPr>
  </w:style>
  <w:style w:type="table" w:styleId="Grilledutableau">
    <w:name w:val="Table Grid"/>
    <w:basedOn w:val="TableauNormal"/>
    <w:uiPriority w:val="39"/>
    <w:rsid w:val="003C6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2C484C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2C484C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4C1C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C1C28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4C1C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1C28"/>
    <w:rPr>
      <w:rFonts w:ascii="Calibri" w:eastAsia="Calibri" w:hAnsi="Calibri" w:cs="Times New Roman"/>
    </w:rPr>
  </w:style>
  <w:style w:type="paragraph" w:styleId="Lgende">
    <w:name w:val="caption"/>
    <w:basedOn w:val="Normal"/>
    <w:next w:val="Normal"/>
    <w:uiPriority w:val="35"/>
    <w:unhideWhenUsed/>
    <w:qFormat/>
    <w:rsid w:val="00763E40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6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Feuille_de_calcul_Microsoft_Excel_prenant_en_charge_les_macros1.xlsm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6AC9BC4F827741AABCF9344488E2F4" ma:contentTypeVersion="18" ma:contentTypeDescription="Crée un document." ma:contentTypeScope="" ma:versionID="5ea0c60d555f14b001803a7b8f0666a2">
  <xsd:schema xmlns:xsd="http://www.w3.org/2001/XMLSchema" xmlns:xs="http://www.w3.org/2001/XMLSchema" xmlns:p="http://schemas.microsoft.com/office/2006/metadata/properties" xmlns:ns2="f01e9ec7-ad2b-4366-9834-2b7def92e8d4" xmlns:ns3="4fbf2cdc-0a43-40be-b5d2-ad1631456b72" targetNamespace="http://schemas.microsoft.com/office/2006/metadata/properties" ma:root="true" ma:fieldsID="b27121d7561a2fbeb5f861c60fe388c1" ns2:_="" ns3:_="">
    <xsd:import namespace="f01e9ec7-ad2b-4366-9834-2b7def92e8d4"/>
    <xsd:import namespace="4fbf2cdc-0a43-40be-b5d2-ad1631456b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Commentaire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e9ec7-ad2b-4366-9834-2b7def92e8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aa8976df-9c6d-4c47-88b7-85635e50f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aire" ma:index="21" nillable="true" ma:displayName="Commentaire" ma:description="Colonne ajoutée par ingrid" ma:format="Dropdown" ma:internalName="Commentaire">
      <xsd:simpleType>
        <xsd:restriction base="dms:Text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2cdc-0a43-40be-b5d2-ad1631456b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07b5182-c43a-47b5-9566-70f5a77c65a8}" ma:internalName="TaxCatchAll" ma:showField="CatchAllData" ma:web="4fbf2cdc-0a43-40be-b5d2-ad1631456b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f01e9ec7-ad2b-4366-9834-2b7def92e8d4" xsi:nil="true"/>
    <lcf76f155ced4ddcb4097134ff3c332f xmlns="f01e9ec7-ad2b-4366-9834-2b7def92e8d4">
      <Terms xmlns="http://schemas.microsoft.com/office/infopath/2007/PartnerControls"/>
    </lcf76f155ced4ddcb4097134ff3c332f>
    <_Flow_SignoffStatus xmlns="f01e9ec7-ad2b-4366-9834-2b7def92e8d4" xsi:nil="true"/>
    <TaxCatchAll xmlns="4fbf2cdc-0a43-40be-b5d2-ad1631456b72" xsi:nil="true"/>
    <Commentaire xmlns="f01e9ec7-ad2b-4366-9834-2b7def92e8d4" xsi:nil="true"/>
  </documentManagement>
</p:properties>
</file>

<file path=customXml/itemProps1.xml><?xml version="1.0" encoding="utf-8"?>
<ds:datastoreItem xmlns:ds="http://schemas.openxmlformats.org/officeDocument/2006/customXml" ds:itemID="{143E9E3D-E3EA-4F02-B5F4-7389FA8FD5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e9ec7-ad2b-4366-9834-2b7def92e8d4"/>
    <ds:schemaRef ds:uri="4fbf2cdc-0a43-40be-b5d2-ad1631456b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7A213D-23DC-4321-B71E-AA39C6C7EA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3B522A-8B18-4C49-887B-BDC956656C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2A54AE-1100-4FF5-BAD5-AF5EBB369D94}">
  <ds:schemaRefs>
    <ds:schemaRef ds:uri="http://schemas.microsoft.com/office/2006/metadata/properties"/>
    <ds:schemaRef ds:uri="http://schemas.microsoft.com/office/infopath/2007/PartnerControls"/>
    <ds:schemaRef ds:uri="f01e9ec7-ad2b-4366-9834-2b7def92e8d4"/>
    <ds:schemaRef ds:uri="4fbf2cdc-0a43-40be-b5d2-ad1631456b72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Enis CHOUCHENE</dc:creator>
  <cp:keywords/>
  <dc:description/>
  <cp:lastModifiedBy>WALCKIERS Ingrid Ext OF/DSI</cp:lastModifiedBy>
  <cp:revision>42</cp:revision>
  <dcterms:created xsi:type="dcterms:W3CDTF">2025-02-24T14:58:00Z</dcterms:created>
  <dcterms:modified xsi:type="dcterms:W3CDTF">2025-02-24T14:58:00Z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0x0101003E6AC9BC4F827741AABCF9344488E2F4</vt:lpwstr>
  </property>
  <property fmtid="{D5CDD505-2E9C-101B-9397-08002B2CF9AE}" pid="3" name="Order">
    <vt:r8>486900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ClassificationContentMarkingFooterShapeIds">
    <vt:lpwstr>21fd5023,49e8683,7059c641</vt:lpwstr>
  </property>
  <property fmtid="{D5CDD505-2E9C-101B-9397-08002B2CF9AE}" pid="13" name="ClassificationContentMarkingFooterFontProps">
    <vt:lpwstr>#ed7d31,8,Calibri</vt:lpwstr>
  </property>
  <property fmtid="{D5CDD505-2E9C-101B-9397-08002B2CF9AE}" pid="14" name="ClassificationContentMarkingFooterText">
    <vt:lpwstr>Orange Restricted</vt:lpwstr>
  </property>
  <property fmtid="{D5CDD505-2E9C-101B-9397-08002B2CF9AE}" pid="15" name="MediaServiceImageTags">
    <vt:lpwstr/>
  </property>
</Properties>
</file>