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310" w:rsidRDefault="00502310" w:rsidP="008C20BF">
      <w:r>
        <w:rPr>
          <w:rFonts w:hint="eastAsia"/>
        </w:rPr>
        <w:t>全方位客戶關係</w:t>
      </w:r>
      <w:r w:rsidR="007529E0">
        <w:rPr>
          <w:rFonts w:hint="eastAsia"/>
        </w:rPr>
        <w:t>視圖</w:t>
      </w:r>
      <w:r>
        <w:rPr>
          <w:rFonts w:hint="eastAsia"/>
        </w:rPr>
        <w:t xml:space="preserve">(comprehensive customer </w:t>
      </w:r>
      <w:r>
        <w:t xml:space="preserve">relationship </w:t>
      </w:r>
      <w:r w:rsidR="007529E0">
        <w:t>view</w:t>
      </w:r>
      <w:r>
        <w:rPr>
          <w:rFonts w:hint="eastAsia"/>
        </w:rPr>
        <w:t>)</w:t>
      </w:r>
    </w:p>
    <w:p w:rsidR="00597735" w:rsidRPr="008914DC" w:rsidRDefault="00502310" w:rsidP="00597735">
      <w:pPr>
        <w:rPr>
          <w:rFonts w:ascii="Cambria" w:hAnsi="Cambria"/>
          <w:strike/>
          <w:sz w:val="20"/>
          <w:szCs w:val="20"/>
        </w:rPr>
      </w:pPr>
      <w:r w:rsidRPr="008914DC">
        <w:rPr>
          <w:rFonts w:ascii="Cambria" w:hAnsi="Cambria" w:hint="eastAsia"/>
          <w:strike/>
          <w:sz w:val="20"/>
          <w:szCs w:val="20"/>
        </w:rPr>
        <w:t>行內單一平台查閱客戶</w:t>
      </w:r>
      <w:r w:rsidRPr="008914DC">
        <w:rPr>
          <w:rFonts w:ascii="Cambria" w:hAnsi="Cambria" w:hint="eastAsia"/>
          <w:strike/>
          <w:sz w:val="20"/>
          <w:szCs w:val="20"/>
        </w:rPr>
        <w:t>360</w:t>
      </w:r>
      <w:r w:rsidRPr="008914DC">
        <w:rPr>
          <w:rFonts w:ascii="Cambria" w:hAnsi="Cambria" w:hint="eastAsia"/>
          <w:strike/>
          <w:sz w:val="20"/>
          <w:szCs w:val="20"/>
        </w:rPr>
        <w:t>角度關係圖</w:t>
      </w:r>
    </w:p>
    <w:p w:rsidR="00502310" w:rsidRPr="008914DC" w:rsidRDefault="00502310" w:rsidP="00597735">
      <w:pPr>
        <w:rPr>
          <w:rFonts w:ascii="Cambria" w:hAnsi="Cambria"/>
          <w:strike/>
          <w:sz w:val="20"/>
          <w:szCs w:val="20"/>
        </w:rPr>
      </w:pPr>
      <w:r w:rsidRPr="008914DC">
        <w:rPr>
          <w:rFonts w:ascii="Cambria" w:hAnsi="Cambria" w:hint="eastAsia"/>
          <w:strike/>
          <w:sz w:val="20"/>
          <w:szCs w:val="20"/>
        </w:rPr>
        <w:t>大數據結合</w:t>
      </w:r>
      <w:r w:rsidRPr="008914DC">
        <w:rPr>
          <w:rFonts w:ascii="Cambria" w:hAnsi="Cambria" w:hint="eastAsia"/>
          <w:strike/>
          <w:sz w:val="20"/>
          <w:szCs w:val="20"/>
        </w:rPr>
        <w:t>NLP</w:t>
      </w:r>
      <w:r w:rsidRPr="008914DC">
        <w:rPr>
          <w:rFonts w:ascii="Cambria" w:hAnsi="Cambria" w:hint="eastAsia"/>
          <w:strike/>
          <w:sz w:val="20"/>
          <w:szCs w:val="20"/>
        </w:rPr>
        <w:t>分析</w:t>
      </w:r>
      <w:r w:rsidR="002A72E1" w:rsidRPr="008914DC">
        <w:rPr>
          <w:rFonts w:ascii="Cambria" w:hAnsi="Cambria" w:hint="eastAsia"/>
          <w:strike/>
          <w:sz w:val="20"/>
          <w:szCs w:val="20"/>
        </w:rPr>
        <w:t xml:space="preserve"> </w:t>
      </w:r>
      <w:r w:rsidRPr="008914DC">
        <w:rPr>
          <w:rFonts w:ascii="Cambria" w:hAnsi="Cambria" w:hint="eastAsia"/>
          <w:strike/>
          <w:sz w:val="20"/>
          <w:szCs w:val="20"/>
        </w:rPr>
        <w:t>AI</w:t>
      </w:r>
      <w:r w:rsidRPr="008914DC">
        <w:rPr>
          <w:rFonts w:ascii="Cambria" w:hAnsi="Cambria" w:hint="eastAsia"/>
          <w:strike/>
          <w:sz w:val="20"/>
          <w:szCs w:val="20"/>
        </w:rPr>
        <w:t>半監督式客戶關係尋找</w:t>
      </w:r>
    </w:p>
    <w:p w:rsidR="00502310" w:rsidRDefault="00502310" w:rsidP="00597735">
      <w:pPr>
        <w:rPr>
          <w:rFonts w:ascii="Cambria" w:hAnsi="Cambria"/>
          <w:sz w:val="20"/>
          <w:szCs w:val="20"/>
        </w:rPr>
      </w:pPr>
    </w:p>
    <w:p w:rsidR="008C20BF" w:rsidRPr="00304FDF" w:rsidRDefault="00597735" w:rsidP="00597735">
      <w:pPr>
        <w:rPr>
          <w:rFonts w:ascii="Cambria" w:hAnsi="Cambria"/>
          <w:color w:val="FF0000"/>
          <w:sz w:val="20"/>
          <w:szCs w:val="20"/>
        </w:rPr>
      </w:pPr>
      <w:r w:rsidRPr="00304FDF">
        <w:rPr>
          <w:rFonts w:ascii="Cambria" w:hAnsi="Cambria"/>
          <w:color w:val="FF0000"/>
          <w:sz w:val="20"/>
          <w:szCs w:val="20"/>
        </w:rPr>
        <w:t>Please give a brief description of the technology project(250)</w:t>
      </w:r>
      <w:r w:rsidR="00304FDF" w:rsidRPr="00304FDF">
        <w:rPr>
          <w:rFonts w:hint="eastAsia"/>
          <w:color w:val="FF0000"/>
        </w:rPr>
        <w:t xml:space="preserve"> </w:t>
      </w:r>
      <w:r w:rsidR="00304FDF" w:rsidRPr="00304FDF">
        <w:rPr>
          <w:rFonts w:ascii="Cambria" w:hAnsi="Cambria" w:hint="eastAsia"/>
          <w:color w:val="FF0000"/>
          <w:sz w:val="20"/>
          <w:szCs w:val="20"/>
        </w:rPr>
        <w:t>你們做了什麼</w:t>
      </w:r>
    </w:p>
    <w:p w:rsidR="006B6CA2" w:rsidRDefault="0032085D" w:rsidP="00597735">
      <w:r>
        <w:rPr>
          <w:rFonts w:hint="eastAsia"/>
        </w:rPr>
        <w:t>本專案</w:t>
      </w:r>
      <w:r w:rsidR="000121AB">
        <w:rPr>
          <w:rFonts w:hint="eastAsia"/>
        </w:rPr>
        <w:t>以信用卡交易為起點，利</w:t>
      </w:r>
      <w:r w:rsidR="00EB230D">
        <w:rPr>
          <w:rFonts w:hint="eastAsia"/>
        </w:rPr>
        <w:t>用知識圖譜</w:t>
      </w:r>
      <w:r w:rsidR="00CD3D01">
        <w:rPr>
          <w:rFonts w:hint="eastAsia"/>
        </w:rPr>
        <w:t>儲存信用卡交易資料</w:t>
      </w:r>
      <w:r w:rsidR="00304FDF">
        <w:rPr>
          <w:rFonts w:hint="eastAsia"/>
        </w:rPr>
        <w:t>，</w:t>
      </w:r>
      <w:r w:rsidR="00CD3D01">
        <w:rPr>
          <w:rFonts w:hint="eastAsia"/>
        </w:rPr>
        <w:t>納入了客戶以及</w:t>
      </w:r>
      <w:proofErr w:type="gramStart"/>
      <w:r w:rsidR="00CD3D01">
        <w:rPr>
          <w:rFonts w:hint="eastAsia"/>
        </w:rPr>
        <w:t>特</w:t>
      </w:r>
      <w:proofErr w:type="gramEnd"/>
      <w:r w:rsidR="00CD3D01">
        <w:rPr>
          <w:rFonts w:hint="eastAsia"/>
        </w:rPr>
        <w:t>店作為知識實體</w:t>
      </w:r>
      <w:r w:rsidR="00EB230D">
        <w:rPr>
          <w:rFonts w:hint="eastAsia"/>
        </w:rPr>
        <w:t>並建立連結；</w:t>
      </w:r>
      <w:r w:rsidR="00CD3D01">
        <w:rPr>
          <w:rFonts w:hint="eastAsia"/>
        </w:rPr>
        <w:t>引入外部</w:t>
      </w:r>
      <w:r w:rsidR="00793A67">
        <w:rPr>
          <w:rFonts w:hint="eastAsia"/>
        </w:rPr>
        <w:t>非結構化</w:t>
      </w:r>
      <w:r w:rsidR="00CD3D01">
        <w:rPr>
          <w:rFonts w:hint="eastAsia"/>
        </w:rPr>
        <w:t>數據</w:t>
      </w:r>
      <w:r w:rsidR="00793A67">
        <w:rPr>
          <w:rFonts w:hint="eastAsia"/>
        </w:rPr>
        <w:t>，</w:t>
      </w:r>
      <w:r w:rsidR="000121AB">
        <w:rPr>
          <w:rFonts w:hint="eastAsia"/>
        </w:rPr>
        <w:t>配合</w:t>
      </w:r>
      <w:r w:rsidR="00CD3D01">
        <w:rPr>
          <w:rFonts w:hint="eastAsia"/>
        </w:rPr>
        <w:t>NLP</w:t>
      </w:r>
      <w:r w:rsidR="00EB230D">
        <w:rPr>
          <w:rFonts w:hint="eastAsia"/>
        </w:rPr>
        <w:t>技術進行知識抽取、</w:t>
      </w:r>
      <w:proofErr w:type="gramStart"/>
      <w:r w:rsidR="002C25EC">
        <w:rPr>
          <w:rFonts w:hint="eastAsia"/>
        </w:rPr>
        <w:t>共指消解</w:t>
      </w:r>
      <w:proofErr w:type="gramEnd"/>
      <w:r w:rsidR="00EB230D">
        <w:rPr>
          <w:rFonts w:hint="eastAsia"/>
        </w:rPr>
        <w:t>；知識推理</w:t>
      </w:r>
      <w:r w:rsidR="00D46DE9">
        <w:rPr>
          <w:rFonts w:hint="eastAsia"/>
        </w:rPr>
        <w:t>的過程</w:t>
      </w:r>
      <w:r w:rsidR="000121AB">
        <w:rPr>
          <w:rFonts w:hint="eastAsia"/>
        </w:rPr>
        <w:t>並</w:t>
      </w:r>
      <w:r w:rsidR="00652594">
        <w:rPr>
          <w:rFonts w:hint="eastAsia"/>
        </w:rPr>
        <w:t>導入</w:t>
      </w:r>
      <w:r w:rsidR="00D46DE9">
        <w:rPr>
          <w:rFonts w:hint="eastAsia"/>
        </w:rPr>
        <w:t>AI</w:t>
      </w:r>
      <w:r w:rsidR="00502310">
        <w:rPr>
          <w:rFonts w:hint="eastAsia"/>
        </w:rPr>
        <w:t>半</w:t>
      </w:r>
      <w:proofErr w:type="gramStart"/>
      <w:r w:rsidR="00502310">
        <w:rPr>
          <w:rFonts w:hint="eastAsia"/>
        </w:rPr>
        <w:t>監督式的</w:t>
      </w:r>
      <w:r w:rsidR="00D46DE9">
        <w:rPr>
          <w:rFonts w:hint="eastAsia"/>
        </w:rPr>
        <w:t>機器學習</w:t>
      </w:r>
      <w:proofErr w:type="gramEnd"/>
      <w:r w:rsidR="006B6CA2">
        <w:rPr>
          <w:rFonts w:hint="eastAsia"/>
        </w:rPr>
        <w:t>模型</w:t>
      </w:r>
      <w:r w:rsidR="002C25EC">
        <w:rPr>
          <w:rFonts w:hint="eastAsia"/>
        </w:rPr>
        <w:t>，增進可用性</w:t>
      </w:r>
      <w:r w:rsidR="00EB230D">
        <w:rPr>
          <w:rFonts w:hint="eastAsia"/>
        </w:rPr>
        <w:t>；</w:t>
      </w:r>
      <w:r w:rsidR="00FE0C4B">
        <w:rPr>
          <w:rFonts w:hint="eastAsia"/>
        </w:rPr>
        <w:t>最後</w:t>
      </w:r>
      <w:r w:rsidR="006B6CA2">
        <w:rPr>
          <w:rFonts w:hint="eastAsia"/>
        </w:rPr>
        <w:t>透過內部</w:t>
      </w:r>
      <w:proofErr w:type="gramStart"/>
      <w:r w:rsidR="002A72E1">
        <w:rPr>
          <w:rFonts w:hint="eastAsia"/>
        </w:rPr>
        <w:t>可視化</w:t>
      </w:r>
      <w:r w:rsidR="006B6CA2">
        <w:rPr>
          <w:rFonts w:hint="eastAsia"/>
        </w:rPr>
        <w:t>平台</w:t>
      </w:r>
      <w:proofErr w:type="gramEnd"/>
      <w:r w:rsidR="002C25EC">
        <w:rPr>
          <w:rFonts w:hint="eastAsia"/>
        </w:rPr>
        <w:t>讓內部客戶使用</w:t>
      </w:r>
      <w:r w:rsidR="006B6CA2">
        <w:rPr>
          <w:rFonts w:hint="eastAsia"/>
        </w:rPr>
        <w:t>。</w:t>
      </w:r>
    </w:p>
    <w:p w:rsidR="00F17B11" w:rsidRPr="000121AB" w:rsidRDefault="0051759D" w:rsidP="00597735">
      <w:pPr>
        <w:rPr>
          <w:rFonts w:hint="eastAsia"/>
        </w:rPr>
      </w:pPr>
      <w:r>
        <w:rPr>
          <w:rFonts w:hint="eastAsia"/>
        </w:rPr>
        <w:t>據此我們掌握了過去不曾瞭解的客戶喜好、活動範圍、生活習慣</w:t>
      </w:r>
      <w:r w:rsidR="000121AB">
        <w:rPr>
          <w:rFonts w:hint="eastAsia"/>
        </w:rPr>
        <w:t>；</w:t>
      </w:r>
      <w:r>
        <w:rPr>
          <w:rFonts w:hint="eastAsia"/>
        </w:rPr>
        <w:t>同時</w:t>
      </w:r>
      <w:r w:rsidR="000121AB">
        <w:rPr>
          <w:rFonts w:hint="eastAsia"/>
        </w:rPr>
        <w:t>掌握卡戶喜愛的</w:t>
      </w:r>
      <w:proofErr w:type="gramStart"/>
      <w:r w:rsidR="000121AB">
        <w:rPr>
          <w:rFonts w:hint="eastAsia"/>
        </w:rPr>
        <w:t>特</w:t>
      </w:r>
      <w:proofErr w:type="gramEnd"/>
      <w:r w:rsidR="000121AB">
        <w:rPr>
          <w:rFonts w:hint="eastAsia"/>
        </w:rPr>
        <w:t>店，能</w:t>
      </w:r>
      <w:r>
        <w:rPr>
          <w:rFonts w:hint="eastAsia"/>
        </w:rPr>
        <w:t>更針對性地</w:t>
      </w:r>
      <w:r w:rsidR="000121AB">
        <w:rPr>
          <w:rFonts w:hint="eastAsia"/>
        </w:rPr>
        <w:t>去與需要的</w:t>
      </w:r>
      <w:proofErr w:type="gramStart"/>
      <w:r w:rsidR="000121AB">
        <w:rPr>
          <w:rFonts w:hint="eastAsia"/>
        </w:rPr>
        <w:t>特</w:t>
      </w:r>
      <w:proofErr w:type="gramEnd"/>
      <w:r w:rsidR="000121AB">
        <w:rPr>
          <w:rFonts w:hint="eastAsia"/>
        </w:rPr>
        <w:t>店簽約；最後</w:t>
      </w:r>
      <w:r w:rsidR="00324944">
        <w:rPr>
          <w:rFonts w:hint="eastAsia"/>
        </w:rPr>
        <w:t>這些</w:t>
      </w:r>
      <w:proofErr w:type="gramStart"/>
      <w:r w:rsidR="000121AB">
        <w:rPr>
          <w:rFonts w:hint="eastAsia"/>
        </w:rPr>
        <w:t>特</w:t>
      </w:r>
      <w:proofErr w:type="gramEnd"/>
      <w:r w:rsidR="000121AB">
        <w:rPr>
          <w:rFonts w:hint="eastAsia"/>
        </w:rPr>
        <w:t>店清單也</w:t>
      </w:r>
      <w:proofErr w:type="gramStart"/>
      <w:r w:rsidR="005915FA">
        <w:rPr>
          <w:rFonts w:hint="eastAsia"/>
        </w:rPr>
        <w:t>提供企金作為</w:t>
      </w:r>
      <w:proofErr w:type="gramEnd"/>
      <w:r w:rsidR="005915FA">
        <w:rPr>
          <w:rFonts w:hint="eastAsia"/>
        </w:rPr>
        <w:t>客戶清單</w:t>
      </w:r>
      <w:r w:rsidR="00324944">
        <w:rPr>
          <w:rFonts w:hint="eastAsia"/>
        </w:rPr>
        <w:t>，可以拜訪目前正在擴張的中小企業戶</w:t>
      </w:r>
      <w:r w:rsidR="005915FA">
        <w:rPr>
          <w:rFonts w:hint="eastAsia"/>
        </w:rPr>
        <w:t>。</w:t>
      </w:r>
    </w:p>
    <w:p w:rsidR="00E272E8" w:rsidRPr="00040F38" w:rsidRDefault="00E272E8" w:rsidP="00597735"/>
    <w:p w:rsidR="00597735" w:rsidRPr="00304FDF" w:rsidRDefault="00597735" w:rsidP="00597735">
      <w:pPr>
        <w:pStyle w:val="Web"/>
        <w:spacing w:before="0" w:beforeAutospacing="0" w:after="0" w:afterAutospacing="0"/>
        <w:jc w:val="both"/>
        <w:rPr>
          <w:rFonts w:ascii="Cambria" w:hAnsi="Cambria"/>
          <w:color w:val="FF0000"/>
          <w:sz w:val="20"/>
          <w:szCs w:val="20"/>
        </w:rPr>
      </w:pPr>
      <w:r w:rsidRPr="00304FDF">
        <w:rPr>
          <w:rFonts w:ascii="Cambria" w:hAnsi="Cambria"/>
          <w:color w:val="FF0000"/>
          <w:sz w:val="20"/>
          <w:szCs w:val="20"/>
        </w:rPr>
        <w:t>Please list the key dates for the stages of the project i.e. when it was started, when implementation began, when it went live:</w:t>
      </w:r>
      <w:r w:rsidR="00304FDF" w:rsidRPr="00304FDF">
        <w:rPr>
          <w:rFonts w:hint="eastAsia"/>
          <w:color w:val="FF0000"/>
        </w:rPr>
        <w:t xml:space="preserve"> </w:t>
      </w:r>
      <w:r w:rsidR="00304FDF" w:rsidRPr="00304FDF">
        <w:rPr>
          <w:rFonts w:ascii="Cambria" w:hAnsi="Cambria" w:hint="eastAsia"/>
          <w:color w:val="FF0000"/>
          <w:sz w:val="20"/>
          <w:szCs w:val="20"/>
        </w:rPr>
        <w:t>專案規劃是</w:t>
      </w:r>
      <w:r w:rsidR="00304FDF" w:rsidRPr="00304FDF">
        <w:rPr>
          <w:rFonts w:ascii="Cambria" w:hAnsi="Cambria" w:hint="eastAsia"/>
          <w:color w:val="FF0000"/>
          <w:sz w:val="20"/>
          <w:szCs w:val="20"/>
        </w:rPr>
        <w:t>?</w:t>
      </w:r>
    </w:p>
    <w:tbl>
      <w:tblPr>
        <w:tblStyle w:val="a5"/>
        <w:tblW w:w="0" w:type="auto"/>
        <w:tblLook w:val="04A0" w:firstRow="1" w:lastRow="0" w:firstColumn="1" w:lastColumn="0" w:noHBand="0" w:noVBand="1"/>
      </w:tblPr>
      <w:tblGrid>
        <w:gridCol w:w="4148"/>
        <w:gridCol w:w="4148"/>
      </w:tblGrid>
      <w:tr w:rsidR="00152601" w:rsidTr="00152601">
        <w:tc>
          <w:tcPr>
            <w:tcW w:w="4148" w:type="dxa"/>
          </w:tcPr>
          <w:p w:rsidR="00152601" w:rsidRDefault="00152601" w:rsidP="008C20BF">
            <w:r>
              <w:rPr>
                <w:rFonts w:hint="eastAsia"/>
              </w:rPr>
              <w:t>D</w:t>
            </w:r>
            <w:r>
              <w:t>ate</w:t>
            </w:r>
          </w:p>
        </w:tc>
        <w:tc>
          <w:tcPr>
            <w:tcW w:w="4148" w:type="dxa"/>
          </w:tcPr>
          <w:p w:rsidR="00152601" w:rsidRDefault="00152601" w:rsidP="008C20BF">
            <w:r>
              <w:rPr>
                <w:rFonts w:hint="eastAsia"/>
              </w:rPr>
              <w:t>Stage</w:t>
            </w:r>
          </w:p>
        </w:tc>
      </w:tr>
      <w:tr w:rsidR="00152601" w:rsidTr="00152601">
        <w:tc>
          <w:tcPr>
            <w:tcW w:w="4148" w:type="dxa"/>
          </w:tcPr>
          <w:p w:rsidR="00152601" w:rsidRDefault="00C67F07" w:rsidP="008C20BF">
            <w:r>
              <w:rPr>
                <w:rFonts w:hint="eastAsia"/>
              </w:rPr>
              <w:t>2018/07</w:t>
            </w:r>
            <w:r w:rsidR="00152601">
              <w:rPr>
                <w:rFonts w:hint="eastAsia"/>
              </w:rPr>
              <w:t>~201</w:t>
            </w:r>
            <w:r>
              <w:rPr>
                <w:rFonts w:hint="eastAsia"/>
              </w:rPr>
              <w:t>8</w:t>
            </w:r>
            <w:r w:rsidR="00152601">
              <w:rPr>
                <w:rFonts w:hint="eastAsia"/>
              </w:rPr>
              <w:t>/</w:t>
            </w:r>
            <w:r>
              <w:rPr>
                <w:rFonts w:hint="eastAsia"/>
              </w:rPr>
              <w:t>09</w:t>
            </w:r>
          </w:p>
        </w:tc>
        <w:tc>
          <w:tcPr>
            <w:tcW w:w="4148" w:type="dxa"/>
          </w:tcPr>
          <w:p w:rsidR="00152601" w:rsidRDefault="00152601" w:rsidP="008D468D">
            <w:r>
              <w:rPr>
                <w:rFonts w:hint="eastAsia"/>
              </w:rPr>
              <w:t>知識實體建立</w:t>
            </w:r>
          </w:p>
        </w:tc>
      </w:tr>
      <w:tr w:rsidR="00152601" w:rsidTr="00152601">
        <w:tc>
          <w:tcPr>
            <w:tcW w:w="4148" w:type="dxa"/>
          </w:tcPr>
          <w:p w:rsidR="00152601" w:rsidRDefault="00C67F07" w:rsidP="008C20BF">
            <w:r>
              <w:rPr>
                <w:rFonts w:hint="eastAsia"/>
              </w:rPr>
              <w:t>2018/09~2018/10</w:t>
            </w:r>
          </w:p>
        </w:tc>
        <w:tc>
          <w:tcPr>
            <w:tcW w:w="4148" w:type="dxa"/>
          </w:tcPr>
          <w:p w:rsidR="00152601" w:rsidRDefault="008D468D" w:rsidP="008C20BF">
            <w:r>
              <w:rPr>
                <w:rFonts w:hint="eastAsia"/>
              </w:rPr>
              <w:t>外部</w:t>
            </w:r>
            <w:proofErr w:type="gramStart"/>
            <w:r w:rsidR="00152601">
              <w:rPr>
                <w:rFonts w:hint="eastAsia"/>
              </w:rPr>
              <w:t>特</w:t>
            </w:r>
            <w:proofErr w:type="gramEnd"/>
            <w:r w:rsidR="00152601">
              <w:rPr>
                <w:rFonts w:hint="eastAsia"/>
              </w:rPr>
              <w:t>店資訊收集</w:t>
            </w:r>
          </w:p>
        </w:tc>
      </w:tr>
      <w:tr w:rsidR="00152601" w:rsidTr="00152601">
        <w:tc>
          <w:tcPr>
            <w:tcW w:w="4148" w:type="dxa"/>
          </w:tcPr>
          <w:p w:rsidR="00152601" w:rsidRDefault="00C67F07" w:rsidP="008C20BF">
            <w:r>
              <w:rPr>
                <w:rFonts w:hint="eastAsia"/>
              </w:rPr>
              <w:t>2018/10~2018/11</w:t>
            </w:r>
          </w:p>
        </w:tc>
        <w:tc>
          <w:tcPr>
            <w:tcW w:w="4148" w:type="dxa"/>
          </w:tcPr>
          <w:p w:rsidR="00152601" w:rsidRDefault="00C67F07" w:rsidP="00C67F07">
            <w:r>
              <w:rPr>
                <w:rFonts w:hint="eastAsia"/>
              </w:rPr>
              <w:t>知識</w:t>
            </w:r>
            <w:r w:rsidR="008D468D">
              <w:rPr>
                <w:rFonts w:hint="eastAsia"/>
              </w:rPr>
              <w:t>融合</w:t>
            </w:r>
          </w:p>
        </w:tc>
      </w:tr>
      <w:tr w:rsidR="00152601" w:rsidTr="00152601">
        <w:tc>
          <w:tcPr>
            <w:tcW w:w="4148" w:type="dxa"/>
          </w:tcPr>
          <w:p w:rsidR="00152601" w:rsidRDefault="00C67F07" w:rsidP="00C67F07">
            <w:r>
              <w:rPr>
                <w:rFonts w:hint="eastAsia"/>
              </w:rPr>
              <w:t>2018/11~2019/01</w:t>
            </w:r>
          </w:p>
        </w:tc>
        <w:tc>
          <w:tcPr>
            <w:tcW w:w="4148" w:type="dxa"/>
          </w:tcPr>
          <w:p w:rsidR="00152601" w:rsidRDefault="00C67F07" w:rsidP="008C20BF">
            <w:r>
              <w:rPr>
                <w:rFonts w:hint="eastAsia"/>
              </w:rPr>
              <w:t>建立知識實體連結</w:t>
            </w:r>
          </w:p>
        </w:tc>
      </w:tr>
      <w:tr w:rsidR="00152601" w:rsidTr="00152601">
        <w:tc>
          <w:tcPr>
            <w:tcW w:w="4148" w:type="dxa"/>
          </w:tcPr>
          <w:p w:rsidR="00152601" w:rsidRDefault="00C67F07" w:rsidP="008C20BF">
            <w:r>
              <w:rPr>
                <w:rFonts w:hint="eastAsia"/>
              </w:rPr>
              <w:t>2019/02</w:t>
            </w:r>
            <w:r w:rsidR="00152601">
              <w:rPr>
                <w:rFonts w:hint="eastAsia"/>
              </w:rPr>
              <w:t>~2019/</w:t>
            </w:r>
            <w:r>
              <w:rPr>
                <w:rFonts w:hint="eastAsia"/>
              </w:rPr>
              <w:t>03</w:t>
            </w:r>
          </w:p>
        </w:tc>
        <w:tc>
          <w:tcPr>
            <w:tcW w:w="4148" w:type="dxa"/>
          </w:tcPr>
          <w:p w:rsidR="00152601" w:rsidRDefault="00C67F07" w:rsidP="00814550">
            <w:r>
              <w:rPr>
                <w:rFonts w:hint="eastAsia"/>
              </w:rPr>
              <w:t>建立半</w:t>
            </w:r>
            <w:proofErr w:type="gramStart"/>
            <w:r>
              <w:rPr>
                <w:rFonts w:hint="eastAsia"/>
              </w:rPr>
              <w:t>監督式的關係</w:t>
            </w:r>
            <w:proofErr w:type="gramEnd"/>
            <w:r>
              <w:rPr>
                <w:rFonts w:hint="eastAsia"/>
              </w:rPr>
              <w:t>挖掘模型</w:t>
            </w:r>
          </w:p>
        </w:tc>
      </w:tr>
      <w:tr w:rsidR="006F36A7" w:rsidTr="00152601">
        <w:tc>
          <w:tcPr>
            <w:tcW w:w="4148" w:type="dxa"/>
          </w:tcPr>
          <w:p w:rsidR="006F36A7" w:rsidRDefault="00C67F07" w:rsidP="008C20BF">
            <w:r>
              <w:rPr>
                <w:rFonts w:hint="eastAsia"/>
              </w:rPr>
              <w:t>2019/03~2019/04</w:t>
            </w:r>
          </w:p>
        </w:tc>
        <w:tc>
          <w:tcPr>
            <w:tcW w:w="4148" w:type="dxa"/>
          </w:tcPr>
          <w:p w:rsidR="006F36A7" w:rsidRDefault="00C67F07" w:rsidP="008C20BF">
            <w:r>
              <w:rPr>
                <w:rFonts w:hint="eastAsia"/>
              </w:rPr>
              <w:t>評估連結質量並</w:t>
            </w:r>
            <w:r w:rsidR="006F36A7">
              <w:rPr>
                <w:rFonts w:hint="eastAsia"/>
              </w:rPr>
              <w:t>建立回饋系統</w:t>
            </w:r>
          </w:p>
        </w:tc>
      </w:tr>
      <w:tr w:rsidR="00C67F07" w:rsidTr="00152601">
        <w:tc>
          <w:tcPr>
            <w:tcW w:w="4148" w:type="dxa"/>
          </w:tcPr>
          <w:p w:rsidR="00C67F07" w:rsidRDefault="00C67F07" w:rsidP="008C20BF">
            <w:r>
              <w:rPr>
                <w:rFonts w:hint="eastAsia"/>
              </w:rPr>
              <w:t>2019/04~2019/05</w:t>
            </w:r>
          </w:p>
        </w:tc>
        <w:tc>
          <w:tcPr>
            <w:tcW w:w="4148" w:type="dxa"/>
          </w:tcPr>
          <w:p w:rsidR="00C67F07" w:rsidRDefault="00C67F07" w:rsidP="008C20BF">
            <w:r>
              <w:rPr>
                <w:rFonts w:hint="eastAsia"/>
              </w:rPr>
              <w:t>投入行內應用</w:t>
            </w:r>
            <w:r w:rsidR="00502310">
              <w:rPr>
                <w:rFonts w:hint="eastAsia"/>
              </w:rPr>
              <w:t>、開放接口</w:t>
            </w:r>
          </w:p>
        </w:tc>
      </w:tr>
    </w:tbl>
    <w:p w:rsidR="00597735" w:rsidRPr="00597735" w:rsidRDefault="00597735" w:rsidP="008C20BF"/>
    <w:p w:rsidR="008D468D" w:rsidRDefault="008D468D">
      <w:pPr>
        <w:widowControl/>
        <w:rPr>
          <w:rFonts w:ascii="Cambria" w:eastAsia="新細明體" w:hAnsi="Cambria" w:cs="新細明體"/>
          <w:b/>
          <w:color w:val="FF0000"/>
          <w:kern w:val="0"/>
          <w:sz w:val="20"/>
          <w:szCs w:val="20"/>
        </w:rPr>
      </w:pPr>
      <w:r>
        <w:rPr>
          <w:rFonts w:ascii="Cambria" w:hAnsi="Cambria"/>
          <w:b/>
          <w:color w:val="FF0000"/>
          <w:sz w:val="20"/>
          <w:szCs w:val="20"/>
        </w:rPr>
        <w:br w:type="page"/>
      </w:r>
      <w:bookmarkStart w:id="0" w:name="_GoBack"/>
      <w:bookmarkEnd w:id="0"/>
    </w:p>
    <w:p w:rsidR="00597735" w:rsidRPr="00304FDF" w:rsidRDefault="00597735" w:rsidP="00597735">
      <w:pPr>
        <w:pStyle w:val="Web"/>
        <w:spacing w:before="0" w:beforeAutospacing="0" w:after="0" w:afterAutospacing="0"/>
        <w:jc w:val="both"/>
        <w:rPr>
          <w:rFonts w:ascii="Cambria" w:hAnsi="Cambria"/>
          <w:color w:val="FF0000"/>
          <w:sz w:val="20"/>
          <w:szCs w:val="20"/>
        </w:rPr>
      </w:pPr>
      <w:r w:rsidRPr="00304FDF">
        <w:rPr>
          <w:rFonts w:ascii="Cambria" w:hAnsi="Cambria"/>
          <w:b/>
          <w:color w:val="FF0000"/>
          <w:sz w:val="20"/>
          <w:szCs w:val="20"/>
        </w:rPr>
        <w:lastRenderedPageBreak/>
        <w:t>How was your project innovative?</w:t>
      </w:r>
      <w:r w:rsidRPr="00304FDF">
        <w:rPr>
          <w:rFonts w:ascii="Cambria" w:hAnsi="Cambria"/>
          <w:color w:val="FF0000"/>
          <w:sz w:val="20"/>
          <w:szCs w:val="20"/>
        </w:rPr>
        <w:t xml:space="preserve"> What was the thinking and rationale behind the project? How does it differ from other products or solutions that already exist? (max 500 words)</w:t>
      </w:r>
    </w:p>
    <w:p w:rsidR="00304FDF" w:rsidRPr="00304FDF" w:rsidRDefault="00304FDF" w:rsidP="00597735">
      <w:pPr>
        <w:pStyle w:val="Web"/>
        <w:spacing w:before="0" w:beforeAutospacing="0" w:after="0" w:afterAutospacing="0"/>
        <w:jc w:val="both"/>
        <w:rPr>
          <w:rFonts w:ascii="Cambria" w:hAnsi="Cambria"/>
          <w:color w:val="FF0000"/>
          <w:sz w:val="20"/>
          <w:szCs w:val="20"/>
        </w:rPr>
      </w:pPr>
      <w:r w:rsidRPr="00304FDF">
        <w:rPr>
          <w:rFonts w:ascii="Cambria" w:hAnsi="Cambria" w:hint="eastAsia"/>
          <w:color w:val="FF0000"/>
          <w:sz w:val="20"/>
          <w:szCs w:val="20"/>
        </w:rPr>
        <w:t>哪裡創新</w:t>
      </w:r>
      <w:r w:rsidRPr="00304FDF">
        <w:rPr>
          <w:rFonts w:ascii="Cambria" w:hAnsi="Cambria" w:hint="eastAsia"/>
          <w:color w:val="FF0000"/>
          <w:sz w:val="20"/>
          <w:szCs w:val="20"/>
        </w:rPr>
        <w:t>?</w:t>
      </w:r>
      <w:r w:rsidRPr="00304FDF">
        <w:rPr>
          <w:rFonts w:ascii="Cambria" w:hAnsi="Cambria" w:hint="eastAsia"/>
          <w:color w:val="FF0000"/>
          <w:sz w:val="20"/>
          <w:szCs w:val="20"/>
        </w:rPr>
        <w:t>為什麼要創新</w:t>
      </w:r>
      <w:r w:rsidRPr="00304FDF">
        <w:rPr>
          <w:rFonts w:ascii="Cambria" w:hAnsi="Cambria" w:hint="eastAsia"/>
          <w:color w:val="FF0000"/>
          <w:sz w:val="20"/>
          <w:szCs w:val="20"/>
        </w:rPr>
        <w:t>?</w:t>
      </w:r>
    </w:p>
    <w:p w:rsidR="008D468D" w:rsidRDefault="008D468D" w:rsidP="00597735">
      <w:pPr>
        <w:pStyle w:val="Web"/>
        <w:spacing w:before="0" w:beforeAutospacing="0" w:after="0" w:afterAutospacing="0"/>
        <w:jc w:val="both"/>
      </w:pPr>
    </w:p>
    <w:p w:rsidR="00516795" w:rsidRPr="00516795" w:rsidRDefault="00604DE0" w:rsidP="00F345A1">
      <w:pPr>
        <w:pStyle w:val="Web"/>
        <w:spacing w:before="0" w:beforeAutospacing="0" w:after="0" w:afterAutospacing="0"/>
        <w:jc w:val="both"/>
      </w:pPr>
      <w:r>
        <w:rPr>
          <w:rFonts w:hint="eastAsia"/>
        </w:rPr>
        <w:t>銀行擁有大量的客戶資料，但</w:t>
      </w:r>
      <w:r w:rsidR="00F345A1">
        <w:rPr>
          <w:rFonts w:hint="eastAsia"/>
        </w:rPr>
        <w:t>目前大多僅僅是作為一種紀錄而已。隨著對資料採礦與分析的需求越來越多，我們認為過去by任務、純人工處理、每</w:t>
      </w:r>
      <w:proofErr w:type="gramStart"/>
      <w:r w:rsidR="00F345A1">
        <w:rPr>
          <w:rFonts w:hint="eastAsia"/>
        </w:rPr>
        <w:t>個</w:t>
      </w:r>
      <w:proofErr w:type="gramEnd"/>
      <w:r w:rsidR="00F345A1">
        <w:rPr>
          <w:rFonts w:hint="eastAsia"/>
        </w:rPr>
        <w:t>任務獨立、缺乏統籌、缺乏紀錄、結果呈現</w:t>
      </w:r>
      <w:proofErr w:type="gramStart"/>
      <w:r w:rsidR="00F345A1">
        <w:rPr>
          <w:rFonts w:hint="eastAsia"/>
        </w:rPr>
        <w:t>不</w:t>
      </w:r>
      <w:proofErr w:type="gramEnd"/>
      <w:r w:rsidR="00F345A1">
        <w:rPr>
          <w:rFonts w:hint="eastAsia"/>
        </w:rPr>
        <w:t>友善的情況需要改變。市場上有很多呈現客戶關係的方案，但僅僅是呈現面的改善，我們認為儲存、分析</w:t>
      </w:r>
      <w:r w:rsidR="000B37CD">
        <w:rPr>
          <w:rFonts w:hint="eastAsia"/>
        </w:rPr>
        <w:t>、管理</w:t>
      </w:r>
      <w:r w:rsidR="00F345A1">
        <w:rPr>
          <w:rFonts w:hint="eastAsia"/>
        </w:rPr>
        <w:t>方面也有</w:t>
      </w:r>
      <w:r w:rsidR="000B37CD">
        <w:rPr>
          <w:rFonts w:hint="eastAsia"/>
        </w:rPr>
        <w:t>很多</w:t>
      </w:r>
      <w:r w:rsidR="00F345A1">
        <w:rPr>
          <w:rFonts w:hint="eastAsia"/>
        </w:rPr>
        <w:t>可以改善的地方，</w:t>
      </w:r>
      <w:r w:rsidR="00516795">
        <w:rPr>
          <w:rFonts w:hint="eastAsia"/>
        </w:rPr>
        <w:t>因此我們</w:t>
      </w:r>
      <w:r w:rsidR="001832D4">
        <w:rPr>
          <w:rFonts w:hint="eastAsia"/>
        </w:rPr>
        <w:t>的</w:t>
      </w:r>
      <w:r w:rsidR="00315F3D">
        <w:rPr>
          <w:rFonts w:hint="eastAsia"/>
        </w:rPr>
        <w:t>專案</w:t>
      </w:r>
      <w:r w:rsidR="001832D4">
        <w:rPr>
          <w:rFonts w:hint="eastAsia"/>
        </w:rPr>
        <w:t>創新了以</w:t>
      </w:r>
      <w:r w:rsidR="00315F3D">
        <w:rPr>
          <w:rFonts w:hint="eastAsia"/>
        </w:rPr>
        <w:t>下幾點</w:t>
      </w:r>
      <w:r w:rsidR="00516795">
        <w:rPr>
          <w:rFonts w:hint="eastAsia"/>
        </w:rPr>
        <w:t>:</w:t>
      </w:r>
    </w:p>
    <w:p w:rsidR="00793A67" w:rsidRDefault="00900F5C" w:rsidP="00900F5C">
      <w:pPr>
        <w:pStyle w:val="Web"/>
        <w:numPr>
          <w:ilvl w:val="0"/>
          <w:numId w:val="2"/>
        </w:numPr>
        <w:spacing w:before="0" w:beforeAutospacing="0" w:after="0" w:afterAutospacing="0"/>
        <w:jc w:val="both"/>
      </w:pPr>
      <w:r>
        <w:rPr>
          <w:rFonts w:hint="eastAsia"/>
        </w:rPr>
        <w:t>使用NLP技術進行知識抽取、知識融合等，</w:t>
      </w:r>
      <w:r w:rsidR="00F345A1">
        <w:rPr>
          <w:rFonts w:hint="eastAsia"/>
        </w:rPr>
        <w:t>減少</w:t>
      </w:r>
      <w:r>
        <w:rPr>
          <w:rFonts w:hint="eastAsia"/>
        </w:rPr>
        <w:t>大量人工</w:t>
      </w:r>
      <w:r w:rsidR="00F345A1">
        <w:rPr>
          <w:rFonts w:hint="eastAsia"/>
        </w:rPr>
        <w:t>標籤</w:t>
      </w:r>
      <w:r>
        <w:rPr>
          <w:rFonts w:hint="eastAsia"/>
        </w:rPr>
        <w:t>工程</w:t>
      </w:r>
    </w:p>
    <w:p w:rsidR="00516795" w:rsidRDefault="00040F38" w:rsidP="00040F38">
      <w:pPr>
        <w:pStyle w:val="Web"/>
        <w:numPr>
          <w:ilvl w:val="0"/>
          <w:numId w:val="2"/>
        </w:numPr>
        <w:spacing w:before="0" w:beforeAutospacing="0" w:after="0" w:afterAutospacing="0"/>
        <w:jc w:val="both"/>
      </w:pPr>
      <w:r>
        <w:rPr>
          <w:rFonts w:hint="eastAsia"/>
        </w:rPr>
        <w:t>採用知識圖譜的結構儲存</w:t>
      </w:r>
      <w:proofErr w:type="gramStart"/>
      <w:r>
        <w:rPr>
          <w:rFonts w:hint="eastAsia"/>
        </w:rPr>
        <w:t>資料間的交互</w:t>
      </w:r>
      <w:proofErr w:type="gramEnd"/>
      <w:r>
        <w:rPr>
          <w:rFonts w:hint="eastAsia"/>
        </w:rPr>
        <w:t>關係</w:t>
      </w:r>
      <w:r w:rsidR="00793A67">
        <w:rPr>
          <w:rFonts w:hint="eastAsia"/>
        </w:rPr>
        <w:t>，</w:t>
      </w:r>
      <w:r w:rsidR="00900F5C">
        <w:rPr>
          <w:rFonts w:hint="eastAsia"/>
        </w:rPr>
        <w:t>而非過去在需要的時候從DB</w:t>
      </w:r>
      <w:r w:rsidR="00900F5C">
        <w:t xml:space="preserve"> join</w:t>
      </w:r>
      <w:r w:rsidR="00DB55FC">
        <w:rPr>
          <w:rFonts w:hint="eastAsia"/>
        </w:rPr>
        <w:t>資料重現，方便儲存分析結果</w:t>
      </w:r>
      <w:r w:rsidR="00DB55FC">
        <w:t xml:space="preserve"> </w:t>
      </w:r>
    </w:p>
    <w:p w:rsidR="00F345A1" w:rsidRDefault="00F345A1" w:rsidP="00040F38">
      <w:pPr>
        <w:pStyle w:val="Web"/>
        <w:numPr>
          <w:ilvl w:val="0"/>
          <w:numId w:val="2"/>
        </w:numPr>
        <w:spacing w:before="0" w:beforeAutospacing="0" w:after="0" w:afterAutospacing="0"/>
        <w:jc w:val="both"/>
      </w:pPr>
      <w:r>
        <w:rPr>
          <w:rFonts w:hint="eastAsia"/>
        </w:rPr>
        <w:t>採用知識圖譜的流程，建立、清洗、連結、加工、推理我們所擁有的資料，除了保證資料的質量外，也提供高可擴充性的架構</w:t>
      </w:r>
    </w:p>
    <w:p w:rsidR="00900F5C" w:rsidRDefault="00900F5C" w:rsidP="00FA6DD0">
      <w:pPr>
        <w:pStyle w:val="Web"/>
        <w:numPr>
          <w:ilvl w:val="0"/>
          <w:numId w:val="2"/>
        </w:numPr>
        <w:spacing w:before="0" w:beforeAutospacing="0" w:after="0" w:afterAutospacing="0"/>
        <w:jc w:val="both"/>
      </w:pPr>
      <w:proofErr w:type="gramStart"/>
      <w:r>
        <w:rPr>
          <w:rFonts w:hint="eastAsia"/>
        </w:rPr>
        <w:t>將</w:t>
      </w:r>
      <w:r w:rsidR="00F345A1">
        <w:rPr>
          <w:rFonts w:hint="eastAsia"/>
        </w:rPr>
        <w:t>純人工</w:t>
      </w:r>
      <w:proofErr w:type="gramEnd"/>
      <w:r>
        <w:rPr>
          <w:rFonts w:hint="eastAsia"/>
        </w:rPr>
        <w:t>寫</w:t>
      </w:r>
      <w:proofErr w:type="gramStart"/>
      <w:r>
        <w:rPr>
          <w:rFonts w:hint="eastAsia"/>
        </w:rPr>
        <w:t>規則撈</w:t>
      </w:r>
      <w:proofErr w:type="gramEnd"/>
      <w:r>
        <w:rPr>
          <w:rFonts w:hint="eastAsia"/>
        </w:rPr>
        <w:t>取資料改成</w:t>
      </w:r>
      <w:r w:rsidR="00F345A1">
        <w:rPr>
          <w:rFonts w:hint="eastAsia"/>
        </w:rPr>
        <w:t>人機交互的AI方式</w:t>
      </w:r>
      <w:r w:rsidR="00E66569">
        <w:rPr>
          <w:rFonts w:hint="eastAsia"/>
        </w:rPr>
        <w:t>，</w:t>
      </w:r>
      <w:r w:rsidR="00F345A1">
        <w:rPr>
          <w:rFonts w:hint="eastAsia"/>
        </w:rPr>
        <w:t>半監督的機器</w:t>
      </w:r>
      <w:r w:rsidR="005D1C29">
        <w:rPr>
          <w:rFonts w:hint="eastAsia"/>
        </w:rPr>
        <w:t>學習</w:t>
      </w:r>
      <w:r w:rsidR="00F345A1">
        <w:rPr>
          <w:rFonts w:hint="eastAsia"/>
        </w:rPr>
        <w:t>模型</w:t>
      </w:r>
      <w:r w:rsidR="005D1C29">
        <w:rPr>
          <w:rFonts w:hint="eastAsia"/>
        </w:rPr>
        <w:t>，以</w:t>
      </w:r>
      <w:r w:rsidR="00C72A54">
        <w:rPr>
          <w:rFonts w:hint="eastAsia"/>
        </w:rPr>
        <w:t>保證</w:t>
      </w:r>
      <w:r w:rsidR="005D1C29">
        <w:rPr>
          <w:rFonts w:hint="eastAsia"/>
        </w:rPr>
        <w:t>足夠準確性的同時有良好的彈性</w:t>
      </w:r>
      <w:r w:rsidR="000B37CD">
        <w:rPr>
          <w:rFonts w:hint="eastAsia"/>
        </w:rPr>
        <w:t>。同時也</w:t>
      </w:r>
      <w:r>
        <w:rPr>
          <w:rFonts w:hint="eastAsia"/>
        </w:rPr>
        <w:t>讓機器學習人類業務經驗</w:t>
      </w:r>
    </w:p>
    <w:p w:rsidR="00900F5C" w:rsidRDefault="00900F5C" w:rsidP="00900F5C">
      <w:pPr>
        <w:pStyle w:val="Web"/>
        <w:numPr>
          <w:ilvl w:val="0"/>
          <w:numId w:val="2"/>
        </w:numPr>
        <w:spacing w:before="0" w:beforeAutospacing="0" w:after="0" w:afterAutospacing="0"/>
        <w:jc w:val="both"/>
      </w:pPr>
      <w:r>
        <w:rPr>
          <w:rFonts w:hint="eastAsia"/>
        </w:rPr>
        <w:t>建立內部</w:t>
      </w:r>
      <w:proofErr w:type="gramStart"/>
      <w:r w:rsidR="00DB55FC">
        <w:rPr>
          <w:rFonts w:hint="eastAsia"/>
        </w:rPr>
        <w:t>可視化</w:t>
      </w:r>
      <w:r>
        <w:rPr>
          <w:rFonts w:hint="eastAsia"/>
        </w:rPr>
        <w:t>平台</w:t>
      </w:r>
      <w:proofErr w:type="gramEnd"/>
      <w:r>
        <w:rPr>
          <w:rFonts w:hint="eastAsia"/>
        </w:rPr>
        <w:t>，</w:t>
      </w:r>
      <w:r w:rsidR="00DB55FC">
        <w:rPr>
          <w:rFonts w:hint="eastAsia"/>
        </w:rPr>
        <w:t>將平台作為分析單位交付/</w:t>
      </w:r>
      <w:r>
        <w:rPr>
          <w:rFonts w:hint="eastAsia"/>
        </w:rPr>
        <w:t>業務單位查看的</w:t>
      </w:r>
      <w:r w:rsidR="00DB55FC">
        <w:rPr>
          <w:rFonts w:hint="eastAsia"/>
        </w:rPr>
        <w:t>統一平台，</w:t>
      </w:r>
      <w:r w:rsidR="000B37CD">
        <w:rPr>
          <w:rFonts w:hint="eastAsia"/>
        </w:rPr>
        <w:t>在增加圖形視覺化能力的同時，減少兩方的溝通成本</w:t>
      </w:r>
    </w:p>
    <w:p w:rsidR="000B37CD" w:rsidRDefault="000B37CD" w:rsidP="00900F5C">
      <w:pPr>
        <w:pStyle w:val="Web"/>
        <w:numPr>
          <w:ilvl w:val="0"/>
          <w:numId w:val="2"/>
        </w:numPr>
        <w:spacing w:before="0" w:beforeAutospacing="0" w:after="0" w:afterAutospacing="0"/>
        <w:jc w:val="both"/>
      </w:pPr>
      <w:r>
        <w:rPr>
          <w:rFonts w:hint="eastAsia"/>
        </w:rPr>
        <w:t>統一的資料分析結果庫、使用簡便的查詢平台、單一視圖即可查詢所有結果，使得管理與整合成本大幅降低。</w:t>
      </w:r>
    </w:p>
    <w:p w:rsidR="00AD1094" w:rsidRPr="00FA6DD0" w:rsidRDefault="00AD1094" w:rsidP="00FA6DD0">
      <w:pPr>
        <w:pStyle w:val="Web"/>
        <w:numPr>
          <w:ilvl w:val="0"/>
          <w:numId w:val="2"/>
        </w:numPr>
        <w:spacing w:before="0" w:beforeAutospacing="0" w:after="0" w:afterAutospacing="0"/>
        <w:jc w:val="both"/>
      </w:pPr>
      <w:r w:rsidRPr="00FA6DD0">
        <w:rPr>
          <w:rFonts w:ascii="Cambria" w:hAnsi="Cambria"/>
          <w:b/>
          <w:color w:val="FF0000"/>
          <w:sz w:val="20"/>
          <w:szCs w:val="20"/>
        </w:rPr>
        <w:br w:type="page"/>
      </w:r>
    </w:p>
    <w:p w:rsidR="00597735" w:rsidRPr="00304FDF" w:rsidRDefault="00597735" w:rsidP="00597735">
      <w:pPr>
        <w:pStyle w:val="Web"/>
        <w:spacing w:before="0" w:beforeAutospacing="0" w:after="0" w:afterAutospacing="0"/>
        <w:jc w:val="both"/>
        <w:rPr>
          <w:rFonts w:ascii="Cambria" w:hAnsi="Cambria"/>
          <w:color w:val="FF0000"/>
          <w:sz w:val="20"/>
          <w:szCs w:val="20"/>
        </w:rPr>
      </w:pPr>
      <w:r w:rsidRPr="00304FDF">
        <w:rPr>
          <w:rFonts w:ascii="Cambria" w:hAnsi="Cambria"/>
          <w:b/>
          <w:color w:val="FF0000"/>
          <w:sz w:val="20"/>
          <w:szCs w:val="20"/>
        </w:rPr>
        <w:lastRenderedPageBreak/>
        <w:t>How was the project useful?</w:t>
      </w:r>
      <w:r w:rsidRPr="00304FDF">
        <w:rPr>
          <w:rFonts w:ascii="Cambria" w:hAnsi="Cambria"/>
          <w:color w:val="FF0000"/>
          <w:sz w:val="20"/>
          <w:szCs w:val="20"/>
        </w:rPr>
        <w:t xml:space="preserve"> What goals did the project have? What need does it fulfil? What problem was it trying to solve? How was the project successful in meeting its goals? How has the project benefitted its users i.e. the end-user, your </w:t>
      </w:r>
      <w:proofErr w:type="spellStart"/>
      <w:r w:rsidRPr="00304FDF">
        <w:rPr>
          <w:rFonts w:ascii="Cambria" w:hAnsi="Cambria"/>
          <w:color w:val="FF0000"/>
          <w:sz w:val="20"/>
          <w:szCs w:val="20"/>
        </w:rPr>
        <w:t>organisation</w:t>
      </w:r>
      <w:proofErr w:type="spellEnd"/>
      <w:r w:rsidRPr="00304FDF">
        <w:rPr>
          <w:rFonts w:ascii="Cambria" w:hAnsi="Cambria"/>
          <w:color w:val="FF0000"/>
          <w:sz w:val="20"/>
          <w:szCs w:val="20"/>
        </w:rPr>
        <w:t xml:space="preserve">, customers or client? (max 500 words) </w:t>
      </w:r>
      <w:r w:rsidR="00F2154B">
        <w:rPr>
          <w:rFonts w:ascii="Cambria" w:hAnsi="Cambria" w:hint="eastAsia"/>
          <w:color w:val="FF0000"/>
          <w:sz w:val="20"/>
          <w:szCs w:val="20"/>
        </w:rPr>
        <w:t>解決了什麼問題</w:t>
      </w:r>
      <w:r w:rsidR="00F2154B">
        <w:rPr>
          <w:rFonts w:ascii="Cambria" w:hAnsi="Cambria" w:hint="eastAsia"/>
          <w:color w:val="FF0000"/>
          <w:sz w:val="20"/>
          <w:szCs w:val="20"/>
        </w:rPr>
        <w:t>?</w:t>
      </w:r>
      <w:r w:rsidR="00304FDF" w:rsidRPr="00304FDF">
        <w:rPr>
          <w:rFonts w:ascii="Cambria" w:hAnsi="Cambria" w:hint="eastAsia"/>
          <w:color w:val="FF0000"/>
          <w:sz w:val="20"/>
          <w:szCs w:val="20"/>
        </w:rPr>
        <w:t>做的結果怎麼樣</w:t>
      </w:r>
      <w:r w:rsidR="00304FDF" w:rsidRPr="00304FDF">
        <w:rPr>
          <w:rFonts w:ascii="Cambria" w:hAnsi="Cambria" w:hint="eastAsia"/>
          <w:color w:val="FF0000"/>
          <w:sz w:val="20"/>
          <w:szCs w:val="20"/>
        </w:rPr>
        <w:t>?</w:t>
      </w:r>
      <w:r w:rsidR="00304FDF" w:rsidRPr="00304FDF">
        <w:rPr>
          <w:rFonts w:ascii="Cambria" w:hAnsi="Cambria" w:hint="eastAsia"/>
          <w:color w:val="FF0000"/>
          <w:sz w:val="20"/>
          <w:szCs w:val="20"/>
        </w:rPr>
        <w:t>有用嗎</w:t>
      </w:r>
      <w:r w:rsidR="00304FDF" w:rsidRPr="00304FDF">
        <w:rPr>
          <w:rFonts w:ascii="Cambria" w:hAnsi="Cambria" w:hint="eastAsia"/>
          <w:color w:val="FF0000"/>
          <w:sz w:val="20"/>
          <w:szCs w:val="20"/>
        </w:rPr>
        <w:t>?</w:t>
      </w:r>
    </w:p>
    <w:p w:rsidR="001343A2" w:rsidRDefault="001343A2" w:rsidP="00516795">
      <w:pPr>
        <w:pStyle w:val="Web"/>
        <w:spacing w:before="0" w:beforeAutospacing="0" w:after="0" w:afterAutospacing="0"/>
        <w:jc w:val="both"/>
      </w:pPr>
    </w:p>
    <w:p w:rsidR="00AF13D0" w:rsidRDefault="000C569C" w:rsidP="00516795">
      <w:pPr>
        <w:pStyle w:val="Web"/>
        <w:spacing w:before="0" w:beforeAutospacing="0" w:after="0" w:afterAutospacing="0"/>
        <w:jc w:val="both"/>
      </w:pPr>
      <w:r>
        <w:rPr>
          <w:rFonts w:hint="eastAsia"/>
        </w:rPr>
        <w:t>如前段所述，</w:t>
      </w:r>
      <w:r w:rsidR="00F2154B">
        <w:rPr>
          <w:rFonts w:hint="eastAsia"/>
        </w:rPr>
        <w:t>這個專案是為了改善過去方法的問題</w:t>
      </w:r>
      <w:r w:rsidR="00402476">
        <w:rPr>
          <w:rFonts w:hint="eastAsia"/>
        </w:rPr>
        <w:t>，</w:t>
      </w:r>
      <w:r w:rsidR="00C2310C">
        <w:rPr>
          <w:rFonts w:hint="eastAsia"/>
        </w:rPr>
        <w:t>一般的工作</w:t>
      </w:r>
      <w:r w:rsidR="00AF13D0">
        <w:rPr>
          <w:rFonts w:hint="eastAsia"/>
        </w:rPr>
        <w:t>流程如下:</w:t>
      </w:r>
    </w:p>
    <w:p w:rsidR="000C569C" w:rsidRDefault="00C2310C" w:rsidP="00AF13D0">
      <w:pPr>
        <w:pStyle w:val="Web"/>
        <w:spacing w:before="0" w:beforeAutospacing="0" w:after="0" w:afterAutospacing="0"/>
        <w:jc w:val="center"/>
      </w:pPr>
      <w:r>
        <w:rPr>
          <w:noProof/>
        </w:rPr>
        <w:drawing>
          <wp:inline distT="0" distB="0" distL="0" distR="0">
            <wp:extent cx="4438650" cy="4962525"/>
            <wp:effectExtent l="19050" t="19050" r="19050" b="285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6">
                      <a:extLst>
                        <a:ext uri="{28A0092B-C50C-407E-A947-70E740481C1C}">
                          <a14:useLocalDpi xmlns:a14="http://schemas.microsoft.com/office/drawing/2010/main" val="0"/>
                        </a:ext>
                      </a:extLst>
                    </a:blip>
                    <a:stretch>
                      <a:fillRect/>
                    </a:stretch>
                  </pic:blipFill>
                  <pic:spPr>
                    <a:xfrm>
                      <a:off x="0" y="0"/>
                      <a:ext cx="4438650" cy="4962525"/>
                    </a:xfrm>
                    <a:prstGeom prst="rect">
                      <a:avLst/>
                    </a:prstGeom>
                    <a:ln>
                      <a:solidFill>
                        <a:schemeClr val="tx1"/>
                      </a:solidFill>
                    </a:ln>
                  </pic:spPr>
                </pic:pic>
              </a:graphicData>
            </a:graphic>
          </wp:inline>
        </w:drawing>
      </w:r>
    </w:p>
    <w:p w:rsidR="00AF13D0" w:rsidRDefault="00AF13D0" w:rsidP="00AF13D0">
      <w:pPr>
        <w:pStyle w:val="Web"/>
        <w:spacing w:before="0" w:beforeAutospacing="0" w:after="0" w:afterAutospacing="0"/>
      </w:pPr>
      <w:r>
        <w:rPr>
          <w:rFonts w:hint="eastAsia"/>
        </w:rPr>
        <w:t>而我們改善的部分如下</w:t>
      </w:r>
    </w:p>
    <w:tbl>
      <w:tblPr>
        <w:tblStyle w:val="a5"/>
        <w:tblW w:w="5000" w:type="pct"/>
        <w:tblLook w:val="04A0" w:firstRow="1" w:lastRow="0" w:firstColumn="1" w:lastColumn="0" w:noHBand="0" w:noVBand="1"/>
      </w:tblPr>
      <w:tblGrid>
        <w:gridCol w:w="2007"/>
        <w:gridCol w:w="2008"/>
        <w:gridCol w:w="2028"/>
        <w:gridCol w:w="2253"/>
      </w:tblGrid>
      <w:tr w:rsidR="00BF52B6" w:rsidTr="00AF13D0">
        <w:tc>
          <w:tcPr>
            <w:tcW w:w="1210" w:type="pct"/>
          </w:tcPr>
          <w:p w:rsidR="00BF52B6" w:rsidRDefault="00BF52B6" w:rsidP="00516795">
            <w:pPr>
              <w:pStyle w:val="Web"/>
              <w:spacing w:before="0" w:beforeAutospacing="0" w:after="0" w:afterAutospacing="0"/>
              <w:jc w:val="both"/>
            </w:pPr>
            <w:r>
              <w:rPr>
                <w:rFonts w:hint="eastAsia"/>
              </w:rPr>
              <w:t>stage</w:t>
            </w:r>
          </w:p>
        </w:tc>
        <w:tc>
          <w:tcPr>
            <w:tcW w:w="1210" w:type="pct"/>
          </w:tcPr>
          <w:p w:rsidR="00BF52B6" w:rsidRDefault="00BF52B6" w:rsidP="00BF52B6">
            <w:pPr>
              <w:pStyle w:val="Web"/>
              <w:spacing w:before="0" w:beforeAutospacing="0" w:after="0" w:afterAutospacing="0"/>
              <w:jc w:val="both"/>
            </w:pPr>
            <w:r>
              <w:rPr>
                <w:rFonts w:hint="eastAsia"/>
              </w:rPr>
              <w:t>past</w:t>
            </w:r>
          </w:p>
        </w:tc>
        <w:tc>
          <w:tcPr>
            <w:tcW w:w="1222" w:type="pct"/>
          </w:tcPr>
          <w:p w:rsidR="00BF52B6" w:rsidRDefault="00BF52B6" w:rsidP="00516795">
            <w:pPr>
              <w:pStyle w:val="Web"/>
              <w:spacing w:before="0" w:beforeAutospacing="0" w:after="0" w:afterAutospacing="0"/>
              <w:jc w:val="both"/>
            </w:pPr>
            <w:r>
              <w:t>now</w:t>
            </w:r>
          </w:p>
        </w:tc>
        <w:tc>
          <w:tcPr>
            <w:tcW w:w="1358" w:type="pct"/>
          </w:tcPr>
          <w:p w:rsidR="00BF52B6" w:rsidRDefault="00BF52B6" w:rsidP="00516795">
            <w:pPr>
              <w:pStyle w:val="Web"/>
              <w:spacing w:before="0" w:beforeAutospacing="0" w:after="0" w:afterAutospacing="0"/>
              <w:jc w:val="both"/>
            </w:pPr>
            <w:r>
              <w:t>Benefit</w:t>
            </w:r>
          </w:p>
        </w:tc>
      </w:tr>
      <w:tr w:rsidR="00AA38BC" w:rsidTr="00AF13D0">
        <w:tc>
          <w:tcPr>
            <w:tcW w:w="1210" w:type="pct"/>
          </w:tcPr>
          <w:p w:rsidR="00AA38BC" w:rsidRDefault="00AA38BC" w:rsidP="00AF13D0">
            <w:pPr>
              <w:pStyle w:val="Web"/>
              <w:spacing w:before="0" w:beforeAutospacing="0" w:after="0" w:afterAutospacing="0"/>
              <w:jc w:val="both"/>
            </w:pPr>
            <w:r>
              <w:rPr>
                <w:rFonts w:hint="eastAsia"/>
              </w:rPr>
              <w:t>確認有無歷史紀錄</w:t>
            </w:r>
          </w:p>
        </w:tc>
        <w:tc>
          <w:tcPr>
            <w:tcW w:w="1210" w:type="pct"/>
          </w:tcPr>
          <w:p w:rsidR="00AA38BC" w:rsidRDefault="00AA38BC" w:rsidP="00AF13D0">
            <w:pPr>
              <w:pStyle w:val="Web"/>
              <w:spacing w:before="0" w:beforeAutospacing="0" w:after="0" w:afterAutospacing="0"/>
              <w:jc w:val="both"/>
            </w:pPr>
            <w:r>
              <w:rPr>
                <w:rFonts w:hint="eastAsia"/>
              </w:rPr>
              <w:t>向同事詢問</w:t>
            </w:r>
          </w:p>
        </w:tc>
        <w:tc>
          <w:tcPr>
            <w:tcW w:w="1222" w:type="pct"/>
          </w:tcPr>
          <w:p w:rsidR="00AA38BC" w:rsidRDefault="00AA38BC" w:rsidP="00AA38BC">
            <w:pPr>
              <w:pStyle w:val="Web"/>
              <w:spacing w:before="0" w:beforeAutospacing="0" w:after="0" w:afterAutospacing="0"/>
              <w:jc w:val="both"/>
            </w:pPr>
            <w:r>
              <w:rPr>
                <w:rFonts w:hint="eastAsia"/>
              </w:rPr>
              <w:t>紀錄在知識圖譜</w:t>
            </w:r>
          </w:p>
        </w:tc>
        <w:tc>
          <w:tcPr>
            <w:tcW w:w="1358" w:type="pct"/>
          </w:tcPr>
          <w:p w:rsidR="00AA38BC" w:rsidRDefault="00AA38BC" w:rsidP="00AF13D0">
            <w:pPr>
              <w:pStyle w:val="Web"/>
              <w:spacing w:before="0" w:beforeAutospacing="0" w:after="0" w:afterAutospacing="0"/>
              <w:jc w:val="both"/>
            </w:pPr>
            <w:r>
              <w:rPr>
                <w:rFonts w:hint="eastAsia"/>
              </w:rPr>
              <w:t>去除遺忘的風險</w:t>
            </w:r>
          </w:p>
        </w:tc>
      </w:tr>
      <w:tr w:rsidR="00AF13D0" w:rsidTr="00AF13D0">
        <w:tc>
          <w:tcPr>
            <w:tcW w:w="1210" w:type="pct"/>
          </w:tcPr>
          <w:p w:rsidR="00AF13D0" w:rsidRDefault="00AF13D0" w:rsidP="00AF13D0">
            <w:pPr>
              <w:pStyle w:val="Web"/>
              <w:spacing w:before="0" w:beforeAutospacing="0" w:after="0" w:afterAutospacing="0"/>
              <w:jc w:val="both"/>
            </w:pPr>
            <w:r>
              <w:rPr>
                <w:rFonts w:hint="eastAsia"/>
              </w:rPr>
              <w:t>撈取名單</w:t>
            </w:r>
          </w:p>
        </w:tc>
        <w:tc>
          <w:tcPr>
            <w:tcW w:w="1210" w:type="pct"/>
          </w:tcPr>
          <w:p w:rsidR="00AF13D0" w:rsidRDefault="00AF13D0" w:rsidP="00AF13D0">
            <w:pPr>
              <w:pStyle w:val="Web"/>
              <w:spacing w:before="0" w:beforeAutospacing="0" w:after="0" w:afterAutospacing="0"/>
              <w:jc w:val="both"/>
            </w:pPr>
            <w:r>
              <w:rPr>
                <w:rFonts w:hint="eastAsia"/>
              </w:rPr>
              <w:t>人工撰寫規則</w:t>
            </w:r>
          </w:p>
        </w:tc>
        <w:tc>
          <w:tcPr>
            <w:tcW w:w="1222" w:type="pct"/>
          </w:tcPr>
          <w:p w:rsidR="00AF13D0" w:rsidRDefault="00AF13D0" w:rsidP="00C2310C">
            <w:pPr>
              <w:pStyle w:val="Web"/>
              <w:spacing w:before="0" w:beforeAutospacing="0" w:after="0" w:afterAutospacing="0"/>
              <w:jc w:val="both"/>
            </w:pPr>
            <w:r>
              <w:rPr>
                <w:rFonts w:hint="eastAsia"/>
              </w:rPr>
              <w:t>給AI</w:t>
            </w:r>
            <w:r w:rsidR="00C2310C">
              <w:t xml:space="preserve"> </w:t>
            </w:r>
            <w:r w:rsidR="00C2310C">
              <w:rPr>
                <w:rFonts w:hint="eastAsia"/>
              </w:rPr>
              <w:t xml:space="preserve">a </w:t>
            </w:r>
            <w:r w:rsidR="00C2310C">
              <w:t>few</w:t>
            </w:r>
            <w:r>
              <w:rPr>
                <w:rFonts w:hint="eastAsia"/>
              </w:rPr>
              <w:t>例子</w:t>
            </w:r>
          </w:p>
        </w:tc>
        <w:tc>
          <w:tcPr>
            <w:tcW w:w="1358" w:type="pct"/>
          </w:tcPr>
          <w:p w:rsidR="00AF13D0" w:rsidRDefault="00AF13D0" w:rsidP="00AF13D0">
            <w:pPr>
              <w:pStyle w:val="Web"/>
              <w:spacing w:before="0" w:beforeAutospacing="0" w:after="0" w:afterAutospacing="0"/>
              <w:jc w:val="both"/>
            </w:pPr>
            <w:r>
              <w:rPr>
                <w:rFonts w:hint="eastAsia"/>
              </w:rPr>
              <w:t>省去編寫規則的時間，並導入機器學習算法</w:t>
            </w:r>
            <w:r w:rsidR="00AA38BC">
              <w:rPr>
                <w:rFonts w:hint="eastAsia"/>
              </w:rPr>
              <w:t>增進效果</w:t>
            </w:r>
          </w:p>
        </w:tc>
      </w:tr>
      <w:tr w:rsidR="00AF13D0" w:rsidTr="00AF13D0">
        <w:tc>
          <w:tcPr>
            <w:tcW w:w="1210" w:type="pct"/>
          </w:tcPr>
          <w:p w:rsidR="00AF13D0" w:rsidRDefault="00AF13D0" w:rsidP="00AF13D0">
            <w:pPr>
              <w:pStyle w:val="Web"/>
              <w:spacing w:before="0" w:beforeAutospacing="0" w:after="0" w:afterAutospacing="0"/>
              <w:jc w:val="both"/>
            </w:pPr>
            <w:r>
              <w:rPr>
                <w:rFonts w:hint="eastAsia"/>
              </w:rPr>
              <w:t>結果儲存</w:t>
            </w:r>
          </w:p>
        </w:tc>
        <w:tc>
          <w:tcPr>
            <w:tcW w:w="1210" w:type="pct"/>
          </w:tcPr>
          <w:p w:rsidR="00AF13D0" w:rsidRDefault="00AF13D0" w:rsidP="00AF13D0">
            <w:pPr>
              <w:pStyle w:val="Web"/>
              <w:spacing w:before="0" w:beforeAutospacing="0" w:after="0" w:afterAutospacing="0"/>
              <w:jc w:val="both"/>
            </w:pPr>
            <w:r>
              <w:rPr>
                <w:rFonts w:hint="eastAsia"/>
              </w:rPr>
              <w:t>code</w:t>
            </w:r>
          </w:p>
        </w:tc>
        <w:tc>
          <w:tcPr>
            <w:tcW w:w="1222" w:type="pct"/>
          </w:tcPr>
          <w:p w:rsidR="00AF13D0" w:rsidRDefault="00AF13D0" w:rsidP="00AF13D0">
            <w:pPr>
              <w:pStyle w:val="Web"/>
              <w:spacing w:before="0" w:beforeAutospacing="0" w:after="0" w:afterAutospacing="0"/>
              <w:jc w:val="both"/>
            </w:pPr>
            <w:r>
              <w:t>E</w:t>
            </w:r>
            <w:r>
              <w:rPr>
                <w:rFonts w:hint="eastAsia"/>
              </w:rPr>
              <w:t xml:space="preserve">dge </w:t>
            </w:r>
            <w:r>
              <w:t>on knowledge graph</w:t>
            </w:r>
          </w:p>
        </w:tc>
        <w:tc>
          <w:tcPr>
            <w:tcW w:w="1358" w:type="pct"/>
          </w:tcPr>
          <w:p w:rsidR="00AF13D0" w:rsidRDefault="00C2310C" w:rsidP="00C2310C">
            <w:pPr>
              <w:pStyle w:val="Web"/>
              <w:spacing w:before="0" w:beforeAutospacing="0" w:after="0" w:afterAutospacing="0"/>
              <w:jc w:val="both"/>
            </w:pPr>
            <w:r>
              <w:rPr>
                <w:rFonts w:hint="eastAsia"/>
              </w:rPr>
              <w:t>紀錄可以圖形化呈現，而且有單一查詢入口</w:t>
            </w:r>
          </w:p>
        </w:tc>
      </w:tr>
      <w:tr w:rsidR="00AA38BC" w:rsidTr="00AF13D0">
        <w:tc>
          <w:tcPr>
            <w:tcW w:w="1210" w:type="pct"/>
          </w:tcPr>
          <w:p w:rsidR="00AA38BC" w:rsidRDefault="00AA38BC" w:rsidP="00AA38BC">
            <w:pPr>
              <w:pStyle w:val="Web"/>
              <w:spacing w:before="0" w:beforeAutospacing="0" w:after="0" w:afterAutospacing="0"/>
              <w:jc w:val="both"/>
            </w:pPr>
            <w:r>
              <w:rPr>
                <w:rFonts w:hint="eastAsia"/>
              </w:rPr>
              <w:lastRenderedPageBreak/>
              <w:t>結果呈現</w:t>
            </w:r>
          </w:p>
        </w:tc>
        <w:tc>
          <w:tcPr>
            <w:tcW w:w="1210" w:type="pct"/>
          </w:tcPr>
          <w:p w:rsidR="00AA38BC" w:rsidRDefault="00AA38BC" w:rsidP="00AA38BC">
            <w:pPr>
              <w:pStyle w:val="Web"/>
              <w:spacing w:before="0" w:beforeAutospacing="0" w:after="0" w:afterAutospacing="0"/>
              <w:jc w:val="both"/>
            </w:pPr>
            <w:r>
              <w:rPr>
                <w:rFonts w:hint="eastAsia"/>
              </w:rPr>
              <w:t>表格</w:t>
            </w:r>
          </w:p>
        </w:tc>
        <w:tc>
          <w:tcPr>
            <w:tcW w:w="1222" w:type="pct"/>
          </w:tcPr>
          <w:p w:rsidR="00AA38BC" w:rsidRDefault="00AA38BC" w:rsidP="00AA38BC">
            <w:pPr>
              <w:pStyle w:val="Web"/>
              <w:spacing w:before="0" w:beforeAutospacing="0" w:after="0" w:afterAutospacing="0"/>
              <w:jc w:val="both"/>
            </w:pPr>
            <w:r>
              <w:rPr>
                <w:rFonts w:hint="eastAsia"/>
              </w:rPr>
              <w:t>網路圖</w:t>
            </w:r>
          </w:p>
        </w:tc>
        <w:tc>
          <w:tcPr>
            <w:tcW w:w="1358" w:type="pct"/>
          </w:tcPr>
          <w:p w:rsidR="00AA38BC" w:rsidRDefault="00AA38BC" w:rsidP="00AA38BC">
            <w:pPr>
              <w:pStyle w:val="Web"/>
              <w:spacing w:before="0" w:beforeAutospacing="0" w:after="0" w:afterAutospacing="0"/>
              <w:jc w:val="both"/>
            </w:pPr>
            <w:r>
              <w:rPr>
                <w:rFonts w:hint="eastAsia"/>
              </w:rPr>
              <w:t>更直觀可見</w:t>
            </w:r>
          </w:p>
        </w:tc>
      </w:tr>
    </w:tbl>
    <w:p w:rsidR="00AF13D0" w:rsidRDefault="00AF13D0" w:rsidP="00516795">
      <w:pPr>
        <w:pStyle w:val="Web"/>
        <w:spacing w:before="0" w:beforeAutospacing="0" w:after="0" w:afterAutospacing="0"/>
        <w:jc w:val="both"/>
      </w:pPr>
    </w:p>
    <w:p w:rsidR="00C2310C" w:rsidRDefault="00C2310C" w:rsidP="000A5288">
      <w:pPr>
        <w:pStyle w:val="Web"/>
        <w:spacing w:before="0" w:beforeAutospacing="0" w:after="0" w:afterAutospacing="0"/>
        <w:jc w:val="both"/>
        <w:rPr>
          <w:rFonts w:ascii="Georgia" w:hAnsi="Georgia"/>
          <w:color w:val="333333"/>
        </w:rPr>
      </w:pPr>
      <w:r>
        <w:rPr>
          <w:rFonts w:hint="eastAsia"/>
        </w:rPr>
        <w:t>在我們試行一段時間後，統計的資料顯示:</w:t>
      </w:r>
      <w:r>
        <w:rPr>
          <w:rFonts w:ascii="Georgia" w:hAnsi="Georgia" w:hint="eastAsia"/>
          <w:color w:val="333333"/>
        </w:rPr>
        <w:t>統一的資料結構減少了</w:t>
      </w:r>
      <w:r>
        <w:rPr>
          <w:rFonts w:ascii="Georgia" w:hAnsi="Georgia" w:hint="eastAsia"/>
          <w:color w:val="333333"/>
        </w:rPr>
        <w:t>30%</w:t>
      </w:r>
      <w:r>
        <w:rPr>
          <w:rFonts w:ascii="Georgia" w:hAnsi="Georgia" w:hint="eastAsia"/>
          <w:color w:val="333333"/>
        </w:rPr>
        <w:t>的資料整合時間</w:t>
      </w:r>
      <w:r w:rsidR="000A5288">
        <w:rPr>
          <w:rFonts w:ascii="Georgia" w:hAnsi="Georgia" w:hint="eastAsia"/>
          <w:color w:val="333333"/>
        </w:rPr>
        <w:t>；</w:t>
      </w:r>
      <w:r>
        <w:rPr>
          <w:rFonts w:ascii="Georgia" w:hAnsi="Georgia" w:hint="eastAsia"/>
          <w:color w:val="333333"/>
        </w:rPr>
        <w:t>而</w:t>
      </w:r>
      <w:r>
        <w:rPr>
          <w:rFonts w:hint="eastAsia"/>
        </w:rPr>
        <w:t>AI半監督式方法，減少了</w:t>
      </w:r>
      <w:r w:rsidR="000A5288">
        <w:rPr>
          <w:rFonts w:hint="eastAsia"/>
        </w:rPr>
        <w:t>5</w:t>
      </w:r>
      <w:r>
        <w:rPr>
          <w:rFonts w:hint="eastAsia"/>
        </w:rPr>
        <w:t>0%的</w:t>
      </w:r>
      <w:r w:rsidR="000A5288">
        <w:rPr>
          <w:rFonts w:hint="eastAsia"/>
        </w:rPr>
        <w:t>程式</w:t>
      </w:r>
      <w:r>
        <w:rPr>
          <w:rFonts w:hint="eastAsia"/>
        </w:rPr>
        <w:t>開發</w:t>
      </w:r>
      <w:r w:rsidR="000A5288">
        <w:rPr>
          <w:rFonts w:hint="eastAsia"/>
        </w:rPr>
        <w:t>時間</w:t>
      </w:r>
      <w:r>
        <w:rPr>
          <w:rFonts w:hint="eastAsia"/>
        </w:rPr>
        <w:t xml:space="preserve">，20% </w:t>
      </w:r>
      <w:r>
        <w:rPr>
          <w:rFonts w:ascii="Georgia" w:hAnsi="Georgia"/>
          <w:color w:val="333333"/>
        </w:rPr>
        <w:t>more business opportunities from missing data sets</w:t>
      </w:r>
      <w:r>
        <w:rPr>
          <w:rFonts w:ascii="Georgia" w:hAnsi="Georgia" w:hint="eastAsia"/>
          <w:color w:val="333333"/>
        </w:rPr>
        <w:t>。</w:t>
      </w:r>
      <w:r w:rsidR="000A5288">
        <w:rPr>
          <w:rFonts w:ascii="Georgia" w:hAnsi="Georgia" w:hint="eastAsia"/>
          <w:color w:val="333333"/>
        </w:rPr>
        <w:t>對業務單位而言，有了一個</w:t>
      </w:r>
      <w:proofErr w:type="gramStart"/>
      <w:r w:rsidR="000A5288">
        <w:rPr>
          <w:rFonts w:ascii="Georgia" w:hAnsi="Georgia" w:hint="eastAsia"/>
          <w:color w:val="333333"/>
        </w:rPr>
        <w:t>可視化的</w:t>
      </w:r>
      <w:proofErr w:type="gramEnd"/>
      <w:r w:rsidR="000A5288">
        <w:rPr>
          <w:rFonts w:ascii="Georgia" w:hAnsi="Georgia" w:hint="eastAsia"/>
          <w:color w:val="333333"/>
        </w:rPr>
        <w:t>內部平台方便查看，簡單的客戶分析因為不用編寫程式，甚至</w:t>
      </w:r>
      <w:r w:rsidR="00DB55FC">
        <w:rPr>
          <w:rFonts w:ascii="Georgia" w:hAnsi="Georgia" w:hint="eastAsia"/>
          <w:color w:val="333333"/>
        </w:rPr>
        <w:t>自己</w:t>
      </w:r>
      <w:r w:rsidR="000A5288">
        <w:rPr>
          <w:rFonts w:ascii="Georgia" w:hAnsi="Georgia" w:hint="eastAsia"/>
          <w:color w:val="333333"/>
        </w:rPr>
        <w:t>完成。</w:t>
      </w:r>
      <w:r w:rsidR="000A5288">
        <w:rPr>
          <w:rFonts w:ascii="Georgia" w:hAnsi="Georgia"/>
          <w:color w:val="333333"/>
        </w:rPr>
        <w:t xml:space="preserve"> </w:t>
      </w:r>
    </w:p>
    <w:p w:rsidR="005E1D22" w:rsidRDefault="000A5288" w:rsidP="00516795">
      <w:pPr>
        <w:pStyle w:val="Web"/>
        <w:spacing w:before="0" w:beforeAutospacing="0" w:after="0" w:afterAutospacing="0"/>
        <w:jc w:val="both"/>
      </w:pPr>
      <w:r>
        <w:rPr>
          <w:rFonts w:hint="eastAsia"/>
        </w:rPr>
        <w:t>而對組織整體而言，</w:t>
      </w:r>
      <w:r w:rsidR="00604171">
        <w:rPr>
          <w:rFonts w:hint="eastAsia"/>
        </w:rPr>
        <w:t>良好的資料結構與系統規劃能減少資料整合的難度</w:t>
      </w:r>
      <w:r>
        <w:rPr>
          <w:rFonts w:hint="eastAsia"/>
        </w:rPr>
        <w:t>，更方便併入複雜多樣的資料來源；而內部</w:t>
      </w:r>
      <w:proofErr w:type="gramStart"/>
      <w:r>
        <w:rPr>
          <w:rFonts w:hint="eastAsia"/>
        </w:rPr>
        <w:t>可視化平台</w:t>
      </w:r>
      <w:proofErr w:type="gramEnd"/>
      <w:r>
        <w:rPr>
          <w:rFonts w:hint="eastAsia"/>
        </w:rPr>
        <w:t>作</w:t>
      </w:r>
      <w:r w:rsidR="00604171">
        <w:rPr>
          <w:rFonts w:hint="eastAsia"/>
        </w:rPr>
        <w:t>為分析單位與業務單位的橋樑，</w:t>
      </w:r>
      <w:r>
        <w:rPr>
          <w:rFonts w:hint="eastAsia"/>
        </w:rPr>
        <w:t>減少兩者的溝通成本；</w:t>
      </w:r>
      <w:r w:rsidR="00DB55FC">
        <w:rPr>
          <w:rFonts w:hint="eastAsia"/>
        </w:rPr>
        <w:t>這樣的結構可以很容易的結合更多來源資料</w:t>
      </w:r>
      <w:r w:rsidR="00604171">
        <w:rPr>
          <w:rFonts w:hint="eastAsia"/>
        </w:rPr>
        <w:t>。</w:t>
      </w:r>
    </w:p>
    <w:p w:rsidR="00597735" w:rsidRPr="00C860F6" w:rsidRDefault="00597735" w:rsidP="00597735">
      <w:pPr>
        <w:pStyle w:val="Web"/>
        <w:spacing w:before="0" w:beforeAutospacing="0" w:after="0" w:afterAutospacing="0"/>
        <w:jc w:val="both"/>
        <w:rPr>
          <w:rFonts w:ascii="Cambria" w:hAnsi="Cambria"/>
          <w:sz w:val="20"/>
          <w:szCs w:val="20"/>
        </w:rPr>
      </w:pPr>
    </w:p>
    <w:p w:rsidR="00AD1094" w:rsidRDefault="00AD1094">
      <w:pPr>
        <w:widowControl/>
        <w:rPr>
          <w:rFonts w:ascii="Cambria" w:eastAsia="新細明體" w:hAnsi="Cambria" w:cs="新細明體"/>
          <w:b/>
          <w:color w:val="FF0000"/>
          <w:kern w:val="0"/>
          <w:sz w:val="20"/>
          <w:szCs w:val="20"/>
        </w:rPr>
      </w:pPr>
      <w:r>
        <w:rPr>
          <w:rFonts w:ascii="Cambria" w:hAnsi="Cambria"/>
          <w:b/>
          <w:color w:val="FF0000"/>
          <w:sz w:val="20"/>
          <w:szCs w:val="20"/>
        </w:rPr>
        <w:br w:type="page"/>
      </w:r>
    </w:p>
    <w:p w:rsidR="00597735" w:rsidRPr="00304FDF" w:rsidRDefault="00597735" w:rsidP="00597735">
      <w:pPr>
        <w:pStyle w:val="Web"/>
        <w:spacing w:before="0" w:beforeAutospacing="0" w:after="0" w:afterAutospacing="0"/>
        <w:jc w:val="both"/>
        <w:rPr>
          <w:rFonts w:ascii="Cambria" w:hAnsi="Cambria"/>
          <w:color w:val="FF0000"/>
          <w:sz w:val="20"/>
          <w:szCs w:val="20"/>
        </w:rPr>
      </w:pPr>
      <w:r w:rsidRPr="00304FDF">
        <w:rPr>
          <w:rFonts w:ascii="Cambria" w:hAnsi="Cambria"/>
          <w:b/>
          <w:color w:val="FF0000"/>
          <w:sz w:val="20"/>
          <w:szCs w:val="20"/>
        </w:rPr>
        <w:lastRenderedPageBreak/>
        <w:t>How was the project transformational?</w:t>
      </w:r>
      <w:r w:rsidRPr="00304FDF">
        <w:rPr>
          <w:rFonts w:ascii="Cambria" w:hAnsi="Cambria"/>
          <w:color w:val="FF0000"/>
          <w:sz w:val="20"/>
          <w:szCs w:val="20"/>
        </w:rPr>
        <w:t xml:space="preserve"> Does this project have the potential to transform the market? Is it likely to be replicated? How could the solution be applied to a wider market? (max 500 words)</w:t>
      </w:r>
      <w:r w:rsidR="00304FDF" w:rsidRPr="00304FDF">
        <w:rPr>
          <w:rFonts w:hint="eastAsia"/>
          <w:color w:val="FF0000"/>
        </w:rPr>
        <w:t xml:space="preserve"> </w:t>
      </w:r>
      <w:r w:rsidR="00304FDF" w:rsidRPr="00304FDF">
        <w:rPr>
          <w:rFonts w:ascii="Cambria" w:hAnsi="Cambria" w:hint="eastAsia"/>
          <w:color w:val="FF0000"/>
          <w:sz w:val="20"/>
          <w:szCs w:val="20"/>
        </w:rPr>
        <w:t>你認為這件事可以改變市場嗎</w:t>
      </w:r>
      <w:r w:rsidR="00304FDF" w:rsidRPr="00304FDF">
        <w:rPr>
          <w:rFonts w:ascii="Cambria" w:hAnsi="Cambria" w:hint="eastAsia"/>
          <w:color w:val="FF0000"/>
          <w:sz w:val="20"/>
          <w:szCs w:val="20"/>
        </w:rPr>
        <w:t>?</w:t>
      </w:r>
    </w:p>
    <w:p w:rsidR="00713489" w:rsidRDefault="00713489" w:rsidP="008C20BF"/>
    <w:p w:rsidR="004F00D2" w:rsidRDefault="00713489" w:rsidP="008C20BF">
      <w:r>
        <w:rPr>
          <w:rFonts w:hint="eastAsia"/>
        </w:rPr>
        <w:t>我們相信這件事不只會改變金融業，也會改變整個市場</w:t>
      </w:r>
      <w:r w:rsidR="000A5288">
        <w:rPr>
          <w:rFonts w:hint="eastAsia"/>
        </w:rPr>
        <w:t>，</w:t>
      </w:r>
      <w:r w:rsidR="004F00D2">
        <w:rPr>
          <w:rFonts w:hint="eastAsia"/>
        </w:rPr>
        <w:t>因為這是每</w:t>
      </w:r>
      <w:proofErr w:type="gramStart"/>
      <w:r w:rsidR="004F00D2">
        <w:rPr>
          <w:rFonts w:hint="eastAsia"/>
        </w:rPr>
        <w:t>個</w:t>
      </w:r>
      <w:proofErr w:type="gramEnd"/>
      <w:r w:rsidR="004F00D2">
        <w:t>data driven</w:t>
      </w:r>
      <w:r w:rsidR="004F00D2">
        <w:rPr>
          <w:rFonts w:hint="eastAsia"/>
        </w:rPr>
        <w:t>公司會經歷的過程。</w:t>
      </w:r>
    </w:p>
    <w:p w:rsidR="00AB49B3" w:rsidRDefault="000A5288" w:rsidP="008C20BF">
      <w:r>
        <w:rPr>
          <w:rFonts w:hint="eastAsia"/>
        </w:rPr>
        <w:t>這個專案的範圍雖然只有信用卡資料，但其實是我們</w:t>
      </w:r>
      <w:r w:rsidR="00FA6DD0">
        <w:rPr>
          <w:rFonts w:hint="eastAsia"/>
        </w:rPr>
        <w:t>對未來趨勢的</w:t>
      </w:r>
      <w:r>
        <w:rPr>
          <w:rFonts w:hint="eastAsia"/>
        </w:rPr>
        <w:t>對策</w:t>
      </w:r>
      <w:r w:rsidR="00AB49B3">
        <w:rPr>
          <w:rFonts w:hint="eastAsia"/>
        </w:rPr>
        <w:t>，我們看到三個未來的問題，</w:t>
      </w:r>
      <w:r w:rsidR="00AB49B3">
        <w:rPr>
          <w:rFonts w:hint="eastAsia"/>
        </w:rPr>
        <w:t>1.</w:t>
      </w:r>
      <w:r w:rsidR="00FA6DD0">
        <w:rPr>
          <w:rFonts w:hint="eastAsia"/>
        </w:rPr>
        <w:t>更多更雜</w:t>
      </w:r>
      <w:r w:rsidR="00AB49B3">
        <w:rPr>
          <w:rFonts w:hint="eastAsia"/>
        </w:rPr>
        <w:t>的資料</w:t>
      </w:r>
      <w:r w:rsidR="00AB49B3">
        <w:rPr>
          <w:rFonts w:hint="eastAsia"/>
        </w:rPr>
        <w:t>2.</w:t>
      </w:r>
      <w:r w:rsidR="00AB49B3">
        <w:rPr>
          <w:rFonts w:hint="eastAsia"/>
        </w:rPr>
        <w:t>指數成長的分析結果</w:t>
      </w:r>
      <w:r w:rsidR="00AB49B3">
        <w:rPr>
          <w:rFonts w:hint="eastAsia"/>
        </w:rPr>
        <w:t>3.</w:t>
      </w:r>
      <w:r w:rsidR="00AB49B3">
        <w:rPr>
          <w:rFonts w:hint="eastAsia"/>
        </w:rPr>
        <w:t>缺少已標</w:t>
      </w:r>
      <w:proofErr w:type="gramStart"/>
      <w:r w:rsidR="00AB49B3">
        <w:rPr>
          <w:rFonts w:hint="eastAsia"/>
        </w:rPr>
        <w:t>註</w:t>
      </w:r>
      <w:proofErr w:type="gramEnd"/>
      <w:r w:rsidR="00AB49B3">
        <w:rPr>
          <w:rFonts w:hint="eastAsia"/>
        </w:rPr>
        <w:t>的數據。</w:t>
      </w:r>
    </w:p>
    <w:p w:rsidR="00AB49B3" w:rsidRDefault="00AB49B3" w:rsidP="008C20BF">
      <w:r>
        <w:rPr>
          <w:rFonts w:hint="eastAsia"/>
        </w:rPr>
        <w:t>1.</w:t>
      </w:r>
      <w:r w:rsidR="0063098C">
        <w:rPr>
          <w:rFonts w:hint="eastAsia"/>
        </w:rPr>
        <w:t>我們並不是指資料大小的問題，那已經有許多不錯的解決方案；而是指越來越多的資料源。不同來源的資料如何整合</w:t>
      </w:r>
      <w:r w:rsidR="0063098C">
        <w:rPr>
          <w:rFonts w:hint="eastAsia"/>
        </w:rPr>
        <w:t>?</w:t>
      </w:r>
      <w:r w:rsidR="0063098C">
        <w:rPr>
          <w:rFonts w:hint="eastAsia"/>
        </w:rPr>
        <w:t>如何展示他們的關係</w:t>
      </w:r>
      <w:r w:rsidR="0063098C">
        <w:rPr>
          <w:rFonts w:hint="eastAsia"/>
        </w:rPr>
        <w:t>?</w:t>
      </w:r>
      <w:r w:rsidR="000A5288">
        <w:rPr>
          <w:rFonts w:hint="eastAsia"/>
        </w:rPr>
        <w:t>如何表示</w:t>
      </w:r>
      <w:r w:rsidR="0063098C">
        <w:rPr>
          <w:rFonts w:hint="eastAsia"/>
        </w:rPr>
        <w:t>它們</w:t>
      </w:r>
      <w:r w:rsidR="000A5288">
        <w:rPr>
          <w:rFonts w:hint="eastAsia"/>
        </w:rPr>
        <w:t>的交互關係</w:t>
      </w:r>
      <w:r w:rsidR="0063098C">
        <w:rPr>
          <w:rFonts w:hint="eastAsia"/>
        </w:rPr>
        <w:t>?</w:t>
      </w:r>
      <w:r w:rsidR="0063098C">
        <w:rPr>
          <w:rFonts w:hint="eastAsia"/>
        </w:rPr>
        <w:t>我們認為透過語意網路，也就是知識圖譜的本質，是一個不錯解</w:t>
      </w:r>
      <w:r w:rsidR="009D2DBF">
        <w:rPr>
          <w:rFonts w:hint="eastAsia"/>
        </w:rPr>
        <w:t>決方案，在知識融合階段，能夠有效的整合不同來源資料，而在知識融合</w:t>
      </w:r>
      <w:r w:rsidR="000A5288">
        <w:rPr>
          <w:rFonts w:hint="eastAsia"/>
        </w:rPr>
        <w:t>、</w:t>
      </w:r>
      <w:r w:rsidR="009D2DBF">
        <w:rPr>
          <w:rFonts w:hint="eastAsia"/>
        </w:rPr>
        <w:t>知識</w:t>
      </w:r>
      <w:r w:rsidR="000A5288">
        <w:rPr>
          <w:rFonts w:hint="eastAsia"/>
        </w:rPr>
        <w:t>加工</w:t>
      </w:r>
      <w:r w:rsidR="009D2DBF">
        <w:rPr>
          <w:rFonts w:hint="eastAsia"/>
        </w:rPr>
        <w:t>階段，則能一探資料交互作用所帶來的可能性，且為搜尋資料提供</w:t>
      </w:r>
      <w:r w:rsidR="0063098C">
        <w:rPr>
          <w:rFonts w:hint="eastAsia"/>
        </w:rPr>
        <w:t>一個統一的簡便入口。</w:t>
      </w:r>
    </w:p>
    <w:p w:rsidR="00713489" w:rsidRDefault="0063098C" w:rsidP="008C20BF">
      <w:r>
        <w:rPr>
          <w:rFonts w:hint="eastAsia"/>
        </w:rPr>
        <w:t>2.</w:t>
      </w:r>
      <w:r w:rsidR="00FA6DD0">
        <w:rPr>
          <w:rFonts w:hint="eastAsia"/>
        </w:rPr>
        <w:t>資料分析帶來很大的</w:t>
      </w:r>
      <w:r w:rsidR="00AB49B3">
        <w:rPr>
          <w:rFonts w:hint="eastAsia"/>
        </w:rPr>
        <w:t>價值，相應而來的是指數成長的分析結果，我們可以預期有很多好的分析結果，但卻沒看到有太多人關注如何儲存這</w:t>
      </w:r>
      <w:r>
        <w:rPr>
          <w:rFonts w:hint="eastAsia"/>
        </w:rPr>
        <w:t>些結果</w:t>
      </w:r>
      <w:r>
        <w:rPr>
          <w:rFonts w:hint="eastAsia"/>
        </w:rPr>
        <w:t>?</w:t>
      </w:r>
      <w:r>
        <w:rPr>
          <w:rFonts w:hint="eastAsia"/>
        </w:rPr>
        <w:t>如何展現這些結果</w:t>
      </w:r>
      <w:r>
        <w:rPr>
          <w:rFonts w:hint="eastAsia"/>
        </w:rPr>
        <w:t>?</w:t>
      </w:r>
      <w:r w:rsidR="00FA6DD0">
        <w:rPr>
          <w:rFonts w:hint="eastAsia"/>
        </w:rPr>
        <w:t>使用者有多少時間看完這些結果</w:t>
      </w:r>
      <w:r w:rsidR="00FA6DD0">
        <w:rPr>
          <w:rFonts w:hint="eastAsia"/>
        </w:rPr>
        <w:t>?</w:t>
      </w:r>
      <w:r w:rsidR="009D2DBF">
        <w:rPr>
          <w:rFonts w:hint="eastAsia"/>
        </w:rPr>
        <w:t>而我們認為利用節點、邊、</w:t>
      </w:r>
      <w:r w:rsidR="00AB49B3">
        <w:rPr>
          <w:rFonts w:hint="eastAsia"/>
        </w:rPr>
        <w:t>權重以及相應的說明文字，</w:t>
      </w:r>
      <w:r>
        <w:rPr>
          <w:rFonts w:hint="eastAsia"/>
        </w:rPr>
        <w:t>用</w:t>
      </w:r>
      <w:r w:rsidR="00AB49B3">
        <w:rPr>
          <w:rFonts w:hint="eastAsia"/>
        </w:rPr>
        <w:t>一張關係圖</w:t>
      </w:r>
      <w:r>
        <w:rPr>
          <w:rFonts w:hint="eastAsia"/>
        </w:rPr>
        <w:t>來呈現這些結果</w:t>
      </w:r>
      <w:r w:rsidR="00AB49B3">
        <w:rPr>
          <w:rFonts w:hint="eastAsia"/>
        </w:rPr>
        <w:t>，</w:t>
      </w:r>
      <w:r w:rsidR="000D6792">
        <w:rPr>
          <w:rFonts w:hint="eastAsia"/>
        </w:rPr>
        <w:t>雖然簡化了不少分析結果，但</w:t>
      </w:r>
      <w:r>
        <w:rPr>
          <w:rFonts w:hint="eastAsia"/>
        </w:rPr>
        <w:t>不失為</w:t>
      </w:r>
      <w:r w:rsidR="000D6792">
        <w:rPr>
          <w:rFonts w:hint="eastAsia"/>
        </w:rPr>
        <w:t>一種</w:t>
      </w:r>
      <w:r w:rsidR="00AB49B3">
        <w:rPr>
          <w:rFonts w:hint="eastAsia"/>
        </w:rPr>
        <w:t>對使用者友善的方式。</w:t>
      </w:r>
      <w:r>
        <w:rPr>
          <w:rFonts w:hint="eastAsia"/>
        </w:rPr>
        <w:t>使用者無需關注背後的運算，開發者遵循單一且簡單的呈現方式，</w:t>
      </w:r>
      <w:r w:rsidR="000D6792">
        <w:rPr>
          <w:rFonts w:hint="eastAsia"/>
        </w:rPr>
        <w:t>對兩方的溝通能起到良好結果</w:t>
      </w:r>
      <w:r>
        <w:rPr>
          <w:rFonts w:hint="eastAsia"/>
        </w:rPr>
        <w:t>。</w:t>
      </w:r>
    </w:p>
    <w:p w:rsidR="0063098C" w:rsidRDefault="0063098C" w:rsidP="008C20BF">
      <w:r>
        <w:rPr>
          <w:rFonts w:hint="eastAsia"/>
        </w:rPr>
        <w:t>3.</w:t>
      </w:r>
      <w:r w:rsidR="005D03F1">
        <w:rPr>
          <w:rFonts w:hint="eastAsia"/>
        </w:rPr>
        <w:t>AI</w:t>
      </w:r>
      <w:r w:rsidR="005D03F1">
        <w:rPr>
          <w:rFonts w:hint="eastAsia"/>
        </w:rPr>
        <w:t>演算法的發展雖然一日千里，但事實上存在著缺少標</w:t>
      </w:r>
      <w:proofErr w:type="gramStart"/>
      <w:r w:rsidR="005D03F1">
        <w:rPr>
          <w:rFonts w:hint="eastAsia"/>
        </w:rPr>
        <w:t>註</w:t>
      </w:r>
      <w:proofErr w:type="gramEnd"/>
      <w:r w:rsidR="005D03F1">
        <w:rPr>
          <w:rFonts w:hint="eastAsia"/>
        </w:rPr>
        <w:t>資料的問題。大部分的</w:t>
      </w:r>
      <w:r w:rsidR="005D03F1">
        <w:rPr>
          <w:rFonts w:hint="eastAsia"/>
        </w:rPr>
        <w:t>AI</w:t>
      </w:r>
      <w:r w:rsidR="005D03F1">
        <w:rPr>
          <w:rFonts w:hint="eastAsia"/>
        </w:rPr>
        <w:t>都是採用</w:t>
      </w:r>
      <w:proofErr w:type="gramStart"/>
      <w:r w:rsidR="005D03F1">
        <w:rPr>
          <w:rFonts w:hint="eastAsia"/>
        </w:rPr>
        <w:t>監督式算法</w:t>
      </w:r>
      <w:proofErr w:type="gramEnd"/>
      <w:r w:rsidR="005D03F1">
        <w:rPr>
          <w:rFonts w:hint="eastAsia"/>
        </w:rPr>
        <w:t>，這無疑有較好的準確性，但卻必須要有相應的標</w:t>
      </w:r>
      <w:proofErr w:type="gramStart"/>
      <w:r w:rsidR="005D03F1">
        <w:rPr>
          <w:rFonts w:hint="eastAsia"/>
        </w:rPr>
        <w:t>註</w:t>
      </w:r>
      <w:proofErr w:type="gramEnd"/>
      <w:r w:rsidR="005D03F1">
        <w:rPr>
          <w:rFonts w:hint="eastAsia"/>
        </w:rPr>
        <w:t>資料來訓練，</w:t>
      </w:r>
      <w:r w:rsidR="009D2DBF">
        <w:rPr>
          <w:rFonts w:hint="eastAsia"/>
        </w:rPr>
        <w:t>而</w:t>
      </w:r>
      <w:r w:rsidR="005D03F1">
        <w:rPr>
          <w:rFonts w:hint="eastAsia"/>
        </w:rPr>
        <w:t>現實中</w:t>
      </w:r>
      <w:r w:rsidR="009D2DBF">
        <w:rPr>
          <w:rFonts w:hint="eastAsia"/>
        </w:rPr>
        <w:t>最缺少的就是</w:t>
      </w:r>
      <w:r w:rsidR="00E84D7D">
        <w:rPr>
          <w:rFonts w:hint="eastAsia"/>
        </w:rPr>
        <w:t>已標</w:t>
      </w:r>
      <w:proofErr w:type="gramStart"/>
      <w:r w:rsidR="00E84D7D">
        <w:rPr>
          <w:rFonts w:hint="eastAsia"/>
        </w:rPr>
        <w:t>註</w:t>
      </w:r>
      <w:proofErr w:type="gramEnd"/>
      <w:r w:rsidR="00E84D7D">
        <w:rPr>
          <w:rFonts w:hint="eastAsia"/>
        </w:rPr>
        <w:t>的資料集</w:t>
      </w:r>
      <w:r w:rsidR="009D2DBF">
        <w:rPr>
          <w:rFonts w:hint="eastAsia"/>
        </w:rPr>
        <w:t>。</w:t>
      </w:r>
      <w:r w:rsidR="00E84D7D">
        <w:rPr>
          <w:rFonts w:hint="eastAsia"/>
        </w:rPr>
        <w:t>所以半監督式模型也是現在的</w:t>
      </w:r>
      <w:r w:rsidR="009D2DBF">
        <w:rPr>
          <w:rFonts w:hint="eastAsia"/>
        </w:rPr>
        <w:t>AI</w:t>
      </w:r>
      <w:r w:rsidR="009D2DBF">
        <w:rPr>
          <w:rFonts w:hint="eastAsia"/>
        </w:rPr>
        <w:t>發展重點，</w:t>
      </w:r>
      <w:r w:rsidR="00E84D7D">
        <w:rPr>
          <w:rFonts w:hint="eastAsia"/>
        </w:rPr>
        <w:t>我們</w:t>
      </w:r>
      <w:r w:rsidR="009D2DBF">
        <w:rPr>
          <w:rFonts w:hint="eastAsia"/>
        </w:rPr>
        <w:t>建立一套可以半監督學習的模型，同時</w:t>
      </w:r>
      <w:r w:rsidR="00E84D7D">
        <w:rPr>
          <w:rFonts w:hint="eastAsia"/>
        </w:rPr>
        <w:t>提供友善的人機交互介面，解決</w:t>
      </w:r>
      <w:r w:rsidR="009D2DBF">
        <w:rPr>
          <w:rFonts w:hint="eastAsia"/>
        </w:rPr>
        <w:t>已</w:t>
      </w:r>
      <w:r w:rsidR="000B7BF1">
        <w:rPr>
          <w:rFonts w:hint="eastAsia"/>
        </w:rPr>
        <w:t>標</w:t>
      </w:r>
      <w:proofErr w:type="gramStart"/>
      <w:r w:rsidR="000B7BF1">
        <w:rPr>
          <w:rFonts w:hint="eastAsia"/>
        </w:rPr>
        <w:t>註</w:t>
      </w:r>
      <w:proofErr w:type="gramEnd"/>
      <w:r w:rsidR="000B7BF1">
        <w:rPr>
          <w:rFonts w:hint="eastAsia"/>
        </w:rPr>
        <w:t>資料缺少的問題。</w:t>
      </w:r>
      <w:r w:rsidR="009D2DBF">
        <w:rPr>
          <w:rFonts w:hint="eastAsia"/>
        </w:rPr>
        <w:t>而隨著時間演進，這些半學習出來的資料，都會成為行內最珍貴的已標</w:t>
      </w:r>
      <w:proofErr w:type="gramStart"/>
      <w:r w:rsidR="009D2DBF">
        <w:rPr>
          <w:rFonts w:hint="eastAsia"/>
        </w:rPr>
        <w:t>註</w:t>
      </w:r>
      <w:proofErr w:type="gramEnd"/>
      <w:r w:rsidR="009D2DBF">
        <w:rPr>
          <w:rFonts w:hint="eastAsia"/>
        </w:rPr>
        <w:t>資料，</w:t>
      </w:r>
      <w:r w:rsidR="00E84D7D">
        <w:rPr>
          <w:rFonts w:hint="eastAsia"/>
        </w:rPr>
        <w:t>為</w:t>
      </w:r>
      <w:r w:rsidR="009D2DBF">
        <w:rPr>
          <w:rFonts w:hint="eastAsia"/>
        </w:rPr>
        <w:t>未來</w:t>
      </w:r>
      <w:r w:rsidR="009D2DBF">
        <w:rPr>
          <w:rFonts w:hint="eastAsia"/>
        </w:rPr>
        <w:t>B</w:t>
      </w:r>
      <w:r w:rsidR="009D2DBF">
        <w:t>ank 4.0</w:t>
      </w:r>
      <w:r w:rsidR="009D2DBF">
        <w:rPr>
          <w:rFonts w:hint="eastAsia"/>
        </w:rPr>
        <w:t>貢獻</w:t>
      </w:r>
      <w:r w:rsidR="00E84D7D">
        <w:rPr>
          <w:rFonts w:hint="eastAsia"/>
        </w:rPr>
        <w:t>。</w:t>
      </w:r>
    </w:p>
    <w:p w:rsidR="0063098C" w:rsidRDefault="0063098C" w:rsidP="008C20BF"/>
    <w:p w:rsidR="000D3FD0" w:rsidRPr="000D3FD0" w:rsidRDefault="000D3FD0" w:rsidP="008C20BF"/>
    <w:sectPr w:rsidR="000D3FD0" w:rsidRPr="000D3F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960D0"/>
    <w:multiLevelType w:val="hybridMultilevel"/>
    <w:tmpl w:val="AEE87A48"/>
    <w:lvl w:ilvl="0" w:tplc="1E3088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CF04B7"/>
    <w:multiLevelType w:val="hybridMultilevel"/>
    <w:tmpl w:val="961A1260"/>
    <w:lvl w:ilvl="0" w:tplc="FC98F3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BF"/>
    <w:rsid w:val="0000132B"/>
    <w:rsid w:val="000121AB"/>
    <w:rsid w:val="00037375"/>
    <w:rsid w:val="0003748D"/>
    <w:rsid w:val="00040F38"/>
    <w:rsid w:val="00057A3A"/>
    <w:rsid w:val="000A5288"/>
    <w:rsid w:val="000B37CD"/>
    <w:rsid w:val="000B7BF1"/>
    <w:rsid w:val="000C569C"/>
    <w:rsid w:val="000D3FD0"/>
    <w:rsid w:val="000D4CDD"/>
    <w:rsid w:val="000D6792"/>
    <w:rsid w:val="001246F0"/>
    <w:rsid w:val="001343A2"/>
    <w:rsid w:val="00152601"/>
    <w:rsid w:val="001832D4"/>
    <w:rsid w:val="001E06AB"/>
    <w:rsid w:val="002138D1"/>
    <w:rsid w:val="00214F1B"/>
    <w:rsid w:val="00223A56"/>
    <w:rsid w:val="002309CE"/>
    <w:rsid w:val="0028000A"/>
    <w:rsid w:val="002A72E1"/>
    <w:rsid w:val="002C25EC"/>
    <w:rsid w:val="00304FDF"/>
    <w:rsid w:val="00306D87"/>
    <w:rsid w:val="00315F3D"/>
    <w:rsid w:val="0032085D"/>
    <w:rsid w:val="00324944"/>
    <w:rsid w:val="003264F2"/>
    <w:rsid w:val="00402476"/>
    <w:rsid w:val="00471197"/>
    <w:rsid w:val="00487223"/>
    <w:rsid w:val="004A519A"/>
    <w:rsid w:val="004D5426"/>
    <w:rsid w:val="004E436F"/>
    <w:rsid w:val="004F00D2"/>
    <w:rsid w:val="00502310"/>
    <w:rsid w:val="00516795"/>
    <w:rsid w:val="0051759D"/>
    <w:rsid w:val="005326C0"/>
    <w:rsid w:val="005915FA"/>
    <w:rsid w:val="00595B3D"/>
    <w:rsid w:val="00597735"/>
    <w:rsid w:val="005D03F1"/>
    <w:rsid w:val="005D1C29"/>
    <w:rsid w:val="005E1D22"/>
    <w:rsid w:val="005E30D6"/>
    <w:rsid w:val="005E5930"/>
    <w:rsid w:val="00604171"/>
    <w:rsid w:val="00604DE0"/>
    <w:rsid w:val="0063098C"/>
    <w:rsid w:val="006346AF"/>
    <w:rsid w:val="00640F93"/>
    <w:rsid w:val="00652594"/>
    <w:rsid w:val="00680CE6"/>
    <w:rsid w:val="0069587A"/>
    <w:rsid w:val="006B6CA2"/>
    <w:rsid w:val="006F36A7"/>
    <w:rsid w:val="00713489"/>
    <w:rsid w:val="00727860"/>
    <w:rsid w:val="007529E0"/>
    <w:rsid w:val="007572E3"/>
    <w:rsid w:val="00793A67"/>
    <w:rsid w:val="007E5576"/>
    <w:rsid w:val="00814550"/>
    <w:rsid w:val="00814C65"/>
    <w:rsid w:val="00820552"/>
    <w:rsid w:val="008914DC"/>
    <w:rsid w:val="008C20BF"/>
    <w:rsid w:val="008D2F99"/>
    <w:rsid w:val="008D468D"/>
    <w:rsid w:val="008F10E6"/>
    <w:rsid w:val="00900F5C"/>
    <w:rsid w:val="009D2DBF"/>
    <w:rsid w:val="00A33465"/>
    <w:rsid w:val="00A96039"/>
    <w:rsid w:val="00AA38BC"/>
    <w:rsid w:val="00AB49B3"/>
    <w:rsid w:val="00AD1094"/>
    <w:rsid w:val="00AF13D0"/>
    <w:rsid w:val="00B565DE"/>
    <w:rsid w:val="00B949BB"/>
    <w:rsid w:val="00BF52B6"/>
    <w:rsid w:val="00C2310C"/>
    <w:rsid w:val="00C67F07"/>
    <w:rsid w:val="00C72A54"/>
    <w:rsid w:val="00C860F6"/>
    <w:rsid w:val="00C92FB3"/>
    <w:rsid w:val="00CD3D01"/>
    <w:rsid w:val="00D03EEA"/>
    <w:rsid w:val="00D277D3"/>
    <w:rsid w:val="00D41775"/>
    <w:rsid w:val="00D46DE9"/>
    <w:rsid w:val="00D726FC"/>
    <w:rsid w:val="00DA6B74"/>
    <w:rsid w:val="00DB55FC"/>
    <w:rsid w:val="00E00F15"/>
    <w:rsid w:val="00E03E8B"/>
    <w:rsid w:val="00E11317"/>
    <w:rsid w:val="00E272E8"/>
    <w:rsid w:val="00E66569"/>
    <w:rsid w:val="00E84D7D"/>
    <w:rsid w:val="00E94D34"/>
    <w:rsid w:val="00EB230D"/>
    <w:rsid w:val="00ED14D8"/>
    <w:rsid w:val="00F17B11"/>
    <w:rsid w:val="00F2154B"/>
    <w:rsid w:val="00F345A1"/>
    <w:rsid w:val="00F46D6C"/>
    <w:rsid w:val="00FA6DD0"/>
    <w:rsid w:val="00FB12AD"/>
    <w:rsid w:val="00FE0C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8384"/>
  <w15:chartTrackingRefBased/>
  <w15:docId w15:val="{F996DAD3-D861-45FB-A397-D0C6D2C2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0BF"/>
    <w:pPr>
      <w:ind w:leftChars="200" w:left="480"/>
    </w:pPr>
  </w:style>
  <w:style w:type="character" w:customStyle="1" w:styleId="hl">
    <w:name w:val="hl"/>
    <w:basedOn w:val="a0"/>
    <w:rsid w:val="002138D1"/>
  </w:style>
  <w:style w:type="paragraph" w:styleId="Web">
    <w:name w:val="Normal (Web)"/>
    <w:basedOn w:val="a"/>
    <w:unhideWhenUsed/>
    <w:rsid w:val="000D3FD0"/>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semiHidden/>
    <w:unhideWhenUsed/>
    <w:rsid w:val="000D3FD0"/>
    <w:rPr>
      <w:color w:val="0000FF"/>
      <w:u w:val="single"/>
    </w:rPr>
  </w:style>
  <w:style w:type="table" w:styleId="a5">
    <w:name w:val="Table Grid"/>
    <w:basedOn w:val="a1"/>
    <w:uiPriority w:val="39"/>
    <w:rsid w:val="00152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248E4-2EE5-4619-A556-54E93FD9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470</Words>
  <Characters>2685</Characters>
  <Application>Microsoft Office Word</Application>
  <DocSecurity>0</DocSecurity>
  <Lines>22</Lines>
  <Paragraphs>6</Paragraphs>
  <ScaleCrop>false</ScaleCrop>
  <Company>Fubon</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游璿達</dc:creator>
  <cp:keywords/>
  <dc:description/>
  <cp:lastModifiedBy>游璿達</cp:lastModifiedBy>
  <cp:revision>2</cp:revision>
  <dcterms:created xsi:type="dcterms:W3CDTF">2019-04-30T06:50:00Z</dcterms:created>
  <dcterms:modified xsi:type="dcterms:W3CDTF">2019-04-30T06:50:00Z</dcterms:modified>
</cp:coreProperties>
</file>