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42C" w:rsidRPr="00A85525" w:rsidRDefault="0091442C" w:rsidP="0091442C">
      <w:r>
        <w:t>Budget hotels</w:t>
      </w:r>
    </w:p>
    <w:p w:rsidR="0091442C" w:rsidRPr="00A85525" w:rsidRDefault="0091442C" w:rsidP="0091442C">
      <w:r w:rsidRPr="00A85525">
        <w:t>Jarenlang zijn er weinig echte innovatieve ontwikkelingen geweest bij de internationale hotelketens. De hotelproducten van</w:t>
      </w:r>
      <w:r>
        <w:t xml:space="preserve"> bijvoorbeeld</w:t>
      </w:r>
      <w:r w:rsidRPr="00A85525">
        <w:t xml:space="preserve"> Acc</w:t>
      </w:r>
      <w:r>
        <w:t xml:space="preserve">or, Marriott, </w:t>
      </w:r>
      <w:proofErr w:type="spellStart"/>
      <w:r>
        <w:t>InterContinental</w:t>
      </w:r>
      <w:proofErr w:type="spellEnd"/>
      <w:r w:rsidRPr="00A85525">
        <w:t xml:space="preserve"> zijn te karakteriseren als weinig vooruitstrevend en weinig verrassend. Met deze hotelproducten wil men vooral een brede massa binden en zo weinig mogelijk gasten tegen het hoofd stoten. De Nederlandse ketens en franchiseformules met actieve expansieplannen, zoals Golden Tulip, Van der Valk, Hampshire, Eden Hotel Group en </w:t>
      </w:r>
      <w:proofErr w:type="spellStart"/>
      <w:r w:rsidRPr="00A85525">
        <w:t>Amrâth</w:t>
      </w:r>
      <w:proofErr w:type="spellEnd"/>
      <w:r w:rsidRPr="00A85525">
        <w:t xml:space="preserve">, hebben een veelal ‘traditioneel, gezellig en comfortabel’ imago. </w:t>
      </w:r>
    </w:p>
    <w:p w:rsidR="0091442C" w:rsidRPr="00A85525" w:rsidRDefault="0091442C" w:rsidP="0091442C">
      <w:r w:rsidRPr="00A85525">
        <w:t xml:space="preserve">Toekomst </w:t>
      </w:r>
    </w:p>
    <w:p w:rsidR="0091442C" w:rsidRPr="00A85525" w:rsidRDefault="0091442C" w:rsidP="0091442C">
      <w:r>
        <w:t>Toekomstige groe</w:t>
      </w:r>
      <w:r w:rsidR="00AB563D">
        <w:t>i</w:t>
      </w:r>
      <w:r>
        <w:t xml:space="preserve"> </w:t>
      </w:r>
      <w:r w:rsidRPr="00A85525">
        <w:t>zit voo</w:t>
      </w:r>
      <w:r>
        <w:t xml:space="preserve">ral in de </w:t>
      </w:r>
      <w:r w:rsidRPr="00A85525">
        <w:t xml:space="preserve">markten die ontstaan door veranderende voorkeuren van hotelbezoekers in vooruitstrevende delen van de zakelijke en </w:t>
      </w:r>
      <w:proofErr w:type="spellStart"/>
      <w:r w:rsidRPr="00A85525">
        <w:t>leisuresegmenten</w:t>
      </w:r>
      <w:proofErr w:type="spellEnd"/>
      <w:r w:rsidRPr="00A85525">
        <w:t xml:space="preserve"> (bijvoorbeeld jongeren en jonge echtparen). Ketens die zich onderscheiden begrijpen dat het zakenhotel van de toekomst kleinere kamers heeft. Een hotel gericht op het zakelijke segment heeft immers een gemiddelde kamerbezetting </w:t>
      </w:r>
      <w:r>
        <w:t>van 1,2 of 1,3 personen. Een be</w:t>
      </w:r>
      <w:r w:rsidRPr="00A85525">
        <w:t xml:space="preserve">zette kamer bevat dus meestal maar één persoon, die best wel met wat minder ruimte toe kan. Verder geen dure minibars en roomservice meer, maar multimedia en sfeerverlichting. </w:t>
      </w:r>
    </w:p>
    <w:p w:rsidR="0091442C" w:rsidRPr="00A85525" w:rsidRDefault="0091442C" w:rsidP="0091442C">
      <w:r w:rsidRPr="00A85525">
        <w:t xml:space="preserve">Yotel </w:t>
      </w:r>
    </w:p>
    <w:p w:rsidR="0091442C" w:rsidRPr="00A85525" w:rsidRDefault="0091442C" w:rsidP="0091442C">
      <w:r w:rsidRPr="00A85525">
        <w:t xml:space="preserve">Yotel is een in London ontwikkeld hotelconcept dat is opgericht door de Engelse zakenman Simon </w:t>
      </w:r>
      <w:proofErr w:type="spellStart"/>
      <w:r w:rsidRPr="00A85525">
        <w:t>Woodroffe</w:t>
      </w:r>
      <w:proofErr w:type="spellEnd"/>
      <w:r w:rsidRPr="00A85525">
        <w:t xml:space="preserve">. Zijn project Yotel komt voort uit de constatering dat het in grote wereldsteden als Londen ontzettend moeilijk is een hotelkamer te krijgen met een goede kwaliteit tegen een redelijke prijs. Yotel draait om het innovatieve gebruik van de ruimte. Vliegtuigruimten en Japanse woningen zijn hierbij inspiratiebronnen. Een </w:t>
      </w:r>
      <w:proofErr w:type="spellStart"/>
      <w:r w:rsidRPr="00A85525">
        <w:t>Yotel-kamer</w:t>
      </w:r>
      <w:proofErr w:type="spellEnd"/>
      <w:r w:rsidRPr="00A85525">
        <w:t xml:space="preserve"> meet gemiddeld 10,5 vierkante meter. De kleine kamer zit boordevol technologie. Vanzelfsprekend is er </w:t>
      </w:r>
      <w:proofErr w:type="spellStart"/>
      <w:r w:rsidRPr="00A85525">
        <w:t>air-conditioning</w:t>
      </w:r>
      <w:proofErr w:type="spellEnd"/>
      <w:r w:rsidRPr="00A85525">
        <w:t>. De gast kan kiezen voor de verlichting die het beste bij zijn stemming past. Doel? Een '</w:t>
      </w:r>
      <w:proofErr w:type="spellStart"/>
      <w:r w:rsidRPr="00A85525">
        <w:t>cocoon-ervaring</w:t>
      </w:r>
      <w:proofErr w:type="spellEnd"/>
      <w:r w:rsidRPr="00A85525">
        <w:t xml:space="preserve">' in plaats van een 'claustrofobie-ervaring'. De luxe bedden kunnen draaien; internet is gratis; de </w:t>
      </w:r>
      <w:proofErr w:type="spellStart"/>
      <w:r w:rsidRPr="00A85525">
        <w:t>ﬂatscreen-tv</w:t>
      </w:r>
      <w:proofErr w:type="spellEnd"/>
      <w:r w:rsidRPr="00A85525">
        <w:t xml:space="preserve"> heeft '</w:t>
      </w:r>
      <w:proofErr w:type="spellStart"/>
      <w:r w:rsidRPr="00A85525">
        <w:t>surround</w:t>
      </w:r>
      <w:proofErr w:type="spellEnd"/>
      <w:r w:rsidRPr="00A85525">
        <w:t xml:space="preserve"> sound' speaker</w:t>
      </w:r>
      <w:r>
        <w:t>s en er is keuze uit honderden fil</w:t>
      </w:r>
      <w:r w:rsidRPr="00A85525">
        <w:t xml:space="preserve">ms en </w:t>
      </w:r>
      <w:proofErr w:type="spellStart"/>
      <w:r w:rsidRPr="00A85525">
        <w:t>DVD’s</w:t>
      </w:r>
      <w:proofErr w:type="spellEnd"/>
      <w:r w:rsidRPr="00A85525">
        <w:t xml:space="preserve"> die gedownload kunnen worden. De badkamer is </w:t>
      </w:r>
      <w:proofErr w:type="spellStart"/>
      <w:r w:rsidRPr="00A85525">
        <w:t>en-suite</w:t>
      </w:r>
      <w:proofErr w:type="spellEnd"/>
      <w:r w:rsidRPr="00A85525">
        <w:t xml:space="preserve"> en is voorzien van een extra grote ‘</w:t>
      </w:r>
      <w:proofErr w:type="spellStart"/>
      <w:r w:rsidRPr="00A85525">
        <w:t>monsoon</w:t>
      </w:r>
      <w:proofErr w:type="spellEnd"/>
      <w:r w:rsidRPr="00A85525">
        <w:t>’ douchekop. Het grootste verschil met een gewone hotelkamer is, dat Yotel</w:t>
      </w:r>
      <w:r>
        <w:t xml:space="preserve"> </w:t>
      </w:r>
      <w:r w:rsidRPr="00A85525">
        <w:t xml:space="preserve">hotelkamers geen ramen naar buiten hebben. Door deze innovatie zijn </w:t>
      </w:r>
      <w:proofErr w:type="spellStart"/>
      <w:r w:rsidRPr="00A85525">
        <w:t>Yotels</w:t>
      </w:r>
      <w:proofErr w:type="spellEnd"/>
      <w:r w:rsidRPr="00A85525">
        <w:t xml:space="preserve"> zeer geschikt om ontwikkeld te worden in allerlei binnenstedelijke omgevingen, of op ple</w:t>
      </w:r>
      <w:r>
        <w:t>kken als luchthavens, stations; z</w:t>
      </w:r>
      <w:r w:rsidRPr="00A85525">
        <w:t xml:space="preserve">elfs ondergronds. Door de effectieve ruimte-indeling van het concept kan worden bespaard op dure grondkosten in de binnensteden. De eerste twee </w:t>
      </w:r>
      <w:proofErr w:type="spellStart"/>
      <w:r w:rsidRPr="00A85525">
        <w:t>Yotels</w:t>
      </w:r>
      <w:proofErr w:type="spellEnd"/>
      <w:r w:rsidRPr="00A85525">
        <w:t xml:space="preserve"> worden geopend op de twee </w:t>
      </w:r>
      <w:proofErr w:type="spellStart"/>
      <w:r w:rsidRPr="00A85525">
        <w:t>Londonse</w:t>
      </w:r>
      <w:proofErr w:type="spellEnd"/>
      <w:r w:rsidRPr="00A85525">
        <w:t xml:space="preserve"> luchthavens </w:t>
      </w:r>
      <w:proofErr w:type="spellStart"/>
      <w:r w:rsidRPr="00A85525">
        <w:t>Gatwick</w:t>
      </w:r>
      <w:proofErr w:type="spellEnd"/>
      <w:r w:rsidRPr="00A85525">
        <w:t xml:space="preserve"> en </w:t>
      </w:r>
      <w:proofErr w:type="spellStart"/>
      <w:r w:rsidRPr="00A85525">
        <w:t>Heathrow</w:t>
      </w:r>
      <w:proofErr w:type="spellEnd"/>
      <w:r w:rsidRPr="00A85525">
        <w:t xml:space="preserve">. Yotel is in onderhandeling om een eerste vestiging te krijgen in Nederland, op luchthaven </w:t>
      </w:r>
      <w:proofErr w:type="spellStart"/>
      <w:r w:rsidRPr="00A85525">
        <w:t>Schiphol</w:t>
      </w:r>
      <w:proofErr w:type="spellEnd"/>
      <w:r w:rsidRPr="00A85525">
        <w:t>. Met een gemiddelde kamerprijs van net onder de 60 euro voor een standaard '</w:t>
      </w:r>
      <w:proofErr w:type="spellStart"/>
      <w:r w:rsidRPr="00A85525">
        <w:t>cabin</w:t>
      </w:r>
      <w:proofErr w:type="spellEnd"/>
      <w:r w:rsidRPr="00A85525">
        <w:t xml:space="preserve">' en 100 euro voor de ‘premium </w:t>
      </w:r>
      <w:proofErr w:type="spellStart"/>
      <w:r w:rsidRPr="00A85525">
        <w:t>cabin</w:t>
      </w:r>
      <w:proofErr w:type="spellEnd"/>
      <w:r w:rsidRPr="00A85525">
        <w:t xml:space="preserve">' is Yotel redelijk betaalbaar, en een alternatief voor de bekende driesterren budgetmerken. Huren voor vier uur kan ook, voor een aangepaste lagere prijs. Dat is een uitkomst voor bijvoorbeeld gasten die even willen bijkomen na een lange internationale vlucht. Belangrijke doelgroepen voor Yotel zijn zakenreizigers en jonge, modegevoelige </w:t>
      </w:r>
      <w:proofErr w:type="spellStart"/>
      <w:r w:rsidRPr="00A85525">
        <w:t>stedentrippers</w:t>
      </w:r>
      <w:proofErr w:type="spellEnd"/>
      <w:r w:rsidRPr="00A85525">
        <w:t xml:space="preserve">. </w:t>
      </w:r>
    </w:p>
    <w:p w:rsidR="0091442C" w:rsidRPr="00A85525" w:rsidRDefault="0091442C" w:rsidP="0091442C">
      <w:proofErr w:type="spellStart"/>
      <w:r w:rsidRPr="00A85525">
        <w:t>EasyHotel</w:t>
      </w:r>
      <w:proofErr w:type="spellEnd"/>
      <w:r w:rsidRPr="00A85525">
        <w:t xml:space="preserve"> </w:t>
      </w:r>
    </w:p>
    <w:p w:rsidR="0091442C" w:rsidRPr="00A85525" w:rsidRDefault="0091442C" w:rsidP="0091442C">
      <w:proofErr w:type="spellStart"/>
      <w:r w:rsidRPr="00A85525">
        <w:t>Stelios</w:t>
      </w:r>
      <w:proofErr w:type="spellEnd"/>
      <w:r w:rsidRPr="00A85525">
        <w:t xml:space="preserve"> </w:t>
      </w:r>
      <w:proofErr w:type="spellStart"/>
      <w:r w:rsidRPr="00A85525">
        <w:t>Haji-Ioannou</w:t>
      </w:r>
      <w:proofErr w:type="spellEnd"/>
      <w:r w:rsidRPr="00A85525">
        <w:t xml:space="preserve">, beter bekend als gewoon </w:t>
      </w:r>
      <w:proofErr w:type="spellStart"/>
      <w:r w:rsidRPr="00A85525">
        <w:t>Stelios</w:t>
      </w:r>
      <w:proofErr w:type="spellEnd"/>
      <w:r w:rsidRPr="00A85525">
        <w:t xml:space="preserve">, is met </w:t>
      </w:r>
      <w:proofErr w:type="spellStart"/>
      <w:r w:rsidRPr="00A85525">
        <w:t>EasyHotel</w:t>
      </w:r>
      <w:proofErr w:type="spellEnd"/>
      <w:r w:rsidRPr="00A85525">
        <w:t xml:space="preserve"> zijn zoveelste ‘easy’ onderneming begonnen. </w:t>
      </w:r>
      <w:proofErr w:type="spellStart"/>
      <w:r w:rsidRPr="00A85525">
        <w:t>Stelios</w:t>
      </w:r>
      <w:proofErr w:type="spellEnd"/>
      <w:r w:rsidRPr="00A85525">
        <w:t xml:space="preserve"> heeft inmiddels al meer dan vijftien </w:t>
      </w:r>
      <w:proofErr w:type="spellStart"/>
      <w:r w:rsidRPr="00A85525">
        <w:t>easyconcepten</w:t>
      </w:r>
      <w:proofErr w:type="spellEnd"/>
      <w:r w:rsidRPr="00A85525">
        <w:t xml:space="preserve"> op zijn naam staan, variërend van cruis</w:t>
      </w:r>
      <w:r>
        <w:t>es tot internetshops tot horlo</w:t>
      </w:r>
      <w:r w:rsidRPr="00A85525">
        <w:t xml:space="preserve">ges. Het meest bekend is </w:t>
      </w:r>
      <w:proofErr w:type="spellStart"/>
      <w:r w:rsidRPr="00A85525">
        <w:t>Stelios</w:t>
      </w:r>
      <w:proofErr w:type="spellEnd"/>
      <w:r w:rsidRPr="00A85525">
        <w:t xml:space="preserve"> echter geworden door zijn luchtvaartbedrijf </w:t>
      </w:r>
      <w:proofErr w:type="spellStart"/>
      <w:r w:rsidRPr="00A85525">
        <w:t>Easyjet</w:t>
      </w:r>
      <w:proofErr w:type="spellEnd"/>
      <w:r w:rsidRPr="00A85525">
        <w:t xml:space="preserve">. Om </w:t>
      </w:r>
      <w:proofErr w:type="spellStart"/>
      <w:r w:rsidRPr="00A85525">
        <w:t>EasyHotel</w:t>
      </w:r>
      <w:proofErr w:type="spellEnd"/>
      <w:r w:rsidRPr="00A85525">
        <w:t xml:space="preserve"> van de grond te krijgen, aast </w:t>
      </w:r>
      <w:proofErr w:type="spellStart"/>
      <w:r w:rsidRPr="00A85525">
        <w:t>Stelios</w:t>
      </w:r>
      <w:proofErr w:type="spellEnd"/>
      <w:r w:rsidRPr="00A85525">
        <w:t xml:space="preserve"> op wat minder goed draa</w:t>
      </w:r>
      <w:r>
        <w:t>iende hotels</w:t>
      </w:r>
      <w:r w:rsidRPr="00A85525">
        <w:t>. Een ach</w:t>
      </w:r>
      <w:r>
        <w:t>terstand aan onderhoud in de ka</w:t>
      </w:r>
      <w:r w:rsidRPr="00A85525">
        <w:t xml:space="preserve">mers is geen probleem; deze worden toch gestript en voorzien van de kenmerkende easy kleurenschema’s met veel oranje. </w:t>
      </w:r>
      <w:proofErr w:type="spellStart"/>
      <w:r w:rsidRPr="00A85525">
        <w:t>EasyHotel</w:t>
      </w:r>
      <w:proofErr w:type="spellEnd"/>
      <w:r w:rsidRPr="00A85525">
        <w:t xml:space="preserve"> is bij uitstek een franchiseconcept. </w:t>
      </w:r>
      <w:proofErr w:type="spellStart"/>
      <w:r w:rsidRPr="00A85525">
        <w:t>EasyHotel</w:t>
      </w:r>
      <w:proofErr w:type="spellEnd"/>
      <w:r w:rsidRPr="00A85525">
        <w:t xml:space="preserve"> wil in binnensteden hotelkamers bieden met een scherpe prijs/kwaliteitverhouding. De gedachte hierbij is, dat klanten minder ruimte zullen accepteren, mits de kamers schoon zijn en de prijs aantrekkelijk.</w:t>
      </w:r>
      <w:r w:rsidR="00AB563D">
        <w:t xml:space="preserve"> </w:t>
      </w:r>
      <w:r>
        <w:t xml:space="preserve">De kameropties </w:t>
      </w:r>
      <w:r w:rsidRPr="00A85525">
        <w:t>lopen uiteen van de ‘</w:t>
      </w:r>
      <w:proofErr w:type="spellStart"/>
      <w:r w:rsidRPr="00A85525">
        <w:t>tiny</w:t>
      </w:r>
      <w:proofErr w:type="spellEnd"/>
      <w:r w:rsidRPr="00A85525">
        <w:t>’ variant (een kamer van 7 m2) tot de ‘</w:t>
      </w:r>
      <w:proofErr w:type="spellStart"/>
      <w:r w:rsidRPr="00A85525">
        <w:t>very</w:t>
      </w:r>
      <w:proofErr w:type="spellEnd"/>
      <w:r w:rsidRPr="00A85525">
        <w:t xml:space="preserve"> </w:t>
      </w:r>
      <w:proofErr w:type="spellStart"/>
      <w:r w:rsidRPr="00A85525">
        <w:t>small</w:t>
      </w:r>
      <w:proofErr w:type="spellEnd"/>
      <w:r w:rsidRPr="00A85525">
        <w:t>’ (een kamer van 16 m2). Opties die je bij de standaard kamer kan nemen - en waarvoor je dus moet bijbetalen - zijn een raam (...) en een tv met afstandsbediening. Bij een meerdaags verblijf betaal je extra om de kamer na een dag te laten schoonmaken en voor schone handdoeken</w:t>
      </w:r>
      <w:r>
        <w:t>. D</w:t>
      </w:r>
      <w:r w:rsidRPr="00A85525">
        <w:t xml:space="preserve">e franchisenemer gebruik maken van het </w:t>
      </w:r>
      <w:proofErr w:type="spellStart"/>
      <w:r w:rsidRPr="00A85525">
        <w:t>on-line</w:t>
      </w:r>
      <w:proofErr w:type="spellEnd"/>
      <w:r w:rsidRPr="00A85525">
        <w:t xml:space="preserve"> reserveringssysteem van </w:t>
      </w:r>
      <w:proofErr w:type="spellStart"/>
      <w:r w:rsidRPr="00A85525">
        <w:t>EasyHotel</w:t>
      </w:r>
      <w:proofErr w:type="spellEnd"/>
      <w:r w:rsidRPr="00A85525">
        <w:t xml:space="preserve"> en van diverse andere systemen. Design is in </w:t>
      </w:r>
      <w:proofErr w:type="spellStart"/>
      <w:r w:rsidRPr="00A85525">
        <w:t>EasyHotels</w:t>
      </w:r>
      <w:proofErr w:type="spellEnd"/>
      <w:r w:rsidRPr="00A85525">
        <w:t xml:space="preserve"> slechts functioneel aanwezig. Het meest luxe in een kamer is de comfortabele matras. De onderdelen van de badkamer zijn van een ijzersterke kunststof. Vooralsnog is het aantal </w:t>
      </w:r>
      <w:proofErr w:type="spellStart"/>
      <w:r w:rsidRPr="00A85525">
        <w:t>EasyHotel-vestigingen</w:t>
      </w:r>
      <w:proofErr w:type="spellEnd"/>
      <w:r w:rsidRPr="00A85525">
        <w:t xml:space="preserve"> beperkt tot hotels in London en Basel. Een basiskamertje in Basel kost 21 euro; in Londen moet de gast ruim 43 euro neerleggen. </w:t>
      </w:r>
      <w:proofErr w:type="spellStart"/>
      <w:r w:rsidRPr="00A85525">
        <w:t>EasyHotel</w:t>
      </w:r>
      <w:proofErr w:type="spellEnd"/>
      <w:r w:rsidRPr="00A85525">
        <w:t xml:space="preserve"> richt zich op alle mogelijke groepen binnen het budgetsegment. </w:t>
      </w:r>
    </w:p>
    <w:p w:rsidR="0091442C" w:rsidRPr="00A85525" w:rsidRDefault="0091442C" w:rsidP="0091442C">
      <w:proofErr w:type="spellStart"/>
      <w:r>
        <w:lastRenderedPageBreak/>
        <w:t>CitizenM</w:t>
      </w:r>
      <w:proofErr w:type="spellEnd"/>
    </w:p>
    <w:p w:rsidR="0091442C" w:rsidRPr="00A85525" w:rsidRDefault="0091442C" w:rsidP="0091442C">
      <w:proofErr w:type="spellStart"/>
      <w:r>
        <w:t>CitizenM</w:t>
      </w:r>
      <w:proofErr w:type="spellEnd"/>
      <w:r w:rsidRPr="00A85525">
        <w:t xml:space="preserve">, is een nieuwe </w:t>
      </w:r>
      <w:proofErr w:type="spellStart"/>
      <w:r w:rsidRPr="00A85525">
        <w:t>budget-hotelketen</w:t>
      </w:r>
      <w:proofErr w:type="spellEnd"/>
      <w:r w:rsidRPr="00A85525">
        <w:t xml:space="preserve">, opgericht door zes ondernemers uit Nederland. Het concept is dat van een modern </w:t>
      </w:r>
      <w:proofErr w:type="spellStart"/>
      <w:r w:rsidRPr="00A85525">
        <w:t>life-style</w:t>
      </w:r>
      <w:proofErr w:type="spellEnd"/>
      <w:r w:rsidRPr="00A85525">
        <w:t xml:space="preserve"> hotel dat ‘innovatief gebruik maakt van ruimte, faciliteiten en services’. Het fro</w:t>
      </w:r>
      <w:r>
        <w:t xml:space="preserve">nt </w:t>
      </w:r>
      <w:proofErr w:type="spellStart"/>
      <w:r>
        <w:t>ofﬁce</w:t>
      </w:r>
      <w:proofErr w:type="spellEnd"/>
      <w:r>
        <w:t xml:space="preserve"> personeel is</w:t>
      </w:r>
      <w:r w:rsidRPr="00A85525">
        <w:t xml:space="preserve"> vervangen door een computerscherm waarmee de gast zijn eerder via internet gemaakte boeking bevestigd. Net als Yotel zet OSIB uitgekiende technologie in om het de gast zoveel mogelijk naar de zin te maken. Dat is de ruggengraat van het concept. Als de gast is ingecheckt, is zijn kamer al afgestemd op zijn voorkeuren: de verlichting, een menu van </w:t>
      </w:r>
      <w:proofErr w:type="spellStart"/>
      <w:r w:rsidRPr="00A85525">
        <w:t>ﬁlms</w:t>
      </w:r>
      <w:proofErr w:type="spellEnd"/>
      <w:r w:rsidRPr="00A85525">
        <w:t xml:space="preserve"> en muziek... Op het nachtkastje wacht de ‘</w:t>
      </w:r>
      <w:proofErr w:type="spellStart"/>
      <w:r w:rsidRPr="00A85525">
        <w:t>mood</w:t>
      </w:r>
      <w:proofErr w:type="spellEnd"/>
      <w:r w:rsidRPr="00A85525">
        <w:t xml:space="preserve"> pad’, een uitgebreide afstandsbediening. Met de </w:t>
      </w:r>
      <w:proofErr w:type="spellStart"/>
      <w:r w:rsidRPr="00A85525">
        <w:t>mood</w:t>
      </w:r>
      <w:proofErr w:type="spellEnd"/>
      <w:r w:rsidRPr="00A85525">
        <w:t xml:space="preserve"> pad kan onder andere de televisie, de radio, de verlichting en de temperatuur worden </w:t>
      </w:r>
      <w:r>
        <w:t xml:space="preserve">ingesteld. De basis van de </w:t>
      </w:r>
      <w:r w:rsidRPr="00A85525">
        <w:t>kamer is prima i</w:t>
      </w:r>
      <w:r>
        <w:t xml:space="preserve">n orde: bed en douche zijn </w:t>
      </w:r>
      <w:r w:rsidRPr="00A85525">
        <w:t>uitstekend, en het draadloos internet is gratis. De kamer zelf is klein van oppervlak, maar wat deert het als je al die 'gadgets' hebt om de tijd m</w:t>
      </w:r>
      <w:r>
        <w:t xml:space="preserve">ee door te komen? Het eerste </w:t>
      </w:r>
      <w:proofErr w:type="spellStart"/>
      <w:r>
        <w:t>CitizenM</w:t>
      </w:r>
      <w:proofErr w:type="spellEnd"/>
      <w:r>
        <w:t xml:space="preserve"> </w:t>
      </w:r>
      <w:r w:rsidRPr="00A85525">
        <w:t xml:space="preserve">hotel </w:t>
      </w:r>
      <w:r>
        <w:t xml:space="preserve">is geopend </w:t>
      </w:r>
      <w:r w:rsidRPr="00A85525">
        <w:t xml:space="preserve">op </w:t>
      </w:r>
      <w:proofErr w:type="spellStart"/>
      <w:r w:rsidRPr="00A85525">
        <w:t>Schiphol</w:t>
      </w:r>
      <w:proofErr w:type="spellEnd"/>
      <w:r w:rsidRPr="00A85525">
        <w:t xml:space="preserve">. Dit hotel krijgt een capaciteit van 220 kamers. Een tweede project zal worden gebouwd </w:t>
      </w:r>
      <w:r>
        <w:t xml:space="preserve">op de </w:t>
      </w:r>
      <w:proofErr w:type="spellStart"/>
      <w:r>
        <w:t>Zuid-as</w:t>
      </w:r>
      <w:proofErr w:type="spellEnd"/>
      <w:r>
        <w:t xml:space="preserve"> in Amsterdam. </w:t>
      </w:r>
      <w:proofErr w:type="spellStart"/>
      <w:r>
        <w:t>CitizenM</w:t>
      </w:r>
      <w:proofErr w:type="spellEnd"/>
      <w:r w:rsidRPr="00A85525">
        <w:t xml:space="preserve"> zal zich op soortgelijke doelgroepen richten als Yotel: prijsbewuste zakelijke reizigers en </w:t>
      </w:r>
      <w:proofErr w:type="spellStart"/>
      <w:r w:rsidRPr="00A85525">
        <w:t>lifestyle</w:t>
      </w:r>
      <w:proofErr w:type="spellEnd"/>
      <w:r w:rsidRPr="00A85525">
        <w:t xml:space="preserve"> gevoelige </w:t>
      </w:r>
      <w:proofErr w:type="spellStart"/>
      <w:r w:rsidRPr="00A85525">
        <w:t>leisure</w:t>
      </w:r>
      <w:proofErr w:type="spellEnd"/>
      <w:r w:rsidRPr="00A85525">
        <w:t xml:space="preserve"> reizigers. </w:t>
      </w:r>
    </w:p>
    <w:p w:rsidR="0091442C" w:rsidRDefault="0091442C" w:rsidP="0091442C">
      <w:r w:rsidRPr="00A85525">
        <w:t xml:space="preserve">Budget boutique hotelketens </w:t>
      </w:r>
    </w:p>
    <w:p w:rsidR="0091442C" w:rsidRPr="00A85525" w:rsidRDefault="0091442C" w:rsidP="0091442C">
      <w:r w:rsidRPr="00A85525">
        <w:t xml:space="preserve">Andere initiatieven voor nieuwe hotelketens komen voornamelijk uit Engeland. De ketens hebben hippe moderne namen als </w:t>
      </w:r>
      <w:proofErr w:type="spellStart"/>
      <w:r w:rsidRPr="00A85525">
        <w:t>NiteNite</w:t>
      </w:r>
      <w:proofErr w:type="spellEnd"/>
      <w:r w:rsidRPr="00A85525">
        <w:t xml:space="preserve"> en Base2stay. Het eerste </w:t>
      </w:r>
      <w:proofErr w:type="spellStart"/>
      <w:r w:rsidRPr="00A85525">
        <w:t>NiteNite-hotel</w:t>
      </w:r>
      <w:proofErr w:type="spellEnd"/>
      <w:r w:rsidRPr="00A85525">
        <w:t xml:space="preserve"> is dit jaar geopend in het Britse Bir</w:t>
      </w:r>
      <w:r>
        <w:t xml:space="preserve">mingham en telt 104 kamers. </w:t>
      </w:r>
      <w:proofErr w:type="spellStart"/>
      <w:r w:rsidRPr="00A85525">
        <w:t>NiteNite</w:t>
      </w:r>
      <w:proofErr w:type="spellEnd"/>
      <w:r w:rsidRPr="00A85525">
        <w:t xml:space="preserve"> heeft geprefabriceerde hotelkamers zonder ramen. De omvang van de kamer kan zich qua krapte meten met die van </w:t>
      </w:r>
      <w:proofErr w:type="spellStart"/>
      <w:r w:rsidRPr="00A85525">
        <w:t>EasyHotel</w:t>
      </w:r>
      <w:proofErr w:type="spellEnd"/>
      <w:r w:rsidRPr="00A85525">
        <w:t xml:space="preserve">: de </w:t>
      </w:r>
      <w:proofErr w:type="spellStart"/>
      <w:r w:rsidRPr="00A85525">
        <w:t>NiteNite</w:t>
      </w:r>
      <w:proofErr w:type="spellEnd"/>
      <w:r w:rsidRPr="00A85525">
        <w:t xml:space="preserve"> kamer is 2,1 bij 3,4 m (7,14 m2). Een grappige toevoeging is een cameraverbinding naar buiten toe, zodat je op een scherm toch nog een beetje uitzicht naar buiten hebt. Binnen vijf jaar wil de groep doorgroeien naar 4.000 kamers. Buiten Groot-Brittannië staan steden als Berlijn en Amsterdam hoog op de lijst van gewenste vestigingslocaties. Tenslotte is er '25 </w:t>
      </w:r>
      <w:proofErr w:type="spellStart"/>
      <w:r w:rsidRPr="00A85525">
        <w:t>Hours</w:t>
      </w:r>
      <w:proofErr w:type="spellEnd"/>
      <w:r w:rsidRPr="00A85525">
        <w:t xml:space="preserve">' uit Duitsland; dit is de keten die het meest op design let. Veel kamers zijn individueel ontworpen door jonge talentvolle ontwerpers. </w:t>
      </w:r>
    </w:p>
    <w:p w:rsidR="0091442C" w:rsidRPr="00A85525" w:rsidRDefault="0091442C" w:rsidP="0091442C">
      <w:r w:rsidRPr="00A85525">
        <w:t xml:space="preserve">Nederland overspoeld? </w:t>
      </w:r>
    </w:p>
    <w:p w:rsidR="0091442C" w:rsidRDefault="0091442C" w:rsidP="0091442C">
      <w:r w:rsidRPr="00A85525">
        <w:t>Als wordt gekeken naar het aantal plannen en ambities van nieuwe ketens voor nieuwe hotels in Nederland, winnen de budget boutique ketens het ruim van de luxe boutique ketens</w:t>
      </w:r>
      <w:r>
        <w:t xml:space="preserve">. </w:t>
      </w:r>
      <w:r w:rsidRPr="00A85525">
        <w:t xml:space="preserve">Projecten voor budget boutique hotels in Nederland zijn vooralsnog geconcentreerd in de regio </w:t>
      </w:r>
      <w:proofErr w:type="spellStart"/>
      <w:r w:rsidRPr="00A85525">
        <w:t>Schiphol</w:t>
      </w:r>
      <w:proofErr w:type="spellEnd"/>
      <w:r w:rsidRPr="00A85525">
        <w:t xml:space="preserve"> en Amsterdam. Gasten op </w:t>
      </w:r>
      <w:proofErr w:type="spellStart"/>
      <w:r w:rsidRPr="00A85525">
        <w:t>Schiphol</w:t>
      </w:r>
      <w:proofErr w:type="spellEnd"/>
      <w:r w:rsidRPr="00A85525">
        <w:t xml:space="preserve"> kunnen kiezen uit een traditioneel hotel of de moderne varianten</w:t>
      </w:r>
      <w:r>
        <w:t xml:space="preserve"> </w:t>
      </w:r>
      <w:proofErr w:type="spellStart"/>
      <w:r>
        <w:t>CitizenM</w:t>
      </w:r>
      <w:proofErr w:type="spellEnd"/>
      <w:r w:rsidRPr="00A85525">
        <w:t xml:space="preserve"> en Yotel. In een land als Nederland, waar </w:t>
      </w:r>
      <w:proofErr w:type="spellStart"/>
      <w:r w:rsidRPr="00A85525">
        <w:t>prijs-kwaliteit</w:t>
      </w:r>
      <w:proofErr w:type="spellEnd"/>
      <w:r w:rsidRPr="00A85525">
        <w:t xml:space="preserve"> voor bijna elk product van belang is, zullen de nieuwe budgethotels zeker marktkansen hebben. Nieuwe ketens als </w:t>
      </w:r>
      <w:proofErr w:type="spellStart"/>
      <w:r w:rsidRPr="00A85525">
        <w:t>NiteNite</w:t>
      </w:r>
      <w:proofErr w:type="spellEnd"/>
      <w:r w:rsidRPr="00A85525">
        <w:t xml:space="preserve"> en </w:t>
      </w:r>
      <w:proofErr w:type="spellStart"/>
      <w:r>
        <w:t>CitizenM</w:t>
      </w:r>
      <w:proofErr w:type="spellEnd"/>
      <w:r w:rsidRPr="00A85525">
        <w:t xml:space="preserve"> hebben de beste kaarten om in relatief korte tijd een echte keten van de grond te krijgen. De verdere spreiding over Nederland van de nieuwe hotelketens is van een aantal factoren afhankelijk. De twee be</w:t>
      </w:r>
      <w:r>
        <w:t xml:space="preserve">langrijkste zijn het </w:t>
      </w:r>
      <w:proofErr w:type="spellStart"/>
      <w:r>
        <w:t>gastenproﬁ</w:t>
      </w:r>
      <w:r w:rsidRPr="00A85525">
        <w:t>el</w:t>
      </w:r>
      <w:proofErr w:type="spellEnd"/>
      <w:r w:rsidRPr="00A85525">
        <w:t xml:space="preserve"> en het gebouwenconcept. Het </w:t>
      </w:r>
      <w:proofErr w:type="spellStart"/>
      <w:r w:rsidRPr="00A85525">
        <w:t>gastenproﬁel</w:t>
      </w:r>
      <w:proofErr w:type="spellEnd"/>
      <w:r w:rsidRPr="00A85525">
        <w:t xml:space="preserve"> legt sterk de nadruk op stedelijke bezoekers, terwijl het gebouwenconcept ook is afgestemd op een compact gebouw op dure grond in de stad of bij het vliegveld. Het is dus te verwachten dat de spreiding van de budget boutique ketens in Nederland beperkt zal blijven tot de vier grote steden en wellicht een klein aantal geschikte middelgrote steden 'in de provincie'. De budget boutique hotels denken Europees of zelfs mondiaal en zullen zeker geen spreiding over heel Nederland zoeken. Door het beperkte aantal vestigingen in Nederland zullen zij een noviteit blijven. De nieuwe generatie biedt een duidelijk ander hotelproduct dan de oude garde, maar mikt toch grotendeels op de categorie gasten die een </w:t>
      </w:r>
      <w:proofErr w:type="spellStart"/>
      <w:r w:rsidRPr="00A85525">
        <w:t>necessity</w:t>
      </w:r>
      <w:proofErr w:type="spellEnd"/>
      <w:r w:rsidRPr="00A85525">
        <w:t xml:space="preserve"> bed zoeken. Deze gasten krijgen een modern vleugje ‘</w:t>
      </w:r>
      <w:proofErr w:type="spellStart"/>
      <w:r w:rsidRPr="00A85525">
        <w:t>experience</w:t>
      </w:r>
      <w:proofErr w:type="spellEnd"/>
      <w:r w:rsidRPr="00A85525">
        <w:t>’ als toetje.</w:t>
      </w:r>
    </w:p>
    <w:p w:rsidR="0091442C" w:rsidRDefault="0091442C" w:rsidP="0091442C"/>
    <w:p w:rsidR="0091442C" w:rsidRPr="0091442C" w:rsidRDefault="0091442C" w:rsidP="0091442C">
      <w:pPr>
        <w:rPr>
          <w:highlight w:val="yellow"/>
        </w:rPr>
      </w:pPr>
      <w:proofErr w:type="spellStart"/>
      <w:r w:rsidRPr="0091442C">
        <w:rPr>
          <w:highlight w:val="yellow"/>
        </w:rPr>
        <w:t>Necessity</w:t>
      </w:r>
      <w:proofErr w:type="spellEnd"/>
      <w:r w:rsidRPr="0091442C">
        <w:rPr>
          <w:highlight w:val="yellow"/>
        </w:rPr>
        <w:t xml:space="preserve">- en </w:t>
      </w:r>
      <w:proofErr w:type="spellStart"/>
      <w:r w:rsidRPr="0091442C">
        <w:rPr>
          <w:highlight w:val="yellow"/>
        </w:rPr>
        <w:t>experiencebed</w:t>
      </w:r>
      <w:proofErr w:type="spellEnd"/>
      <w:r w:rsidRPr="0091442C">
        <w:rPr>
          <w:highlight w:val="yellow"/>
        </w:rPr>
        <w:t xml:space="preserve"> </w:t>
      </w:r>
    </w:p>
    <w:p w:rsidR="0091442C" w:rsidRPr="00A85525" w:rsidRDefault="0091442C" w:rsidP="0091442C">
      <w:r w:rsidRPr="0091442C">
        <w:rPr>
          <w:highlight w:val="yellow"/>
        </w:rPr>
        <w:t xml:space="preserve">Het </w:t>
      </w:r>
      <w:proofErr w:type="spellStart"/>
      <w:r w:rsidRPr="0091442C">
        <w:rPr>
          <w:highlight w:val="yellow"/>
        </w:rPr>
        <w:t>necessitybed</w:t>
      </w:r>
      <w:proofErr w:type="spellEnd"/>
      <w:r w:rsidRPr="0091442C">
        <w:rPr>
          <w:highlight w:val="yellow"/>
        </w:rPr>
        <w:t xml:space="preserve"> is een gebruiksgoed dat is uitgekozen vanwege de basisbehoefte 'overnachten'. De bijbehorende hotelkamer moet voldoen aan basisvoorwaarden, zoals veiligheid, hygiëne, basisuitrusting en basiscomfort. Vaak is een </w:t>
      </w:r>
      <w:proofErr w:type="spellStart"/>
      <w:r w:rsidRPr="0091442C">
        <w:rPr>
          <w:highlight w:val="yellow"/>
        </w:rPr>
        <w:t>necessitybed</w:t>
      </w:r>
      <w:proofErr w:type="spellEnd"/>
      <w:r w:rsidRPr="0091442C">
        <w:rPr>
          <w:highlight w:val="yellow"/>
        </w:rPr>
        <w:t xml:space="preserve"> te vinden in gezichtsloze, massale ketenhotels met een standaardproduct. Een </w:t>
      </w:r>
      <w:proofErr w:type="spellStart"/>
      <w:r w:rsidRPr="0091442C">
        <w:rPr>
          <w:highlight w:val="yellow"/>
        </w:rPr>
        <w:t>experiencebed</w:t>
      </w:r>
      <w:proofErr w:type="spellEnd"/>
      <w:r w:rsidRPr="0091442C">
        <w:rPr>
          <w:highlight w:val="yellow"/>
        </w:rPr>
        <w:t xml:space="preserve"> daarentegen, wordt gekozen vanwege speciale kenmerken die een toegevoegde waarde bieden. Dit kan zijn: een uitzonderlijke service of luxe. Of een uitzonderlijk hotelgebouw (historisch of juist heel modern).</w:t>
      </w:r>
    </w:p>
    <w:p w:rsidR="0091442C" w:rsidRDefault="0091442C" w:rsidP="0091442C"/>
    <w:p w:rsidR="0091442C" w:rsidRPr="00E74DA4" w:rsidRDefault="0091442C" w:rsidP="00843747">
      <w:pPr>
        <w:pStyle w:val="Geenafstand"/>
      </w:pPr>
      <w:r w:rsidRPr="00E74DA4">
        <w:lastRenderedPageBreak/>
        <w:t>Hoteldichtheid per provincie</w:t>
      </w:r>
    </w:p>
    <w:p w:rsidR="0091442C" w:rsidRPr="00843747" w:rsidRDefault="0091442C" w:rsidP="005B37ED">
      <w:pPr>
        <w:tabs>
          <w:tab w:val="left" w:pos="1818"/>
          <w:tab w:val="left" w:pos="2952"/>
          <w:tab w:val="left" w:pos="4086"/>
          <w:tab w:val="left" w:pos="5220"/>
          <w:tab w:val="left" w:pos="6354"/>
        </w:tabs>
        <w:rPr>
          <w:color w:val="000000"/>
        </w:rPr>
      </w:pPr>
      <w:r w:rsidRPr="00843747">
        <w:rPr>
          <w:color w:val="000000"/>
        </w:rPr>
        <w:t>Provincie</w:t>
      </w:r>
      <w:r w:rsidRPr="00843747">
        <w:rPr>
          <w:color w:val="000000"/>
        </w:rPr>
        <w:tab/>
      </w:r>
      <w:r w:rsidR="00AB563D" w:rsidRPr="00843747">
        <w:rPr>
          <w:color w:val="000000"/>
        </w:rPr>
        <w:t>1*</w:t>
      </w:r>
      <w:r w:rsidR="00AB563D" w:rsidRPr="00843747">
        <w:rPr>
          <w:color w:val="000000"/>
        </w:rPr>
        <w:tab/>
        <w:t>2*</w:t>
      </w:r>
      <w:r w:rsidR="00AB563D" w:rsidRPr="00843747">
        <w:rPr>
          <w:color w:val="000000"/>
        </w:rPr>
        <w:tab/>
        <w:t>3*</w:t>
      </w:r>
      <w:r w:rsidR="00AB563D" w:rsidRPr="00843747">
        <w:rPr>
          <w:color w:val="000000"/>
        </w:rPr>
        <w:tab/>
        <w:t>4*</w:t>
      </w:r>
    </w:p>
    <w:p w:rsidR="00A70ED5" w:rsidRPr="00E74DA4" w:rsidRDefault="00A70ED5" w:rsidP="00A70ED5">
      <w:pPr>
        <w:tabs>
          <w:tab w:val="left" w:pos="1818"/>
          <w:tab w:val="left" w:pos="2952"/>
          <w:tab w:val="left" w:pos="4086"/>
          <w:tab w:val="left" w:pos="5220"/>
          <w:tab w:val="left" w:pos="6354"/>
        </w:tabs>
      </w:pPr>
      <w:r>
        <w:t>Groningen</w:t>
      </w:r>
      <w:r>
        <w:tab/>
        <w:t>72</w:t>
      </w:r>
      <w:r>
        <w:tab/>
        <w:t>237</w:t>
      </w:r>
      <w:r>
        <w:tab/>
        <w:t>904</w:t>
      </w:r>
      <w:r>
        <w:tab/>
        <w:t>689</w:t>
      </w:r>
    </w:p>
    <w:p w:rsidR="00A70ED5" w:rsidRPr="00E74DA4" w:rsidRDefault="00A70ED5" w:rsidP="00A70ED5">
      <w:pPr>
        <w:tabs>
          <w:tab w:val="left" w:pos="1818"/>
          <w:tab w:val="left" w:pos="2952"/>
          <w:tab w:val="left" w:pos="4086"/>
          <w:tab w:val="left" w:pos="5220"/>
          <w:tab w:val="left" w:pos="6354"/>
        </w:tabs>
      </w:pPr>
      <w:r>
        <w:t>Friesland</w:t>
      </w:r>
      <w:r>
        <w:tab/>
        <w:t>253</w:t>
      </w:r>
      <w:r>
        <w:tab/>
        <w:t>617</w:t>
      </w:r>
      <w:r>
        <w:tab/>
        <w:t>1747</w:t>
      </w:r>
      <w:r>
        <w:tab/>
        <w:t>1424</w:t>
      </w:r>
    </w:p>
    <w:p w:rsidR="00A70ED5" w:rsidRPr="00E74DA4" w:rsidRDefault="00A70ED5" w:rsidP="00A70ED5">
      <w:pPr>
        <w:tabs>
          <w:tab w:val="left" w:pos="1818"/>
          <w:tab w:val="left" w:pos="2952"/>
          <w:tab w:val="left" w:pos="4086"/>
          <w:tab w:val="left" w:pos="5220"/>
          <w:tab w:val="left" w:pos="6354"/>
        </w:tabs>
      </w:pPr>
      <w:r>
        <w:t>Drenthe</w:t>
      </w:r>
      <w:r>
        <w:tab/>
        <w:t>71</w:t>
      </w:r>
      <w:r>
        <w:tab/>
        <w:t>205</w:t>
      </w:r>
      <w:r>
        <w:tab/>
        <w:t>813</w:t>
      </w:r>
      <w:r>
        <w:tab/>
        <w:t>904</w:t>
      </w:r>
    </w:p>
    <w:p w:rsidR="00A70ED5" w:rsidRPr="00E74DA4" w:rsidRDefault="00A70ED5" w:rsidP="00A70ED5">
      <w:pPr>
        <w:tabs>
          <w:tab w:val="left" w:pos="1818"/>
          <w:tab w:val="left" w:pos="2952"/>
          <w:tab w:val="left" w:pos="4086"/>
          <w:tab w:val="left" w:pos="5220"/>
          <w:tab w:val="left" w:pos="6354"/>
        </w:tabs>
      </w:pPr>
      <w:r>
        <w:t>Overijssel</w:t>
      </w:r>
      <w:r>
        <w:tab/>
        <w:t>88</w:t>
      </w:r>
      <w:r>
        <w:tab/>
        <w:t>485</w:t>
      </w:r>
      <w:r>
        <w:tab/>
        <w:t>2093</w:t>
      </w:r>
      <w:r>
        <w:tab/>
        <w:t>1394</w:t>
      </w:r>
    </w:p>
    <w:p w:rsidR="00A70ED5" w:rsidRPr="00E74DA4" w:rsidRDefault="00A70ED5" w:rsidP="00A70ED5">
      <w:pPr>
        <w:tabs>
          <w:tab w:val="left" w:pos="1818"/>
          <w:tab w:val="left" w:pos="2952"/>
          <w:tab w:val="left" w:pos="4086"/>
          <w:tab w:val="left" w:pos="5220"/>
          <w:tab w:val="left" w:pos="6354"/>
        </w:tabs>
      </w:pPr>
      <w:r>
        <w:t>Gelderland</w:t>
      </w:r>
      <w:r>
        <w:tab/>
        <w:t>178</w:t>
      </w:r>
      <w:r>
        <w:tab/>
        <w:t>585</w:t>
      </w:r>
      <w:r>
        <w:tab/>
        <w:t>3194</w:t>
      </w:r>
      <w:r>
        <w:tab/>
        <w:t>4374</w:t>
      </w:r>
    </w:p>
    <w:p w:rsidR="00A70ED5" w:rsidRPr="00E74DA4" w:rsidRDefault="00A70ED5" w:rsidP="00A70ED5">
      <w:pPr>
        <w:tabs>
          <w:tab w:val="left" w:pos="1818"/>
          <w:tab w:val="left" w:pos="2952"/>
          <w:tab w:val="left" w:pos="4086"/>
          <w:tab w:val="left" w:pos="5220"/>
          <w:tab w:val="left" w:pos="6354"/>
        </w:tabs>
      </w:pPr>
      <w:r>
        <w:t>Utrecht</w:t>
      </w:r>
      <w:r>
        <w:tab/>
        <w:t>87</w:t>
      </w:r>
      <w:r>
        <w:tab/>
        <w:t>80</w:t>
      </w:r>
      <w:r>
        <w:tab/>
        <w:t>1451</w:t>
      </w:r>
      <w:r>
        <w:tab/>
        <w:t>2391</w:t>
      </w:r>
    </w:p>
    <w:p w:rsidR="00A70ED5" w:rsidRPr="00E74DA4" w:rsidRDefault="00A70ED5" w:rsidP="00A70ED5">
      <w:pPr>
        <w:tabs>
          <w:tab w:val="left" w:pos="1818"/>
          <w:tab w:val="left" w:pos="2952"/>
          <w:tab w:val="left" w:pos="4086"/>
          <w:tab w:val="left" w:pos="5220"/>
          <w:tab w:val="left" w:pos="6354"/>
        </w:tabs>
      </w:pPr>
      <w:r>
        <w:t>Flevoland</w:t>
      </w:r>
      <w:r>
        <w:tab/>
        <w:t>0</w:t>
      </w:r>
      <w:r>
        <w:tab/>
        <w:t>20</w:t>
      </w:r>
      <w:r>
        <w:tab/>
        <w:t>335</w:t>
      </w:r>
      <w:r>
        <w:tab/>
        <w:t>312</w:t>
      </w:r>
    </w:p>
    <w:p w:rsidR="0091442C" w:rsidRPr="00E74DA4" w:rsidRDefault="0091442C" w:rsidP="005B37ED">
      <w:pPr>
        <w:tabs>
          <w:tab w:val="left" w:pos="1818"/>
          <w:tab w:val="left" w:pos="2952"/>
          <w:tab w:val="left" w:pos="4086"/>
          <w:tab w:val="left" w:pos="5220"/>
          <w:tab w:val="left" w:pos="6354"/>
        </w:tabs>
      </w:pPr>
      <w:r w:rsidRPr="00E74DA4">
        <w:t>Noo</w:t>
      </w:r>
      <w:r w:rsidR="00AB563D">
        <w:t>rd-Holland</w:t>
      </w:r>
      <w:r w:rsidR="00AB563D">
        <w:tab/>
        <w:t>1122</w:t>
      </w:r>
      <w:r w:rsidR="00AB563D">
        <w:tab/>
        <w:t>2307</w:t>
      </w:r>
      <w:r w:rsidR="00AB563D">
        <w:tab/>
        <w:t>9804</w:t>
      </w:r>
      <w:r w:rsidR="00AB563D">
        <w:tab/>
        <w:t>14469</w:t>
      </w:r>
    </w:p>
    <w:p w:rsidR="0091442C" w:rsidRPr="00E74DA4" w:rsidRDefault="00AB563D" w:rsidP="005B37ED">
      <w:pPr>
        <w:tabs>
          <w:tab w:val="left" w:pos="1818"/>
          <w:tab w:val="left" w:pos="2952"/>
          <w:tab w:val="left" w:pos="4086"/>
          <w:tab w:val="left" w:pos="5220"/>
          <w:tab w:val="left" w:pos="6354"/>
        </w:tabs>
      </w:pPr>
      <w:r>
        <w:t>Zuid-Holland</w:t>
      </w:r>
      <w:r>
        <w:tab/>
        <w:t>368</w:t>
      </w:r>
      <w:r>
        <w:tab/>
        <w:t>649</w:t>
      </w:r>
      <w:r>
        <w:tab/>
        <w:t>4484</w:t>
      </w:r>
      <w:r>
        <w:tab/>
        <w:t>8129</w:t>
      </w:r>
    </w:p>
    <w:p w:rsidR="00A70ED5" w:rsidRPr="00E74DA4" w:rsidRDefault="00A70ED5" w:rsidP="00A70ED5">
      <w:pPr>
        <w:tabs>
          <w:tab w:val="left" w:pos="1818"/>
          <w:tab w:val="left" w:pos="2952"/>
          <w:tab w:val="left" w:pos="4086"/>
          <w:tab w:val="left" w:pos="5220"/>
          <w:tab w:val="left" w:pos="6354"/>
        </w:tabs>
      </w:pPr>
      <w:r>
        <w:t>Zeeland</w:t>
      </w:r>
      <w:r>
        <w:tab/>
        <w:t>140</w:t>
      </w:r>
      <w:r>
        <w:tab/>
        <w:t>371</w:t>
      </w:r>
      <w:r>
        <w:tab/>
        <w:t>1594</w:t>
      </w:r>
      <w:r>
        <w:tab/>
        <w:t>1305</w:t>
      </w:r>
    </w:p>
    <w:p w:rsidR="00A70ED5" w:rsidRPr="00E74DA4" w:rsidRDefault="00A70ED5" w:rsidP="00A70ED5">
      <w:pPr>
        <w:tabs>
          <w:tab w:val="left" w:pos="1818"/>
          <w:tab w:val="left" w:pos="2952"/>
          <w:tab w:val="left" w:pos="4086"/>
          <w:tab w:val="left" w:pos="5220"/>
          <w:tab w:val="left" w:pos="6354"/>
        </w:tabs>
      </w:pPr>
      <w:r>
        <w:t>Noord-Brabant</w:t>
      </w:r>
      <w:r>
        <w:tab/>
        <w:t>308</w:t>
      </w:r>
      <w:r>
        <w:tab/>
        <w:t>283</w:t>
      </w:r>
      <w:r>
        <w:tab/>
        <w:t>2214</w:t>
      </w:r>
      <w:r>
        <w:tab/>
        <w:t>4988</w:t>
      </w:r>
    </w:p>
    <w:p w:rsidR="00A85525" w:rsidRPr="0091442C" w:rsidRDefault="00AB563D" w:rsidP="00A70ED5">
      <w:pPr>
        <w:tabs>
          <w:tab w:val="left" w:pos="1818"/>
          <w:tab w:val="left" w:pos="2952"/>
          <w:tab w:val="left" w:pos="4086"/>
          <w:tab w:val="left" w:pos="5220"/>
          <w:tab w:val="left" w:pos="6354"/>
        </w:tabs>
      </w:pPr>
      <w:r>
        <w:t>Limburg</w:t>
      </w:r>
      <w:r>
        <w:tab/>
        <w:t>355</w:t>
      </w:r>
      <w:r>
        <w:tab/>
        <w:t>1256</w:t>
      </w:r>
      <w:r>
        <w:tab/>
        <w:t>2745</w:t>
      </w:r>
      <w:r>
        <w:tab/>
        <w:t>4225</w:t>
      </w:r>
    </w:p>
    <w:sectPr w:rsidR="00A85525" w:rsidRPr="0091442C" w:rsidSect="0091442C">
      <w:type w:val="continuous"/>
      <w:pgSz w:w="13606" w:h="19038"/>
      <w:pgMar w:top="1417" w:right="1417" w:bottom="1417" w:left="1417" w:header="708" w:footer="708"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odoni">
    <w:altName w:val="Bodon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3"/>
  <w:embedSystemFonts/>
  <w:bordersDoNotSurroundHeader/>
  <w:bordersDoNotSurroundFooter/>
  <w:hideSpellingErrors/>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A85525"/>
    <w:rsid w:val="00097B5A"/>
    <w:rsid w:val="00260556"/>
    <w:rsid w:val="005B37ED"/>
    <w:rsid w:val="00843747"/>
    <w:rsid w:val="0091442C"/>
    <w:rsid w:val="00A70ED5"/>
    <w:rsid w:val="00A85525"/>
    <w:rsid w:val="00AB563D"/>
    <w:rsid w:val="00B53DE0"/>
    <w:rsid w:val="00E2582E"/>
    <w:rsid w:val="00E74DA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97B5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097B5A"/>
    <w:pPr>
      <w:widowControl w:val="0"/>
      <w:autoSpaceDE w:val="0"/>
      <w:autoSpaceDN w:val="0"/>
      <w:adjustRightInd w:val="0"/>
      <w:spacing w:after="0" w:line="240" w:lineRule="auto"/>
    </w:pPr>
    <w:rPr>
      <w:rFonts w:ascii="Bodoni" w:hAnsi="Bodoni" w:cs="Bodoni"/>
      <w:color w:val="000000"/>
      <w:sz w:val="24"/>
      <w:szCs w:val="24"/>
    </w:rPr>
  </w:style>
  <w:style w:type="paragraph" w:customStyle="1" w:styleId="CM1">
    <w:name w:val="CM1"/>
    <w:basedOn w:val="Default"/>
    <w:next w:val="Default"/>
    <w:uiPriority w:val="99"/>
    <w:rsid w:val="00097B5A"/>
    <w:rPr>
      <w:rFonts w:cs="Times New Roman"/>
      <w:color w:val="auto"/>
    </w:rPr>
  </w:style>
  <w:style w:type="paragraph" w:customStyle="1" w:styleId="CM4">
    <w:name w:val="CM4"/>
    <w:basedOn w:val="Default"/>
    <w:next w:val="Default"/>
    <w:uiPriority w:val="99"/>
    <w:rsid w:val="00097B5A"/>
    <w:rPr>
      <w:rFonts w:cs="Times New Roman"/>
      <w:color w:val="auto"/>
    </w:rPr>
  </w:style>
  <w:style w:type="paragraph" w:customStyle="1" w:styleId="CM5">
    <w:name w:val="CM5"/>
    <w:basedOn w:val="Default"/>
    <w:next w:val="Default"/>
    <w:uiPriority w:val="99"/>
    <w:rsid w:val="00097B5A"/>
    <w:rPr>
      <w:rFonts w:cs="Times New Roman"/>
      <w:color w:val="auto"/>
    </w:rPr>
  </w:style>
  <w:style w:type="paragraph" w:customStyle="1" w:styleId="CM6">
    <w:name w:val="CM6"/>
    <w:basedOn w:val="Default"/>
    <w:next w:val="Default"/>
    <w:uiPriority w:val="99"/>
    <w:rsid w:val="00097B5A"/>
    <w:rPr>
      <w:rFonts w:cs="Times New Roman"/>
      <w:color w:val="auto"/>
    </w:rPr>
  </w:style>
  <w:style w:type="paragraph" w:customStyle="1" w:styleId="CM2">
    <w:name w:val="CM2"/>
    <w:basedOn w:val="Default"/>
    <w:next w:val="Default"/>
    <w:uiPriority w:val="99"/>
    <w:rsid w:val="00097B5A"/>
    <w:pPr>
      <w:spacing w:line="220" w:lineRule="atLeast"/>
    </w:pPr>
    <w:rPr>
      <w:rFonts w:cs="Times New Roman"/>
      <w:color w:val="auto"/>
    </w:rPr>
  </w:style>
  <w:style w:type="paragraph" w:customStyle="1" w:styleId="CM7">
    <w:name w:val="CM7"/>
    <w:basedOn w:val="Default"/>
    <w:next w:val="Default"/>
    <w:uiPriority w:val="99"/>
    <w:rsid w:val="00097B5A"/>
    <w:rPr>
      <w:rFonts w:cs="Times New Roman"/>
      <w:color w:val="auto"/>
    </w:rPr>
  </w:style>
  <w:style w:type="paragraph" w:customStyle="1" w:styleId="CM8">
    <w:name w:val="CM8"/>
    <w:basedOn w:val="Default"/>
    <w:next w:val="Default"/>
    <w:uiPriority w:val="99"/>
    <w:rsid w:val="00097B5A"/>
    <w:rPr>
      <w:rFonts w:cs="Times New Roman"/>
      <w:color w:val="auto"/>
    </w:rPr>
  </w:style>
  <w:style w:type="paragraph" w:customStyle="1" w:styleId="CM3">
    <w:name w:val="CM3"/>
    <w:basedOn w:val="Default"/>
    <w:next w:val="Default"/>
    <w:uiPriority w:val="99"/>
    <w:rsid w:val="00097B5A"/>
    <w:pPr>
      <w:spacing w:line="580" w:lineRule="atLeast"/>
    </w:pPr>
    <w:rPr>
      <w:rFonts w:cs="Times New Roman"/>
      <w:color w:val="auto"/>
    </w:rPr>
  </w:style>
  <w:style w:type="table" w:styleId="Gemiddeldearcering2-accent3">
    <w:name w:val="Medium Shading 2 Accent 3"/>
    <w:basedOn w:val="Standaardtabel"/>
    <w:uiPriority w:val="64"/>
    <w:rsid w:val="0091442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Times New Roman"/>
        <w:b/>
        <w:bCs/>
        <w:color w:val="FFFFFF"/>
      </w:rPr>
      <w:tblPr/>
      <w:tcPr>
        <w:tcBorders>
          <w:left w:val="nil"/>
          <w:right w:val="nil"/>
          <w:insideH w:val="nil"/>
          <w:insideV w:val="nil"/>
        </w:tcBorders>
        <w:shd w:val="clear" w:color="auto" w:fill="9BBB59"/>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Geenafstand">
    <w:name w:val="No Spacing"/>
    <w:uiPriority w:val="1"/>
    <w:qFormat/>
    <w:rsid w:val="0091442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134E8F4-9C38-45BB-A2F2-D46D4F1AE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1510</Words>
  <Characters>8308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36_39_Hotelketen.indd</vt:lpstr>
    </vt:vector>
  </TitlesOfParts>
  <Company/>
  <LinksUpToDate>false</LinksUpToDate>
  <CharactersWithSpaces>9799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36_39_Hotelketen.indd</dc:title>
  <dc:subject/>
  <dc:creator>SannaT</dc:creator>
  <cp:keywords/>
  <dc:description/>
  <cp:lastModifiedBy>Installateur</cp:lastModifiedBy>
  <cp:revision>5</cp:revision>
  <dcterms:created xsi:type="dcterms:W3CDTF">2011-05-10T15:41:00Z</dcterms:created>
  <dcterms:modified xsi:type="dcterms:W3CDTF">2011-05-11T17:26:00Z</dcterms:modified>
</cp:coreProperties>
</file>