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13C" w:rsidRDefault="00E0713C">
      <w:r>
        <w:rPr>
          <w:noProof/>
        </w:rPr>
        <mc:AlternateContent>
          <mc:Choice Requires="wps">
            <w:drawing>
              <wp:anchor distT="0" distB="0" distL="114300" distR="114300" simplePos="0" relativeHeight="251659264" behindDoc="0" locked="0" layoutInCell="1" allowOverlap="1" wp14:anchorId="0FEB4A9C" wp14:editId="509A01FC">
                <wp:simplePos x="0" y="0"/>
                <wp:positionH relativeFrom="column">
                  <wp:posOffset>0</wp:posOffset>
                </wp:positionH>
                <wp:positionV relativeFrom="paragraph">
                  <wp:posOffset>0</wp:posOffset>
                </wp:positionV>
                <wp:extent cx="1828800" cy="1828800"/>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0713C" w:rsidRPr="00E0713C" w:rsidRDefault="00E0713C" w:rsidP="00E0713C">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0713C">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Wat is communicatie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FEB4A9C" id="_x0000_t202" coordsize="21600,21600" o:spt="202" path="m,l,21600r21600,l21600,xe">
                <v:stroke joinstyle="miter"/>
                <v:path gradientshapeok="t" o:connecttype="rect"/>
              </v:shapetype>
              <v:shape id="Tekstvak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9hIwBSUCAABVBAAADgAAAAAAAAAAAAAAAAAuAgAAZHJzL2Uyb0RvYy54bWxQSwEC&#10;LQAUAAYACAAAACEAS4kmzdYAAAAFAQAADwAAAAAAAAAAAAAAAAB/BAAAZHJzL2Rvd25yZXYueG1s&#10;UEsFBgAAAAAEAAQA8wAAAIIFAAAAAA==&#10;" filled="f" stroked="f">
                <v:fill o:detectmouseclick="t"/>
                <v:textbox style="mso-fit-shape-to-text:t">
                  <w:txbxContent>
                    <w:p w:rsidR="00E0713C" w:rsidRPr="00E0713C" w:rsidRDefault="00E0713C" w:rsidP="00E0713C">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0713C">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Wat is communicatie</w:t>
                      </w:r>
                    </w:p>
                  </w:txbxContent>
                </v:textbox>
                <w10:wrap type="square"/>
              </v:shape>
            </w:pict>
          </mc:Fallback>
        </mc:AlternateContent>
      </w:r>
    </w:p>
    <w:p w:rsidR="00E0713C" w:rsidRDefault="00E0713C"/>
    <w:p w:rsidR="00E0713C" w:rsidRDefault="00E0713C"/>
    <w:p w:rsidR="004718E6" w:rsidRDefault="00E0713C">
      <w:r>
        <w:t>Communicatie is contact maken met iets of iemand maken</w:t>
      </w:r>
    </w:p>
    <w:p w:rsidR="00E0713C" w:rsidRDefault="00E0713C">
      <w:r>
        <w:t xml:space="preserve">Communicatie verstaan we: Elke boodschap die de een naar de ander uitzendt  </w:t>
      </w:r>
    </w:p>
    <w:p w:rsidR="00E0713C" w:rsidRDefault="00E0713C">
      <w:r>
        <w:t>Coderen:</w:t>
      </w:r>
    </w:p>
    <w:p w:rsidR="00E0713C" w:rsidRDefault="00E0713C">
      <w:r>
        <w:t>Als zender moet je de boodschap zo vormgeven dat de ontvanger het snel begrijpt.</w:t>
      </w:r>
    </w:p>
    <w:p w:rsidR="00E0713C" w:rsidRDefault="00E0713C">
      <w:r>
        <w:t>De boodschap moet ontvangen kunnen worden. Kies hiervoor het juiste medium.</w:t>
      </w:r>
    </w:p>
    <w:p w:rsidR="00E0713C" w:rsidRDefault="00E0713C">
      <w:r>
        <w:t>Kies het medium wat goed past bij jouw doelgroep!</w:t>
      </w:r>
    </w:p>
    <w:p w:rsidR="00E0713C" w:rsidRDefault="00E0713C">
      <w:r>
        <w:t>Hoe geef je je boodschap vorm? Dit kan met woorden, gebaren, beelden, een verhaal, muziek en andere signalen waarmee je de boodschap over wilt brengen en herkenbaar wilt maken.</w:t>
      </w:r>
    </w:p>
    <w:p w:rsidR="00E0713C" w:rsidRDefault="00E0713C">
      <w:r>
        <w:t>Decoderen &amp; Referentiekader:</w:t>
      </w:r>
    </w:p>
    <w:p w:rsidR="00E0713C" w:rsidRDefault="00E0713C" w:rsidP="00E0713C">
      <w:pPr>
        <w:pStyle w:val="Lijstalinea"/>
        <w:numPr>
          <w:ilvl w:val="0"/>
          <w:numId w:val="1"/>
        </w:numPr>
      </w:pPr>
      <w:r>
        <w:t>De ontvanger neemt hopelijk de moeite om de boodschap te decoderen: de boodschap begrijpen uit woorden, beelden en geluiden.</w:t>
      </w:r>
    </w:p>
    <w:p w:rsidR="00E0713C" w:rsidRDefault="00E0713C" w:rsidP="00E0713C">
      <w:pPr>
        <w:pStyle w:val="Lijstalinea"/>
        <w:numPr>
          <w:ilvl w:val="0"/>
          <w:numId w:val="1"/>
        </w:numPr>
      </w:pPr>
      <w:r>
        <w:t>Of i</w:t>
      </w:r>
      <w:r w:rsidR="00C0175B">
        <w:t>e</w:t>
      </w:r>
      <w:r>
        <w:t>mand dat doet, hangt af van zijn referentiekader. Dit wordt bepaald door: normen, waarden, ideeën en gevoelens van de ontvanger. (hoe kijkt de ontvanger tegen de wereld aan, wat zijn zijn/haar interesses)</w:t>
      </w:r>
    </w:p>
    <w:p w:rsidR="00E0713C" w:rsidRDefault="00E0713C" w:rsidP="00E0713C">
      <w:pPr>
        <w:pStyle w:val="Lijstalinea"/>
        <w:numPr>
          <w:ilvl w:val="0"/>
          <w:numId w:val="1"/>
        </w:numPr>
      </w:pPr>
      <w:r>
        <w:t>Voorb</w:t>
      </w:r>
      <w:r w:rsidR="00C0175B">
        <w:t>e</w:t>
      </w:r>
      <w:r>
        <w:t>eld: doe je nooit de was, dan be</w:t>
      </w:r>
      <w:r w:rsidR="00C0175B">
        <w:t>n</w:t>
      </w:r>
      <w:r>
        <w:t xml:space="preserve"> je waarschijnlijk niet ge</w:t>
      </w:r>
      <w:r w:rsidR="00C0175B">
        <w:t>ïnteresseerd in een reclame voor wasmiddel.</w:t>
      </w:r>
    </w:p>
    <w:p w:rsidR="00C0175B" w:rsidRDefault="00C0175B" w:rsidP="00C0175B">
      <w:r>
        <w:t>Miscommunicatie:</w:t>
      </w:r>
    </w:p>
    <w:p w:rsidR="00C0175B" w:rsidRDefault="00C0175B" w:rsidP="00C0175B">
      <w:r>
        <w:t>Ontstaat op het moment dat de ontvanger een boodschap anders ontvangt dan de zender deze bedoeld heeft. Dit komt voornamelijk door ruis.</w:t>
      </w:r>
    </w:p>
    <w:p w:rsidR="00C0175B" w:rsidRDefault="00C0175B" w:rsidP="00C0175B">
      <w:r>
        <w:t>Interne en externe ruis:</w:t>
      </w:r>
    </w:p>
    <w:p w:rsidR="00C0175B" w:rsidRDefault="00C0175B" w:rsidP="00C0175B">
      <w:r>
        <w:t>Interne ruis: Wanneer de ontvanger de boodschap van de zender niet begrijpt of verkeerd opvat.</w:t>
      </w:r>
    </w:p>
    <w:p w:rsidR="00C0175B" w:rsidRDefault="00C0175B" w:rsidP="00C0175B">
      <w:r>
        <w:t xml:space="preserve">Externe ruis: er stoort iets, bijvoorbeeld lawaai of het internetsignaal is niet goed, waardoor de ontvanger een deel van de boodschap mist. </w:t>
      </w:r>
    </w:p>
    <w:p w:rsidR="00C0175B" w:rsidRDefault="00C0175B" w:rsidP="00C0175B">
      <w:r>
        <w:t xml:space="preserve">Redundantie </w:t>
      </w:r>
    </w:p>
    <w:p w:rsidR="00C0175B" w:rsidRDefault="00C0175B" w:rsidP="00C0175B">
      <w:pPr>
        <w:pStyle w:val="Lijstalinea"/>
        <w:numPr>
          <w:ilvl w:val="0"/>
          <w:numId w:val="2"/>
        </w:numPr>
      </w:pPr>
      <w:r>
        <w:t>Wat zou dit kunnen zijn?</w:t>
      </w:r>
    </w:p>
    <w:p w:rsidR="00C0175B" w:rsidRDefault="00C0175B" w:rsidP="00C0175B">
      <w:pPr>
        <w:pStyle w:val="Lijstalinea"/>
        <w:numPr>
          <w:ilvl w:val="0"/>
          <w:numId w:val="2"/>
        </w:numPr>
      </w:pPr>
      <w:r>
        <w:t>Redundantie is een overdosis aan communicatie</w:t>
      </w:r>
    </w:p>
    <w:p w:rsidR="00C0175B" w:rsidRDefault="00C0175B" w:rsidP="00C0175B">
      <w:pPr>
        <w:pStyle w:val="Lijstalinea"/>
        <w:numPr>
          <w:ilvl w:val="0"/>
          <w:numId w:val="2"/>
        </w:numPr>
      </w:pPr>
      <w:r>
        <w:t>Voorbeeld: docent vertelt aan het begin van het jaar een aantal regels. Gaat hij te lang door, dan verslapt je aandacht.</w:t>
      </w:r>
    </w:p>
    <w:p w:rsidR="00C0175B" w:rsidRDefault="00C0175B" w:rsidP="00C0175B">
      <w:pPr>
        <w:pStyle w:val="Lijstalinea"/>
        <w:numPr>
          <w:ilvl w:val="0"/>
          <w:numId w:val="2"/>
        </w:numPr>
      </w:pPr>
      <w:r>
        <w:t>Ander voorbeeld: commercial die te vaak op tv of radio komt waardoor je je er aan gaat ergeren.</w:t>
      </w:r>
    </w:p>
    <w:p w:rsidR="002653B9" w:rsidRDefault="00C0175B" w:rsidP="00C0175B">
      <w:r>
        <w:t>Verbaal:</w:t>
      </w:r>
      <w:r w:rsidR="002653B9">
        <w:tab/>
      </w:r>
      <w:r w:rsidR="002653B9">
        <w:tab/>
      </w:r>
      <w:r w:rsidR="002653B9">
        <w:tab/>
      </w:r>
      <w:r w:rsidR="002653B9">
        <w:tab/>
      </w:r>
      <w:r w:rsidR="002653B9">
        <w:tab/>
      </w:r>
      <w:r w:rsidR="002653B9">
        <w:tab/>
        <w:t>Non-verbaal</w:t>
      </w:r>
    </w:p>
    <w:p w:rsidR="00C0175B" w:rsidRDefault="00C0175B" w:rsidP="00C0175B">
      <w:r>
        <w:t>Praten</w:t>
      </w:r>
      <w:r w:rsidR="002653B9">
        <w:tab/>
      </w:r>
      <w:r w:rsidR="002653B9">
        <w:tab/>
      </w:r>
      <w:r w:rsidR="002653B9">
        <w:tab/>
      </w:r>
      <w:r w:rsidR="002653B9">
        <w:tab/>
      </w:r>
      <w:r w:rsidR="002653B9">
        <w:tab/>
      </w:r>
      <w:r w:rsidR="002653B9">
        <w:tab/>
      </w:r>
      <w:r w:rsidR="002653B9">
        <w:tab/>
        <w:t>knuffelen</w:t>
      </w:r>
    </w:p>
    <w:p w:rsidR="00C0175B" w:rsidRDefault="00C0175B" w:rsidP="00C0175B">
      <w:r>
        <w:t>Zingen</w:t>
      </w:r>
      <w:r w:rsidR="002653B9">
        <w:tab/>
      </w:r>
      <w:r w:rsidR="002653B9">
        <w:tab/>
      </w:r>
      <w:r w:rsidR="002653B9">
        <w:tab/>
      </w:r>
      <w:r w:rsidR="002653B9">
        <w:tab/>
      </w:r>
      <w:r w:rsidR="002653B9">
        <w:tab/>
      </w:r>
      <w:r w:rsidR="002653B9">
        <w:tab/>
      </w:r>
      <w:r w:rsidR="002653B9">
        <w:tab/>
        <w:t xml:space="preserve">Lichaamstaal </w:t>
      </w:r>
    </w:p>
    <w:p w:rsidR="002653B9" w:rsidRDefault="002653B9" w:rsidP="00C0175B">
      <w:r>
        <w:lastRenderedPageBreak/>
        <w:t xml:space="preserve">Fluiten </w:t>
      </w:r>
      <w:r>
        <w:tab/>
      </w:r>
      <w:r>
        <w:tab/>
      </w:r>
      <w:r>
        <w:tab/>
      </w:r>
      <w:r>
        <w:tab/>
      </w:r>
      <w:r>
        <w:tab/>
      </w:r>
      <w:r>
        <w:tab/>
      </w:r>
      <w:r>
        <w:tab/>
        <w:t>Gezichtsuitdrukking</w:t>
      </w:r>
      <w:r>
        <w:tab/>
      </w:r>
      <w:r>
        <w:tab/>
      </w:r>
    </w:p>
    <w:p w:rsidR="002653B9" w:rsidRDefault="002653B9" w:rsidP="00C0175B">
      <w:r>
        <w:t xml:space="preserve">Morse </w:t>
      </w:r>
      <w:r>
        <w:tab/>
      </w:r>
      <w:r>
        <w:tab/>
      </w:r>
      <w:r>
        <w:tab/>
      </w:r>
      <w:r>
        <w:tab/>
      </w:r>
      <w:r>
        <w:tab/>
      </w:r>
      <w:r>
        <w:tab/>
      </w:r>
      <w:r>
        <w:tab/>
        <w:t>Stem</w:t>
      </w:r>
    </w:p>
    <w:p w:rsidR="002653B9" w:rsidRDefault="002653B9" w:rsidP="00C0175B">
      <w:r>
        <w:t>Gebarentaal</w:t>
      </w:r>
      <w:r>
        <w:tab/>
      </w:r>
      <w:r>
        <w:tab/>
      </w:r>
      <w:r>
        <w:tab/>
      </w:r>
      <w:r>
        <w:tab/>
      </w:r>
      <w:r>
        <w:tab/>
      </w:r>
      <w:r>
        <w:tab/>
        <w:t>kleuren</w:t>
      </w:r>
    </w:p>
    <w:p w:rsidR="002653B9" w:rsidRDefault="002653B9" w:rsidP="00C0175B">
      <w:r>
        <w:t>Typen</w:t>
      </w:r>
      <w:r>
        <w:tab/>
      </w:r>
      <w:r>
        <w:tab/>
      </w:r>
      <w:r>
        <w:tab/>
      </w:r>
      <w:r>
        <w:tab/>
      </w:r>
      <w:r>
        <w:tab/>
      </w:r>
      <w:r>
        <w:tab/>
      </w:r>
      <w:r>
        <w:tab/>
        <w:t>uiterlijk</w:t>
      </w:r>
    </w:p>
    <w:p w:rsidR="002653B9" w:rsidRDefault="002653B9" w:rsidP="00C0175B">
      <w:r>
        <w:t>Schrijven</w:t>
      </w:r>
      <w:r>
        <w:tab/>
      </w:r>
      <w:r>
        <w:tab/>
      </w:r>
      <w:r>
        <w:tab/>
      </w:r>
      <w:r>
        <w:tab/>
      </w:r>
      <w:r>
        <w:tab/>
      </w:r>
      <w:r>
        <w:tab/>
      </w:r>
    </w:p>
    <w:p w:rsidR="002653B9" w:rsidRDefault="002653B9" w:rsidP="00C0175B">
      <w:r>
        <w:t>Braille</w:t>
      </w:r>
    </w:p>
    <w:p w:rsidR="002653B9" w:rsidRDefault="002653B9" w:rsidP="00C0175B"/>
    <w:p w:rsidR="002653B9" w:rsidRDefault="002653B9" w:rsidP="00C0175B">
      <w:r>
        <w:t>Verbaal:</w:t>
      </w:r>
    </w:p>
    <w:p w:rsidR="002653B9" w:rsidRDefault="002653B9" w:rsidP="002653B9">
      <w:pPr>
        <w:pStyle w:val="Lijstalinea"/>
        <w:numPr>
          <w:ilvl w:val="0"/>
          <w:numId w:val="3"/>
        </w:numPr>
      </w:pPr>
      <w:r>
        <w:t xml:space="preserve">Het medium bij een gesprek is de stem. Met je stem communiceer je verbaal, met </w:t>
      </w:r>
      <w:proofErr w:type="spellStart"/>
      <w:r>
        <w:t>woorde</w:t>
      </w:r>
      <w:proofErr w:type="spellEnd"/>
    </w:p>
    <w:p w:rsidR="002653B9" w:rsidRDefault="002653B9" w:rsidP="002653B9">
      <w:pPr>
        <w:pStyle w:val="Lijstalinea"/>
        <w:numPr>
          <w:ilvl w:val="0"/>
          <w:numId w:val="3"/>
        </w:numPr>
      </w:pPr>
      <w:r>
        <w:t>Verbale communicatie gaat meestal intentioneel: de zender heeft de bedoeling intentie) om te zeggen wat hij zegt.</w:t>
      </w:r>
    </w:p>
    <w:p w:rsidR="002653B9" w:rsidRDefault="002653B9" w:rsidP="002653B9">
      <w:pPr>
        <w:pStyle w:val="Lijstalinea"/>
        <w:numPr>
          <w:ilvl w:val="0"/>
          <w:numId w:val="3"/>
        </w:numPr>
      </w:pPr>
      <w:r>
        <w:t>Iemand die zich verspreekt, communiceert onbedoeld, niet-intentioneel.</w:t>
      </w:r>
      <w:r>
        <w:tab/>
      </w:r>
    </w:p>
    <w:p w:rsidR="002653B9" w:rsidRDefault="002653B9" w:rsidP="002653B9"/>
    <w:p w:rsidR="002653B9" w:rsidRDefault="002653B9" w:rsidP="002653B9">
      <w:r>
        <w:t>Non-verbaal:</w:t>
      </w:r>
    </w:p>
    <w:p w:rsidR="002653B9" w:rsidRDefault="002653B9" w:rsidP="002653B9">
      <w:pPr>
        <w:pStyle w:val="Lijstalinea"/>
        <w:numPr>
          <w:ilvl w:val="0"/>
          <w:numId w:val="4"/>
        </w:numPr>
      </w:pPr>
      <w:r>
        <w:t>Tegelijk communiceer je ook non-verbaal: je trekt een wenkbrauw op, je lacht, je knikt, je kijkt ernstig, je haalt je schouders op. Lichaamstaal helpt dus mee om een boodschap over te brengen, je lichaam is dus ook een medium.</w:t>
      </w:r>
    </w:p>
    <w:p w:rsidR="002653B9" w:rsidRDefault="002653B9" w:rsidP="002653B9">
      <w:pPr>
        <w:pStyle w:val="Lijstalinea"/>
        <w:numPr>
          <w:ilvl w:val="0"/>
          <w:numId w:val="4"/>
        </w:numPr>
      </w:pPr>
      <w:r>
        <w:t>Zelfs met spullen kun je communiceren! Kijk mij een met mijn kleding! Kijk haar eens in die dikke BMW!</w:t>
      </w:r>
    </w:p>
    <w:p w:rsidR="002653B9" w:rsidRDefault="002653B9" w:rsidP="002653B9">
      <w:pPr>
        <w:pStyle w:val="Lijstalinea"/>
        <w:numPr>
          <w:ilvl w:val="0"/>
          <w:numId w:val="4"/>
        </w:numPr>
      </w:pPr>
      <w:bookmarkStart w:id="0" w:name="_GoBack"/>
      <w:bookmarkEnd w:id="0"/>
    </w:p>
    <w:p w:rsidR="002653B9" w:rsidRDefault="002653B9" w:rsidP="00C0175B"/>
    <w:p w:rsidR="002653B9" w:rsidRDefault="002653B9" w:rsidP="00C0175B"/>
    <w:p w:rsidR="00C0175B" w:rsidRDefault="00C0175B" w:rsidP="00C0175B">
      <w:r>
        <w:tab/>
      </w:r>
      <w:r>
        <w:tab/>
      </w:r>
      <w:r>
        <w:tab/>
      </w:r>
      <w:r>
        <w:tab/>
      </w:r>
    </w:p>
    <w:sectPr w:rsidR="00C01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A4D0E"/>
    <w:multiLevelType w:val="hybridMultilevel"/>
    <w:tmpl w:val="B024FC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0C67AB1"/>
    <w:multiLevelType w:val="hybridMultilevel"/>
    <w:tmpl w:val="46EE9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5700BF"/>
    <w:multiLevelType w:val="hybridMultilevel"/>
    <w:tmpl w:val="9D4023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0B94418"/>
    <w:multiLevelType w:val="hybridMultilevel"/>
    <w:tmpl w:val="0D6C4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3C"/>
    <w:rsid w:val="002653B9"/>
    <w:rsid w:val="004718E6"/>
    <w:rsid w:val="00C0175B"/>
    <w:rsid w:val="00E071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6449E-9A0F-4725-8965-846AD72C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0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393</Words>
  <Characters>2162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cp:revision>
  <dcterms:created xsi:type="dcterms:W3CDTF">2015-09-22T11:07:00Z</dcterms:created>
  <dcterms:modified xsi:type="dcterms:W3CDTF">2015-09-22T11:46:00Z</dcterms:modified>
</cp:coreProperties>
</file>