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E162A7" w14:textId="77777777" w:rsidR="009D3BA5" w:rsidRPr="00600DB8" w:rsidRDefault="009D3BA5" w:rsidP="009D3BA5">
      <w:pPr>
        <w:jc w:val="center"/>
        <w:rPr>
          <w:rFonts w:asciiTheme="minorHAnsi" w:hAnsiTheme="minorHAnsi" w:cs="Calibri"/>
          <w:b/>
          <w:sz w:val="32"/>
        </w:rPr>
      </w:pPr>
      <w:r w:rsidRPr="00600DB8">
        <w:rPr>
          <w:rFonts w:asciiTheme="minorHAnsi" w:hAnsiTheme="minorHAnsi" w:cs="Calibri"/>
          <w:b/>
          <w:sz w:val="32"/>
        </w:rPr>
        <w:t>STARTVERSLAG</w:t>
      </w:r>
    </w:p>
    <w:p w14:paraId="1A92636F" w14:textId="77777777" w:rsidR="009D3BA5" w:rsidRPr="00600DB8" w:rsidRDefault="009D3BA5" w:rsidP="009D3BA5">
      <w:pPr>
        <w:rPr>
          <w:rFonts w:asciiTheme="minorHAnsi" w:hAnsiTheme="minorHAnsi" w:cs="Calibri"/>
          <w:b/>
          <w:sz w:val="32"/>
        </w:rPr>
      </w:pPr>
    </w:p>
    <w:p w14:paraId="7CFD46BA" w14:textId="77777777" w:rsidR="009D3BA5" w:rsidRPr="00600DB8" w:rsidRDefault="009D3BA5" w:rsidP="009D3BA5">
      <w:pPr>
        <w:rPr>
          <w:rFonts w:asciiTheme="minorHAnsi" w:hAnsiTheme="minorHAnsi" w:cs="Calibri"/>
          <w:b/>
          <w:sz w:val="32"/>
        </w:rPr>
      </w:pPr>
      <w:r w:rsidRPr="00600DB8">
        <w:rPr>
          <w:rFonts w:asciiTheme="minorHAnsi" w:hAnsiTheme="minorHAnsi" w:cs="Calibri"/>
          <w:b/>
          <w:sz w:val="32"/>
        </w:rPr>
        <w:t xml:space="preserve">LWP DE START - ENTREE </w:t>
      </w:r>
    </w:p>
    <w:p w14:paraId="18C12CEF" w14:textId="3C8C633E" w:rsidR="00AF6980" w:rsidRPr="00600DB8" w:rsidRDefault="00AF6980" w:rsidP="00F31F53">
      <w:pPr>
        <w:rPr>
          <w:rFonts w:asciiTheme="minorHAnsi" w:hAnsiTheme="minorHAnsi" w:cs="Calibri"/>
          <w:b/>
          <w:sz w:val="32"/>
        </w:rPr>
      </w:pPr>
      <w:r w:rsidRPr="00600DB8">
        <w:rPr>
          <w:rFonts w:asciiTheme="minorHAnsi" w:hAnsiTheme="minorHAnsi" w:cs="Calibri"/>
          <w:b/>
          <w:sz w:val="32"/>
        </w:rPr>
        <w:t>TRAJECTLIJN 1</w:t>
      </w:r>
      <w:r w:rsidR="005C2318" w:rsidRPr="00600DB8">
        <w:rPr>
          <w:rFonts w:asciiTheme="minorHAnsi" w:hAnsiTheme="minorHAnsi" w:cs="Calibri"/>
          <w:b/>
          <w:sz w:val="32"/>
        </w:rPr>
        <w:t>:</w:t>
      </w:r>
      <w:r w:rsidRPr="00600DB8">
        <w:rPr>
          <w:rFonts w:asciiTheme="minorHAnsi" w:hAnsiTheme="minorHAnsi" w:cs="Calibri"/>
          <w:b/>
          <w:sz w:val="32"/>
        </w:rPr>
        <w:t xml:space="preserve"> </w:t>
      </w:r>
      <w:r w:rsidRPr="00600DB8">
        <w:rPr>
          <w:rFonts w:asciiTheme="minorHAnsi" w:hAnsiTheme="minorHAnsi" w:cs="Calibri"/>
          <w:b/>
          <w:i/>
          <w:sz w:val="32"/>
        </w:rPr>
        <w:t>LEREN EN LOOPBAAN</w:t>
      </w:r>
    </w:p>
    <w:p w14:paraId="7B1BEFB3" w14:textId="2139E0B5" w:rsidR="008111F9" w:rsidRPr="00600DB8" w:rsidRDefault="008111F9" w:rsidP="008111F9">
      <w:pPr>
        <w:pStyle w:val="Geenafstand"/>
        <w:rPr>
          <w:rFonts w:asciiTheme="minorHAnsi" w:hAnsiTheme="minorHAnsi"/>
        </w:rPr>
      </w:pPr>
    </w:p>
    <w:p w14:paraId="446E3F25" w14:textId="54793B8B" w:rsidR="00CF4729" w:rsidRPr="00600DB8" w:rsidRDefault="00CF4729" w:rsidP="008111F9">
      <w:pPr>
        <w:pStyle w:val="Geenafstand"/>
        <w:rPr>
          <w:rFonts w:asciiTheme="minorHAnsi" w:hAnsiTheme="minorHAnsi"/>
        </w:rPr>
      </w:pPr>
    </w:p>
    <w:p w14:paraId="49EE19D0" w14:textId="77777777" w:rsidR="00CF4729" w:rsidRPr="00600DB8" w:rsidRDefault="00CF4729" w:rsidP="008111F9">
      <w:pPr>
        <w:pStyle w:val="Geenafstand"/>
        <w:rPr>
          <w:rFonts w:asciiTheme="minorHAnsi" w:hAnsiTheme="minorHAnsi"/>
        </w:rPr>
      </w:pPr>
    </w:p>
    <w:p w14:paraId="011C9342" w14:textId="77777777" w:rsidR="005C2318" w:rsidRPr="00600DB8" w:rsidRDefault="005C2318" w:rsidP="008111F9">
      <w:pPr>
        <w:pStyle w:val="Geenafstand"/>
        <w:rPr>
          <w:rFonts w:asciiTheme="minorHAnsi" w:hAnsiTheme="minorHAnsi"/>
          <w:i/>
        </w:rPr>
      </w:pPr>
      <w:r w:rsidRPr="00600DB8">
        <w:rPr>
          <w:rFonts w:asciiTheme="minorHAnsi" w:hAnsiTheme="minorHAnsi"/>
          <w:i/>
        </w:rPr>
        <w:t>Inleiding:</w:t>
      </w:r>
    </w:p>
    <w:p w14:paraId="6414B1C3" w14:textId="0C51E35F" w:rsidR="009D3BA5" w:rsidRPr="00600DB8" w:rsidRDefault="005C2318" w:rsidP="008111F9">
      <w:pPr>
        <w:pStyle w:val="Geenafstand"/>
        <w:rPr>
          <w:rFonts w:asciiTheme="minorHAnsi" w:hAnsiTheme="minorHAnsi"/>
        </w:rPr>
      </w:pPr>
      <w:r w:rsidRPr="00600DB8">
        <w:rPr>
          <w:rFonts w:asciiTheme="minorHAnsi" w:hAnsiTheme="minorHAnsi"/>
        </w:rPr>
        <w:t>Binnen Leren en Loopbaan ga jij op zoek naar jouw kwaliteiten, kennis en vaardigheden om uiteindelijk passend vervolgonderwijs of werk te vinden. Hierbij is het heel belangrijk dat jij goed weet wie je bent, wat jij kunt en wat jij wilt en hoe jij dit verder kunt ontwikkelen om jouw doel te bereiken.</w:t>
      </w:r>
    </w:p>
    <w:p w14:paraId="7A24E40C" w14:textId="4E6123FE" w:rsidR="005C2318" w:rsidRPr="00600DB8" w:rsidRDefault="005C2318" w:rsidP="008111F9">
      <w:pPr>
        <w:pStyle w:val="Geenafstand"/>
        <w:rPr>
          <w:rFonts w:asciiTheme="minorHAnsi" w:hAnsiTheme="minorHAnsi"/>
        </w:rPr>
      </w:pPr>
    </w:p>
    <w:p w14:paraId="7FAEA288" w14:textId="77777777" w:rsidR="00CF4729" w:rsidRPr="00600DB8" w:rsidRDefault="00CF4729" w:rsidP="008111F9">
      <w:pPr>
        <w:pStyle w:val="Geenafstand"/>
        <w:rPr>
          <w:rFonts w:asciiTheme="minorHAnsi" w:hAnsiTheme="minorHAnsi"/>
        </w:rPr>
      </w:pPr>
    </w:p>
    <w:p w14:paraId="1EEBF5F3" w14:textId="6AD274C2" w:rsidR="00AA09BD" w:rsidRPr="002866F0" w:rsidRDefault="00AA09BD" w:rsidP="00AA09BD">
      <w:pPr>
        <w:rPr>
          <w:rFonts w:asciiTheme="minorHAnsi" w:hAnsiTheme="minorHAnsi" w:cs="Calibri"/>
          <w:i/>
        </w:rPr>
      </w:pPr>
      <w:r>
        <w:rPr>
          <w:rFonts w:asciiTheme="minorHAnsi" w:hAnsiTheme="minorHAnsi" w:cs="Calibri"/>
          <w:i/>
        </w:rPr>
        <w:t>D</w:t>
      </w:r>
      <w:r w:rsidRPr="002866F0">
        <w:rPr>
          <w:rFonts w:asciiTheme="minorHAnsi" w:hAnsiTheme="minorHAnsi" w:cs="Calibri"/>
          <w:i/>
        </w:rPr>
        <w:t xml:space="preserve">oel: </w:t>
      </w:r>
    </w:p>
    <w:p w14:paraId="5D4726D8" w14:textId="77777777" w:rsidR="00AA09BD" w:rsidRDefault="00AA09BD" w:rsidP="00AA09BD">
      <w:pPr>
        <w:rPr>
          <w:rFonts w:asciiTheme="minorHAnsi" w:hAnsiTheme="minorHAnsi" w:cs="Calibri"/>
        </w:rPr>
      </w:pPr>
      <w:r>
        <w:rPr>
          <w:rFonts w:asciiTheme="minorHAnsi" w:hAnsiTheme="minorHAnsi" w:cs="Calibri"/>
        </w:rPr>
        <w:t>Ontdekken h</w:t>
      </w:r>
      <w:r w:rsidRPr="00600DB8">
        <w:rPr>
          <w:rFonts w:asciiTheme="minorHAnsi" w:hAnsiTheme="minorHAnsi" w:cs="Calibri"/>
        </w:rPr>
        <w:t xml:space="preserve">oeveel </w:t>
      </w:r>
      <w:r>
        <w:rPr>
          <w:rFonts w:asciiTheme="minorHAnsi" w:hAnsiTheme="minorHAnsi" w:cs="Calibri"/>
        </w:rPr>
        <w:t>jij al weet van deze trajectlijn,  jouw startpunt.</w:t>
      </w:r>
    </w:p>
    <w:p w14:paraId="0DAA15D2" w14:textId="77777777" w:rsidR="00AA09BD" w:rsidRDefault="00AA09BD" w:rsidP="00AA09BD">
      <w:pPr>
        <w:rPr>
          <w:rFonts w:asciiTheme="minorHAnsi" w:hAnsiTheme="minorHAnsi" w:cs="Calibri"/>
        </w:rPr>
      </w:pPr>
      <w:r>
        <w:rPr>
          <w:rFonts w:asciiTheme="minorHAnsi" w:hAnsiTheme="minorHAnsi" w:cs="Calibri"/>
        </w:rPr>
        <w:t xml:space="preserve">De verwerkingsvragen beantwoorden. </w:t>
      </w:r>
    </w:p>
    <w:p w14:paraId="5113DB9A" w14:textId="77777777" w:rsidR="00AA09BD" w:rsidRPr="00600DB8" w:rsidRDefault="00AA09BD" w:rsidP="00AA09BD">
      <w:pPr>
        <w:rPr>
          <w:rFonts w:asciiTheme="minorHAnsi" w:hAnsiTheme="minorHAnsi" w:cs="Calibri"/>
        </w:rPr>
      </w:pPr>
      <w:r>
        <w:rPr>
          <w:rFonts w:asciiTheme="minorHAnsi" w:hAnsiTheme="minorHAnsi" w:cs="Calibri"/>
        </w:rPr>
        <w:t>Het verslag gebruiken voor in je portfolio van LLB.</w:t>
      </w:r>
    </w:p>
    <w:p w14:paraId="013EED1F" w14:textId="77777777" w:rsidR="00AA09BD" w:rsidRDefault="00AA09BD" w:rsidP="00AA09BD">
      <w:pPr>
        <w:rPr>
          <w:rFonts w:ascii="Calibri" w:hAnsi="Calibri" w:cs="Calibri"/>
        </w:rPr>
      </w:pPr>
    </w:p>
    <w:p w14:paraId="483C9EFB" w14:textId="77777777" w:rsidR="005C2318" w:rsidRPr="00600DB8" w:rsidRDefault="005C2318" w:rsidP="00F31F53">
      <w:pPr>
        <w:rPr>
          <w:rFonts w:asciiTheme="minorHAnsi" w:hAnsiTheme="minorHAnsi" w:cs="Calibri"/>
        </w:rPr>
      </w:pPr>
    </w:p>
    <w:p w14:paraId="06872320" w14:textId="4C264D7B" w:rsidR="009D3BA5" w:rsidRPr="00600DB8" w:rsidRDefault="005C2318" w:rsidP="00F31F53">
      <w:pPr>
        <w:rPr>
          <w:rFonts w:asciiTheme="minorHAnsi" w:hAnsiTheme="minorHAnsi" w:cs="Calibri"/>
          <w:i/>
        </w:rPr>
      </w:pPr>
      <w:r w:rsidRPr="00600DB8">
        <w:rPr>
          <w:rFonts w:asciiTheme="minorHAnsi" w:hAnsiTheme="minorHAnsi" w:cs="Calibri"/>
          <w:i/>
        </w:rPr>
        <w:t>Verwerkingsvragen:</w:t>
      </w:r>
    </w:p>
    <w:p w14:paraId="5ED2D46F" w14:textId="0A63FC57" w:rsidR="00F31F53" w:rsidRPr="00600DB8" w:rsidRDefault="00354D84" w:rsidP="00F31F53">
      <w:pPr>
        <w:pStyle w:val="Lijstalinea"/>
        <w:numPr>
          <w:ilvl w:val="0"/>
          <w:numId w:val="1"/>
        </w:numPr>
        <w:rPr>
          <w:rFonts w:asciiTheme="minorHAnsi" w:hAnsiTheme="minorHAnsi" w:cs="Calibri"/>
        </w:rPr>
      </w:pPr>
      <w:r w:rsidRPr="00600DB8">
        <w:rPr>
          <w:rFonts w:asciiTheme="minorHAnsi" w:hAnsiTheme="minorHAnsi" w:cs="Calibri"/>
        </w:rPr>
        <w:t>Vertel in jouw eigen woorden wat Leren en Loopbaan volgens jou inhoudt.</w:t>
      </w:r>
    </w:p>
    <w:p w14:paraId="6E402B56" w14:textId="56A1A6B0" w:rsidR="00354D84" w:rsidRPr="00600DB8" w:rsidRDefault="00354D84" w:rsidP="00354D84">
      <w:pPr>
        <w:pStyle w:val="Lijstalinea"/>
        <w:numPr>
          <w:ilvl w:val="0"/>
          <w:numId w:val="1"/>
        </w:numPr>
        <w:rPr>
          <w:rFonts w:asciiTheme="minorHAnsi" w:hAnsiTheme="minorHAnsi" w:cs="Calibri"/>
        </w:rPr>
      </w:pPr>
      <w:r w:rsidRPr="00600DB8">
        <w:rPr>
          <w:rFonts w:asciiTheme="minorHAnsi" w:hAnsiTheme="minorHAnsi" w:cs="Calibri"/>
        </w:rPr>
        <w:t>Zoek de betekenis</w:t>
      </w:r>
      <w:r w:rsidR="006A3FD2" w:rsidRPr="00600DB8">
        <w:rPr>
          <w:rFonts w:asciiTheme="minorHAnsi" w:hAnsiTheme="minorHAnsi" w:cs="Calibri"/>
        </w:rPr>
        <w:t>/definitie</w:t>
      </w:r>
      <w:r w:rsidRPr="00600DB8">
        <w:rPr>
          <w:rFonts w:asciiTheme="minorHAnsi" w:hAnsiTheme="minorHAnsi" w:cs="Calibri"/>
        </w:rPr>
        <w:t xml:space="preserve"> op van </w:t>
      </w:r>
      <w:r w:rsidR="006A3FD2" w:rsidRPr="00600DB8">
        <w:rPr>
          <w:rFonts w:asciiTheme="minorHAnsi" w:hAnsiTheme="minorHAnsi" w:cs="Calibri"/>
        </w:rPr>
        <w:t>het woord: “</w:t>
      </w:r>
      <w:r w:rsidRPr="00600DB8">
        <w:rPr>
          <w:rFonts w:asciiTheme="minorHAnsi" w:hAnsiTheme="minorHAnsi" w:cs="Calibri"/>
        </w:rPr>
        <w:t>Loopbaan</w:t>
      </w:r>
      <w:r w:rsidR="006A3FD2" w:rsidRPr="00600DB8">
        <w:rPr>
          <w:rFonts w:asciiTheme="minorHAnsi" w:hAnsiTheme="minorHAnsi" w:cs="Calibri"/>
        </w:rPr>
        <w:t>”.</w:t>
      </w:r>
    </w:p>
    <w:p w14:paraId="3305D85E" w14:textId="2CC36B71" w:rsidR="00354D84" w:rsidRPr="00600DB8" w:rsidRDefault="00354D84" w:rsidP="006A3FD2">
      <w:pPr>
        <w:pStyle w:val="Lijstalinea"/>
        <w:numPr>
          <w:ilvl w:val="0"/>
          <w:numId w:val="1"/>
        </w:numPr>
        <w:rPr>
          <w:rFonts w:asciiTheme="minorHAnsi" w:hAnsiTheme="minorHAnsi" w:cs="Calibri"/>
        </w:rPr>
      </w:pPr>
      <w:r w:rsidRPr="00600DB8">
        <w:rPr>
          <w:rFonts w:asciiTheme="minorHAnsi" w:hAnsiTheme="minorHAnsi" w:cs="Calibri"/>
        </w:rPr>
        <w:t>Vertel op welke scholen jij tot nu toe hebt gezeten (</w:t>
      </w:r>
      <w:r w:rsidRPr="00600DB8">
        <w:rPr>
          <w:rFonts w:asciiTheme="minorHAnsi" w:hAnsiTheme="minorHAnsi" w:cs="Calibri"/>
          <w:i/>
        </w:rPr>
        <w:t>schoolloopbaan</w:t>
      </w:r>
      <w:r w:rsidRPr="00600DB8">
        <w:rPr>
          <w:rFonts w:asciiTheme="minorHAnsi" w:hAnsiTheme="minorHAnsi" w:cs="Calibri"/>
        </w:rPr>
        <w:t>)</w:t>
      </w:r>
    </w:p>
    <w:p w14:paraId="5ED2D472" w14:textId="2E6CA2C7" w:rsidR="00F31F53" w:rsidRDefault="00354D84" w:rsidP="00F31F53">
      <w:pPr>
        <w:pStyle w:val="Lijstalinea"/>
        <w:numPr>
          <w:ilvl w:val="0"/>
          <w:numId w:val="1"/>
        </w:numPr>
        <w:rPr>
          <w:rFonts w:asciiTheme="minorHAnsi" w:hAnsiTheme="minorHAnsi" w:cs="Calibri"/>
        </w:rPr>
      </w:pPr>
      <w:r w:rsidRPr="00600DB8">
        <w:rPr>
          <w:rFonts w:asciiTheme="minorHAnsi" w:hAnsiTheme="minorHAnsi" w:cs="Calibri"/>
        </w:rPr>
        <w:t xml:space="preserve">Waarom heb jij gekozen voor deze opleiding. </w:t>
      </w:r>
    </w:p>
    <w:p w14:paraId="1E038071" w14:textId="77777777" w:rsidR="00AA09BD" w:rsidRPr="00AA09BD" w:rsidRDefault="006A3FD2" w:rsidP="00AA09BD">
      <w:pPr>
        <w:pStyle w:val="Lijstalinea"/>
        <w:numPr>
          <w:ilvl w:val="0"/>
          <w:numId w:val="1"/>
        </w:numPr>
        <w:rPr>
          <w:rFonts w:asciiTheme="minorHAnsi" w:hAnsiTheme="minorHAnsi" w:cs="Calibri"/>
        </w:rPr>
      </w:pPr>
      <w:r w:rsidRPr="00AA09BD">
        <w:rPr>
          <w:rFonts w:asciiTheme="minorHAnsi" w:hAnsiTheme="minorHAnsi" w:cs="Calibri"/>
        </w:rPr>
        <w:t>Wat wil je met deze opleiding bereiken?</w:t>
      </w:r>
    </w:p>
    <w:p w14:paraId="39A73157" w14:textId="49196112" w:rsidR="006A3FD2" w:rsidRPr="00600DB8" w:rsidRDefault="00AA09BD" w:rsidP="006A3FD2">
      <w:pPr>
        <w:pStyle w:val="Lijstalinea"/>
        <w:numPr>
          <w:ilvl w:val="0"/>
          <w:numId w:val="1"/>
        </w:numPr>
        <w:rPr>
          <w:rFonts w:asciiTheme="minorHAnsi" w:hAnsiTheme="minorHAnsi" w:cs="Calibri"/>
        </w:rPr>
      </w:pPr>
      <w:r>
        <w:rPr>
          <w:rFonts w:asciiTheme="minorHAnsi" w:hAnsiTheme="minorHAnsi" w:cs="Calibri"/>
        </w:rPr>
        <w:t>Welke baantjes heb je tot nu toe gehad</w:t>
      </w:r>
      <w:r w:rsidR="006A3FD2" w:rsidRPr="00600DB8">
        <w:rPr>
          <w:rFonts w:asciiTheme="minorHAnsi" w:hAnsiTheme="minorHAnsi" w:cs="Calibri"/>
        </w:rPr>
        <w:t xml:space="preserve"> </w:t>
      </w:r>
    </w:p>
    <w:p w14:paraId="63D6CCB9" w14:textId="77777777" w:rsidR="006A3FD2" w:rsidRPr="00600DB8" w:rsidRDefault="006A3FD2" w:rsidP="006A3FD2">
      <w:pPr>
        <w:pStyle w:val="Lijstalinea"/>
        <w:numPr>
          <w:ilvl w:val="0"/>
          <w:numId w:val="1"/>
        </w:numPr>
        <w:rPr>
          <w:rFonts w:asciiTheme="minorHAnsi" w:hAnsiTheme="minorHAnsi" w:cs="Calibri"/>
        </w:rPr>
      </w:pPr>
      <w:r w:rsidRPr="00600DB8">
        <w:rPr>
          <w:rFonts w:asciiTheme="minorHAnsi" w:hAnsiTheme="minorHAnsi" w:cs="Calibri"/>
        </w:rPr>
        <w:t>Welke droombaan heb jij?</w:t>
      </w:r>
    </w:p>
    <w:p w14:paraId="05FE74A6" w14:textId="3B08ACA0" w:rsidR="006A3FD2" w:rsidRPr="00AA09BD" w:rsidRDefault="006A3FD2" w:rsidP="006A3FD2">
      <w:pPr>
        <w:pStyle w:val="Lijstalinea"/>
        <w:numPr>
          <w:ilvl w:val="0"/>
          <w:numId w:val="1"/>
        </w:numPr>
        <w:rPr>
          <w:rFonts w:asciiTheme="minorHAnsi" w:hAnsiTheme="minorHAnsi" w:cs="Calibri"/>
        </w:rPr>
      </w:pPr>
      <w:r w:rsidRPr="00600DB8">
        <w:rPr>
          <w:rFonts w:asciiTheme="minorHAnsi" w:hAnsiTheme="minorHAnsi" w:cs="Calibri"/>
        </w:rPr>
        <w:t>Zoek de betekenis/definitie op van het woord: “Leren”</w:t>
      </w:r>
    </w:p>
    <w:p w14:paraId="293664CF" w14:textId="32BD7FDC" w:rsidR="006A3FD2" w:rsidRPr="00600DB8" w:rsidRDefault="006A3FD2" w:rsidP="006A3FD2">
      <w:pPr>
        <w:rPr>
          <w:rFonts w:asciiTheme="minorHAnsi" w:hAnsiTheme="minorHAnsi" w:cs="Calibri"/>
          <w:sz w:val="22"/>
          <w:szCs w:val="22"/>
        </w:rPr>
      </w:pPr>
      <w:r w:rsidRPr="00600DB8">
        <w:rPr>
          <w:rFonts w:asciiTheme="minorHAnsi" w:hAnsiTheme="minorHAnsi" w:cs="Calibri"/>
          <w:sz w:val="22"/>
          <w:szCs w:val="22"/>
        </w:rPr>
        <w:t xml:space="preserve">Hieronder staan 3 verschillende manieren </w:t>
      </w:r>
      <w:r w:rsidR="005643D4" w:rsidRPr="00600DB8">
        <w:rPr>
          <w:rFonts w:asciiTheme="minorHAnsi" w:hAnsiTheme="minorHAnsi" w:cs="Calibri"/>
          <w:sz w:val="22"/>
          <w:szCs w:val="22"/>
        </w:rPr>
        <w:t xml:space="preserve">(leerstijl) </w:t>
      </w:r>
      <w:r w:rsidRPr="00600DB8">
        <w:rPr>
          <w:rFonts w:asciiTheme="minorHAnsi" w:hAnsiTheme="minorHAnsi" w:cs="Calibri"/>
          <w:sz w:val="22"/>
          <w:szCs w:val="22"/>
        </w:rPr>
        <w:t xml:space="preserve">van leren. </w:t>
      </w:r>
    </w:p>
    <w:p w14:paraId="218E6673" w14:textId="67EB62DB" w:rsidR="006A3FD2" w:rsidRPr="00600DB8" w:rsidRDefault="005643D4" w:rsidP="005643D4">
      <w:pPr>
        <w:pStyle w:val="Lijstalinea"/>
        <w:ind w:left="0"/>
        <w:rPr>
          <w:rFonts w:asciiTheme="minorHAnsi" w:hAnsiTheme="minorHAnsi" w:cs="Calibri"/>
        </w:rPr>
      </w:pPr>
      <w:r w:rsidRPr="00600DB8">
        <w:rPr>
          <w:rFonts w:asciiTheme="minorHAnsi" w:hAnsiTheme="minorHAnsi" w:cs="Calibri"/>
        </w:rPr>
        <w:t xml:space="preserve">- </w:t>
      </w:r>
      <w:r w:rsidR="006A3FD2" w:rsidRPr="00600DB8">
        <w:rPr>
          <w:rFonts w:asciiTheme="minorHAnsi" w:hAnsiTheme="minorHAnsi" w:cs="Calibri"/>
        </w:rPr>
        <w:t>Leren door snel aan de slag te gaan (</w:t>
      </w:r>
      <w:r w:rsidR="006A3FD2" w:rsidRPr="00600DB8">
        <w:rPr>
          <w:rFonts w:asciiTheme="minorHAnsi" w:hAnsiTheme="minorHAnsi" w:cs="Calibri"/>
          <w:i/>
        </w:rPr>
        <w:t>doener</w:t>
      </w:r>
      <w:r w:rsidR="006A3FD2" w:rsidRPr="00600DB8">
        <w:rPr>
          <w:rFonts w:asciiTheme="minorHAnsi" w:hAnsiTheme="minorHAnsi" w:cs="Calibri"/>
        </w:rPr>
        <w:t>)</w:t>
      </w:r>
    </w:p>
    <w:p w14:paraId="1462911E" w14:textId="057EAE25" w:rsidR="006A3FD2" w:rsidRPr="00600DB8" w:rsidRDefault="005643D4" w:rsidP="005643D4">
      <w:pPr>
        <w:pStyle w:val="Lijstalinea"/>
        <w:ind w:left="0"/>
        <w:rPr>
          <w:rFonts w:asciiTheme="minorHAnsi" w:hAnsiTheme="minorHAnsi" w:cs="Calibri"/>
        </w:rPr>
      </w:pPr>
      <w:r w:rsidRPr="00600DB8">
        <w:rPr>
          <w:rFonts w:asciiTheme="minorHAnsi" w:hAnsiTheme="minorHAnsi" w:cs="Calibri"/>
        </w:rPr>
        <w:t xml:space="preserve">- </w:t>
      </w:r>
      <w:r w:rsidR="006A3FD2" w:rsidRPr="00600DB8">
        <w:rPr>
          <w:rFonts w:asciiTheme="minorHAnsi" w:hAnsiTheme="minorHAnsi" w:cs="Calibri"/>
        </w:rPr>
        <w:t>Leren door dingen zelf mee te maken en oplossingen te bedenken (</w:t>
      </w:r>
      <w:r w:rsidR="006A3FD2" w:rsidRPr="00600DB8">
        <w:rPr>
          <w:rFonts w:asciiTheme="minorHAnsi" w:hAnsiTheme="minorHAnsi" w:cs="Calibri"/>
          <w:i/>
        </w:rPr>
        <w:t>dromer</w:t>
      </w:r>
      <w:r w:rsidR="006A3FD2" w:rsidRPr="00600DB8">
        <w:rPr>
          <w:rFonts w:asciiTheme="minorHAnsi" w:hAnsiTheme="minorHAnsi" w:cs="Calibri"/>
        </w:rPr>
        <w:t>)</w:t>
      </w:r>
    </w:p>
    <w:p w14:paraId="56059F5A" w14:textId="4C3C6C36" w:rsidR="006A3FD2" w:rsidRPr="00600DB8" w:rsidRDefault="005643D4" w:rsidP="005643D4">
      <w:pPr>
        <w:pStyle w:val="Lijstalinea"/>
        <w:ind w:left="0"/>
        <w:rPr>
          <w:rFonts w:asciiTheme="minorHAnsi" w:hAnsiTheme="minorHAnsi" w:cs="Calibri"/>
        </w:rPr>
      </w:pPr>
      <w:r w:rsidRPr="00600DB8">
        <w:rPr>
          <w:rFonts w:asciiTheme="minorHAnsi" w:hAnsiTheme="minorHAnsi" w:cs="Calibri"/>
        </w:rPr>
        <w:t xml:space="preserve">- </w:t>
      </w:r>
      <w:r w:rsidR="006A3FD2" w:rsidRPr="00600DB8">
        <w:rPr>
          <w:rFonts w:asciiTheme="minorHAnsi" w:hAnsiTheme="minorHAnsi" w:cs="Calibri"/>
        </w:rPr>
        <w:t>Leren door eerst theorie en dan doen (</w:t>
      </w:r>
      <w:r w:rsidR="006A3FD2" w:rsidRPr="00600DB8">
        <w:rPr>
          <w:rFonts w:asciiTheme="minorHAnsi" w:hAnsiTheme="minorHAnsi" w:cs="Calibri"/>
          <w:i/>
        </w:rPr>
        <w:t>denker</w:t>
      </w:r>
      <w:r w:rsidR="006A3FD2" w:rsidRPr="00600DB8">
        <w:rPr>
          <w:rFonts w:asciiTheme="minorHAnsi" w:hAnsiTheme="minorHAnsi" w:cs="Calibri"/>
        </w:rPr>
        <w:t>)</w:t>
      </w:r>
    </w:p>
    <w:p w14:paraId="451028BC" w14:textId="2ADEE0FB" w:rsidR="005643D4" w:rsidRPr="00600DB8" w:rsidRDefault="005643D4" w:rsidP="005643D4">
      <w:pPr>
        <w:pStyle w:val="Lijstalinea"/>
        <w:ind w:left="0"/>
        <w:rPr>
          <w:rFonts w:asciiTheme="minorHAnsi" w:hAnsiTheme="minorHAnsi" w:cs="Calibri"/>
        </w:rPr>
      </w:pPr>
    </w:p>
    <w:p w14:paraId="4369D0A7" w14:textId="0FCB6EEE" w:rsidR="005643D4" w:rsidRPr="00600DB8" w:rsidRDefault="005643D4" w:rsidP="005643D4">
      <w:pPr>
        <w:pStyle w:val="Lijstalinea"/>
        <w:numPr>
          <w:ilvl w:val="0"/>
          <w:numId w:val="1"/>
        </w:numPr>
        <w:rPr>
          <w:rFonts w:asciiTheme="minorHAnsi" w:hAnsiTheme="minorHAnsi" w:cs="Calibri"/>
        </w:rPr>
      </w:pPr>
      <w:r w:rsidRPr="00600DB8">
        <w:rPr>
          <w:rFonts w:asciiTheme="minorHAnsi" w:hAnsiTheme="minorHAnsi" w:cs="Calibri"/>
        </w:rPr>
        <w:t>Beschrijf kort welke leerstijl het beste past bij jou en waarom!</w:t>
      </w:r>
    </w:p>
    <w:p w14:paraId="1317A68F" w14:textId="2F07A1BC" w:rsidR="006A3FD2" w:rsidRDefault="005643D4" w:rsidP="003F49AE">
      <w:pPr>
        <w:pStyle w:val="Lijstalinea"/>
        <w:numPr>
          <w:ilvl w:val="0"/>
          <w:numId w:val="1"/>
        </w:numPr>
        <w:rPr>
          <w:rFonts w:asciiTheme="minorHAnsi" w:hAnsiTheme="minorHAnsi" w:cs="Calibri"/>
        </w:rPr>
      </w:pPr>
      <w:r w:rsidRPr="00600DB8">
        <w:rPr>
          <w:rFonts w:asciiTheme="minorHAnsi" w:hAnsiTheme="minorHAnsi" w:cs="Calibri"/>
        </w:rPr>
        <w:t xml:space="preserve">Noem 3 persoonlijke aandachtspunten </w:t>
      </w:r>
      <w:r w:rsidR="003F49AE" w:rsidRPr="00600DB8">
        <w:rPr>
          <w:rFonts w:asciiTheme="minorHAnsi" w:hAnsiTheme="minorHAnsi" w:cs="Calibri"/>
        </w:rPr>
        <w:t>om succesvol te kunnen zijn in de opleiding.</w:t>
      </w:r>
    </w:p>
    <w:p w14:paraId="7A7CCF36" w14:textId="77777777" w:rsidR="00FE191C" w:rsidRPr="00B84B00" w:rsidRDefault="00FE191C" w:rsidP="00FE191C">
      <w:pPr>
        <w:pStyle w:val="Lijstalinea"/>
        <w:numPr>
          <w:ilvl w:val="0"/>
          <w:numId w:val="1"/>
        </w:numPr>
        <w:rPr>
          <w:rFonts w:cs="Calibri"/>
        </w:rPr>
      </w:pPr>
      <w:r>
        <w:rPr>
          <w:rFonts w:cs="Calibri"/>
        </w:rPr>
        <w:t>Over welk onderwerp van deze trajectlijn wil je graag meer weten?</w:t>
      </w:r>
    </w:p>
    <w:p w14:paraId="37612EC3" w14:textId="77777777" w:rsidR="00FE191C" w:rsidRPr="00600DB8" w:rsidRDefault="00FE191C" w:rsidP="00FE191C">
      <w:pPr>
        <w:pStyle w:val="Lijstalinea"/>
        <w:ind w:left="360"/>
        <w:rPr>
          <w:rFonts w:asciiTheme="minorHAnsi" w:hAnsiTheme="minorHAnsi" w:cs="Calibri"/>
        </w:rPr>
      </w:pPr>
      <w:bookmarkStart w:id="0" w:name="_GoBack"/>
      <w:bookmarkEnd w:id="0"/>
    </w:p>
    <w:p w14:paraId="16F0B74D" w14:textId="2BB4D080" w:rsidR="006A3FD2" w:rsidRPr="00600DB8" w:rsidRDefault="006A3FD2" w:rsidP="006A3FD2">
      <w:pPr>
        <w:pStyle w:val="Lijstalinea"/>
        <w:ind w:left="360"/>
        <w:rPr>
          <w:rFonts w:asciiTheme="minorHAnsi" w:hAnsiTheme="minorHAnsi" w:cs="Calibri"/>
        </w:rPr>
      </w:pPr>
    </w:p>
    <w:p w14:paraId="52AF9BEF" w14:textId="35FE0D12" w:rsidR="006A3FD2" w:rsidRPr="00600DB8" w:rsidRDefault="006A3FD2" w:rsidP="006A3FD2">
      <w:pPr>
        <w:pStyle w:val="Lijstalinea"/>
        <w:ind w:left="360"/>
        <w:rPr>
          <w:rFonts w:asciiTheme="minorHAnsi" w:hAnsiTheme="minorHAnsi" w:cs="Calibri"/>
        </w:rPr>
      </w:pPr>
    </w:p>
    <w:p w14:paraId="6E483EEF" w14:textId="64A33708" w:rsidR="006A3FD2" w:rsidRPr="00600DB8" w:rsidRDefault="006A3FD2" w:rsidP="006A3FD2">
      <w:pPr>
        <w:pStyle w:val="Lijstalinea"/>
        <w:ind w:left="360"/>
        <w:rPr>
          <w:rFonts w:asciiTheme="minorHAnsi" w:hAnsiTheme="minorHAnsi" w:cs="Calibri"/>
        </w:rPr>
      </w:pPr>
    </w:p>
    <w:p w14:paraId="136D388E" w14:textId="1E467836" w:rsidR="00AF6980" w:rsidRPr="00600DB8" w:rsidRDefault="00AF6980">
      <w:pPr>
        <w:spacing w:after="160" w:line="259" w:lineRule="auto"/>
        <w:rPr>
          <w:rFonts w:asciiTheme="minorHAnsi" w:hAnsiTheme="minorHAnsi" w:cs="Calibri"/>
          <w:b/>
          <w:u w:val="single"/>
        </w:rPr>
      </w:pPr>
    </w:p>
    <w:sectPr w:rsidR="00AF6980" w:rsidRPr="00600D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D2C1B"/>
    <w:multiLevelType w:val="hybridMultilevel"/>
    <w:tmpl w:val="9A3A09B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26EF60A0"/>
    <w:multiLevelType w:val="hybridMultilevel"/>
    <w:tmpl w:val="24D44C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2F685EEC"/>
    <w:multiLevelType w:val="hybridMultilevel"/>
    <w:tmpl w:val="A330E2C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670878F5"/>
    <w:multiLevelType w:val="hybridMultilevel"/>
    <w:tmpl w:val="CBCAAC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7F37031"/>
    <w:multiLevelType w:val="hybridMultilevel"/>
    <w:tmpl w:val="5EE625CE"/>
    <w:lvl w:ilvl="0" w:tplc="D5A6E8DA">
      <w:start w:val="1"/>
      <w:numFmt w:val="decimal"/>
      <w:lvlText w:val="%1."/>
      <w:lvlJc w:val="left"/>
      <w:pPr>
        <w:ind w:left="360" w:hanging="360"/>
      </w:pPr>
      <w:rPr>
        <w:b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nsid w:val="7BA11D1F"/>
    <w:multiLevelType w:val="hybridMultilevel"/>
    <w:tmpl w:val="C2C69C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53"/>
    <w:rsid w:val="0015428E"/>
    <w:rsid w:val="00307049"/>
    <w:rsid w:val="00354D84"/>
    <w:rsid w:val="003F49AE"/>
    <w:rsid w:val="005643D4"/>
    <w:rsid w:val="005C2318"/>
    <w:rsid w:val="00600DB8"/>
    <w:rsid w:val="006A3FD2"/>
    <w:rsid w:val="00705D11"/>
    <w:rsid w:val="008111F9"/>
    <w:rsid w:val="0081682C"/>
    <w:rsid w:val="00965D2C"/>
    <w:rsid w:val="009D3BA5"/>
    <w:rsid w:val="00AA09BD"/>
    <w:rsid w:val="00AF6980"/>
    <w:rsid w:val="00BA0809"/>
    <w:rsid w:val="00CF4729"/>
    <w:rsid w:val="00F31F53"/>
    <w:rsid w:val="00FE19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D46A"/>
  <w15:chartTrackingRefBased/>
  <w15:docId w15:val="{AD18D736-A572-4BEA-BD8D-BBA29E0C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F31F53"/>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31F53"/>
    <w:pPr>
      <w:spacing w:after="200" w:line="276" w:lineRule="auto"/>
      <w:ind w:left="720"/>
      <w:contextualSpacing/>
    </w:pPr>
    <w:rPr>
      <w:rFonts w:ascii="Calibri" w:eastAsia="Calibri" w:hAnsi="Calibri"/>
      <w:sz w:val="22"/>
      <w:szCs w:val="22"/>
      <w:lang w:eastAsia="en-US"/>
    </w:rPr>
  </w:style>
  <w:style w:type="paragraph" w:styleId="Normaalweb">
    <w:name w:val="Normal (Web)"/>
    <w:basedOn w:val="Standaard"/>
    <w:uiPriority w:val="99"/>
    <w:semiHidden/>
    <w:unhideWhenUsed/>
    <w:rsid w:val="00F31F53"/>
    <w:pPr>
      <w:spacing w:before="100" w:beforeAutospacing="1" w:after="100" w:afterAutospacing="1"/>
    </w:pPr>
  </w:style>
  <w:style w:type="character" w:styleId="Zwaar">
    <w:name w:val="Strong"/>
    <w:basedOn w:val="Standaardalinea-lettertype"/>
    <w:uiPriority w:val="22"/>
    <w:qFormat/>
    <w:rsid w:val="00F31F53"/>
    <w:rPr>
      <w:b/>
      <w:bCs/>
    </w:rPr>
  </w:style>
  <w:style w:type="paragraph" w:styleId="Geenafstand">
    <w:name w:val="No Spacing"/>
    <w:uiPriority w:val="1"/>
    <w:qFormat/>
    <w:rsid w:val="008111F9"/>
    <w:pPr>
      <w:spacing w:after="0"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7690">
      <w:bodyDiv w:val="1"/>
      <w:marLeft w:val="300"/>
      <w:marRight w:val="300"/>
      <w:marTop w:val="300"/>
      <w:marBottom w:val="300"/>
      <w:divBdr>
        <w:top w:val="none" w:sz="0" w:space="0" w:color="auto"/>
        <w:left w:val="none" w:sz="0" w:space="0" w:color="auto"/>
        <w:bottom w:val="none" w:sz="0" w:space="0" w:color="auto"/>
        <w:right w:val="none" w:sz="0" w:space="0" w:color="auto"/>
      </w:divBdr>
    </w:div>
    <w:div w:id="75925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219</Words>
  <Characters>1209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Hannerieke Wissink</dc:creator>
  <cp:keywords/>
  <dc:description/>
  <cp:lastModifiedBy>Magda Willemsen-Bos</cp:lastModifiedBy>
  <cp:revision>4</cp:revision>
  <dcterms:created xsi:type="dcterms:W3CDTF">2016-06-23T12:27:00Z</dcterms:created>
  <dcterms:modified xsi:type="dcterms:W3CDTF">2016-06-28T09:11:00Z</dcterms:modified>
</cp:coreProperties>
</file>