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5910316"/>
        <w:docPartObj>
          <w:docPartGallery w:val="Cover Pages"/>
          <w:docPartUnique/>
        </w:docPartObj>
      </w:sdtPr>
      <w:sdtEndPr/>
      <w:sdtContent>
        <w:p w:rsidR="00FF7067" w:rsidRDefault="00FF706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DF482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F7067" w:rsidRDefault="00FF7067">
                                    <w:pPr>
                                      <w:pStyle w:val="Geenafstand"/>
                                      <w:jc w:val="right"/>
                                      <w:rPr>
                                        <w:color w:val="595959" w:themeColor="text1" w:themeTint="A6"/>
                                        <w:sz w:val="28"/>
                                        <w:szCs w:val="28"/>
                                      </w:rPr>
                                    </w:pPr>
                                    <w:r>
                                      <w:rPr>
                                        <w:color w:val="595959" w:themeColor="text1" w:themeTint="A6"/>
                                        <w:sz w:val="28"/>
                                        <w:szCs w:val="28"/>
                                      </w:rPr>
                                      <w:t>Student Jelle Olthof</w:t>
                                    </w:r>
                                  </w:p>
                                </w:sdtContent>
                              </w:sdt>
                              <w:p w:rsidR="00FF7067" w:rsidRDefault="0034337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5D02">
                                      <w:rPr>
                                        <w:color w:val="595959" w:themeColor="text1" w:themeTint="A6"/>
                                        <w:sz w:val="18"/>
                                        <w:szCs w:val="18"/>
                                      </w:rPr>
                                      <w:t>Landstede DI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F7067" w:rsidRDefault="00FF7067">
                              <w:pPr>
                                <w:pStyle w:val="Geenafstand"/>
                                <w:jc w:val="right"/>
                                <w:rPr>
                                  <w:color w:val="595959" w:themeColor="text1" w:themeTint="A6"/>
                                  <w:sz w:val="28"/>
                                  <w:szCs w:val="28"/>
                                </w:rPr>
                              </w:pPr>
                              <w:r>
                                <w:rPr>
                                  <w:color w:val="595959" w:themeColor="text1" w:themeTint="A6"/>
                                  <w:sz w:val="28"/>
                                  <w:szCs w:val="28"/>
                                </w:rPr>
                                <w:t>Student Jelle Olthof</w:t>
                              </w:r>
                            </w:p>
                          </w:sdtContent>
                        </w:sdt>
                        <w:p w:rsidR="00FF7067" w:rsidRDefault="0034337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5D02">
                                <w:rPr>
                                  <w:color w:val="595959" w:themeColor="text1" w:themeTint="A6"/>
                                  <w:sz w:val="18"/>
                                  <w:szCs w:val="18"/>
                                </w:rPr>
                                <w:t>Landstede DI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067" w:rsidRDefault="00FF7067">
                                <w:pPr>
                                  <w:pStyle w:val="Geenafstand"/>
                                  <w:jc w:val="right"/>
                                  <w:rPr>
                                    <w:color w:val="4472C4" w:themeColor="accent1"/>
                                    <w:sz w:val="28"/>
                                    <w:szCs w:val="28"/>
                                  </w:rPr>
                                </w:pPr>
                                <w:r>
                                  <w:rPr>
                                    <w:color w:val="4472C4" w:themeColor="accent1"/>
                                    <w:sz w:val="28"/>
                                    <w:szCs w:val="28"/>
                                  </w:rPr>
                                  <w:t>Samenvatting</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FF7067" w:rsidRDefault="00FF7067">
                                    <w:pPr>
                                      <w:pStyle w:val="Geenafstand"/>
                                      <w:jc w:val="right"/>
                                      <w:rPr>
                                        <w:color w:val="595959" w:themeColor="text1" w:themeTint="A6"/>
                                        <w:sz w:val="20"/>
                                        <w:szCs w:val="20"/>
                                      </w:rPr>
                                    </w:pPr>
                                    <w:r>
                                      <w:rPr>
                                        <w:color w:val="595959" w:themeColor="text1" w:themeTint="A6"/>
                                        <w:sz w:val="20"/>
                                        <w:szCs w:val="20"/>
                                      </w:rPr>
                                      <w:t>In dit verslag kunt u lezen wat de troonredenen zijn. Ook ziet u in dit verslag welke troonredenen belangrijk zijn in mijn leven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FF7067" w:rsidRDefault="00FF7067">
                          <w:pPr>
                            <w:pStyle w:val="Geenafstand"/>
                            <w:jc w:val="right"/>
                            <w:rPr>
                              <w:color w:val="4472C4" w:themeColor="accent1"/>
                              <w:sz w:val="28"/>
                              <w:szCs w:val="28"/>
                            </w:rPr>
                          </w:pPr>
                          <w:r>
                            <w:rPr>
                              <w:color w:val="4472C4" w:themeColor="accent1"/>
                              <w:sz w:val="28"/>
                              <w:szCs w:val="28"/>
                            </w:rPr>
                            <w:t>Samenvatting</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FF7067" w:rsidRDefault="00FF7067">
                              <w:pPr>
                                <w:pStyle w:val="Geenafstand"/>
                                <w:jc w:val="right"/>
                                <w:rPr>
                                  <w:color w:val="595959" w:themeColor="text1" w:themeTint="A6"/>
                                  <w:sz w:val="20"/>
                                  <w:szCs w:val="20"/>
                                </w:rPr>
                              </w:pPr>
                              <w:r>
                                <w:rPr>
                                  <w:color w:val="595959" w:themeColor="text1" w:themeTint="A6"/>
                                  <w:sz w:val="20"/>
                                  <w:szCs w:val="20"/>
                                </w:rPr>
                                <w:t>In dit verslag kunt u lezen wat de troonredenen zijn. Ook ziet u in dit verslag welke troonredenen belangrijk zijn in mijn leven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067" w:rsidRDefault="0034337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7067">
                                      <w:rPr>
                                        <w:caps/>
                                        <w:color w:val="4472C4" w:themeColor="accent1"/>
                                        <w:sz w:val="64"/>
                                        <w:szCs w:val="64"/>
                                      </w:rPr>
                                      <w:t>Verslag Prinsjesdag</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F7067" w:rsidRDefault="00FF706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FF7067" w:rsidRDefault="0034337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7067">
                                <w:rPr>
                                  <w:caps/>
                                  <w:color w:val="4472C4" w:themeColor="accent1"/>
                                  <w:sz w:val="64"/>
                                  <w:szCs w:val="64"/>
                                </w:rPr>
                                <w:t>Verslag Prinsjesdag</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F7067" w:rsidRDefault="00FF706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FF7067" w:rsidRDefault="00FF7067">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506846</wp:posOffset>
                </wp:positionV>
                <wp:extent cx="5257800" cy="3366135"/>
                <wp:effectExtent l="0" t="0" r="0" b="5715"/>
                <wp:wrapThrough wrapText="bothSides">
                  <wp:wrapPolygon edited="0">
                    <wp:start x="0" y="0"/>
                    <wp:lineTo x="0" y="21514"/>
                    <wp:lineTo x="21522" y="21514"/>
                    <wp:lineTo x="21522" y="0"/>
                    <wp:lineTo x="0" y="0"/>
                  </wp:wrapPolygon>
                </wp:wrapThrough>
                <wp:docPr id="2" name="Afbeelding 2" descr="Afbeeldingsresultaat voor willem alex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willem alexan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36613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color w:val="auto"/>
          <w:sz w:val="21"/>
          <w:szCs w:val="21"/>
        </w:rPr>
        <w:id w:val="-1885706400"/>
        <w:docPartObj>
          <w:docPartGallery w:val="Table of Contents"/>
          <w:docPartUnique/>
        </w:docPartObj>
      </w:sdtPr>
      <w:sdtEndPr>
        <w:rPr>
          <w:b/>
          <w:bCs/>
        </w:rPr>
      </w:sdtEndPr>
      <w:sdtContent>
        <w:p w:rsidR="00D75D02" w:rsidRDefault="00D75D02">
          <w:pPr>
            <w:pStyle w:val="Kopvaninhoudsopgave"/>
          </w:pPr>
          <w:r>
            <w:t>Inhoud</w:t>
          </w:r>
        </w:p>
        <w:p w:rsidR="00D75D02" w:rsidRDefault="00D75D02">
          <w:pPr>
            <w:pStyle w:val="Inhopg1"/>
            <w:tabs>
              <w:tab w:val="right" w:pos="9062"/>
            </w:tabs>
            <w:rPr>
              <w:rFonts w:cstheme="minorBidi"/>
              <w:b w:val="0"/>
              <w:bCs w:val="0"/>
              <w:i w:val="0"/>
              <w:iCs w:val="0"/>
              <w:noProof/>
              <w:sz w:val="22"/>
              <w:szCs w:val="22"/>
              <w:lang w:eastAsia="nl-NL"/>
            </w:rPr>
          </w:pPr>
          <w:r>
            <w:fldChar w:fldCharType="begin"/>
          </w:r>
          <w:r>
            <w:instrText xml:space="preserve"> TOC \o "1-3" \h \z \u </w:instrText>
          </w:r>
          <w:r>
            <w:fldChar w:fldCharType="separate"/>
          </w:r>
          <w:hyperlink w:anchor="_Toc526927044" w:history="1">
            <w:r w:rsidRPr="002B4F53">
              <w:rPr>
                <w:rStyle w:val="Hyperlink"/>
                <w:noProof/>
              </w:rPr>
              <w:t>Inleiding</w:t>
            </w:r>
            <w:r>
              <w:rPr>
                <w:noProof/>
                <w:webHidden/>
              </w:rPr>
              <w:tab/>
            </w:r>
            <w:r>
              <w:rPr>
                <w:noProof/>
                <w:webHidden/>
              </w:rPr>
              <w:fldChar w:fldCharType="begin"/>
            </w:r>
            <w:r>
              <w:rPr>
                <w:noProof/>
                <w:webHidden/>
              </w:rPr>
              <w:instrText xml:space="preserve"> PAGEREF _Toc526927044 \h </w:instrText>
            </w:r>
            <w:r>
              <w:rPr>
                <w:noProof/>
                <w:webHidden/>
              </w:rPr>
            </w:r>
            <w:r>
              <w:rPr>
                <w:noProof/>
                <w:webHidden/>
              </w:rPr>
              <w:fldChar w:fldCharType="separate"/>
            </w:r>
            <w:r>
              <w:rPr>
                <w:noProof/>
                <w:webHidden/>
              </w:rPr>
              <w:t>2</w:t>
            </w:r>
            <w:r>
              <w:rPr>
                <w:noProof/>
                <w:webHidden/>
              </w:rPr>
              <w:fldChar w:fldCharType="end"/>
            </w:r>
          </w:hyperlink>
        </w:p>
        <w:p w:rsidR="00D75D02" w:rsidRDefault="00343372">
          <w:pPr>
            <w:pStyle w:val="Inhopg1"/>
            <w:tabs>
              <w:tab w:val="right" w:pos="9062"/>
            </w:tabs>
            <w:rPr>
              <w:rFonts w:cstheme="minorBidi"/>
              <w:b w:val="0"/>
              <w:bCs w:val="0"/>
              <w:i w:val="0"/>
              <w:iCs w:val="0"/>
              <w:noProof/>
              <w:sz w:val="22"/>
              <w:szCs w:val="22"/>
              <w:lang w:eastAsia="nl-NL"/>
            </w:rPr>
          </w:pPr>
          <w:hyperlink w:anchor="_Toc526927045" w:history="1">
            <w:r w:rsidR="00D75D02" w:rsidRPr="002B4F53">
              <w:rPr>
                <w:rStyle w:val="Hyperlink"/>
                <w:noProof/>
              </w:rPr>
              <w:t>Troonreden</w:t>
            </w:r>
            <w:r w:rsidR="00D75D02">
              <w:rPr>
                <w:noProof/>
                <w:webHidden/>
              </w:rPr>
              <w:tab/>
            </w:r>
            <w:r w:rsidR="00D75D02">
              <w:rPr>
                <w:noProof/>
                <w:webHidden/>
              </w:rPr>
              <w:fldChar w:fldCharType="begin"/>
            </w:r>
            <w:r w:rsidR="00D75D02">
              <w:rPr>
                <w:noProof/>
                <w:webHidden/>
              </w:rPr>
              <w:instrText xml:space="preserve"> PAGEREF _Toc526927045 \h </w:instrText>
            </w:r>
            <w:r w:rsidR="00D75D02">
              <w:rPr>
                <w:noProof/>
                <w:webHidden/>
              </w:rPr>
            </w:r>
            <w:r w:rsidR="00D75D02">
              <w:rPr>
                <w:noProof/>
                <w:webHidden/>
              </w:rPr>
              <w:fldChar w:fldCharType="separate"/>
            </w:r>
            <w:r w:rsidR="00D75D02">
              <w:rPr>
                <w:noProof/>
                <w:webHidden/>
              </w:rPr>
              <w:t>3</w:t>
            </w:r>
            <w:r w:rsidR="00D75D02">
              <w:rPr>
                <w:noProof/>
                <w:webHidden/>
              </w:rPr>
              <w:fldChar w:fldCharType="end"/>
            </w:r>
          </w:hyperlink>
        </w:p>
        <w:p w:rsidR="00D75D02" w:rsidRDefault="00343372">
          <w:pPr>
            <w:pStyle w:val="Inhopg2"/>
            <w:tabs>
              <w:tab w:val="right" w:pos="9062"/>
            </w:tabs>
            <w:rPr>
              <w:rFonts w:cstheme="minorBidi"/>
              <w:i w:val="0"/>
              <w:iCs w:val="0"/>
              <w:noProof/>
              <w:sz w:val="22"/>
              <w:szCs w:val="22"/>
              <w:lang w:eastAsia="nl-NL"/>
            </w:rPr>
          </w:pPr>
          <w:hyperlink w:anchor="_Toc526927046" w:history="1">
            <w:r w:rsidR="00D75D02" w:rsidRPr="002B4F53">
              <w:rPr>
                <w:rStyle w:val="Hyperlink"/>
                <w:noProof/>
              </w:rPr>
              <w:t>Economisch</w:t>
            </w:r>
            <w:r w:rsidR="00D75D02">
              <w:rPr>
                <w:noProof/>
                <w:webHidden/>
              </w:rPr>
              <w:tab/>
            </w:r>
            <w:r w:rsidR="00D75D02">
              <w:rPr>
                <w:noProof/>
                <w:webHidden/>
              </w:rPr>
              <w:fldChar w:fldCharType="begin"/>
            </w:r>
            <w:r w:rsidR="00D75D02">
              <w:rPr>
                <w:noProof/>
                <w:webHidden/>
              </w:rPr>
              <w:instrText xml:space="preserve"> PAGEREF _Toc526927046 \h </w:instrText>
            </w:r>
            <w:r w:rsidR="00D75D02">
              <w:rPr>
                <w:noProof/>
                <w:webHidden/>
              </w:rPr>
            </w:r>
            <w:r w:rsidR="00D75D02">
              <w:rPr>
                <w:noProof/>
                <w:webHidden/>
              </w:rPr>
              <w:fldChar w:fldCharType="separate"/>
            </w:r>
            <w:r w:rsidR="00D75D02">
              <w:rPr>
                <w:noProof/>
                <w:webHidden/>
              </w:rPr>
              <w:t>3</w:t>
            </w:r>
            <w:r w:rsidR="00D75D02">
              <w:rPr>
                <w:noProof/>
                <w:webHidden/>
              </w:rPr>
              <w:fldChar w:fldCharType="end"/>
            </w:r>
          </w:hyperlink>
        </w:p>
        <w:p w:rsidR="00D75D02" w:rsidRDefault="00D75D02">
          <w:r>
            <w:rPr>
              <w:b/>
              <w:bCs/>
            </w:rPr>
            <w:fldChar w:fldCharType="end"/>
          </w:r>
        </w:p>
      </w:sdtContent>
    </w:sdt>
    <w:p w:rsidR="00FC30B5" w:rsidRDefault="00FC30B5"/>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rsidP="000D0648">
      <w:pPr>
        <w:pStyle w:val="Kop1"/>
      </w:pPr>
      <w:bookmarkStart w:id="0" w:name="_Toc526927041"/>
      <w:bookmarkStart w:id="1" w:name="_Toc526927044"/>
      <w:r>
        <w:lastRenderedPageBreak/>
        <w:t>Inleiding</w:t>
      </w:r>
      <w:bookmarkEnd w:id="0"/>
      <w:bookmarkEnd w:id="1"/>
    </w:p>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343372" w:rsidRDefault="00343372" w:rsidP="000D0648"/>
    <w:p w:rsidR="00343372" w:rsidRDefault="00343372" w:rsidP="000D0648"/>
    <w:p w:rsidR="00343372" w:rsidRDefault="00343372" w:rsidP="000D0648"/>
    <w:p w:rsidR="00343372" w:rsidRDefault="00343372" w:rsidP="000D0648"/>
    <w:p w:rsidR="000D0648" w:rsidRDefault="000D0648" w:rsidP="000D0648">
      <w:pPr>
        <w:pStyle w:val="Kop1"/>
      </w:pPr>
      <w:bookmarkStart w:id="2" w:name="_Toc526927042"/>
      <w:bookmarkStart w:id="3" w:name="_Toc526927045"/>
      <w:r>
        <w:lastRenderedPageBreak/>
        <w:t>Tr</w:t>
      </w:r>
      <w:r w:rsidR="004A04D5">
        <w:t>oonreden</w:t>
      </w:r>
      <w:bookmarkEnd w:id="2"/>
      <w:bookmarkEnd w:id="3"/>
    </w:p>
    <w:p w:rsidR="004A04D5" w:rsidRDefault="004A04D5" w:rsidP="004A04D5">
      <w:r>
        <w:t>In dit onderdeel ga ik alle troonredenen nog even op een rijtje noemen.</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Economie</w:t>
      </w:r>
    </w:p>
    <w:p w:rsidR="00D75D02" w:rsidRPr="00D75D02" w:rsidRDefault="00D75D02" w:rsidP="00D75D02">
      <w:pPr>
        <w:numPr>
          <w:ilvl w:val="0"/>
          <w:numId w:val="1"/>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Meer Nederlanders moeten concreet gaan merken dat het economisch goed gaat. “Thuis, op het werk en in de wijk”, aldus koning Willem-Alexander. Daarnaast moet ons land de gunstige groei van de economie aangrijpen om zich voor te bereiden op toekomstige economische schokken.</w:t>
      </w:r>
    </w:p>
    <w:p w:rsidR="00D75D02" w:rsidRPr="00D75D02" w:rsidRDefault="00D75D02" w:rsidP="00D75D02">
      <w:pPr>
        <w:numPr>
          <w:ilvl w:val="0"/>
          <w:numId w:val="1"/>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De welvaart moet bij iedereen terechtkomen. Het kabinet mag de vele eenzame ouderen, mensen met problematische schulden en een toenemend aantal zwerfjongeren niet goed vinden, aldus Willem-Alexander. Provincies, gemeenten en lokale instanties moeten samenwerken om de groepen een nieuwe kans te geven.</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Politiek</w:t>
      </w:r>
    </w:p>
    <w:p w:rsidR="00D75D02" w:rsidRPr="00D75D02" w:rsidRDefault="00D75D02" w:rsidP="00D75D02">
      <w:pPr>
        <w:numPr>
          <w:ilvl w:val="0"/>
          <w:numId w:val="2"/>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“Mensen moeten ook weer voelen dat de politiek er voor iedereen is”, was een ander punt. “Er leven vragen: kunnen wij en onze kinderen blijven rekenen op goede zorg, een betaalbaar huis, een baan, goed onderwijs, een veilige buurt, een schone leefomgeving en een goed pensioen? En er is de vraag die niet in een rekenmachine past: leven we in Nederland wel voldoende met elkaar en niet te veel naast elkaar?”</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Pensioen</w:t>
      </w:r>
    </w:p>
    <w:p w:rsidR="00D75D02" w:rsidRPr="00D75D02" w:rsidRDefault="00D75D02" w:rsidP="00D75D02">
      <w:pPr>
        <w:numPr>
          <w:ilvl w:val="0"/>
          <w:numId w:val="3"/>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Ons huidige pensioenstelsel maakt volgens de koning de “collectieve verwachtingen van mensen steeds minder waar”. Over een nieuw en pensioenstelsel wordt al met vakbonden en werkgevers gepraat.</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Omstreden</w:t>
      </w:r>
    </w:p>
    <w:p w:rsidR="00D75D02" w:rsidRPr="00D75D02" w:rsidRDefault="00D75D02" w:rsidP="00D75D02">
      <w:pPr>
        <w:numPr>
          <w:ilvl w:val="0"/>
          <w:numId w:val="4"/>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Daarnaast kwam het meest omstreden plan van het kabinet ook aan bod. “De vennootschapsbelasting wordt lager en de dividendbelasting wordt afgeschaft”, kondigde Willem-Alexander aan.</w:t>
      </w:r>
    </w:p>
    <w:p w:rsidR="004A04D5" w:rsidRDefault="004A04D5"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343372" w:rsidRDefault="00343372" w:rsidP="00343372">
      <w:pPr>
        <w:pStyle w:val="Kop1"/>
      </w:pPr>
      <w:r>
        <w:lastRenderedPageBreak/>
        <w:t>Troonredepunten voor mijn belang</w:t>
      </w:r>
    </w:p>
    <w:p w:rsidR="00343372" w:rsidRPr="00343372" w:rsidRDefault="00343372" w:rsidP="00343372">
      <w:bookmarkStart w:id="4" w:name="_GoBack"/>
      <w:bookmarkEnd w:id="4"/>
    </w:p>
    <w:sectPr w:rsidR="00343372" w:rsidRPr="00343372" w:rsidSect="00FF706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369C"/>
    <w:multiLevelType w:val="multilevel"/>
    <w:tmpl w:val="915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935B7"/>
    <w:multiLevelType w:val="multilevel"/>
    <w:tmpl w:val="CD6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24E62"/>
    <w:multiLevelType w:val="multilevel"/>
    <w:tmpl w:val="71B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85F28"/>
    <w:multiLevelType w:val="multilevel"/>
    <w:tmpl w:val="974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67"/>
    <w:rsid w:val="000D0648"/>
    <w:rsid w:val="00343372"/>
    <w:rsid w:val="004A04D5"/>
    <w:rsid w:val="00A2071A"/>
    <w:rsid w:val="00D75D02"/>
    <w:rsid w:val="00FC30B5"/>
    <w:rsid w:val="00FF70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9BC8"/>
  <w15:chartTrackingRefBased/>
  <w15:docId w15:val="{52C92810-CCCC-4B32-AF7E-2781A3FA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D0648"/>
  </w:style>
  <w:style w:type="paragraph" w:styleId="Kop1">
    <w:name w:val="heading 1"/>
    <w:basedOn w:val="Standaard"/>
    <w:next w:val="Standaard"/>
    <w:link w:val="Kop1Char"/>
    <w:uiPriority w:val="9"/>
    <w:qFormat/>
    <w:rsid w:val="000D064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0D064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0D064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0D064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0D064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0D064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0D064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0D064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0D064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D0648"/>
    <w:pPr>
      <w:spacing w:after="0" w:line="240" w:lineRule="auto"/>
    </w:pPr>
  </w:style>
  <w:style w:type="character" w:customStyle="1" w:styleId="GeenafstandChar">
    <w:name w:val="Geen afstand Char"/>
    <w:basedOn w:val="Standaardalinea-lettertype"/>
    <w:link w:val="Geenafstand"/>
    <w:uiPriority w:val="1"/>
    <w:rsid w:val="00FF7067"/>
  </w:style>
  <w:style w:type="paragraph" w:styleId="Inhopg1">
    <w:name w:val="toc 1"/>
    <w:basedOn w:val="Standaard"/>
    <w:next w:val="Standaard"/>
    <w:autoRedefine/>
    <w:uiPriority w:val="39"/>
    <w:unhideWhenUsed/>
    <w:rsid w:val="000D0648"/>
    <w:pPr>
      <w:pBdr>
        <w:between w:val="double" w:sz="6" w:space="0" w:color="auto"/>
      </w:pBdr>
      <w:spacing w:before="120" w:after="120"/>
      <w:jc w:val="center"/>
    </w:pPr>
    <w:rPr>
      <w:rFonts w:cstheme="minorHAnsi"/>
      <w:b/>
      <w:bCs/>
      <w:i/>
      <w:iCs/>
      <w:sz w:val="24"/>
      <w:szCs w:val="24"/>
    </w:rPr>
  </w:style>
  <w:style w:type="paragraph" w:styleId="Inhopg2">
    <w:name w:val="toc 2"/>
    <w:basedOn w:val="Standaard"/>
    <w:next w:val="Standaard"/>
    <w:autoRedefine/>
    <w:uiPriority w:val="39"/>
    <w:unhideWhenUsed/>
    <w:rsid w:val="000D0648"/>
    <w:pPr>
      <w:pBdr>
        <w:between w:val="double" w:sz="6" w:space="0" w:color="auto"/>
      </w:pBdr>
      <w:spacing w:before="120" w:after="120"/>
      <w:jc w:val="center"/>
    </w:pPr>
    <w:rPr>
      <w:rFonts w:cstheme="minorHAnsi"/>
      <w:i/>
      <w:iCs/>
      <w:sz w:val="20"/>
      <w:szCs w:val="20"/>
    </w:rPr>
  </w:style>
  <w:style w:type="paragraph" w:styleId="Inhopg3">
    <w:name w:val="toc 3"/>
    <w:basedOn w:val="Standaard"/>
    <w:next w:val="Standaard"/>
    <w:autoRedefine/>
    <w:uiPriority w:val="39"/>
    <w:unhideWhenUsed/>
    <w:rsid w:val="000D0648"/>
    <w:pPr>
      <w:pBdr>
        <w:between w:val="double" w:sz="6" w:space="0" w:color="auto"/>
      </w:pBdr>
      <w:spacing w:before="120" w:after="120"/>
      <w:ind w:left="220"/>
      <w:jc w:val="center"/>
    </w:pPr>
    <w:rPr>
      <w:rFonts w:cstheme="minorHAnsi"/>
      <w:sz w:val="20"/>
      <w:szCs w:val="20"/>
    </w:rPr>
  </w:style>
  <w:style w:type="paragraph" w:styleId="Inhopg4">
    <w:name w:val="toc 4"/>
    <w:basedOn w:val="Standaard"/>
    <w:next w:val="Standaard"/>
    <w:autoRedefine/>
    <w:uiPriority w:val="39"/>
    <w:unhideWhenUsed/>
    <w:rsid w:val="000D0648"/>
    <w:pPr>
      <w:pBdr>
        <w:between w:val="double" w:sz="6" w:space="0" w:color="auto"/>
      </w:pBdr>
      <w:spacing w:before="120" w:after="120"/>
      <w:ind w:left="440"/>
      <w:jc w:val="center"/>
    </w:pPr>
    <w:rPr>
      <w:rFonts w:cstheme="minorHAnsi"/>
      <w:sz w:val="20"/>
      <w:szCs w:val="20"/>
    </w:rPr>
  </w:style>
  <w:style w:type="paragraph" w:styleId="Inhopg5">
    <w:name w:val="toc 5"/>
    <w:basedOn w:val="Standaard"/>
    <w:next w:val="Standaard"/>
    <w:autoRedefine/>
    <w:uiPriority w:val="39"/>
    <w:unhideWhenUsed/>
    <w:rsid w:val="000D0648"/>
    <w:pPr>
      <w:pBdr>
        <w:between w:val="double" w:sz="6" w:space="0" w:color="auto"/>
      </w:pBdr>
      <w:spacing w:before="120" w:after="120"/>
      <w:ind w:left="660"/>
      <w:jc w:val="center"/>
    </w:pPr>
    <w:rPr>
      <w:rFonts w:cstheme="minorHAnsi"/>
      <w:sz w:val="20"/>
      <w:szCs w:val="20"/>
    </w:rPr>
  </w:style>
  <w:style w:type="paragraph" w:styleId="Inhopg6">
    <w:name w:val="toc 6"/>
    <w:basedOn w:val="Standaard"/>
    <w:next w:val="Standaard"/>
    <w:autoRedefine/>
    <w:uiPriority w:val="39"/>
    <w:unhideWhenUsed/>
    <w:rsid w:val="000D0648"/>
    <w:pPr>
      <w:pBdr>
        <w:between w:val="double" w:sz="6" w:space="0" w:color="auto"/>
      </w:pBdr>
      <w:spacing w:before="120" w:after="120"/>
      <w:ind w:left="880"/>
      <w:jc w:val="center"/>
    </w:pPr>
    <w:rPr>
      <w:rFonts w:cstheme="minorHAnsi"/>
      <w:sz w:val="20"/>
      <w:szCs w:val="20"/>
    </w:rPr>
  </w:style>
  <w:style w:type="paragraph" w:styleId="Inhopg7">
    <w:name w:val="toc 7"/>
    <w:basedOn w:val="Standaard"/>
    <w:next w:val="Standaard"/>
    <w:autoRedefine/>
    <w:uiPriority w:val="39"/>
    <w:unhideWhenUsed/>
    <w:rsid w:val="000D0648"/>
    <w:pPr>
      <w:pBdr>
        <w:between w:val="double" w:sz="6" w:space="0" w:color="auto"/>
      </w:pBdr>
      <w:spacing w:before="120" w:after="120"/>
      <w:ind w:left="1100"/>
      <w:jc w:val="center"/>
    </w:pPr>
    <w:rPr>
      <w:rFonts w:cstheme="minorHAnsi"/>
      <w:sz w:val="20"/>
      <w:szCs w:val="20"/>
    </w:rPr>
  </w:style>
  <w:style w:type="paragraph" w:styleId="Inhopg8">
    <w:name w:val="toc 8"/>
    <w:basedOn w:val="Standaard"/>
    <w:next w:val="Standaard"/>
    <w:autoRedefine/>
    <w:uiPriority w:val="39"/>
    <w:unhideWhenUsed/>
    <w:rsid w:val="000D0648"/>
    <w:pPr>
      <w:pBdr>
        <w:between w:val="double" w:sz="6" w:space="0" w:color="auto"/>
      </w:pBdr>
      <w:spacing w:before="120" w:after="120"/>
      <w:ind w:left="1320"/>
      <w:jc w:val="center"/>
    </w:pPr>
    <w:rPr>
      <w:rFonts w:cstheme="minorHAnsi"/>
      <w:sz w:val="20"/>
      <w:szCs w:val="20"/>
    </w:rPr>
  </w:style>
  <w:style w:type="paragraph" w:styleId="Inhopg9">
    <w:name w:val="toc 9"/>
    <w:basedOn w:val="Standaard"/>
    <w:next w:val="Standaard"/>
    <w:autoRedefine/>
    <w:uiPriority w:val="39"/>
    <w:unhideWhenUsed/>
    <w:rsid w:val="000D0648"/>
    <w:pPr>
      <w:pBdr>
        <w:between w:val="double" w:sz="6" w:space="0" w:color="auto"/>
      </w:pBdr>
      <w:spacing w:before="120" w:after="120"/>
      <w:ind w:left="1540"/>
      <w:jc w:val="center"/>
    </w:pPr>
    <w:rPr>
      <w:rFonts w:cstheme="minorHAnsi"/>
      <w:sz w:val="20"/>
      <w:szCs w:val="20"/>
    </w:rPr>
  </w:style>
  <w:style w:type="character" w:customStyle="1" w:styleId="Kop1Char">
    <w:name w:val="Kop 1 Char"/>
    <w:basedOn w:val="Standaardalinea-lettertype"/>
    <w:link w:val="Kop1"/>
    <w:uiPriority w:val="9"/>
    <w:rsid w:val="000D0648"/>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0D0648"/>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semiHidden/>
    <w:rsid w:val="000D0648"/>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0D0648"/>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0D0648"/>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0D0648"/>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0D0648"/>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0D0648"/>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0D0648"/>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0D0648"/>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0D064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0D0648"/>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0D0648"/>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0D0648"/>
    <w:rPr>
      <w:caps/>
      <w:color w:val="404040" w:themeColor="text1" w:themeTint="BF"/>
      <w:spacing w:val="20"/>
      <w:sz w:val="28"/>
      <w:szCs w:val="28"/>
    </w:rPr>
  </w:style>
  <w:style w:type="character" w:styleId="Zwaar">
    <w:name w:val="Strong"/>
    <w:basedOn w:val="Standaardalinea-lettertype"/>
    <w:uiPriority w:val="22"/>
    <w:qFormat/>
    <w:rsid w:val="000D0648"/>
    <w:rPr>
      <w:b/>
      <w:bCs/>
    </w:rPr>
  </w:style>
  <w:style w:type="character" w:styleId="Nadruk">
    <w:name w:val="Emphasis"/>
    <w:basedOn w:val="Standaardalinea-lettertype"/>
    <w:uiPriority w:val="20"/>
    <w:qFormat/>
    <w:rsid w:val="000D0648"/>
    <w:rPr>
      <w:i/>
      <w:iCs/>
      <w:color w:val="000000" w:themeColor="text1"/>
    </w:rPr>
  </w:style>
  <w:style w:type="paragraph" w:styleId="Citaat">
    <w:name w:val="Quote"/>
    <w:basedOn w:val="Standaard"/>
    <w:next w:val="Standaard"/>
    <w:link w:val="CitaatChar"/>
    <w:uiPriority w:val="29"/>
    <w:qFormat/>
    <w:rsid w:val="000D064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0D0648"/>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0D064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0D0648"/>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0D0648"/>
    <w:rPr>
      <w:i/>
      <w:iCs/>
      <w:color w:val="595959" w:themeColor="text1" w:themeTint="A6"/>
    </w:rPr>
  </w:style>
  <w:style w:type="character" w:styleId="Intensievebenadrukking">
    <w:name w:val="Intense Emphasis"/>
    <w:basedOn w:val="Standaardalinea-lettertype"/>
    <w:uiPriority w:val="21"/>
    <w:qFormat/>
    <w:rsid w:val="000D0648"/>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0D0648"/>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0D0648"/>
    <w:rPr>
      <w:b/>
      <w:bCs/>
      <w:caps w:val="0"/>
      <w:smallCaps/>
      <w:color w:val="auto"/>
      <w:spacing w:val="0"/>
      <w:u w:val="single"/>
    </w:rPr>
  </w:style>
  <w:style w:type="character" w:styleId="Titelvanboek">
    <w:name w:val="Book Title"/>
    <w:basedOn w:val="Standaardalinea-lettertype"/>
    <w:uiPriority w:val="33"/>
    <w:qFormat/>
    <w:rsid w:val="000D0648"/>
    <w:rPr>
      <w:b/>
      <w:bCs/>
      <w:caps w:val="0"/>
      <w:smallCaps/>
      <w:spacing w:val="0"/>
    </w:rPr>
  </w:style>
  <w:style w:type="paragraph" w:styleId="Kopvaninhoudsopgave">
    <w:name w:val="TOC Heading"/>
    <w:basedOn w:val="Kop1"/>
    <w:next w:val="Standaard"/>
    <w:uiPriority w:val="39"/>
    <w:unhideWhenUsed/>
    <w:qFormat/>
    <w:rsid w:val="000D0648"/>
    <w:pPr>
      <w:outlineLvl w:val="9"/>
    </w:pPr>
  </w:style>
  <w:style w:type="character" w:styleId="Hyperlink">
    <w:name w:val="Hyperlink"/>
    <w:basedOn w:val="Standaardalinea-lettertype"/>
    <w:uiPriority w:val="99"/>
    <w:unhideWhenUsed/>
    <w:rsid w:val="00D75D02"/>
    <w:rPr>
      <w:color w:val="0563C1" w:themeColor="hyperlink"/>
      <w:u w:val="single"/>
    </w:rPr>
  </w:style>
  <w:style w:type="paragraph" w:styleId="Normaalweb">
    <w:name w:val="Normal (Web)"/>
    <w:basedOn w:val="Standaard"/>
    <w:uiPriority w:val="99"/>
    <w:semiHidden/>
    <w:unhideWhenUsed/>
    <w:rsid w:val="00D75D0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3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verslag kunt u lezen wat de troonredenen zijn. Ook ziet u in dit verslag welke troonredenen belangrijk zijn in mijn leven</Abstract>
  <CompanyAddress/>
  <CompanyPhone/>
  <CompanyFax/>
  <CompanyEmail>Landstede DI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7BB47-8ADD-423F-8311-3D3AC041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286</Words>
  <Characters>1575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Verslag Prinsjesdag</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Prinsjesdag</dc:title>
  <dc:subject/>
  <dc:creator>Student Jelle Olthof</dc:creator>
  <cp:keywords/>
  <dc:description/>
  <cp:lastModifiedBy>Student Jelle Olthof</cp:lastModifiedBy>
  <cp:revision>5</cp:revision>
  <dcterms:created xsi:type="dcterms:W3CDTF">2018-10-10T07:12:00Z</dcterms:created>
  <dcterms:modified xsi:type="dcterms:W3CDTF">2018-10-17T13:09:00Z</dcterms:modified>
</cp:coreProperties>
</file>