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30B5" w:rsidRDefault="006C7B06" w:rsidP="006C7B06">
      <w:pPr>
        <w:pStyle w:val="Kop1"/>
      </w:pPr>
      <w:r>
        <w:t>Checklist PC bouwen</w:t>
      </w:r>
    </w:p>
    <w:p w:rsidR="006C7B06" w:rsidRPr="00015585" w:rsidRDefault="00015585" w:rsidP="006C7B06">
      <w:pPr>
        <w:rPr>
          <w:b/>
          <w:sz w:val="28"/>
        </w:rPr>
      </w:pPr>
      <w:r>
        <w:rPr>
          <w:b/>
          <w:sz w:val="28"/>
        </w:rPr>
        <w:t xml:space="preserve">PAS OP! Alle onderdelen zijn breekbaar! </w:t>
      </w:r>
      <w:r w:rsidR="0030596D">
        <w:rPr>
          <w:b/>
          <w:sz w:val="28"/>
        </w:rPr>
        <w:t>Voorzichtig mee omgaan!</w:t>
      </w:r>
    </w:p>
    <w:p w:rsidR="006C7B06" w:rsidRDefault="006C7B06" w:rsidP="006C7B06">
      <w:pPr>
        <w:pStyle w:val="Lijstalinea"/>
        <w:numPr>
          <w:ilvl w:val="0"/>
          <w:numId w:val="1"/>
        </w:numPr>
      </w:pPr>
      <w:r>
        <w:t>ESD bandje om doen en verbinden met de computer</w:t>
      </w:r>
    </w:p>
    <w:p w:rsidR="006C7B06" w:rsidRDefault="006C7B06" w:rsidP="006C7B06">
      <w:pPr>
        <w:pStyle w:val="Lijstalinea"/>
        <w:numPr>
          <w:ilvl w:val="0"/>
          <w:numId w:val="1"/>
        </w:numPr>
      </w:pPr>
      <w:r>
        <w:t>Processorkoeler monteren</w:t>
      </w:r>
    </w:p>
    <w:p w:rsidR="006C7B06" w:rsidRDefault="006C7B06" w:rsidP="006C7B06">
      <w:pPr>
        <w:pStyle w:val="Lijstalinea"/>
        <w:numPr>
          <w:ilvl w:val="0"/>
          <w:numId w:val="1"/>
        </w:numPr>
      </w:pPr>
      <w:r>
        <w:t>RAM sticks monteren</w:t>
      </w:r>
    </w:p>
    <w:p w:rsidR="006C7B06" w:rsidRDefault="006C7B06" w:rsidP="006C7B06">
      <w:pPr>
        <w:pStyle w:val="Lijstalinea"/>
        <w:numPr>
          <w:ilvl w:val="0"/>
          <w:numId w:val="1"/>
        </w:numPr>
      </w:pPr>
      <w:r>
        <w:t>Voeding monteren en stekkertjes inbouwen</w:t>
      </w:r>
    </w:p>
    <w:p w:rsidR="00015585" w:rsidRDefault="00015585" w:rsidP="006C7B06">
      <w:pPr>
        <w:pStyle w:val="Lijstalinea"/>
        <w:numPr>
          <w:ilvl w:val="0"/>
          <w:numId w:val="1"/>
        </w:numPr>
      </w:pPr>
      <w:r>
        <w:t>DVD speler monteren</w:t>
      </w:r>
    </w:p>
    <w:p w:rsidR="00015585" w:rsidRDefault="00015585" w:rsidP="00015585">
      <w:pPr>
        <w:pStyle w:val="Lijstalinea"/>
        <w:numPr>
          <w:ilvl w:val="1"/>
          <w:numId w:val="1"/>
        </w:numPr>
      </w:pPr>
      <w:r>
        <w:t>Wij helpen met de stekkers als je er niet uitkomt!</w:t>
      </w:r>
    </w:p>
    <w:p w:rsidR="00015585" w:rsidRDefault="00015585" w:rsidP="00015585">
      <w:pPr>
        <w:pStyle w:val="Lijstalinea"/>
        <w:numPr>
          <w:ilvl w:val="0"/>
          <w:numId w:val="1"/>
        </w:numPr>
      </w:pPr>
      <w:proofErr w:type="spellStart"/>
      <w:r>
        <w:t>Hardeschijf</w:t>
      </w:r>
      <w:proofErr w:type="spellEnd"/>
      <w:r>
        <w:t xml:space="preserve"> monteren.</w:t>
      </w:r>
    </w:p>
    <w:p w:rsidR="00015585" w:rsidRDefault="00015585" w:rsidP="00015585">
      <w:pPr>
        <w:pStyle w:val="Lijstalinea"/>
        <w:numPr>
          <w:ilvl w:val="1"/>
          <w:numId w:val="1"/>
        </w:numPr>
      </w:pPr>
      <w:r>
        <w:t>Evt. SSD</w:t>
      </w:r>
    </w:p>
    <w:p w:rsidR="00015585" w:rsidRDefault="00015585" w:rsidP="00015585">
      <w:pPr>
        <w:pStyle w:val="Lijstalinea"/>
        <w:numPr>
          <w:ilvl w:val="0"/>
          <w:numId w:val="1"/>
        </w:numPr>
      </w:pPr>
      <w:r>
        <w:t xml:space="preserve">SATA kabels monteren </w:t>
      </w:r>
    </w:p>
    <w:p w:rsidR="00015585" w:rsidRPr="006C7B06" w:rsidRDefault="00015585" w:rsidP="0030596D">
      <w:pPr>
        <w:pStyle w:val="Lijstalinea"/>
        <w:numPr>
          <w:ilvl w:val="0"/>
          <w:numId w:val="1"/>
        </w:numPr>
      </w:pPr>
      <w:r>
        <w:t xml:space="preserve">“Front panel” kabels monteren </w:t>
      </w:r>
      <w:bookmarkStart w:id="0" w:name="_GoBack"/>
      <w:bookmarkEnd w:id="0"/>
    </w:p>
    <w:sectPr w:rsidR="00015585" w:rsidRPr="006C7B06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7151" w:rsidRDefault="00467151" w:rsidP="0030596D">
      <w:pPr>
        <w:spacing w:after="0" w:line="240" w:lineRule="auto"/>
      </w:pPr>
      <w:r>
        <w:separator/>
      </w:r>
    </w:p>
  </w:endnote>
  <w:endnote w:type="continuationSeparator" w:id="0">
    <w:p w:rsidR="00467151" w:rsidRDefault="00467151" w:rsidP="003059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7151" w:rsidRDefault="00467151" w:rsidP="0030596D">
      <w:pPr>
        <w:spacing w:after="0" w:line="240" w:lineRule="auto"/>
      </w:pPr>
      <w:r>
        <w:separator/>
      </w:r>
    </w:p>
  </w:footnote>
  <w:footnote w:type="continuationSeparator" w:id="0">
    <w:p w:rsidR="00467151" w:rsidRDefault="00467151" w:rsidP="003059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596D" w:rsidRDefault="0030596D">
    <w:pPr>
      <w:pStyle w:val="Kopteks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191B26B" wp14:editId="6D7689DD">
          <wp:simplePos x="0" y="0"/>
          <wp:positionH relativeFrom="column">
            <wp:posOffset>-861060</wp:posOffset>
          </wp:positionH>
          <wp:positionV relativeFrom="paragraph">
            <wp:posOffset>-374015</wp:posOffset>
          </wp:positionV>
          <wp:extent cx="1528445" cy="815340"/>
          <wp:effectExtent l="0" t="0" r="0" b="3810"/>
          <wp:wrapThrough wrapText="bothSides">
            <wp:wrapPolygon edited="0">
              <wp:start x="0" y="0"/>
              <wp:lineTo x="0" y="21196"/>
              <wp:lineTo x="21268" y="21196"/>
              <wp:lineTo x="21268" y="0"/>
              <wp:lineTo x="0" y="0"/>
            </wp:wrapPolygon>
          </wp:wrapThrough>
          <wp:docPr id="2" name="Afbeelding 2" descr="Afbeeldingsresultaat voor landsted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fbeeldingsresultaat voor landsted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8445" cy="815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00E1F"/>
    <w:multiLevelType w:val="hybridMultilevel"/>
    <w:tmpl w:val="9AE00B2A"/>
    <w:lvl w:ilvl="0" w:tplc="9A7E4716">
      <w:start w:val="1"/>
      <w:numFmt w:val="bullet"/>
      <w:lvlText w:val="Ο"/>
      <w:lvlJc w:val="left"/>
      <w:pPr>
        <w:ind w:left="720" w:hanging="360"/>
      </w:pPr>
      <w:rPr>
        <w:rFonts w:ascii="Courier New" w:hAnsi="Courier New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B06"/>
    <w:rsid w:val="00015585"/>
    <w:rsid w:val="0030596D"/>
    <w:rsid w:val="00467151"/>
    <w:rsid w:val="006C7B06"/>
    <w:rsid w:val="00FC3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304DE"/>
  <w15:chartTrackingRefBased/>
  <w15:docId w15:val="{BDEAE8B5-E22C-46CC-8ED6-E9B58CCD1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nl-NL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6C7B06"/>
  </w:style>
  <w:style w:type="paragraph" w:styleId="Kop1">
    <w:name w:val="heading 1"/>
    <w:basedOn w:val="Standaard"/>
    <w:next w:val="Standaard"/>
    <w:link w:val="Kop1Char"/>
    <w:uiPriority w:val="9"/>
    <w:qFormat/>
    <w:rsid w:val="006C7B06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6C7B06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C7B06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C7B0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C7B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C7B0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C7B0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C7B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C7B06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C7B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6C7B06"/>
    <w:rPr>
      <w:rFonts w:asciiTheme="majorHAnsi" w:eastAsiaTheme="majorEastAsia" w:hAnsiTheme="majorHAnsi" w:cstheme="majorBidi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C7B06"/>
    <w:rPr>
      <w:rFonts w:asciiTheme="majorHAnsi" w:eastAsiaTheme="majorEastAsia" w:hAnsiTheme="majorHAnsi" w:cstheme="majorBidi"/>
      <w:sz w:val="32"/>
      <w:szCs w:val="32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C7B06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C7B06"/>
    <w:rPr>
      <w:rFonts w:asciiTheme="majorHAnsi" w:eastAsiaTheme="majorEastAsia" w:hAnsiTheme="majorHAnsi" w:cstheme="majorBidi"/>
      <w:sz w:val="28"/>
      <w:szCs w:val="28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C7B0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C7B06"/>
    <w:rPr>
      <w:rFonts w:asciiTheme="majorHAnsi" w:eastAsiaTheme="majorEastAsia" w:hAnsiTheme="majorHAnsi" w:cstheme="majorBidi"/>
      <w:sz w:val="24"/>
      <w:szCs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C7B0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C7B06"/>
    <w:rPr>
      <w:b/>
      <w:bCs/>
      <w:i/>
      <w:iCs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6C7B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6C7B06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elChar">
    <w:name w:val="Titel Char"/>
    <w:basedOn w:val="Standaardalinea-lettertype"/>
    <w:link w:val="Titel"/>
    <w:uiPriority w:val="10"/>
    <w:rsid w:val="006C7B06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C7B06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C7B06"/>
    <w:rPr>
      <w:color w:val="44546A" w:themeColor="text2"/>
      <w:sz w:val="28"/>
      <w:szCs w:val="28"/>
    </w:rPr>
  </w:style>
  <w:style w:type="character" w:styleId="Zwaar">
    <w:name w:val="Strong"/>
    <w:basedOn w:val="Standaardalinea-lettertype"/>
    <w:uiPriority w:val="22"/>
    <w:qFormat/>
    <w:rsid w:val="006C7B06"/>
    <w:rPr>
      <w:b/>
      <w:bCs/>
    </w:rPr>
  </w:style>
  <w:style w:type="character" w:styleId="Nadruk">
    <w:name w:val="Emphasis"/>
    <w:basedOn w:val="Standaardalinea-lettertype"/>
    <w:uiPriority w:val="20"/>
    <w:qFormat/>
    <w:rsid w:val="006C7B06"/>
    <w:rPr>
      <w:i/>
      <w:iCs/>
      <w:color w:val="000000" w:themeColor="text1"/>
    </w:rPr>
  </w:style>
  <w:style w:type="paragraph" w:styleId="Geenafstand">
    <w:name w:val="No Spacing"/>
    <w:uiPriority w:val="1"/>
    <w:qFormat/>
    <w:rsid w:val="006C7B06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6C7B06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6C7B06"/>
    <w:rPr>
      <w:i/>
      <w:iCs/>
      <w:color w:val="7B7B7B" w:themeColor="accent3" w:themeShade="BF"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C7B0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C7B06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ielebenadrukking">
    <w:name w:val="Subtle Emphasis"/>
    <w:basedOn w:val="Standaardalinea-lettertype"/>
    <w:uiPriority w:val="19"/>
    <w:qFormat/>
    <w:rsid w:val="006C7B06"/>
    <w:rPr>
      <w:i/>
      <w:iCs/>
      <w:color w:val="595959" w:themeColor="text1" w:themeTint="A6"/>
    </w:rPr>
  </w:style>
  <w:style w:type="character" w:styleId="Intensievebenadrukking">
    <w:name w:val="Intense Emphasis"/>
    <w:basedOn w:val="Standaardalinea-lettertype"/>
    <w:uiPriority w:val="21"/>
    <w:qFormat/>
    <w:rsid w:val="006C7B06"/>
    <w:rPr>
      <w:b/>
      <w:bCs/>
      <w:i/>
      <w:iCs/>
      <w:color w:val="auto"/>
    </w:rPr>
  </w:style>
  <w:style w:type="character" w:styleId="Subtieleverwijzing">
    <w:name w:val="Subtle Reference"/>
    <w:basedOn w:val="Standaardalinea-lettertype"/>
    <w:uiPriority w:val="31"/>
    <w:qFormat/>
    <w:rsid w:val="006C7B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ieveverwijzing">
    <w:name w:val="Intense Reference"/>
    <w:basedOn w:val="Standaardalinea-lettertype"/>
    <w:uiPriority w:val="32"/>
    <w:qFormat/>
    <w:rsid w:val="006C7B06"/>
    <w:rPr>
      <w:b/>
      <w:bCs/>
      <w:caps w:val="0"/>
      <w:smallCaps/>
      <w:color w:val="auto"/>
      <w:spacing w:val="0"/>
      <w:u w:val="single"/>
    </w:rPr>
  </w:style>
  <w:style w:type="character" w:styleId="Titelvanboek">
    <w:name w:val="Book Title"/>
    <w:basedOn w:val="Standaardalinea-lettertype"/>
    <w:uiPriority w:val="33"/>
    <w:qFormat/>
    <w:rsid w:val="006C7B06"/>
    <w:rPr>
      <w:b/>
      <w:bCs/>
      <w:caps w:val="0"/>
      <w:smallCap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C7B06"/>
    <w:pPr>
      <w:outlineLvl w:val="9"/>
    </w:pPr>
  </w:style>
  <w:style w:type="paragraph" w:styleId="Lijstalinea">
    <w:name w:val="List Paragraph"/>
    <w:basedOn w:val="Standaard"/>
    <w:uiPriority w:val="34"/>
    <w:qFormat/>
    <w:rsid w:val="006C7B06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3059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0596D"/>
  </w:style>
  <w:style w:type="paragraph" w:styleId="Voettekst">
    <w:name w:val="footer"/>
    <w:basedOn w:val="Standaard"/>
    <w:link w:val="VoettekstChar"/>
    <w:uiPriority w:val="99"/>
    <w:unhideWhenUsed/>
    <w:rsid w:val="003059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059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57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Jelle Olthof</dc:creator>
  <cp:keywords/>
  <dc:description/>
  <cp:lastModifiedBy>Student Jelle Olthof</cp:lastModifiedBy>
  <cp:revision>1</cp:revision>
  <dcterms:created xsi:type="dcterms:W3CDTF">2018-10-29T12:33:00Z</dcterms:created>
  <dcterms:modified xsi:type="dcterms:W3CDTF">2018-10-29T13:03:00Z</dcterms:modified>
</cp:coreProperties>
</file>