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2"/>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West</w:t>
      </w:r>
      <w:r>
        <w:br w:type="page"/>
      </w:r>
    </w:p>
    <w:p>
      <w:pPr>
        <w:pStyle w:val="Heading3"/>
        <w:numPr>
          <w:ilvl w:val="2"/>
          <w:numId w:val="2"/>
        </w:numPr>
        <w:spacing w:before="0" w:after="120"/>
        <w:ind w:hanging="0" w:left="0"/>
        <w:rPr>
          <w:rFonts w:ascii="Liberation Sans" w:hAnsi="Liberation Sans"/>
          <w:b/>
          <w:bCs/>
        </w:rPr>
      </w:pPr>
      <w:r>
        <w:rPr>
          <w:b/>
          <w:bCs/>
        </w:rPr>
        <w:t>XV | As in the Days of Noah</w:t>
      </w:r>
    </w:p>
    <w:p>
      <w:pPr>
        <w:pStyle w:val="BodyText"/>
        <w:numPr>
          <w:ilvl w:val="0"/>
          <w:numId w:val="2"/>
        </w:numPr>
        <w:ind w:hanging="0" w:left="0"/>
        <w:rPr>
          <w:b w:val="false"/>
          <w:bCs w:val="false"/>
        </w:rPr>
      </w:pPr>
      <w:r>
        <w:rPr>
          <w:b w:val="false"/>
          <w:bCs w:val="false"/>
        </w:rPr>
      </w:r>
    </w:p>
    <w:p>
      <w:pPr>
        <w:pStyle w:val="BodyText"/>
        <w:numPr>
          <w:ilvl w:val="0"/>
          <w:numId w:val="2"/>
        </w:numPr>
        <w:ind w:hanging="0" w:left="0"/>
        <w:rPr>
          <w:b w:val="false"/>
          <w:bCs w:val="false"/>
        </w:rPr>
      </w:pPr>
      <w:r>
        <w:rPr>
          <w:b w:val="false"/>
          <w:bCs w:val="false"/>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2"/>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2"/>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2"/>
        </w:numPr>
        <w:spacing w:before="0" w:after="120"/>
        <w:rPr/>
      </w:pPr>
      <w:r>
        <w:rPr/>
        <w:t>XVII | Father, the Sleeper has Awakened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2"/>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2"/>
        </w:numPr>
        <w:spacing w:before="0" w:after="120"/>
        <w:rPr/>
      </w:pPr>
      <w:r>
        <w:rPr/>
        <w:t>XVIII | Where Wisdom Is Found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2"/>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2"/>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2"/>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2"/>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2"/>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XIX | Forgiveness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 | The Feast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Some of you have been farming God’s Children for your evil blood rituals.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opporunity for breaking through to Wonder and Miracles is guarded by the great lens of ‘plausible deniability’.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2"/>
        </w:numPr>
        <w:spacing w:before="0" w:after="120"/>
        <w:rPr/>
      </w:pPr>
      <w:r>
        <w:rPr/>
        <w:t>XXI |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2"/>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2"/>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Heading2"/>
        <w:numPr>
          <w:ilvl w:val="1"/>
          <w:numId w:val="2"/>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XXII | A New Culture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2"/>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2"/>
        </w:numPr>
        <w:spacing w:before="0" w:after="120"/>
        <w:ind w:hanging="0" w:left="0"/>
        <w:rPr/>
      </w:pPr>
      <w:r>
        <w:rPr/>
        <w:t>XXV | Pyramids</w:t>
      </w:r>
    </w:p>
    <w:p>
      <w:pPr>
        <w:pStyle w:val="Normal"/>
        <w:numPr>
          <w:ilvl w:val="0"/>
          <w:numId w:val="2"/>
        </w:numPr>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2"/>
        </w:numPr>
        <w:spacing w:before="0" w:after="120"/>
        <w:rPr/>
      </w:pPr>
      <w:r>
        <w:rPr/>
        <w:t>XXVI | What is Life?</w:t>
      </w:r>
    </w:p>
    <w:p>
      <w:pPr>
        <w:pStyle w:val="BodyText"/>
        <w:spacing w:before="0" w:after="120"/>
        <w:rPr/>
      </w:pPr>
      <w:r>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2"/>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2"/>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2"/>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t>
      </w:r>
      <w:r>
        <w:rPr>
          <w:rFonts w:ascii="Liberation Sans" w:hAnsi="Liberation Sans"/>
        </w:rPr>
        <w:t>where t</w:t>
      </w:r>
      <w:r>
        <w:rPr>
          <w:rFonts w:ascii="Liberation Sans" w:hAnsi="Liberation Sans"/>
        </w:rPr>
        <w:t xml:space="preserve">his phenomenon I represent and the writings </w:t>
      </w:r>
      <w:r>
        <w:rPr>
          <w:rFonts w:ascii="Liberation Sans" w:hAnsi="Liberation Sans"/>
        </w:rPr>
        <w:t xml:space="preserve">are seen </w:t>
      </w:r>
      <w:r>
        <w:rPr>
          <w:rFonts w:ascii="Liberation Sans" w:hAnsi="Liberation Sans"/>
        </w:rPr>
        <w:t xml:space="preserve">like a desperate cry for attention or a bid for 15 minutes of air time.  While I remain </w:t>
      </w:r>
      <w:r>
        <w:rPr>
          <w:rFonts w:ascii="Liberation Sans" w:hAnsi="Liberation Sans"/>
        </w:rPr>
        <w:t xml:space="preserve">ever </w:t>
      </w:r>
      <w:r>
        <w:rPr>
          <w:rFonts w:ascii="Liberation Sans" w:hAnsi="Liberation Sans"/>
        </w:rPr>
        <w:t xml:space="preserve">grateful and faithful to this mission, in truth I have been tested like never before.  </w:t>
      </w:r>
    </w:p>
    <w:p>
      <w:pPr>
        <w:pStyle w:val="Normal"/>
        <w:spacing w:lineRule="auto" w:line="360" w:before="285" w:after="285"/>
        <w:ind w:hanging="0" w:left="0"/>
        <w:rPr>
          <w:rFonts w:ascii="Liberation Sans" w:hAnsi="Liberation Sans"/>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 xml:space="preserve">I have shied away from talking </w:t>
      </w:r>
      <w:r>
        <w:rPr>
          <w:rFonts w:ascii="Liberation Sans" w:hAnsi="Liberation Sans"/>
        </w:rPr>
        <w:t xml:space="preserve">much </w:t>
      </w:r>
      <w:r>
        <w:rPr>
          <w:rFonts w:ascii="Liberation Sans" w:hAnsi="Liberation Sans"/>
        </w:rPr>
        <w:t xml:space="preserve">about the </w:t>
      </w:r>
      <w:r>
        <w:rPr>
          <w:rFonts w:ascii="Liberation Sans" w:hAnsi="Liberation Sans"/>
        </w:rPr>
        <w:t>situational</w:t>
      </w:r>
      <w:r>
        <w:rPr>
          <w:rFonts w:ascii="Liberation Sans" w:hAnsi="Liberation Sans"/>
        </w:rPr>
        <w:t xml:space="preserve"> side of this journey </w:t>
      </w:r>
      <w:r>
        <w:rPr>
          <w:rFonts w:ascii="Liberation Sans" w:hAnsi="Liberation Sans"/>
        </w:rPr>
        <w:t>for me</w:t>
      </w:r>
      <w:r>
        <w:rPr>
          <w:rFonts w:ascii="Liberation Sans" w:hAnsi="Liberation Sans"/>
        </w:rPr>
        <w:t xml:space="preserve"> because my own particular life conditions bear little weight in my mind compared with the imperative to serve God and my fellow ‘space monkeys’ in this sometimes confusing </w:t>
      </w:r>
      <w:r>
        <w:rPr>
          <w:rFonts w:ascii="Liberation Sans" w:hAnsi="Liberation Sans"/>
        </w:rPr>
        <w:t>ride into the Sea of Light</w:t>
      </w:r>
      <w:r>
        <w:rPr>
          <w:rFonts w:ascii="Liberation Sans" w:hAnsi="Liberation Sans"/>
        </w:rPr>
        <w:t>.</w:t>
      </w:r>
    </w:p>
    <w:p>
      <w:pPr>
        <w:pStyle w:val="Normal"/>
        <w:spacing w:lineRule="auto" w:line="360" w:before="285" w:after="285"/>
        <w:ind w:hanging="0" w:left="0"/>
        <w:rPr>
          <w:rFonts w:ascii="Liberation Sans" w:hAnsi="Liberation Sans"/>
        </w:rPr>
      </w:pPr>
      <w:r>
        <w:rPr>
          <w:rFonts w:ascii="Liberation Sans" w:hAnsi="Liberation Sans"/>
        </w:rPr>
        <w:t>These last months, i</w:t>
      </w:r>
      <w:r>
        <w:rPr>
          <w:rFonts w:ascii="Liberation Sans" w:hAnsi="Liberation Sans"/>
        </w:rPr>
        <w:t xml:space="preserve">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 xml:space="preserve">Gematria </w:t>
        </w:r>
        <w:r>
          <w:rPr>
            <w:rStyle w:val="Hyperlink"/>
            <w:rFonts w:ascii="Liberation Sans" w:hAnsi="Liberation Sans"/>
            <w:color w:val="3465A4"/>
            <w:u w:val="none"/>
          </w:rPr>
          <w:t>C</w:t>
        </w:r>
        <w:r>
          <w:rPr>
            <w:rStyle w:val="Hyperlink"/>
            <w:rFonts w:ascii="Liberation Sans" w:hAnsi="Liberation Sans"/>
            <w:color w:val="3465A4"/>
            <w:u w:val="none"/>
          </w:rPr>
          <w:t>alculator</w:t>
        </w:r>
      </w:hyperlink>
      <w:r>
        <w:rPr>
          <w:rFonts w:ascii="Liberation Sans" w:hAnsi="Liberation Sans"/>
        </w:rPr>
        <w:t xml:space="preserve">, </w:t>
      </w:r>
      <w:r>
        <w:rPr>
          <w:rFonts w:ascii="Liberation Sans" w:hAnsi="Liberation Sans"/>
        </w:rPr>
        <w:t>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 xml:space="preserve">I have had to close </w:t>
      </w:r>
      <w:r>
        <w:rPr>
          <w:rFonts w:ascii="Liberation Sans" w:hAnsi="Liberation Sans"/>
        </w:rPr>
        <w:t xml:space="preserve">online </w:t>
      </w:r>
      <w:r>
        <w:rPr>
          <w:rFonts w:ascii="Liberation Sans" w:hAnsi="Liberation Sans"/>
        </w:rPr>
        <w:t>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 xml:space="preserve">Because of the nature of this type of encryption, your path and my path </w:t>
      </w:r>
      <w:r>
        <w:rPr>
          <w:rFonts w:ascii="Liberation Sans" w:hAnsi="Liberation Sans"/>
        </w:rPr>
        <w:t xml:space="preserve">through </w:t>
      </w:r>
      <w:r>
        <w:rPr>
          <w:rFonts w:ascii="Liberation Sans" w:hAnsi="Liberation Sans"/>
        </w:rPr>
        <w:t xml:space="preserve">will contain distinctly different data impressions.  The words you remember or the phrases you follow will be different from the ones I see, </w:t>
      </w:r>
      <w:r>
        <w:rPr>
          <w:rFonts w:ascii="Liberation Sans" w:hAnsi="Liberation Sans"/>
        </w:rPr>
        <w:t>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w:t>
      </w:r>
      <w:r>
        <w:rPr>
          <w:rFonts w:ascii="Liberation Sans" w:hAnsi="Liberation Sans"/>
        </w:rPr>
        <w:t>and fighting them.  E</w:t>
      </w:r>
      <w:r>
        <w:rPr>
          <w:rFonts w:ascii="Liberation Sans" w:hAnsi="Liberation Sans"/>
        </w:rPr>
        <w:t xml:space="preserv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 xml:space="preserve">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w:t>
      </w:r>
      <w:r>
        <w:rPr>
          <w:rFonts w:ascii="Liberation Sans" w:hAnsi="Liberation Sans"/>
        </w:rPr>
        <w:t xml:space="preserve">certain aspect of my personality </w:t>
      </w:r>
      <w:r>
        <w:rPr>
          <w:rFonts w:ascii="Liberation Sans" w:hAnsi="Liberation Sans"/>
        </w:rPr>
        <w:t xml:space="preserve">like a glove </w:t>
      </w:r>
      <w:r>
        <w:rPr>
          <w:rFonts w:ascii="Liberation Sans" w:hAnsi="Liberation Sans"/>
        </w:rPr>
        <w:t>and that was painful</w:t>
      </w:r>
      <w:r>
        <w:rPr>
          <w:rFonts w:ascii="Liberation Sans" w:hAnsi="Liberation Sans"/>
        </w:rPr>
        <w:t>.</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w:t>
      </w:r>
      <w:r>
        <w:rPr>
          <w:rFonts w:ascii="Liberation Sans" w:hAnsi="Liberation Sans"/>
        </w:rPr>
        <w:t>Jesus,</w:t>
      </w:r>
      <w:r>
        <w:rPr>
          <w:rFonts w:ascii="Liberation Sans" w:hAnsi="Liberation Sans"/>
        </w:rPr>
        <w:t xml:space="preserve"> instead. </w:t>
      </w:r>
    </w:p>
    <w:p>
      <w:pPr>
        <w:pStyle w:val="Normal"/>
        <w:spacing w:lineRule="auto" w:line="360" w:before="285" w:after="285"/>
        <w:ind w:hanging="0" w:left="0"/>
        <w:rPr>
          <w:rFonts w:ascii="Liberation Sans" w:hAnsi="Liberation Sans"/>
        </w:rPr>
      </w:pPr>
      <w:r>
        <w:rPr>
          <w:rFonts w:ascii="Liberation Sans" w:hAnsi="Liberation Sans"/>
        </w:rPr>
        <w:t xml:space="preserve">But </w:t>
      </w:r>
      <w:r>
        <w:rPr>
          <w:rFonts w:ascii="Liberation Sans" w:hAnsi="Liberation Sans"/>
        </w:rPr>
        <w:t>w</w:t>
      </w:r>
      <w:r>
        <w:rPr>
          <w:rFonts w:ascii="Liberation Sans" w:hAnsi="Liberation Sans"/>
        </w:rPr>
        <w:t xml:space="preserve">hat does healing from </w:t>
      </w:r>
      <w:r>
        <w:rPr>
          <w:rFonts w:ascii="Liberation Sans" w:hAnsi="Liberation Sans"/>
        </w:rPr>
        <w:t>something that cataclysmic</w:t>
      </w:r>
      <w:r>
        <w:rPr>
          <w:rFonts w:ascii="Liberation Sans" w:hAnsi="Liberation Sans"/>
        </w:rPr>
        <w:t xml:space="preserve">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 xml:space="preserve">And so I </w:t>
      </w:r>
      <w:r>
        <w:rPr>
          <w:rFonts w:ascii="Liberation Sans" w:hAnsi="Liberation Sans"/>
        </w:rPr>
        <w:t>prayed, I wept, I became curious, and then I started</w:t>
      </w:r>
      <w:r>
        <w:rPr>
          <w:rFonts w:ascii="Liberation Sans" w:hAnsi="Liberation Sans"/>
        </w:rPr>
        <w:t xml:space="preserve">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w:t>
      </w:r>
      <w:r>
        <w:rPr>
          <w:rFonts w:ascii="Liberation Sans" w:hAnsi="Liberation Sans"/>
        </w:rPr>
        <w:t xml:space="preserve">gest </w:t>
      </w:r>
      <w:r>
        <w:rPr>
          <w:rFonts w:ascii="Liberation Sans" w:hAnsi="Liberation Sans"/>
        </w:rPr>
        <w:t>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 xml:space="preserve">It forced me to get back to the basics of what I know to be true even though I was not able to see it reflected around me </w:t>
      </w:r>
      <w:r>
        <w:rPr>
          <w:rFonts w:ascii="Liberation Sans" w:hAnsi="Liberation Sans"/>
        </w:rPr>
        <w:t>at the</w:t>
      </w:r>
      <w:r>
        <w:rPr>
          <w:rFonts w:ascii="Liberation Sans" w:hAnsi="Liberation Sans"/>
        </w:rPr>
        <w:t xml:space="preserve"> moment.</w:t>
      </w:r>
    </w:p>
    <w:p>
      <w:pPr>
        <w:pStyle w:val="Normal"/>
        <w:spacing w:lineRule="auto" w:line="360" w:before="285" w:after="285"/>
        <w:ind w:hanging="0" w:left="0"/>
        <w:rPr>
          <w:rFonts w:ascii="Liberation Sans" w:hAnsi="Liberation Sans"/>
        </w:rPr>
      </w:pPr>
      <w:r>
        <w:rPr>
          <w:rFonts w:ascii="Liberation Sans" w:hAnsi="Liberation Sans"/>
        </w:rPr>
        <w:t xml:space="preserve">I know that Adonai is a God of Love and Mercy, </w:t>
      </w:r>
      <w:r>
        <w:rPr>
          <w:rFonts w:ascii="Liberation Sans" w:hAnsi="Liberation Sans"/>
        </w:rPr>
        <w:t xml:space="preserve">and that’s why He’s my number one Maruca. </w:t>
      </w:r>
      <w:r>
        <w:rPr>
          <w:rFonts w:ascii="Liberation Sans" w:hAnsi="Liberation Sans"/>
        </w:rPr>
        <w:t>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w:t>
      </w:r>
      <w:r>
        <w:rPr>
          <w:rFonts w:ascii="Liberation Sans" w:hAnsi="Liberation Sans"/>
        </w:rPr>
        <w:t>God’s L</w:t>
      </w:r>
      <w:r>
        <w:rPr>
          <w:rFonts w:ascii="Liberation Sans" w:hAnsi="Liberation Sans"/>
        </w:rPr>
        <w:t xml:space="preserve">ove and </w:t>
      </w:r>
      <w:r>
        <w:rPr>
          <w:rFonts w:ascii="Liberation Sans" w:hAnsi="Liberation Sans"/>
        </w:rPr>
        <w:t>M</w:t>
      </w:r>
      <w:r>
        <w:rPr>
          <w:rFonts w:ascii="Liberation Sans" w:hAnsi="Liberation Sans"/>
        </w:rPr>
        <w:t xml:space="preserve">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t>
      </w:r>
      <w:r>
        <w:rPr>
          <w:rFonts w:ascii="Liberation Sans" w:hAnsi="Liberation Sans"/>
        </w:rPr>
        <w:t>what is in our hearts</w:t>
      </w:r>
      <w:r>
        <w:rPr>
          <w:rFonts w:ascii="Liberation Sans" w:hAnsi="Liberation Sans"/>
        </w:rPr>
        <w:t xml:space="preserve"> take</w:t>
      </w:r>
      <w:r>
        <w:rPr>
          <w:rFonts w:ascii="Liberation Sans" w:hAnsi="Liberation Sans"/>
        </w:rPr>
        <w:t>s</w:t>
      </w:r>
      <w:r>
        <w:rPr>
          <w:rFonts w:ascii="Liberation Sans" w:hAnsi="Liberation Sans"/>
        </w:rPr>
        <w:t xml:space="preserve"> precedence over ledger-style </w:t>
      </w:r>
      <w:r>
        <w:rPr>
          <w:rFonts w:ascii="Liberation Sans" w:hAnsi="Liberation Sans"/>
        </w:rPr>
        <w:t>atonement for</w:t>
      </w:r>
      <w:r>
        <w:rPr>
          <w:rFonts w:ascii="Liberation Sans" w:hAnsi="Liberation Sans"/>
        </w:rPr>
        <w:t xml:space="preserve"> every </w:t>
      </w:r>
      <w:r>
        <w:rPr>
          <w:rFonts w:ascii="Liberation Sans" w:hAnsi="Liberation Sans"/>
        </w:rPr>
        <w:t xml:space="preserve">single </w:t>
      </w:r>
      <w:r>
        <w:rPr>
          <w:rFonts w:ascii="Liberation Sans" w:hAnsi="Liberation Sans"/>
        </w:rPr>
        <w:t xml:space="preserve">past </w:t>
      </w:r>
      <w:r>
        <w:rPr>
          <w:rFonts w:ascii="Liberation Sans" w:hAnsi="Liberation Sans"/>
        </w:rPr>
        <w:t>sin</w:t>
      </w:r>
      <w:r>
        <w:rPr>
          <w:rFonts w:ascii="Liberation Sans" w:hAnsi="Liberation Sans"/>
        </w:rPr>
        <w:t xml:space="preserve"> </w:t>
      </w:r>
      <w:r>
        <w:rPr>
          <w:rFonts w:ascii="Liberation Sans" w:hAnsi="Liberation Sans"/>
        </w:rPr>
        <w:t>in kind</w:t>
      </w:r>
      <w:r>
        <w:rPr>
          <w:rFonts w:ascii="Liberation Sans" w:hAnsi="Liberation Sans"/>
        </w:rPr>
        <w:t xml:space="preserve">. </w:t>
      </w:r>
    </w:p>
    <w:p>
      <w:pPr>
        <w:pStyle w:val="Normal"/>
        <w:spacing w:lineRule="auto" w:line="360" w:before="285" w:after="285"/>
        <w:ind w:hanging="0" w:left="0"/>
        <w:rPr>
          <w:rFonts w:ascii="Liberation Sans" w:hAnsi="Liberation Sans"/>
        </w:rPr>
      </w:pPr>
      <w:r>
        <w:rPr>
          <w:rFonts w:ascii="Liberation Sans" w:hAnsi="Liberation Sans"/>
        </w:rPr>
        <w:t xml:space="preserve">Compulsory acts - whether labeled retribution, alchemy, transmutation, or quid pro quo - reintroduce the very control and conditional exchange that </w:t>
      </w:r>
      <w:r>
        <w:rPr>
          <w:rFonts w:ascii="Liberation Sans" w:hAnsi="Liberation Sans"/>
        </w:rPr>
        <w:t>an</w:t>
      </w:r>
      <w:r>
        <w:rPr>
          <w:rFonts w:ascii="Liberation Sans" w:hAnsi="Liberation Sans"/>
        </w:rPr>
        <w:t xml:space="preserve"> understanding of </w:t>
      </w:r>
      <w:r>
        <w:rPr>
          <w:rFonts w:ascii="Liberation Sans" w:hAnsi="Liberation Sans"/>
        </w:rPr>
        <w:t>God’s Love</w:t>
      </w:r>
      <w:r>
        <w:rPr>
          <w:rFonts w:ascii="Liberation Sans" w:hAnsi="Liberation Sans"/>
        </w:rPr>
        <w:t xml:space="preser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w:t>
      </w:r>
      <w:r>
        <w:rPr>
          <w:rFonts w:ascii="Liberation Sans" w:hAnsi="Liberation Sans"/>
        </w:rPr>
        <w:t>the framework of a Loving and Merciful God</w:t>
      </w:r>
      <w:r>
        <w:rPr>
          <w:rFonts w:ascii="Liberation Sans" w:hAnsi="Liberation Sans"/>
        </w:rPr>
        <w:t xml:space="preserve">?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 xml:space="preserve">This gets back to the notion of Neuro-linguistic-programming. The ideals of faith and reverence are hammered in the foundry of challenge.  What forces us to our knees in desperation and </w:t>
      </w:r>
      <w:r>
        <w:rPr>
          <w:rFonts w:ascii="Liberation Sans" w:hAnsi="Liberation Sans"/>
        </w:rPr>
        <w:t>flailing</w:t>
      </w:r>
      <w:r>
        <w:rPr>
          <w:rFonts w:ascii="Liberation Sans" w:hAnsi="Liberation Sans"/>
        </w:rPr>
        <w:t xml:space="preserve">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w:t>
      </w:r>
      <w:r>
        <w:rPr>
          <w:rFonts w:ascii="Liberation Sans" w:hAnsi="Liberation Sans"/>
        </w:rPr>
        <w:t>ed</w:t>
      </w:r>
      <w:r>
        <w:rPr>
          <w:rFonts w:ascii="Liberation Sans" w:hAnsi="Liberation Sans"/>
        </w:rPr>
        <w:t xml:space="preserve"> as an intensifier of crisis: they alienate</w:t>
      </w:r>
      <w:r>
        <w:rPr>
          <w:rFonts w:ascii="Liberation Sans" w:hAnsi="Liberation Sans"/>
        </w:rPr>
        <w:t>d</w:t>
      </w:r>
      <w:r>
        <w:rPr>
          <w:rFonts w:ascii="Liberation Sans" w:hAnsi="Liberation Sans"/>
        </w:rPr>
        <w:t>, provoke</w:t>
      </w:r>
      <w:r>
        <w:rPr>
          <w:rFonts w:ascii="Liberation Sans" w:hAnsi="Liberation Sans"/>
        </w:rPr>
        <w:t>d</w:t>
      </w:r>
      <w:r>
        <w:rPr>
          <w:rFonts w:ascii="Liberation Sans" w:hAnsi="Liberation Sans"/>
        </w:rPr>
        <w:t xml:space="preserve"> self-suspicion </w:t>
      </w:r>
      <w:r>
        <w:rPr>
          <w:rFonts w:ascii="Liberation Sans" w:hAnsi="Liberation Sans"/>
        </w:rPr>
        <w:t>and</w:t>
      </w:r>
      <w:r>
        <w:rPr>
          <w:rFonts w:ascii="Liberation Sans" w:hAnsi="Liberation Sans"/>
        </w:rPr>
        <w:t xml:space="preserve">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w:t>
      </w:r>
      <w:r>
        <w:rPr>
          <w:rFonts w:ascii="Liberation Sans" w:hAnsi="Liberation Sans"/>
        </w:rPr>
        <w:t>God’s M</w:t>
      </w:r>
      <w:r>
        <w:rPr>
          <w:rFonts w:ascii="Liberation Sans" w:hAnsi="Liberation Sans"/>
        </w:rPr>
        <w:t xml:space="preserve">ercy aims to restore and refuses to re-bind </w:t>
      </w:r>
      <w:r>
        <w:rPr>
          <w:rFonts w:ascii="Liberation Sans" w:hAnsi="Liberation Sans"/>
        </w:rPr>
        <w:t>us</w:t>
      </w:r>
      <w:r>
        <w:rPr>
          <w:rFonts w:ascii="Liberation Sans" w:hAnsi="Liberation Sans"/>
        </w:rPr>
        <w:t xml:space="preserve">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w:t>
      </w:r>
      <w:r>
        <w:rPr>
          <w:rFonts w:ascii="Liberation Sans" w:hAnsi="Liberation Sans"/>
        </w:rPr>
        <w:t>mistakes</w:t>
      </w:r>
      <w:r>
        <w:rPr>
          <w:rFonts w:ascii="Liberation Sans" w:hAnsi="Liberation Sans"/>
        </w:rPr>
        <w:t xml:space="preserve">: the interior purification of the darkness that is your birthright as a Child of the Most High </w:t>
      </w:r>
      <w:r>
        <w:rPr>
          <w:rFonts w:ascii="Liberation Sans" w:hAnsi="Liberation Sans"/>
        </w:rPr>
        <w:t>grant you passage to His Kingdom</w:t>
      </w:r>
      <w:r>
        <w:rPr>
          <w:rFonts w:ascii="Liberation Sans" w:hAnsi="Liberation Sans"/>
        </w:rPr>
        <w:t xml:space="preserve">.  </w:t>
      </w:r>
    </w:p>
    <w:p>
      <w:pPr>
        <w:pStyle w:val="Normal"/>
        <w:spacing w:lineRule="auto" w:line="360" w:before="285" w:after="285"/>
        <w:ind w:hanging="0" w:left="0"/>
        <w:rPr>
          <w:rFonts w:ascii="Liberation Sans" w:hAnsi="Liberation Sans"/>
        </w:rPr>
      </w:pPr>
      <w:r>
        <w:rPr>
          <w:rFonts w:ascii="Liberation Sans" w:hAnsi="Liberation Sans"/>
        </w:rPr>
        <w:t xml:space="preserve">The original split </w:t>
      </w:r>
      <w:r>
        <w:rPr>
          <w:rFonts w:ascii="Liberation Sans" w:hAnsi="Liberation Sans"/>
        </w:rPr>
        <w:t>of Adam and Lilith i</w:t>
      </w:r>
      <w:r>
        <w:rPr>
          <w:rFonts w:ascii="Liberation Sans" w:hAnsi="Liberation Sans"/>
        </w:rPr>
        <w:t xml:space="preserve">s mended by the freedom to choose fidelity and love and service </w:t>
      </w:r>
      <w:r>
        <w:rPr>
          <w:rFonts w:ascii="Liberation Sans" w:hAnsi="Liberation Sans"/>
        </w:rPr>
        <w:t>this time</w:t>
      </w:r>
      <w:r>
        <w:rPr>
          <w:rFonts w:ascii="Liberation Sans" w:hAnsi="Liberation Sans"/>
        </w:rPr>
        <w:t xml:space="preserve">, not by </w:t>
      </w:r>
      <w:r>
        <w:rPr>
          <w:rFonts w:ascii="Liberation Sans" w:hAnsi="Liberation Sans"/>
        </w:rPr>
        <w:t xml:space="preserve">forcing </w:t>
      </w:r>
      <w:r>
        <w:rPr>
          <w:rFonts w:ascii="Liberation Sans" w:hAnsi="Liberation Sans"/>
        </w:rPr>
        <w:t xml:space="preserve">the enactment of particular mandated acts or orders </w:t>
      </w:r>
      <w:r>
        <w:rPr>
          <w:rFonts w:ascii="Liberation Sans" w:hAnsi="Liberation Sans"/>
        </w:rPr>
        <w:t>using threats of damnation</w:t>
      </w:r>
      <w:r>
        <w:rPr>
          <w:rFonts w:ascii="Liberation Sans" w:hAnsi="Liberation Sans"/>
        </w:rPr>
        <w:t>.</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w:t>
      </w:r>
      <w:r>
        <w:rPr>
          <w:rFonts w:ascii="Liberation Sans" w:hAnsi="Liberation Sans"/>
        </w:rPr>
        <w:t xml:space="preserve">this perceived </w:t>
      </w:r>
      <w:r>
        <w:rPr>
          <w:rFonts w:ascii="Liberation Sans" w:hAnsi="Liberation Sans"/>
        </w:rPr>
        <w:t xml:space="preserve">alienation and darkness and to </w:t>
      </w:r>
      <w:r>
        <w:rPr>
          <w:rFonts w:ascii="Liberation Sans" w:hAnsi="Liberation Sans"/>
        </w:rPr>
        <w:t xml:space="preserve">hold on and </w:t>
      </w:r>
      <w:r>
        <w:rPr>
          <w:rFonts w:ascii="Liberation Sans" w:hAnsi="Liberation Sans"/>
        </w:rPr>
        <w:t xml:space="preserve">push forward out of commitment and fidelity to the </w:t>
      </w:r>
      <w:r>
        <w:rPr>
          <w:rFonts w:ascii="Liberation Sans" w:hAnsi="Liberation Sans"/>
        </w:rPr>
        <w:t xml:space="preserve">beautiful </w:t>
      </w:r>
      <w:r>
        <w:rPr>
          <w:rFonts w:ascii="Liberation Sans" w:hAnsi="Liberation Sans"/>
        </w:rPr>
        <w:t xml:space="preserve">Light of God </w:t>
      </w:r>
      <w:r>
        <w:rPr>
          <w:rFonts w:ascii="Liberation Sans" w:hAnsi="Liberation Sans"/>
        </w:rPr>
        <w:t>inside you</w:t>
      </w:r>
      <w:r>
        <w:rPr>
          <w:rFonts w:ascii="Liberation Sans" w:hAnsi="Liberation Sans"/>
        </w:rPr>
        <w:t xml:space="preserve">.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w:t>
      </w:r>
      <w:r>
        <w:rPr>
          <w:rFonts w:ascii="Liberation Sans" w:hAnsi="Liberation Sans"/>
        </w:rPr>
        <w:t xml:space="preserve">now </w:t>
      </w:r>
      <w:r>
        <w:rPr>
          <w:rFonts w:ascii="Liberation Sans" w:hAnsi="Liberation Sans"/>
        </w:rPr>
        <w:t xml:space="preserve">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 xml:space="preserve">If we are truly lucky it is only to the extent that we are able to </w:t>
      </w:r>
      <w:r>
        <w:rPr>
          <w:rFonts w:ascii="Liberation Sans" w:hAnsi="Liberation Sans"/>
        </w:rPr>
        <w:t>seek</w:t>
      </w:r>
      <w:r>
        <w:rPr>
          <w:rFonts w:ascii="Liberation Sans" w:hAnsi="Liberation Sans"/>
        </w:rPr>
        <w:t xml:space="preserve"> </w:t>
      </w:r>
      <w:r>
        <w:rPr>
          <w:rFonts w:ascii="Liberation Sans" w:hAnsi="Liberation Sans"/>
        </w:rPr>
        <w:t xml:space="preserve">the Light and Mercy of </w:t>
      </w:r>
      <w:r>
        <w:rPr>
          <w:rFonts w:ascii="Liberation Sans" w:hAnsi="Liberation Sans"/>
        </w:rPr>
        <w:t>God even while battling the Darkness.</w:t>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05pt;margin-top:296.1pt;width:516.3pt;height:108.2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243</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243</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62.5pt;margin-top:342.9pt;width:5.35pt;height:1.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26428</TotalTime>
  <Application>LibreOffice/24.2.7.2$Linux_X86_64 LibreOffice_project/420$Build-2</Application>
  <AppVersion>15.0000</AppVersion>
  <Pages>243</Pages>
  <Words>70661</Words>
  <Characters>318747</Characters>
  <CharactersWithSpaces>389067</CharactersWithSpaces>
  <Paragraphs>2667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2026-10-21T00:19:50Z</cp:lastPrinted>
  <dcterms:modified xsi:type="dcterms:W3CDTF">2026-10-21T07:27:28Z</dcterms:modified>
  <cp:revision>921</cp:revision>
  <dc:subject/>
  <dc:title/>
</cp:coreProperties>
</file>

<file path=docProps/custom.xml><?xml version="1.0" encoding="utf-8"?>
<Properties xmlns="http://schemas.openxmlformats.org/officeDocument/2006/custom-properties" xmlns:vt="http://schemas.openxmlformats.org/officeDocument/2006/docPropsVTypes"/>
</file>