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39F0" w14:textId="77777777" w:rsidR="00AE330C" w:rsidRDefault="00AE330C" w:rsidP="00AE330C">
      <w:pPr>
        <w:spacing w:line="360" w:lineRule="exact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>資訊</w:t>
      </w:r>
      <w:r>
        <w:rPr>
          <w:rFonts w:hint="eastAsia"/>
          <w:color w:val="000000"/>
          <w:sz w:val="36"/>
          <w:szCs w:val="36"/>
          <w:u w:val="single"/>
        </w:rPr>
        <w:t>系統開發需求單</w:t>
      </w:r>
    </w:p>
    <w:p w14:paraId="6FA58114" w14:textId="77777777" w:rsidR="00AE330C" w:rsidRDefault="00AE330C" w:rsidP="00AE330C">
      <w:pPr>
        <w:ind w:leftChars="-56" w:left="-157" w:firstLineChars="47" w:firstLine="113"/>
        <w:rPr>
          <w:rFonts w:ascii="DFKai-SB" w:hAnsi="DFKai-SB"/>
          <w:sz w:val="24"/>
        </w:rPr>
      </w:pPr>
      <w:r>
        <w:rPr>
          <w:rFonts w:ascii="DFKai-SB" w:hAnsi="DFKai-SB" w:hint="eastAsia"/>
          <w:sz w:val="24"/>
        </w:rPr>
        <w:t>版次：V1.</w:t>
      </w:r>
      <w:r w:rsidR="00D73F8B">
        <w:rPr>
          <w:rFonts w:ascii="DFKai-SB" w:hAnsi="DFKai-SB" w:hint="eastAsia"/>
          <w:sz w:val="24"/>
        </w:rPr>
        <w:t>0</w:t>
      </w:r>
      <w:r>
        <w:rPr>
          <w:rFonts w:ascii="DFKai-SB" w:hAnsi="DFKai-SB" w:hint="eastAsia"/>
          <w:sz w:val="24"/>
        </w:rPr>
        <w:tab/>
      </w:r>
      <w:r>
        <w:rPr>
          <w:rFonts w:ascii="DFKai-SB" w:hAnsi="DFKai-SB" w:hint="eastAsia"/>
          <w:sz w:val="24"/>
        </w:rPr>
        <w:tab/>
      </w:r>
      <w:r>
        <w:rPr>
          <w:rFonts w:ascii="DFKai-SB" w:hAnsi="DFKai-SB" w:hint="eastAsia"/>
          <w:sz w:val="24"/>
        </w:rPr>
        <w:tab/>
      </w:r>
      <w:r>
        <w:rPr>
          <w:rFonts w:ascii="DFKai-SB" w:hAnsi="DFKai-SB" w:hint="eastAsia"/>
          <w:sz w:val="24"/>
        </w:rPr>
        <w:tab/>
      </w:r>
      <w:r>
        <w:rPr>
          <w:rFonts w:ascii="DFKai-SB" w:hAnsi="DFKai-SB" w:hint="eastAsia"/>
          <w:sz w:val="24"/>
        </w:rPr>
        <w:tab/>
      </w:r>
      <w:r>
        <w:rPr>
          <w:rFonts w:ascii="DFKai-SB" w:hAnsi="DFKai-SB" w:hint="eastAsia"/>
          <w:sz w:val="24"/>
        </w:rPr>
        <w:tab/>
      </w:r>
      <w:r>
        <w:rPr>
          <w:rFonts w:ascii="DFKai-SB" w:hAnsi="DFKai-SB" w:hint="eastAsia"/>
          <w:sz w:val="24"/>
        </w:rPr>
        <w:tab/>
      </w:r>
      <w:r>
        <w:rPr>
          <w:rFonts w:ascii="DFKai-SB" w:hAnsi="DFKai-SB" w:hint="eastAsia"/>
          <w:sz w:val="24"/>
        </w:rPr>
        <w:tab/>
      </w:r>
      <w:r>
        <w:rPr>
          <w:rFonts w:ascii="DFKai-SB" w:hAnsi="DFKai-SB" w:hint="eastAsia"/>
          <w:sz w:val="24"/>
        </w:rPr>
        <w:tab/>
      </w:r>
      <w:r>
        <w:rPr>
          <w:rFonts w:ascii="DFKai-SB" w:hAnsi="DFKai-SB" w:hint="eastAsia"/>
          <w:sz w:val="24"/>
        </w:rPr>
        <w:tab/>
        <w:t xml:space="preserve">     記錄編號：</w:t>
      </w:r>
    </w:p>
    <w:tbl>
      <w:tblPr>
        <w:tblW w:w="13352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3"/>
        <w:gridCol w:w="2510"/>
        <w:gridCol w:w="3402"/>
        <w:gridCol w:w="5557"/>
      </w:tblGrid>
      <w:tr w:rsidR="00AE330C" w14:paraId="7D6AEDA8" w14:textId="77777777" w:rsidTr="00973C7B">
        <w:trPr>
          <w:cantSplit/>
          <w:trHeight w:val="56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5D4C0" w14:textId="77777777" w:rsidR="00AE330C" w:rsidRPr="00973C7B" w:rsidRDefault="00AE330C">
            <w:pPr>
              <w:spacing w:line="0" w:lineRule="atLeast"/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>系統名稱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A696" w14:textId="77777777" w:rsidR="00AE330C" w:rsidRPr="00973C7B" w:rsidRDefault="00F57571" w:rsidP="00D7379F">
            <w:pPr>
              <w:spacing w:line="0" w:lineRule="atLeast"/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6A45B" w14:textId="77777777" w:rsidR="00AE330C" w:rsidRPr="00973C7B" w:rsidRDefault="00AE330C">
            <w:pPr>
              <w:spacing w:line="0" w:lineRule="atLeast"/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>申請日期</w:t>
            </w:r>
            <w:r w:rsidR="00C80F41" w:rsidRPr="00973C7B">
              <w:rPr>
                <w:rFonts w:ascii="DFKai-SB" w:hAnsi="DFKai-SB" w:hint="eastAsia"/>
                <w:sz w:val="20"/>
                <w:szCs w:val="20"/>
              </w:rPr>
              <w:t>/更新日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0510" w14:textId="77777777" w:rsidR="00AE330C" w:rsidRPr="00973C7B" w:rsidRDefault="00D73F8B" w:rsidP="00FF2E3B">
            <w:pPr>
              <w:spacing w:line="0" w:lineRule="atLeast"/>
              <w:ind w:right="113"/>
              <w:rPr>
                <w:rFonts w:ascii="Arial" w:hAnsi="Arial" w:cs="Arial"/>
                <w:sz w:val="20"/>
                <w:szCs w:val="20"/>
              </w:rPr>
            </w:pPr>
            <w:r w:rsidRPr="00973C7B">
              <w:rPr>
                <w:rFonts w:ascii="Arial" w:hAnsi="Arial" w:cs="Arial" w:hint="eastAsia"/>
                <w:sz w:val="20"/>
                <w:szCs w:val="20"/>
              </w:rPr>
              <w:t>20</w:t>
            </w:r>
            <w:r w:rsidR="00B20F44" w:rsidRPr="00973C7B">
              <w:rPr>
                <w:rFonts w:ascii="Arial" w:hAnsi="Arial" w:cs="Arial" w:hint="eastAsia"/>
                <w:sz w:val="20"/>
                <w:szCs w:val="20"/>
              </w:rPr>
              <w:t>220</w:t>
            </w:r>
            <w:r w:rsidR="00F46A38" w:rsidRPr="00973C7B">
              <w:rPr>
                <w:rFonts w:ascii="Arial" w:hAnsi="Arial" w:cs="Arial" w:hint="eastAsia"/>
                <w:sz w:val="20"/>
                <w:szCs w:val="20"/>
              </w:rPr>
              <w:t>603</w:t>
            </w:r>
            <w:r w:rsidR="0067415C" w:rsidRPr="00973C7B">
              <w:rPr>
                <w:rFonts w:ascii="Arial" w:hAnsi="Arial" w:cs="Arial" w:hint="eastAsia"/>
                <w:sz w:val="20"/>
                <w:szCs w:val="20"/>
              </w:rPr>
              <w:t>/20220804</w:t>
            </w:r>
          </w:p>
        </w:tc>
      </w:tr>
      <w:tr w:rsidR="009E3994" w:rsidRPr="009E3994" w14:paraId="09732DB0" w14:textId="77777777" w:rsidTr="00973C7B">
        <w:trPr>
          <w:cantSplit/>
          <w:trHeight w:val="550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C44BD" w14:textId="77777777" w:rsidR="00AE330C" w:rsidRPr="00973C7B" w:rsidRDefault="00AE330C">
            <w:pPr>
              <w:spacing w:line="0" w:lineRule="atLeast"/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>修改屬性</w:t>
            </w: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5C021" w14:textId="77777777" w:rsidR="00AE330C" w:rsidRPr="00973C7B" w:rsidRDefault="00AE330C">
            <w:pPr>
              <w:spacing w:line="0" w:lineRule="atLeast"/>
              <w:ind w:right="113"/>
              <w:jc w:val="both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>□資料更正或轉檔</w:t>
            </w:r>
          </w:p>
          <w:p w14:paraId="77B8980A" w14:textId="77777777" w:rsidR="00AE330C" w:rsidRPr="00973C7B" w:rsidRDefault="007A45F0">
            <w:pPr>
              <w:spacing w:line="0" w:lineRule="atLeast"/>
              <w:ind w:right="113"/>
              <w:jc w:val="both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  <w:highlight w:val="black"/>
              </w:rPr>
              <w:t>□</w:t>
            </w:r>
            <w:r w:rsidR="00AE330C" w:rsidRPr="00973C7B">
              <w:rPr>
                <w:rFonts w:ascii="DFKai-SB" w:hAnsi="DFKai-SB" w:hint="eastAsia"/>
                <w:sz w:val="20"/>
                <w:szCs w:val="20"/>
              </w:rPr>
              <w:t>功能新增</w:t>
            </w:r>
          </w:p>
          <w:p w14:paraId="7FADA09B" w14:textId="77777777" w:rsidR="00AE330C" w:rsidRPr="00973C7B" w:rsidRDefault="007A45F0">
            <w:pPr>
              <w:spacing w:line="0" w:lineRule="atLeast"/>
              <w:ind w:right="113"/>
              <w:jc w:val="both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>□</w:t>
            </w:r>
            <w:r w:rsidR="00AE330C" w:rsidRPr="00973C7B">
              <w:rPr>
                <w:rFonts w:ascii="DFKai-SB" w:hAnsi="DFKai-SB" w:hint="eastAsia"/>
                <w:sz w:val="20"/>
                <w:szCs w:val="20"/>
              </w:rPr>
              <w:t>功能調整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74695" w14:textId="77777777" w:rsidR="00AE330C" w:rsidRPr="00973C7B" w:rsidRDefault="00213555">
            <w:pPr>
              <w:spacing w:line="0" w:lineRule="atLeast"/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>CR</w:t>
            </w:r>
            <w:r w:rsidR="00FC07D3" w:rsidRPr="00973C7B">
              <w:rPr>
                <w:rFonts w:ascii="DFKai-SB" w:hAnsi="DFKai-SB" w:hint="eastAsia"/>
                <w:sz w:val="20"/>
                <w:szCs w:val="20"/>
              </w:rPr>
              <w:t>/新CR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B87BD" w14:textId="77777777" w:rsidR="00F95204" w:rsidRPr="00973C7B" w:rsidRDefault="009E3994" w:rsidP="007F598D">
            <w:pPr>
              <w:spacing w:line="0" w:lineRule="atLeast"/>
              <w:ind w:right="113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73C7B">
              <w:rPr>
                <w:rFonts w:hint="eastAsia"/>
                <w:sz w:val="20"/>
                <w:szCs w:val="20"/>
              </w:rPr>
              <w:t xml:space="preserve"> </w:t>
            </w:r>
            <w:r w:rsidR="00841402" w:rsidRPr="00973C7B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EE223D" w:rsidRPr="00973C7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F598D" w:rsidRPr="00973C7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AE330C" w14:paraId="667419C2" w14:textId="77777777" w:rsidTr="00973C7B">
        <w:trPr>
          <w:cantSplit/>
          <w:trHeight w:val="550"/>
        </w:trPr>
        <w:tc>
          <w:tcPr>
            <w:tcW w:w="1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C6C1E" w14:textId="77777777" w:rsidR="00AE330C" w:rsidRPr="00973C7B" w:rsidRDefault="00AE330C">
            <w:pPr>
              <w:widowControl/>
              <w:rPr>
                <w:rFonts w:ascii="DFKai-SB" w:hAnsi="DFKai-SB"/>
                <w:sz w:val="20"/>
                <w:szCs w:val="20"/>
              </w:rPr>
            </w:pPr>
          </w:p>
        </w:tc>
        <w:tc>
          <w:tcPr>
            <w:tcW w:w="2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70B2" w14:textId="77777777" w:rsidR="00AE330C" w:rsidRPr="00973C7B" w:rsidRDefault="00AE330C">
            <w:pPr>
              <w:widowControl/>
              <w:rPr>
                <w:rFonts w:ascii="DFKai-SB" w:hAnsi="DFKai-SB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C468A" w14:textId="77777777" w:rsidR="00AE330C" w:rsidRPr="00973C7B" w:rsidRDefault="00AE330C">
            <w:pPr>
              <w:spacing w:line="0" w:lineRule="atLeast"/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>申請人姓名／分機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AE8DB" w14:textId="77777777" w:rsidR="00AE330C" w:rsidRPr="00973C7B" w:rsidRDefault="00841402" w:rsidP="00615407">
            <w:pPr>
              <w:spacing w:line="0" w:lineRule="atLeast"/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 xml:space="preserve"> </w:t>
            </w:r>
            <w:r w:rsidR="00E0707B" w:rsidRPr="00973C7B">
              <w:rPr>
                <w:rFonts w:ascii="DFKai-SB" w:hAnsi="DFKai-SB" w:hint="eastAsia"/>
                <w:sz w:val="20"/>
                <w:szCs w:val="20"/>
              </w:rPr>
              <w:t xml:space="preserve"> </w:t>
            </w:r>
          </w:p>
        </w:tc>
      </w:tr>
      <w:tr w:rsidR="00182EA8" w14:paraId="05EDD9E8" w14:textId="77777777" w:rsidTr="00973C7B">
        <w:trPr>
          <w:cantSplit/>
          <w:trHeight w:val="63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D1F97" w14:textId="77777777" w:rsidR="00182EA8" w:rsidRPr="00973C7B" w:rsidRDefault="00182EA8">
            <w:pPr>
              <w:spacing w:line="0" w:lineRule="atLeast"/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>申請單位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9DDB" w14:textId="77777777" w:rsidR="00182EA8" w:rsidRPr="00973C7B" w:rsidRDefault="00841402" w:rsidP="000E0B2F">
            <w:pPr>
              <w:spacing w:line="0" w:lineRule="atLeast"/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 xml:space="preserve"> </w:t>
            </w:r>
            <w:r w:rsidR="000E0B2F" w:rsidRPr="00973C7B">
              <w:rPr>
                <w:rFonts w:ascii="DFKai-SB" w:hAnsi="DFKai-SB" w:hint="eastAsia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17E4C" w14:textId="77777777" w:rsidR="00182EA8" w:rsidRPr="00973C7B" w:rsidRDefault="00182EA8" w:rsidP="005C054E">
            <w:pPr>
              <w:spacing w:line="0" w:lineRule="atLeast"/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>程式</w:t>
            </w:r>
            <w:r w:rsidR="00FD1149" w:rsidRPr="00973C7B">
              <w:rPr>
                <w:rFonts w:ascii="DFKai-SB" w:hAnsi="DFKai-SB" w:hint="eastAsia"/>
                <w:sz w:val="20"/>
                <w:szCs w:val="20"/>
              </w:rPr>
              <w:t>/</w:t>
            </w:r>
            <w:proofErr w:type="spellStart"/>
            <w:r w:rsidR="00FD1149" w:rsidRPr="00973C7B">
              <w:rPr>
                <w:rFonts w:ascii="DFKai-SB" w:hAnsi="DFKai-SB" w:hint="eastAsia"/>
                <w:sz w:val="20"/>
                <w:szCs w:val="20"/>
              </w:rPr>
              <w:t>Tcode</w:t>
            </w:r>
            <w:proofErr w:type="spellEnd"/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1C19" w14:textId="77777777" w:rsidR="00182EA8" w:rsidRPr="00973C7B" w:rsidRDefault="00350149" w:rsidP="00F57571">
            <w:pPr>
              <w:spacing w:line="0" w:lineRule="atLeast"/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 xml:space="preserve"> </w:t>
            </w:r>
            <w:r w:rsidR="00841402" w:rsidRPr="00973C7B">
              <w:rPr>
                <w:rFonts w:ascii="DFKai-SB" w:hAnsi="DFKai-SB" w:hint="eastAsia"/>
                <w:sz w:val="20"/>
                <w:szCs w:val="20"/>
              </w:rPr>
              <w:t xml:space="preserve"> </w:t>
            </w:r>
            <w:r w:rsidR="00D04FF6" w:rsidRPr="00973C7B">
              <w:rPr>
                <w:rFonts w:ascii="DFKai-SB" w:hAnsi="DFKai-SB" w:hint="eastAsia"/>
                <w:sz w:val="20"/>
                <w:szCs w:val="20"/>
              </w:rPr>
              <w:t xml:space="preserve"> </w:t>
            </w:r>
            <w:r w:rsidR="00F57571" w:rsidRPr="00973C7B">
              <w:rPr>
                <w:rFonts w:ascii="DFKai-SB" w:hAnsi="DFKai-SB" w:hint="eastAsia"/>
                <w:sz w:val="20"/>
                <w:szCs w:val="20"/>
              </w:rPr>
              <w:t xml:space="preserve"> </w:t>
            </w:r>
          </w:p>
        </w:tc>
      </w:tr>
      <w:tr w:rsidR="00AE330C" w14:paraId="2CFE378F" w14:textId="77777777" w:rsidTr="00973C7B">
        <w:trPr>
          <w:cantSplit/>
        </w:trPr>
        <w:tc>
          <w:tcPr>
            <w:tcW w:w="13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D3F33" w14:textId="77777777" w:rsidR="00AE330C" w:rsidRPr="00973C7B" w:rsidRDefault="00AE330C">
            <w:pPr>
              <w:ind w:right="113"/>
              <w:jc w:val="center"/>
              <w:rPr>
                <w:rFonts w:ascii="DFKai-SB" w:hAnsi="DFKai-SB"/>
                <w:sz w:val="20"/>
                <w:szCs w:val="20"/>
              </w:rPr>
            </w:pPr>
            <w:r w:rsidRPr="00973C7B">
              <w:rPr>
                <w:rFonts w:ascii="DFKai-SB" w:hAnsi="DFKai-SB" w:hint="eastAsia"/>
                <w:sz w:val="20"/>
                <w:szCs w:val="20"/>
              </w:rPr>
              <w:t>申請單位需求規格</w:t>
            </w:r>
          </w:p>
        </w:tc>
      </w:tr>
    </w:tbl>
    <w:p w14:paraId="2FA62CFC" w14:textId="77777777" w:rsidR="00FF2E3B" w:rsidRDefault="00FF2E3B">
      <w:r>
        <w:br w:type="page"/>
      </w:r>
    </w:p>
    <w:tbl>
      <w:tblPr>
        <w:tblStyle w:val="TableGrid"/>
        <w:tblpPr w:leftFromText="180" w:rightFromText="180" w:horzAnchor="margin" w:tblpY="626"/>
        <w:tblOverlap w:val="never"/>
        <w:tblW w:w="13286" w:type="dxa"/>
        <w:tblLook w:val="04A0" w:firstRow="1" w:lastRow="0" w:firstColumn="1" w:lastColumn="0" w:noHBand="0" w:noVBand="1"/>
      </w:tblPr>
      <w:tblGrid>
        <w:gridCol w:w="2547"/>
        <w:gridCol w:w="4095"/>
        <w:gridCol w:w="1858"/>
        <w:gridCol w:w="4786"/>
      </w:tblGrid>
      <w:tr w:rsidR="00FF2E3B" w14:paraId="7664F42E" w14:textId="77777777" w:rsidTr="00F96B3B">
        <w:tc>
          <w:tcPr>
            <w:tcW w:w="2547" w:type="dxa"/>
          </w:tcPr>
          <w:p w14:paraId="151896B1" w14:textId="77777777" w:rsidR="00FF2E3B" w:rsidRDefault="00FF2E3B" w:rsidP="00F96B3B">
            <w:pPr>
              <w:pStyle w:val="ListParagraph"/>
              <w:ind w:leftChars="0" w:left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 w:hint="eastAsia"/>
                <w:sz w:val="24"/>
                <w:szCs w:val="24"/>
              </w:rPr>
              <w:lastRenderedPageBreak/>
              <w:t>Ver</w:t>
            </w:r>
          </w:p>
        </w:tc>
        <w:tc>
          <w:tcPr>
            <w:tcW w:w="4095" w:type="dxa"/>
          </w:tcPr>
          <w:p w14:paraId="6B59C14A" w14:textId="77777777" w:rsidR="00FF2E3B" w:rsidRDefault="00FF2E3B" w:rsidP="00F96B3B">
            <w:pPr>
              <w:pStyle w:val="ListParagraph"/>
              <w:ind w:leftChars="0" w:left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 w:hint="eastAsia"/>
                <w:sz w:val="24"/>
                <w:szCs w:val="24"/>
              </w:rPr>
              <w:t>說明</w:t>
            </w:r>
          </w:p>
        </w:tc>
        <w:tc>
          <w:tcPr>
            <w:tcW w:w="1858" w:type="dxa"/>
          </w:tcPr>
          <w:p w14:paraId="6D592E8A" w14:textId="77777777" w:rsidR="00FF2E3B" w:rsidRDefault="00FF2E3B" w:rsidP="00F96B3B">
            <w:pPr>
              <w:pStyle w:val="ListParagraph"/>
              <w:ind w:leftChars="0" w:left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 w:hint="eastAsia"/>
                <w:sz w:val="24"/>
                <w:szCs w:val="24"/>
              </w:rPr>
              <w:t>日期</w:t>
            </w:r>
          </w:p>
        </w:tc>
        <w:tc>
          <w:tcPr>
            <w:tcW w:w="4786" w:type="dxa"/>
          </w:tcPr>
          <w:p w14:paraId="115B4B50" w14:textId="77777777" w:rsidR="00FF2E3B" w:rsidRDefault="00FF2E3B" w:rsidP="00F96B3B">
            <w:pPr>
              <w:pStyle w:val="ListParagraph"/>
              <w:ind w:leftChars="0" w:left="0"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</w:tc>
      </w:tr>
      <w:tr w:rsidR="00FF2E3B" w14:paraId="7E601049" w14:textId="77777777" w:rsidTr="00F96B3B">
        <w:tc>
          <w:tcPr>
            <w:tcW w:w="2547" w:type="dxa"/>
            <w:vAlign w:val="center"/>
          </w:tcPr>
          <w:p w14:paraId="19F88ACA" w14:textId="77777777" w:rsidR="00FF2E3B" w:rsidRPr="00B12520" w:rsidRDefault="00FF2E3B" w:rsidP="00F96B3B">
            <w:pPr>
              <w:spacing w:line="0" w:lineRule="atLeast"/>
              <w:ind w:right="113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/>
                <w:sz w:val="24"/>
                <w:szCs w:val="24"/>
              </w:rPr>
              <w:t>V1.0.0.49</w:t>
            </w:r>
          </w:p>
        </w:tc>
        <w:tc>
          <w:tcPr>
            <w:tcW w:w="4095" w:type="dxa"/>
          </w:tcPr>
          <w:p w14:paraId="6EF12772" w14:textId="77777777" w:rsidR="00FF2E3B" w:rsidRDefault="00FF2E3B" w:rsidP="00FF2E3B">
            <w:pPr>
              <w:pStyle w:val="ListParagraph"/>
              <w:numPr>
                <w:ilvl w:val="0"/>
                <w:numId w:val="43"/>
              </w:numPr>
              <w:ind w:leftChars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 w:hint="eastAsia"/>
                <w:sz w:val="24"/>
                <w:szCs w:val="24"/>
              </w:rPr>
              <w:t>修正[連續型態]選股</w:t>
            </w:r>
          </w:p>
          <w:p w14:paraId="348325DE" w14:textId="77777777" w:rsidR="00FF2E3B" w:rsidRDefault="00FF2E3B" w:rsidP="00FF2E3B">
            <w:pPr>
              <w:pStyle w:val="ListParagraph"/>
              <w:numPr>
                <w:ilvl w:val="0"/>
                <w:numId w:val="43"/>
              </w:numPr>
              <w:ind w:leftChars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 w:hint="eastAsia"/>
                <w:sz w:val="24"/>
                <w:szCs w:val="24"/>
              </w:rPr>
              <w:t>啟用第二個Timer</w:t>
            </w:r>
          </w:p>
          <w:p w14:paraId="26508D64" w14:textId="77777777" w:rsidR="00FF2E3B" w:rsidRDefault="00FF2E3B" w:rsidP="00FF2E3B">
            <w:pPr>
              <w:pStyle w:val="ListParagraph"/>
              <w:numPr>
                <w:ilvl w:val="1"/>
                <w:numId w:val="43"/>
              </w:numPr>
              <w:ind w:leftChars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 w:hint="eastAsia"/>
                <w:sz w:val="24"/>
                <w:szCs w:val="24"/>
              </w:rPr>
              <w:t>選股結果計算</w:t>
            </w:r>
          </w:p>
          <w:p w14:paraId="7B4D03B3" w14:textId="77777777" w:rsidR="00FF2E3B" w:rsidRPr="00FF2E3B" w:rsidRDefault="00FF2E3B" w:rsidP="00FF2E3B">
            <w:pPr>
              <w:pStyle w:val="ListParagraph"/>
              <w:numPr>
                <w:ilvl w:val="1"/>
                <w:numId w:val="43"/>
              </w:numPr>
              <w:ind w:leftChars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 w:hint="eastAsia"/>
                <w:sz w:val="24"/>
                <w:szCs w:val="24"/>
              </w:rPr>
              <w:t>爬蟲三大法人</w:t>
            </w:r>
          </w:p>
        </w:tc>
        <w:tc>
          <w:tcPr>
            <w:tcW w:w="1858" w:type="dxa"/>
          </w:tcPr>
          <w:p w14:paraId="5493EA14" w14:textId="77777777" w:rsidR="00FF2E3B" w:rsidRDefault="00FF2E3B" w:rsidP="00F96B3B">
            <w:pPr>
              <w:pStyle w:val="ListParagraph"/>
              <w:ind w:leftChars="0" w:left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/>
                <w:sz w:val="24"/>
                <w:szCs w:val="24"/>
              </w:rPr>
              <w:t>20231205</w:t>
            </w:r>
          </w:p>
        </w:tc>
        <w:tc>
          <w:tcPr>
            <w:tcW w:w="4786" w:type="dxa"/>
          </w:tcPr>
          <w:p w14:paraId="4987EB70" w14:textId="77777777" w:rsidR="00FF2E3B" w:rsidRPr="00B2520E" w:rsidRDefault="00FF2E3B" w:rsidP="00F96B3B">
            <w:pPr>
              <w:pStyle w:val="ListParagraph"/>
              <w:ind w:leftChars="0" w:left="0" w:right="113"/>
              <w:jc w:val="both"/>
              <w:rPr>
                <w:rFonts w:ascii="DFKai-SB" w:hAnsi="DFKai-SB"/>
                <w:b/>
                <w:sz w:val="24"/>
                <w:szCs w:val="24"/>
              </w:rPr>
            </w:pPr>
          </w:p>
        </w:tc>
      </w:tr>
      <w:tr w:rsidR="004129C4" w14:paraId="212F7419" w14:textId="77777777" w:rsidTr="00F96B3B">
        <w:tc>
          <w:tcPr>
            <w:tcW w:w="2547" w:type="dxa"/>
            <w:vAlign w:val="center"/>
          </w:tcPr>
          <w:p w14:paraId="465DB03D" w14:textId="77777777" w:rsidR="004129C4" w:rsidRPr="00B12520" w:rsidRDefault="004129C4" w:rsidP="004129C4">
            <w:pPr>
              <w:spacing w:line="0" w:lineRule="atLeast"/>
              <w:ind w:right="113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/>
                <w:sz w:val="24"/>
                <w:szCs w:val="24"/>
              </w:rPr>
              <w:t>V1.0.0.50</w:t>
            </w:r>
          </w:p>
        </w:tc>
        <w:tc>
          <w:tcPr>
            <w:tcW w:w="4095" w:type="dxa"/>
          </w:tcPr>
          <w:p w14:paraId="133EE769" w14:textId="77777777" w:rsidR="004129C4" w:rsidRDefault="004129C4" w:rsidP="004129C4">
            <w:pPr>
              <w:pStyle w:val="ListParagraph"/>
              <w:numPr>
                <w:ilvl w:val="0"/>
                <w:numId w:val="44"/>
              </w:numPr>
              <w:ind w:leftChars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/>
                <w:sz w:val="24"/>
                <w:szCs w:val="24"/>
              </w:rPr>
              <w:t>調整選股結果排程為20:10</w:t>
            </w:r>
          </w:p>
          <w:p w14:paraId="6F40530D" w14:textId="77777777" w:rsidR="00C66EF9" w:rsidRPr="004129C4" w:rsidRDefault="00C66EF9" w:rsidP="004129C4">
            <w:pPr>
              <w:pStyle w:val="ListParagraph"/>
              <w:numPr>
                <w:ilvl w:val="0"/>
                <w:numId w:val="44"/>
              </w:numPr>
              <w:ind w:leftChars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 w:hint="eastAsia"/>
                <w:sz w:val="24"/>
                <w:szCs w:val="24"/>
              </w:rPr>
              <w:t>補股票三大法人之前的資料</w:t>
            </w:r>
          </w:p>
        </w:tc>
        <w:tc>
          <w:tcPr>
            <w:tcW w:w="1858" w:type="dxa"/>
          </w:tcPr>
          <w:p w14:paraId="11BF0480" w14:textId="77777777" w:rsidR="004129C4" w:rsidRDefault="004129C4" w:rsidP="004129C4">
            <w:pPr>
              <w:pStyle w:val="ListParagraph"/>
              <w:ind w:leftChars="0" w:left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/>
                <w:sz w:val="24"/>
                <w:szCs w:val="24"/>
              </w:rPr>
              <w:t>20231205</w:t>
            </w:r>
          </w:p>
        </w:tc>
        <w:tc>
          <w:tcPr>
            <w:tcW w:w="4786" w:type="dxa"/>
          </w:tcPr>
          <w:p w14:paraId="681C4FD4" w14:textId="77777777" w:rsidR="004129C4" w:rsidRDefault="004129C4" w:rsidP="004129C4">
            <w:pPr>
              <w:jc w:val="both"/>
              <w:rPr>
                <w:rFonts w:ascii="DFKai-SB" w:hAnsi="DFKai-SB"/>
                <w:sz w:val="24"/>
                <w:szCs w:val="24"/>
              </w:rPr>
            </w:pPr>
          </w:p>
        </w:tc>
      </w:tr>
      <w:tr w:rsidR="004129C4" w14:paraId="52AF00FE" w14:textId="77777777" w:rsidTr="00F96B3B">
        <w:tc>
          <w:tcPr>
            <w:tcW w:w="2547" w:type="dxa"/>
          </w:tcPr>
          <w:p w14:paraId="3485B521" w14:textId="77777777" w:rsidR="004129C4" w:rsidRPr="00475E1E" w:rsidRDefault="004129C4" w:rsidP="004129C4">
            <w:pPr>
              <w:tabs>
                <w:tab w:val="left" w:pos="1014"/>
              </w:tabs>
              <w:ind w:right="113"/>
              <w:rPr>
                <w:rFonts w:ascii="DFKai-SB" w:hAnsi="DFKai-SB"/>
                <w:sz w:val="24"/>
                <w:szCs w:val="24"/>
              </w:rPr>
            </w:pPr>
          </w:p>
        </w:tc>
        <w:tc>
          <w:tcPr>
            <w:tcW w:w="4095" w:type="dxa"/>
          </w:tcPr>
          <w:p w14:paraId="088288DC" w14:textId="77777777" w:rsidR="004129C4" w:rsidRPr="007730AA" w:rsidRDefault="004129C4" w:rsidP="004129C4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</w:tc>
        <w:tc>
          <w:tcPr>
            <w:tcW w:w="1858" w:type="dxa"/>
          </w:tcPr>
          <w:p w14:paraId="12C9198B" w14:textId="77777777" w:rsidR="004129C4" w:rsidRDefault="004129C4" w:rsidP="004129C4">
            <w:pPr>
              <w:pStyle w:val="ListParagraph"/>
              <w:ind w:leftChars="0" w:left="0"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</w:tc>
        <w:tc>
          <w:tcPr>
            <w:tcW w:w="4786" w:type="dxa"/>
          </w:tcPr>
          <w:p w14:paraId="47E5B71F" w14:textId="77777777" w:rsidR="004129C4" w:rsidRDefault="004129C4" w:rsidP="004129C4">
            <w:pPr>
              <w:pStyle w:val="ListParagraph"/>
              <w:ind w:leftChars="0" w:left="0"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</w:tc>
      </w:tr>
    </w:tbl>
    <w:p w14:paraId="1EC5FD39" w14:textId="77777777" w:rsidR="00FF2E3B" w:rsidRDefault="00FF2E3B">
      <w:pPr>
        <w:widowControl/>
      </w:pPr>
      <w:r>
        <w:br w:type="page"/>
      </w:r>
    </w:p>
    <w:p w14:paraId="2C902B3B" w14:textId="77777777" w:rsidR="00FF2E3B" w:rsidRDefault="00FF2E3B"/>
    <w:tbl>
      <w:tblPr>
        <w:tblW w:w="13352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52"/>
      </w:tblGrid>
      <w:tr w:rsidR="00AE330C" w14:paraId="654A199A" w14:textId="77777777" w:rsidTr="00973C7B">
        <w:trPr>
          <w:cantSplit/>
          <w:trHeight w:val="10173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Y="626"/>
              <w:tblOverlap w:val="never"/>
              <w:tblW w:w="13286" w:type="dxa"/>
              <w:tblLook w:val="04A0" w:firstRow="1" w:lastRow="0" w:firstColumn="1" w:lastColumn="0" w:noHBand="0" w:noVBand="1"/>
            </w:tblPr>
            <w:tblGrid>
              <w:gridCol w:w="2547"/>
              <w:gridCol w:w="4095"/>
              <w:gridCol w:w="1858"/>
              <w:gridCol w:w="4786"/>
            </w:tblGrid>
            <w:tr w:rsidR="0082757A" w14:paraId="521ADC77" w14:textId="77777777" w:rsidTr="009C4426">
              <w:tc>
                <w:tcPr>
                  <w:tcW w:w="2547" w:type="dxa"/>
                </w:tcPr>
                <w:p w14:paraId="31D740C3" w14:textId="77777777" w:rsidR="0082757A" w:rsidRDefault="0082757A" w:rsidP="0082757A">
                  <w:pPr>
                    <w:pStyle w:val="ListParagraph"/>
                    <w:ind w:leftChars="0" w:left="0"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  <w:r>
                    <w:rPr>
                      <w:rFonts w:ascii="DFKai-SB" w:hAnsi="DFKai-SB" w:hint="eastAsia"/>
                      <w:sz w:val="24"/>
                      <w:szCs w:val="24"/>
                    </w:rPr>
                    <w:lastRenderedPageBreak/>
                    <w:t>Ver</w:t>
                  </w:r>
                </w:p>
              </w:tc>
              <w:tc>
                <w:tcPr>
                  <w:tcW w:w="4095" w:type="dxa"/>
                </w:tcPr>
                <w:p w14:paraId="29DC59E0" w14:textId="77777777" w:rsidR="0082757A" w:rsidRDefault="0082757A" w:rsidP="0082757A">
                  <w:pPr>
                    <w:pStyle w:val="ListParagraph"/>
                    <w:ind w:leftChars="0" w:left="0"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  <w:r>
                    <w:rPr>
                      <w:rFonts w:ascii="DFKai-SB" w:hAnsi="DFKai-SB" w:hint="eastAsia"/>
                      <w:sz w:val="24"/>
                      <w:szCs w:val="24"/>
                    </w:rPr>
                    <w:t>說明</w:t>
                  </w:r>
                </w:p>
              </w:tc>
              <w:tc>
                <w:tcPr>
                  <w:tcW w:w="1858" w:type="dxa"/>
                </w:tcPr>
                <w:p w14:paraId="0570A279" w14:textId="77777777" w:rsidR="0082757A" w:rsidRDefault="0082757A" w:rsidP="0082757A">
                  <w:pPr>
                    <w:pStyle w:val="ListParagraph"/>
                    <w:ind w:leftChars="0" w:left="0"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  <w:r>
                    <w:rPr>
                      <w:rFonts w:ascii="DFKai-SB" w:hAnsi="DFKai-SB" w:hint="eastAsia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4786" w:type="dxa"/>
                </w:tcPr>
                <w:p w14:paraId="4D15A2FF" w14:textId="77777777" w:rsidR="0082757A" w:rsidRDefault="0082757A" w:rsidP="0082757A">
                  <w:pPr>
                    <w:pStyle w:val="ListParagraph"/>
                    <w:ind w:leftChars="0" w:left="0"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</w:p>
              </w:tc>
            </w:tr>
            <w:tr w:rsidR="0082757A" w14:paraId="77417418" w14:textId="77777777" w:rsidTr="009C4426">
              <w:tc>
                <w:tcPr>
                  <w:tcW w:w="2547" w:type="dxa"/>
                  <w:vAlign w:val="center"/>
                </w:tcPr>
                <w:p w14:paraId="6B88942C" w14:textId="77777777" w:rsidR="0082757A" w:rsidRPr="00B12520" w:rsidRDefault="0082757A" w:rsidP="0082757A">
                  <w:pPr>
                    <w:spacing w:line="0" w:lineRule="atLeast"/>
                    <w:ind w:right="113"/>
                    <w:rPr>
                      <w:rFonts w:ascii="DFKai-SB" w:hAnsi="DFKai-SB"/>
                      <w:sz w:val="24"/>
                      <w:szCs w:val="24"/>
                    </w:rPr>
                  </w:pPr>
                  <w:r w:rsidRPr="00B12520">
                    <w:rPr>
                      <w:rFonts w:ascii="DFKai-SB" w:hAnsi="DFKai-SB" w:hint="eastAsia"/>
                      <w:sz w:val="24"/>
                      <w:szCs w:val="24"/>
                    </w:rPr>
                    <w:t>V1.0</w:t>
                  </w:r>
                  <w:r w:rsidR="006465A7">
                    <w:rPr>
                      <w:rFonts w:ascii="DFKai-SB" w:hAnsi="DFKai-SB" w:hint="eastAsia"/>
                      <w:sz w:val="24"/>
                      <w:szCs w:val="24"/>
                    </w:rPr>
                    <w:t>.0.0</w:t>
                  </w:r>
                </w:p>
              </w:tc>
              <w:tc>
                <w:tcPr>
                  <w:tcW w:w="4095" w:type="dxa"/>
                </w:tcPr>
                <w:p w14:paraId="71A95F1B" w14:textId="77777777" w:rsidR="0082757A" w:rsidRPr="00ED7C00" w:rsidRDefault="0082757A" w:rsidP="0082757A">
                  <w:pPr>
                    <w:ind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  <w:r>
                    <w:rPr>
                      <w:rFonts w:ascii="DFKai-SB" w:hAnsi="DFKai-SB" w:hint="eastAsia"/>
                      <w:sz w:val="24"/>
                      <w:szCs w:val="24"/>
                    </w:rPr>
                    <w:t>初版</w:t>
                  </w:r>
                </w:p>
              </w:tc>
              <w:tc>
                <w:tcPr>
                  <w:tcW w:w="1858" w:type="dxa"/>
                </w:tcPr>
                <w:p w14:paraId="09B28A38" w14:textId="77777777" w:rsidR="0082757A" w:rsidRDefault="00A677DE" w:rsidP="0082757A">
                  <w:pPr>
                    <w:pStyle w:val="ListParagraph"/>
                    <w:ind w:leftChars="0" w:left="0"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  <w:r w:rsidRPr="00B12520">
                    <w:rPr>
                      <w:rFonts w:ascii="DFKai-SB" w:hAnsi="DFKai-SB" w:hint="eastAsia"/>
                      <w:sz w:val="24"/>
                      <w:szCs w:val="24"/>
                    </w:rPr>
                    <w:t>20220</w:t>
                  </w:r>
                  <w:r w:rsidR="00F46A38" w:rsidRPr="00B12520">
                    <w:rPr>
                      <w:rFonts w:ascii="DFKai-SB" w:hAnsi="DFKai-SB" w:hint="eastAsia"/>
                      <w:sz w:val="24"/>
                      <w:szCs w:val="24"/>
                    </w:rPr>
                    <w:t>603</w:t>
                  </w:r>
                </w:p>
              </w:tc>
              <w:tc>
                <w:tcPr>
                  <w:tcW w:w="4786" w:type="dxa"/>
                </w:tcPr>
                <w:p w14:paraId="216D401E" w14:textId="77777777" w:rsidR="0082757A" w:rsidRPr="00B2520E" w:rsidRDefault="0082757A" w:rsidP="0082757A">
                  <w:pPr>
                    <w:pStyle w:val="ListParagraph"/>
                    <w:ind w:leftChars="0" w:left="0" w:right="113"/>
                    <w:jc w:val="both"/>
                    <w:rPr>
                      <w:rFonts w:ascii="DFKai-SB" w:hAnsi="DFKai-SB"/>
                      <w:b/>
                      <w:sz w:val="24"/>
                      <w:szCs w:val="24"/>
                    </w:rPr>
                  </w:pPr>
                </w:p>
              </w:tc>
            </w:tr>
            <w:tr w:rsidR="0082757A" w14:paraId="76ADAAED" w14:textId="77777777" w:rsidTr="009C4426">
              <w:tc>
                <w:tcPr>
                  <w:tcW w:w="2547" w:type="dxa"/>
                  <w:vAlign w:val="center"/>
                </w:tcPr>
                <w:p w14:paraId="250FBB93" w14:textId="77777777" w:rsidR="0082757A" w:rsidRDefault="00BE318F" w:rsidP="0082757A">
                  <w:pPr>
                    <w:spacing w:line="0" w:lineRule="atLeast"/>
                    <w:ind w:right="113"/>
                    <w:rPr>
                      <w:rFonts w:ascii="DFKai-SB" w:hAnsi="DFKai-SB"/>
                      <w:sz w:val="24"/>
                      <w:szCs w:val="24"/>
                    </w:rPr>
                  </w:pPr>
                  <w:r>
                    <w:rPr>
                      <w:rFonts w:ascii="DFKai-SB" w:hAnsi="DFKai-SB"/>
                      <w:sz w:val="24"/>
                      <w:szCs w:val="24"/>
                    </w:rPr>
                    <w:t>V</w:t>
                  </w:r>
                  <w:r>
                    <w:rPr>
                      <w:rFonts w:ascii="DFKai-SB" w:hAnsi="DFKai-SB" w:hint="eastAsia"/>
                      <w:sz w:val="24"/>
                      <w:szCs w:val="24"/>
                    </w:rPr>
                    <w:t>1.0.0.48</w:t>
                  </w:r>
                </w:p>
              </w:tc>
              <w:tc>
                <w:tcPr>
                  <w:tcW w:w="4095" w:type="dxa"/>
                </w:tcPr>
                <w:p w14:paraId="679BBDCF" w14:textId="77777777" w:rsidR="0082757A" w:rsidRPr="00E53DF8" w:rsidRDefault="0082757A" w:rsidP="0082757A">
                  <w:pPr>
                    <w:ind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14:paraId="5CCD8C02" w14:textId="77777777" w:rsidR="0082757A" w:rsidRDefault="00BE318F" w:rsidP="0082757A">
                  <w:pPr>
                    <w:pStyle w:val="ListParagraph"/>
                    <w:ind w:leftChars="0" w:left="0"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  <w:r>
                    <w:rPr>
                      <w:rFonts w:ascii="DFKai-SB" w:hAnsi="DFKai-SB"/>
                      <w:sz w:val="24"/>
                      <w:szCs w:val="24"/>
                    </w:rPr>
                    <w:t>20231203</w:t>
                  </w:r>
                </w:p>
              </w:tc>
              <w:tc>
                <w:tcPr>
                  <w:tcW w:w="4786" w:type="dxa"/>
                </w:tcPr>
                <w:p w14:paraId="54811273" w14:textId="77777777" w:rsidR="0082757A" w:rsidRDefault="0082757A" w:rsidP="0082757A">
                  <w:pPr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</w:p>
              </w:tc>
            </w:tr>
            <w:tr w:rsidR="0082757A" w14:paraId="6002714F" w14:textId="77777777" w:rsidTr="009C4426">
              <w:tc>
                <w:tcPr>
                  <w:tcW w:w="2547" w:type="dxa"/>
                </w:tcPr>
                <w:p w14:paraId="7F834E8A" w14:textId="77777777" w:rsidR="0082757A" w:rsidRPr="00475E1E" w:rsidRDefault="00FF2E3B" w:rsidP="0082757A">
                  <w:pPr>
                    <w:tabs>
                      <w:tab w:val="left" w:pos="1014"/>
                    </w:tabs>
                    <w:ind w:right="113"/>
                    <w:rPr>
                      <w:rFonts w:ascii="DFKai-SB" w:hAnsi="DFKai-SB"/>
                      <w:sz w:val="24"/>
                      <w:szCs w:val="24"/>
                    </w:rPr>
                  </w:pPr>
                  <w:r>
                    <w:rPr>
                      <w:rFonts w:ascii="DFKai-SB" w:hAnsi="DFKai-SB"/>
                      <w:sz w:val="24"/>
                      <w:szCs w:val="24"/>
                    </w:rPr>
                    <w:t>V</w:t>
                  </w:r>
                  <w:r>
                    <w:rPr>
                      <w:rFonts w:ascii="DFKai-SB" w:hAnsi="DFKai-SB" w:hint="eastAsia"/>
                      <w:sz w:val="24"/>
                      <w:szCs w:val="24"/>
                    </w:rPr>
                    <w:t>1</w:t>
                  </w:r>
                  <w:r w:rsidR="007F2D48">
                    <w:rPr>
                      <w:rFonts w:ascii="DFKai-SB" w:hAnsi="DFKai-SB" w:hint="eastAsia"/>
                      <w:sz w:val="24"/>
                      <w:szCs w:val="24"/>
                    </w:rPr>
                    <w:t>.0.0.56</w:t>
                  </w:r>
                </w:p>
              </w:tc>
              <w:tc>
                <w:tcPr>
                  <w:tcW w:w="4095" w:type="dxa"/>
                </w:tcPr>
                <w:p w14:paraId="6B68FB7E" w14:textId="77777777" w:rsidR="0082757A" w:rsidRDefault="007F2D48" w:rsidP="0082757A">
                  <w:pPr>
                    <w:ind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  <w:r>
                    <w:rPr>
                      <w:rFonts w:ascii="DFKai-SB" w:hAnsi="DFKai-SB" w:hint="eastAsia"/>
                      <w:sz w:val="24"/>
                      <w:szCs w:val="24"/>
                    </w:rPr>
                    <w:t>補 股票營收</w:t>
                  </w:r>
                </w:p>
                <w:p w14:paraId="3584F840" w14:textId="77777777" w:rsidR="007F2D48" w:rsidRDefault="007F2D48" w:rsidP="0082757A">
                  <w:pPr>
                    <w:ind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  <w:r>
                    <w:rPr>
                      <w:rFonts w:ascii="DFKai-SB" w:hAnsi="DFKai-SB" w:hint="eastAsia"/>
                      <w:sz w:val="24"/>
                      <w:szCs w:val="24"/>
                    </w:rPr>
                    <w:t>補 股票EPS</w:t>
                  </w:r>
                </w:p>
                <w:p w14:paraId="4934833F" w14:textId="77777777" w:rsidR="007F2D48" w:rsidRPr="007730AA" w:rsidRDefault="007F2D48" w:rsidP="0082757A">
                  <w:pPr>
                    <w:ind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  <w:r>
                    <w:rPr>
                      <w:rFonts w:ascii="DFKai-SB" w:hAnsi="DFKai-SB" w:hint="eastAsia"/>
                      <w:sz w:val="24"/>
                      <w:szCs w:val="24"/>
                    </w:rPr>
                    <w:t>股票主力籌碼</w:t>
                  </w:r>
                </w:p>
              </w:tc>
              <w:tc>
                <w:tcPr>
                  <w:tcW w:w="1858" w:type="dxa"/>
                </w:tcPr>
                <w:p w14:paraId="7E9BD31C" w14:textId="77777777" w:rsidR="0082757A" w:rsidRDefault="007F2D48" w:rsidP="0082757A">
                  <w:pPr>
                    <w:pStyle w:val="ListParagraph"/>
                    <w:ind w:leftChars="0" w:left="0"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  <w:r>
                    <w:rPr>
                      <w:rFonts w:ascii="DFKai-SB" w:hAnsi="DFKai-SB" w:hint="eastAsia"/>
                      <w:sz w:val="24"/>
                      <w:szCs w:val="24"/>
                    </w:rPr>
                    <w:t>20231217</w:t>
                  </w:r>
                </w:p>
              </w:tc>
              <w:tc>
                <w:tcPr>
                  <w:tcW w:w="4786" w:type="dxa"/>
                </w:tcPr>
                <w:p w14:paraId="3AFEE776" w14:textId="77777777" w:rsidR="0082757A" w:rsidRDefault="0082757A" w:rsidP="0082757A">
                  <w:pPr>
                    <w:pStyle w:val="ListParagraph"/>
                    <w:ind w:leftChars="0" w:left="0" w:right="113"/>
                    <w:jc w:val="both"/>
                    <w:rPr>
                      <w:rFonts w:ascii="DFKai-SB" w:hAnsi="DFKai-SB"/>
                      <w:sz w:val="24"/>
                      <w:szCs w:val="24"/>
                    </w:rPr>
                  </w:pPr>
                </w:p>
              </w:tc>
            </w:tr>
          </w:tbl>
          <w:p w14:paraId="58C1BC90" w14:textId="77777777" w:rsidR="00991910" w:rsidRDefault="00991910" w:rsidP="003F4932"/>
          <w:p w14:paraId="1B6BCA7D" w14:textId="77777777" w:rsidR="00991910" w:rsidRDefault="00991910" w:rsidP="003F4932">
            <w:r>
              <w:rPr>
                <w:rFonts w:hint="eastAsia"/>
              </w:rPr>
              <w:t>排程時間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2"/>
              <w:gridCol w:w="4976"/>
              <w:gridCol w:w="416"/>
              <w:gridCol w:w="416"/>
              <w:gridCol w:w="416"/>
              <w:gridCol w:w="572"/>
            </w:tblGrid>
            <w:tr w:rsidR="00E37309" w:rsidRPr="00F10D6B" w14:paraId="1CAA68DD" w14:textId="77777777" w:rsidTr="00E37309">
              <w:tc>
                <w:tcPr>
                  <w:tcW w:w="0" w:type="auto"/>
                </w:tcPr>
                <w:p w14:paraId="1143DFA6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時間</w:t>
                  </w:r>
                </w:p>
              </w:tc>
              <w:tc>
                <w:tcPr>
                  <w:tcW w:w="4976" w:type="dxa"/>
                </w:tcPr>
                <w:p w14:paraId="73E7ACA8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功能</w:t>
                  </w:r>
                </w:p>
              </w:tc>
              <w:tc>
                <w:tcPr>
                  <w:tcW w:w="416" w:type="dxa"/>
                </w:tcPr>
                <w:p w14:paraId="19D7A291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補</w:t>
                  </w:r>
                </w:p>
              </w:tc>
              <w:tc>
                <w:tcPr>
                  <w:tcW w:w="416" w:type="dxa"/>
                </w:tcPr>
                <w:p w14:paraId="00846022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啟</w:t>
                  </w:r>
                </w:p>
              </w:tc>
              <w:tc>
                <w:tcPr>
                  <w:tcW w:w="0" w:type="auto"/>
                </w:tcPr>
                <w:p w14:paraId="7168A874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賴</w:t>
                  </w:r>
                </w:p>
              </w:tc>
              <w:tc>
                <w:tcPr>
                  <w:tcW w:w="572" w:type="dxa"/>
                </w:tcPr>
                <w:p w14:paraId="57135B82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爬</w:t>
                  </w:r>
                </w:p>
              </w:tc>
            </w:tr>
            <w:tr w:rsidR="00E37309" w:rsidRPr="00F10D6B" w14:paraId="4E36DCF4" w14:textId="77777777" w:rsidTr="00E37309">
              <w:tc>
                <w:tcPr>
                  <w:tcW w:w="0" w:type="auto"/>
                </w:tcPr>
                <w:p w14:paraId="5085A992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07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4976" w:type="dxa"/>
                </w:tcPr>
                <w:p w14:paraId="32C7243A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重置</w:t>
                  </w:r>
                  <w:r>
                    <w:rPr>
                      <w:rFonts w:hint="eastAsia"/>
                      <w:sz w:val="20"/>
                      <w:szCs w:val="20"/>
                    </w:rPr>
                    <w:t>排程</w:t>
                  </w:r>
                </w:p>
              </w:tc>
              <w:tc>
                <w:tcPr>
                  <w:tcW w:w="416" w:type="dxa"/>
                </w:tcPr>
                <w:p w14:paraId="1CC584E9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6088AF31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76B5CEC1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37C9A7CB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09" w:rsidRPr="00F10D6B" w14:paraId="37A539DC" w14:textId="77777777" w:rsidTr="00E37309">
              <w:tc>
                <w:tcPr>
                  <w:tcW w:w="0" w:type="auto"/>
                </w:tcPr>
                <w:p w14:paraId="29C75E0D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07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4976" w:type="dxa"/>
                </w:tcPr>
                <w:p w14:paraId="606FD14B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(B.1)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指數</w:t>
                  </w:r>
                </w:p>
              </w:tc>
              <w:tc>
                <w:tcPr>
                  <w:tcW w:w="416" w:type="dxa"/>
                </w:tcPr>
                <w:p w14:paraId="3CBD0968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3B1EA87C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22325E63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015BBE6E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H</w:t>
                  </w:r>
                </w:p>
              </w:tc>
            </w:tr>
            <w:tr w:rsidR="00E37309" w:rsidRPr="00F10D6B" w14:paraId="1FB5F6BF" w14:textId="77777777" w:rsidTr="00E37309">
              <w:tc>
                <w:tcPr>
                  <w:tcW w:w="0" w:type="auto"/>
                </w:tcPr>
                <w:p w14:paraId="58A973BB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08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4976" w:type="dxa"/>
                </w:tcPr>
                <w:p w14:paraId="77C9A4D2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(A.2)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取得證交所的股價更新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回昨日</w:t>
                  </w:r>
                </w:p>
              </w:tc>
              <w:tc>
                <w:tcPr>
                  <w:tcW w:w="416" w:type="dxa"/>
                </w:tcPr>
                <w:p w14:paraId="0DC50EF8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5BDBEB2D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1EDA0833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2D7940C1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T</w:t>
                  </w:r>
                </w:p>
              </w:tc>
            </w:tr>
            <w:tr w:rsidR="00E37309" w:rsidRPr="00F10D6B" w14:paraId="2846D72F" w14:textId="77777777" w:rsidTr="00E37309">
              <w:tc>
                <w:tcPr>
                  <w:tcW w:w="0" w:type="auto"/>
                </w:tcPr>
                <w:p w14:paraId="22C7AD91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08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4976" w:type="dxa"/>
                </w:tcPr>
                <w:p w14:paraId="615A65A5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取得證交所三大法人</w:t>
                  </w:r>
                </w:p>
              </w:tc>
              <w:tc>
                <w:tcPr>
                  <w:tcW w:w="416" w:type="dxa"/>
                </w:tcPr>
                <w:p w14:paraId="63FA6034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17498EFF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7BFF99E2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17BF7DB9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T</w:t>
                  </w:r>
                </w:p>
              </w:tc>
            </w:tr>
            <w:tr w:rsidR="00E37309" w:rsidRPr="00F10D6B" w14:paraId="3F6FF80A" w14:textId="77777777" w:rsidTr="00E37309">
              <w:tc>
                <w:tcPr>
                  <w:tcW w:w="0" w:type="auto"/>
                </w:tcPr>
                <w:p w14:paraId="40B9E9A9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08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4976" w:type="dxa"/>
                </w:tcPr>
                <w:p w14:paraId="3745CC17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選股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壞股通知</w:t>
                  </w:r>
                </w:p>
              </w:tc>
              <w:tc>
                <w:tcPr>
                  <w:tcW w:w="416" w:type="dxa"/>
                </w:tcPr>
                <w:p w14:paraId="0BB36414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7C12FEF2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7FCB8624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572" w:type="dxa"/>
                </w:tcPr>
                <w:p w14:paraId="3DE61993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09" w:rsidRPr="00F10D6B" w14:paraId="3194B8A6" w14:textId="77777777" w:rsidTr="00E37309">
              <w:tc>
                <w:tcPr>
                  <w:tcW w:w="0" w:type="auto"/>
                </w:tcPr>
                <w:p w14:paraId="458B7717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13:45</w:t>
                  </w:r>
                </w:p>
              </w:tc>
              <w:tc>
                <w:tcPr>
                  <w:tcW w:w="4976" w:type="dxa"/>
                </w:tcPr>
                <w:p w14:paraId="126496EF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(B.2)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更新指數</w:t>
                  </w:r>
                </w:p>
              </w:tc>
              <w:tc>
                <w:tcPr>
                  <w:tcW w:w="416" w:type="dxa"/>
                </w:tcPr>
                <w:p w14:paraId="37FEFFAE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4CA37A2C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3692BA29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35FC7802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</w:p>
              </w:tc>
            </w:tr>
            <w:tr w:rsidR="00E37309" w:rsidRPr="00F10D6B" w14:paraId="299C3161" w14:textId="77777777" w:rsidTr="00E37309">
              <w:tc>
                <w:tcPr>
                  <w:tcW w:w="0" w:type="auto"/>
                </w:tcPr>
                <w:p w14:paraId="317C7C91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13:55</w:t>
                  </w:r>
                </w:p>
              </w:tc>
              <w:tc>
                <w:tcPr>
                  <w:tcW w:w="4976" w:type="dxa"/>
                </w:tcPr>
                <w:p w14:paraId="0FC38C5D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(A.1)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新增當日股票資訊</w:t>
                  </w:r>
                </w:p>
              </w:tc>
              <w:tc>
                <w:tcPr>
                  <w:tcW w:w="416" w:type="dxa"/>
                </w:tcPr>
                <w:p w14:paraId="5BEC7C6A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1A6DC3EE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000237A3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701D2833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</w:p>
              </w:tc>
            </w:tr>
            <w:tr w:rsidR="00E37309" w:rsidRPr="00F10D6B" w14:paraId="65D84B8D" w14:textId="77777777" w:rsidTr="00E37309">
              <w:tc>
                <w:tcPr>
                  <w:tcW w:w="0" w:type="auto"/>
                </w:tcPr>
                <w:p w14:paraId="681F1972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14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4976" w:type="dxa"/>
                </w:tcPr>
                <w:p w14:paraId="0C2027FF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重置賴通知</w:t>
                  </w:r>
                </w:p>
              </w:tc>
              <w:tc>
                <w:tcPr>
                  <w:tcW w:w="416" w:type="dxa"/>
                </w:tcPr>
                <w:p w14:paraId="48AB2599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68CE2EC1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48E48997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572" w:type="dxa"/>
                </w:tcPr>
                <w:p w14:paraId="027F39C7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09" w:rsidRPr="00F10D6B" w14:paraId="5EA9559E" w14:textId="77777777" w:rsidTr="00E37309">
              <w:tc>
                <w:tcPr>
                  <w:tcW w:w="0" w:type="auto"/>
                </w:tcPr>
                <w:p w14:paraId="35D74C46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18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976" w:type="dxa"/>
                </w:tcPr>
                <w:p w14:paraId="1F95E110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選股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連續型態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/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連續小紅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json</w:t>
                  </w:r>
                  <w:proofErr w:type="spellEnd"/>
                  <w:r w:rsidRPr="00F10D6B">
                    <w:rPr>
                      <w:rFonts w:hint="eastAsia"/>
                      <w:sz w:val="20"/>
                      <w:szCs w:val="20"/>
                    </w:rPr>
                    <w:t>選股</w:t>
                  </w:r>
                  <w:r>
                    <w:rPr>
                      <w:rFonts w:hint="eastAsia"/>
                      <w:sz w:val="20"/>
                      <w:szCs w:val="20"/>
                    </w:rPr>
                    <w:t>策略</w:t>
                  </w:r>
                </w:p>
              </w:tc>
              <w:tc>
                <w:tcPr>
                  <w:tcW w:w="416" w:type="dxa"/>
                </w:tcPr>
                <w:p w14:paraId="53E7EF2A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03CEFB9F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3697C2AD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77143E5C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09" w:rsidRPr="00F10D6B" w14:paraId="3D60DF89" w14:textId="77777777" w:rsidTr="00E37309">
              <w:tc>
                <w:tcPr>
                  <w:tcW w:w="0" w:type="auto"/>
                </w:tcPr>
                <w:p w14:paraId="21467487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18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976" w:type="dxa"/>
                </w:tcPr>
                <w:p w14:paraId="26F128A0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股票趨勢</w:t>
                  </w:r>
                </w:p>
              </w:tc>
              <w:tc>
                <w:tcPr>
                  <w:tcW w:w="416" w:type="dxa"/>
                </w:tcPr>
                <w:p w14:paraId="0CB043D7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61274E0B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3BE9EC04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18101E23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09" w:rsidRPr="00F10D6B" w14:paraId="67FB250E" w14:textId="77777777" w:rsidTr="00E37309">
              <w:tc>
                <w:tcPr>
                  <w:tcW w:w="0" w:type="auto"/>
                </w:tcPr>
                <w:p w14:paraId="486C54CC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19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4976" w:type="dxa"/>
                </w:tcPr>
                <w:p w14:paraId="7EFE01A1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賴通知</w:t>
                  </w:r>
                  <w:proofErr w:type="spellStart"/>
                  <w:r w:rsidRPr="00F10D6B">
                    <w:rPr>
                      <w:rFonts w:hint="eastAsia"/>
                      <w:sz w:val="20"/>
                      <w:szCs w:val="20"/>
                    </w:rPr>
                    <w:t>json</w:t>
                  </w:r>
                  <w:proofErr w:type="spellEnd"/>
                  <w:r w:rsidRPr="00F10D6B">
                    <w:rPr>
                      <w:rFonts w:hint="eastAsia"/>
                      <w:sz w:val="20"/>
                      <w:szCs w:val="20"/>
                    </w:rPr>
                    <w:t>選股</w:t>
                  </w:r>
                </w:p>
              </w:tc>
              <w:tc>
                <w:tcPr>
                  <w:tcW w:w="416" w:type="dxa"/>
                </w:tcPr>
                <w:p w14:paraId="7191706D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7392F803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68417303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572" w:type="dxa"/>
                </w:tcPr>
                <w:p w14:paraId="31E637E5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09" w:rsidRPr="00F10D6B" w14:paraId="5E7AFC0F" w14:textId="77777777" w:rsidTr="00E37309">
              <w:tc>
                <w:tcPr>
                  <w:tcW w:w="0" w:type="auto"/>
                </w:tcPr>
                <w:p w14:paraId="28C97443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19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4976" w:type="dxa"/>
                </w:tcPr>
                <w:p w14:paraId="537DF093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賴通知股票趨勢</w:t>
                  </w:r>
                </w:p>
              </w:tc>
              <w:tc>
                <w:tcPr>
                  <w:tcW w:w="416" w:type="dxa"/>
                </w:tcPr>
                <w:p w14:paraId="2183271F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3F80A36F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450AA4A1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572" w:type="dxa"/>
                </w:tcPr>
                <w:p w14:paraId="445A7D05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09" w:rsidRPr="00F10D6B" w14:paraId="7E75CBF3" w14:textId="77777777" w:rsidTr="00E37309">
              <w:tc>
                <w:tcPr>
                  <w:tcW w:w="0" w:type="auto"/>
                </w:tcPr>
                <w:p w14:paraId="2F24C416" w14:textId="77777777" w:rsidR="00E37309" w:rsidRPr="00E5463F" w:rsidRDefault="00E37309" w:rsidP="009C4426">
                  <w:pPr>
                    <w:jc w:val="both"/>
                    <w:rPr>
                      <w:sz w:val="20"/>
                      <w:szCs w:val="20"/>
                      <w:highlight w:val="yellow"/>
                    </w:rPr>
                  </w:pPr>
                  <w:r w:rsidRPr="00E5463F">
                    <w:rPr>
                      <w:rFonts w:hint="eastAsia"/>
                      <w:sz w:val="20"/>
                      <w:szCs w:val="20"/>
                      <w:highlight w:val="yellow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  <w:highlight w:val="yellow"/>
                    </w:rPr>
                    <w:t>9</w:t>
                  </w:r>
                  <w:r w:rsidRPr="00E5463F">
                    <w:rPr>
                      <w:rFonts w:hint="eastAsia"/>
                      <w:sz w:val="20"/>
                      <w:szCs w:val="20"/>
                      <w:highlight w:val="yellow"/>
                    </w:rPr>
                    <w:t>:</w:t>
                  </w:r>
                  <w:r w:rsidR="00950B1D">
                    <w:rPr>
                      <w:rFonts w:hint="eastAsia"/>
                      <w:sz w:val="20"/>
                      <w:szCs w:val="20"/>
                      <w:highlight w:val="yellow"/>
                    </w:rPr>
                    <w:t>3</w:t>
                  </w:r>
                  <w:r w:rsidRPr="00E5463F">
                    <w:rPr>
                      <w:rFonts w:hint="eastAsia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4976" w:type="dxa"/>
                </w:tcPr>
                <w:p w14:paraId="30834467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新增股票三大法人來自奇摩股市</w:t>
                  </w:r>
                </w:p>
              </w:tc>
              <w:tc>
                <w:tcPr>
                  <w:tcW w:w="416" w:type="dxa"/>
                </w:tcPr>
                <w:p w14:paraId="36E3F70A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62890961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3E39CAC5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4A24BD0F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</w:tr>
            <w:tr w:rsidR="00E37309" w:rsidRPr="00F10D6B" w14:paraId="2ADA5977" w14:textId="77777777" w:rsidTr="00E37309">
              <w:tc>
                <w:tcPr>
                  <w:tcW w:w="0" w:type="auto"/>
                </w:tcPr>
                <w:p w14:paraId="081E31E0" w14:textId="77777777" w:rsidR="00E37309" w:rsidRPr="00E5463F" w:rsidRDefault="00E37309" w:rsidP="009C4426">
                  <w:pPr>
                    <w:jc w:val="both"/>
                    <w:rPr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/>
                      <w:sz w:val="20"/>
                      <w:szCs w:val="20"/>
                      <w:highlight w:val="yellow"/>
                    </w:rPr>
                    <w:t>20</w:t>
                  </w:r>
                  <w:r w:rsidRPr="00E5463F">
                    <w:rPr>
                      <w:rFonts w:hint="eastAsia"/>
                      <w:sz w:val="20"/>
                      <w:szCs w:val="20"/>
                      <w:highlight w:val="yellow"/>
                    </w:rPr>
                    <w:t>:</w:t>
                  </w:r>
                  <w:r w:rsidR="007A177F">
                    <w:rPr>
                      <w:rFonts w:hint="eastAsia"/>
                      <w:sz w:val="20"/>
                      <w:szCs w:val="20"/>
                      <w:highlight w:val="yellow"/>
                    </w:rPr>
                    <w:t>3</w:t>
                  </w:r>
                  <w:r w:rsidRPr="00E5463F">
                    <w:rPr>
                      <w:rFonts w:hint="eastAsia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4976" w:type="dxa"/>
                </w:tcPr>
                <w:p w14:paraId="096C16F3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計算選股結果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約</w:t>
                  </w:r>
                  <w:r>
                    <w:rPr>
                      <w:rFonts w:hint="eastAsia"/>
                      <w:sz w:val="20"/>
                      <w:szCs w:val="20"/>
                    </w:rPr>
                    <w:t>2hr)</w:t>
                  </w:r>
                </w:p>
              </w:tc>
              <w:tc>
                <w:tcPr>
                  <w:tcW w:w="416" w:type="dxa"/>
                </w:tcPr>
                <w:p w14:paraId="12B92113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6336A39A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422F32A5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27B6CCC5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E37309" w:rsidRPr="00F10D6B" w14:paraId="533466C5" w14:textId="77777777" w:rsidTr="00E37309">
              <w:tc>
                <w:tcPr>
                  <w:tcW w:w="0" w:type="auto"/>
                </w:tcPr>
                <w:p w14:paraId="15A6F10A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/>
                      <w:sz w:val="20"/>
                      <w:szCs w:val="20"/>
                      <w:highlight w:val="yellow"/>
                    </w:rPr>
                    <w:t>18:30</w:t>
                  </w:r>
                </w:p>
              </w:tc>
              <w:tc>
                <w:tcPr>
                  <w:tcW w:w="4976" w:type="dxa"/>
                </w:tcPr>
                <w:p w14:paraId="4079D90F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新增股票主力籌碼</w:t>
                  </w:r>
                </w:p>
              </w:tc>
              <w:tc>
                <w:tcPr>
                  <w:tcW w:w="416" w:type="dxa"/>
                </w:tcPr>
                <w:p w14:paraId="1D88F8C8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14:paraId="2ABCCC73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27FC2FAC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10BD8F70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</w:tr>
            <w:tr w:rsidR="00E37309" w:rsidRPr="00F10D6B" w14:paraId="53AF9A8A" w14:textId="77777777" w:rsidTr="00E37309">
              <w:tc>
                <w:tcPr>
                  <w:tcW w:w="0" w:type="auto"/>
                </w:tcPr>
                <w:p w14:paraId="1C577E6B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76" w:type="dxa"/>
                </w:tcPr>
                <w:p w14:paraId="63998318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股票營收</w:t>
                  </w:r>
                </w:p>
              </w:tc>
              <w:tc>
                <w:tcPr>
                  <w:tcW w:w="416" w:type="dxa"/>
                </w:tcPr>
                <w:p w14:paraId="134720B7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416" w:type="dxa"/>
                </w:tcPr>
                <w:p w14:paraId="2ABEBCA9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7258715D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4601F20C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</w:tr>
            <w:tr w:rsidR="00E37309" w:rsidRPr="00F10D6B" w14:paraId="1FC9F5FB" w14:textId="77777777" w:rsidTr="00E37309">
              <w:tc>
                <w:tcPr>
                  <w:tcW w:w="0" w:type="auto"/>
                </w:tcPr>
                <w:p w14:paraId="12C8745B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76" w:type="dxa"/>
                </w:tcPr>
                <w:p w14:paraId="2F2480D4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股票主力籌碼</w:t>
                  </w:r>
                </w:p>
              </w:tc>
              <w:tc>
                <w:tcPr>
                  <w:tcW w:w="416" w:type="dxa"/>
                </w:tcPr>
                <w:p w14:paraId="266F2094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416" w:type="dxa"/>
                </w:tcPr>
                <w:p w14:paraId="1041A642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4193F94F" w14:textId="77777777" w:rsidR="00E37309" w:rsidRPr="00F10D6B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14:paraId="64D0228A" w14:textId="77777777" w:rsidR="00E37309" w:rsidRDefault="00E37309" w:rsidP="009C442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</w:tr>
          </w:tbl>
          <w:p w14:paraId="21EE5C9A" w14:textId="77777777" w:rsidR="00E27DA2" w:rsidRDefault="00355311" w:rsidP="003F4932">
            <w:r>
              <w:t>目的</w:t>
            </w:r>
            <w:r>
              <w:t>:</w:t>
            </w:r>
          </w:p>
          <w:p w14:paraId="50633F2F" w14:textId="77777777" w:rsidR="00355311" w:rsidRDefault="0032650E" w:rsidP="00355311">
            <w:pPr>
              <w:pStyle w:val="ListParagraph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每日排程時間到會到證交所和</w:t>
            </w:r>
            <w:proofErr w:type="spellStart"/>
            <w:r>
              <w:rPr>
                <w:rFonts w:hint="eastAsia"/>
              </w:rPr>
              <w:t>HiStock</w:t>
            </w:r>
            <w:proofErr w:type="spellEnd"/>
            <w:r>
              <w:rPr>
                <w:rFonts w:hint="eastAsia"/>
              </w:rPr>
              <w:t>取得相關指數寫入資料庫</w:t>
            </w:r>
          </w:p>
          <w:p w14:paraId="0A7BD39B" w14:textId="77777777" w:rsidR="0037498B" w:rsidRDefault="0037498B" w:rsidP="0037498B">
            <w:pPr>
              <w:pStyle w:val="ListParagraph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</w:pPr>
            <w:r w:rsidRPr="0037498B">
              <w:rPr>
                <w:rFonts w:hint="eastAsia"/>
                <w:sz w:val="24"/>
                <w:szCs w:val="24"/>
              </w:rPr>
              <w:t>證交所</w:t>
            </w:r>
            <w:r w:rsidRPr="0037498B">
              <w:rPr>
                <w:rFonts w:hint="eastAsia"/>
                <w:sz w:val="24"/>
                <w:szCs w:val="24"/>
              </w:rPr>
              <w:t>:</w:t>
            </w:r>
            <w:r w:rsidRPr="0037498B">
              <w:rPr>
                <w:rFonts w:hint="eastAsia"/>
                <w:sz w:val="24"/>
                <w:szCs w:val="24"/>
              </w:rPr>
              <w:t>即時</w:t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fldChar w:fldCharType="begin"/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instrText xml:space="preserve"> HYPERLINK "https://mis.twse.com.tw/stock/api/getStockInfo.jsp" </w:instrText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fldChar w:fldCharType="separate"/>
            </w:r>
            <w:r w:rsidRPr="003F36F3">
              <w:rPr>
                <w:rStyle w:val="Hyperlink"/>
                <w:rFonts w:ascii="MingLiU" w:eastAsiaTheme="minorEastAsia" w:hAnsi="MingLiU" w:cs="MingLiU"/>
                <w:sz w:val="19"/>
                <w:szCs w:val="19"/>
              </w:rPr>
              <w:t>https://mis.twse.com.tw/stock/api/getStockInfo.jsp</w:t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fldChar w:fldCharType="end"/>
            </w:r>
          </w:p>
          <w:p w14:paraId="4B719981" w14:textId="77777777" w:rsidR="0037498B" w:rsidRDefault="0037498B" w:rsidP="0037498B">
            <w:pPr>
              <w:pStyle w:val="ListParagraph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</w:pPr>
            <w:r w:rsidRPr="0037498B">
              <w:rPr>
                <w:rFonts w:hint="eastAsia"/>
                <w:sz w:val="24"/>
                <w:szCs w:val="24"/>
              </w:rPr>
              <w:t>取得所有</w:t>
            </w:r>
            <w:r>
              <w:rPr>
                <w:rFonts w:ascii="MingLiU" w:eastAsiaTheme="minorEastAsia" w:hAnsi="MingLiU" w:cs="MingLiU" w:hint="eastAsia"/>
                <w:color w:val="A31515"/>
                <w:sz w:val="19"/>
                <w:szCs w:val="19"/>
              </w:rPr>
              <w:t>:</w:t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t xml:space="preserve"> </w:t>
            </w:r>
            <w:hyperlink r:id="rId8" w:history="1">
              <w:r w:rsidRPr="003F36F3">
                <w:rPr>
                  <w:rStyle w:val="Hyperlink"/>
                  <w:rFonts w:ascii="MingLiU" w:eastAsiaTheme="minorEastAsia" w:hAnsi="MingLiU" w:cs="MingLiU"/>
                  <w:sz w:val="19"/>
                  <w:szCs w:val="19"/>
                </w:rPr>
                <w:t>https://openapi.twse.com.tw/v1/exchangeReport/STOCK_DAY_ALL</w:t>
              </w:r>
            </w:hyperlink>
          </w:p>
          <w:p w14:paraId="601ACC8B" w14:textId="77777777" w:rsidR="0037498B" w:rsidRPr="0037498B" w:rsidRDefault="0037498B" w:rsidP="0037498B">
            <w:pPr>
              <w:pStyle w:val="ListParagraph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</w:pPr>
            <w:proofErr w:type="spellStart"/>
            <w:r w:rsidRPr="0037498B">
              <w:rPr>
                <w:rFonts w:hint="eastAsia"/>
                <w:sz w:val="24"/>
                <w:szCs w:val="24"/>
              </w:rPr>
              <w:t>HiStock</w:t>
            </w:r>
            <w:proofErr w:type="spellEnd"/>
            <w:r w:rsidRPr="0037498B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 xml:space="preserve"> </w:t>
            </w:r>
            <w:hyperlink r:id="rId9" w:history="1">
              <w:r w:rsidRPr="003F36F3">
                <w:rPr>
                  <w:rStyle w:val="Hyperlink"/>
                  <w:rFonts w:ascii="MingLiU" w:eastAsiaTheme="minorEastAsia" w:hAnsi="MingLiU" w:cs="MingLiU"/>
                  <w:sz w:val="19"/>
                  <w:szCs w:val="19"/>
                </w:rPr>
                <w:t>https://histock.tw/stock/</w:t>
              </w:r>
            </w:hyperlink>
          </w:p>
          <w:p w14:paraId="7F25D2CC" w14:textId="77777777" w:rsidR="0037498B" w:rsidRPr="0037498B" w:rsidRDefault="0037498B" w:rsidP="0037498B">
            <w:pPr>
              <w:pStyle w:val="ListParagraph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</w:pPr>
            <w:r>
              <w:rPr>
                <w:sz w:val="24"/>
                <w:szCs w:val="24"/>
              </w:rPr>
              <w:t>費半</w:t>
            </w:r>
            <w:r w:rsidRPr="0037498B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ascii="MingLiU" w:eastAsiaTheme="minorEastAsia" w:hAnsi="MingLiU" w:cs="MingLiU" w:hint="eastAsia"/>
                <w:color w:val="000000"/>
                <w:sz w:val="19"/>
                <w:szCs w:val="19"/>
              </w:rPr>
              <w:t xml:space="preserve"> </w:t>
            </w:r>
            <w:hyperlink r:id="rId10" w:history="1">
              <w:r w:rsidRPr="003F36F3">
                <w:rPr>
                  <w:rStyle w:val="Hyperlink"/>
                  <w:rFonts w:ascii="MingLiU" w:eastAsiaTheme="minorEastAsia" w:hAnsi="MingLiU" w:cs="MingLiU"/>
                  <w:sz w:val="19"/>
                  <w:szCs w:val="19"/>
                </w:rPr>
                <w:t>https://histock.tw/index/SOX</w:t>
              </w:r>
            </w:hyperlink>
            <w:r>
              <w:rPr>
                <w:rFonts w:ascii="MingLiU" w:eastAsiaTheme="minorEastAsia" w:hAnsi="MingLiU" w:cs="MingLiU" w:hint="eastAsia"/>
                <w:color w:val="000000"/>
                <w:sz w:val="19"/>
                <w:szCs w:val="19"/>
              </w:rPr>
              <w:t xml:space="preserve"> </w:t>
            </w:r>
          </w:p>
          <w:p w14:paraId="6914E84C" w14:textId="77777777" w:rsidR="0037498B" w:rsidRPr="0037498B" w:rsidRDefault="0037498B" w:rsidP="0037498B">
            <w:pPr>
              <w:pStyle w:val="ListParagraph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</w:pPr>
            <w:r w:rsidRPr="0037498B">
              <w:rPr>
                <w:rFonts w:ascii="MingLiU" w:eastAsiaTheme="minorEastAsia" w:hAnsi="MingLiU" w:cs="MingLiU"/>
                <w:sz w:val="19"/>
                <w:szCs w:val="19"/>
              </w:rPr>
              <w:t>道瓊</w:t>
            </w:r>
            <w:r w:rsidRPr="0037498B">
              <w:rPr>
                <w:rFonts w:ascii="MingLiU" w:eastAsiaTheme="minorEastAsia" w:hAnsi="MingLiU" w:cs="MingLiU" w:hint="eastAsia"/>
                <w:sz w:val="19"/>
                <w:szCs w:val="19"/>
              </w:rPr>
              <w:t>:</w:t>
            </w:r>
            <w:hyperlink r:id="rId11" w:history="1">
              <w:r w:rsidRPr="003F36F3">
                <w:rPr>
                  <w:rStyle w:val="Hyperlink"/>
                  <w:rFonts w:ascii="MingLiU" w:eastAsiaTheme="minorEastAsia" w:hAnsi="MingLiU" w:cs="MingLiU"/>
                  <w:sz w:val="19"/>
                  <w:szCs w:val="19"/>
                </w:rPr>
                <w:t>https://histock.tw/index/DJI</w:t>
              </w:r>
            </w:hyperlink>
            <w:r>
              <w:rPr>
                <w:rFonts w:ascii="MingLiU" w:eastAsiaTheme="minorEastAsia" w:hAnsi="MingLiU" w:cs="MingLiU" w:hint="eastAsia"/>
                <w:color w:val="000000"/>
                <w:sz w:val="19"/>
                <w:szCs w:val="19"/>
              </w:rPr>
              <w:t xml:space="preserve"> </w:t>
            </w:r>
          </w:p>
          <w:p w14:paraId="6220A61E" w14:textId="77777777" w:rsidR="0037498B" w:rsidRPr="0037498B" w:rsidRDefault="0037498B" w:rsidP="0037498B">
            <w:pPr>
              <w:pStyle w:val="ListParagraph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</w:pPr>
            <w:r w:rsidRPr="0037498B">
              <w:rPr>
                <w:rFonts w:ascii="MingLiU" w:eastAsiaTheme="minorEastAsia" w:hAnsi="MingLiU" w:cs="MingLiU" w:hint="eastAsia"/>
                <w:sz w:val="19"/>
                <w:szCs w:val="19"/>
              </w:rPr>
              <w:t>那斯達克</w:t>
            </w:r>
            <w:r w:rsidRPr="0037498B">
              <w:rPr>
                <w:rFonts w:ascii="MingLiU" w:eastAsiaTheme="minorEastAsia" w:hAnsi="MingLiU" w:cs="MingLiU" w:hint="eastAsia"/>
                <w:sz w:val="19"/>
                <w:szCs w:val="19"/>
              </w:rPr>
              <w:t>:</w:t>
            </w:r>
            <w:r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 xml:space="preserve"> </w:t>
            </w:r>
            <w:hyperlink r:id="rId12" w:history="1">
              <w:r w:rsidRPr="003F36F3">
                <w:rPr>
                  <w:rStyle w:val="Hyperlink"/>
                  <w:rFonts w:ascii="MingLiU" w:eastAsiaTheme="minorEastAsia" w:hAnsi="MingLiU" w:cs="MingLiU"/>
                  <w:sz w:val="19"/>
                  <w:szCs w:val="19"/>
                </w:rPr>
                <w:t>https://histock.tw/index/NASDAQ</w:t>
              </w:r>
            </w:hyperlink>
          </w:p>
          <w:p w14:paraId="1991A611" w14:textId="77777777" w:rsidR="009C740A" w:rsidRPr="009C740A" w:rsidRDefault="0037498B" w:rsidP="009C740A">
            <w:pPr>
              <w:pStyle w:val="ListParagraph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</w:pPr>
            <w:r w:rsidRPr="0037498B">
              <w:rPr>
                <w:rFonts w:ascii="MingLiU" w:eastAsiaTheme="minorEastAsia" w:hAnsi="MingLiU" w:cs="MingLiU" w:hint="eastAsia"/>
                <w:sz w:val="19"/>
                <w:szCs w:val="19"/>
              </w:rPr>
              <w:t>台指</w:t>
            </w:r>
            <w:r w:rsidRPr="0037498B">
              <w:rPr>
                <w:rFonts w:ascii="MingLiU" w:eastAsiaTheme="minorEastAsia" w:hAnsi="MingLiU" w:cs="MingLiU" w:hint="eastAsia"/>
                <w:sz w:val="19"/>
                <w:szCs w:val="19"/>
              </w:rPr>
              <w:t>:</w:t>
            </w:r>
            <w:r w:rsidRPr="0037498B"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>https://histock.tw/index-</w:t>
            </w:r>
            <w:proofErr w:type="spellStart"/>
            <w:r w:rsidRPr="0037498B"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>tw</w:t>
            </w:r>
            <w:proofErr w:type="spellEnd"/>
            <w:r w:rsidRPr="0037498B"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>/FITX</w:t>
            </w:r>
            <w:r>
              <w:rPr>
                <w:rFonts w:ascii="MingLiU" w:eastAsiaTheme="minorEastAsia" w:hAnsi="MingLiU" w:cs="MingLiU"/>
                <w:color w:val="000000"/>
                <w:sz w:val="19"/>
                <w:szCs w:val="19"/>
              </w:rPr>
              <w:t xml:space="preserve"> </w:t>
            </w:r>
          </w:p>
          <w:p w14:paraId="039C9380" w14:textId="77777777" w:rsidR="0037498B" w:rsidRPr="00641BCD" w:rsidRDefault="009C740A" w:rsidP="009C740A">
            <w:pPr>
              <w:pStyle w:val="ListParagraph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</w:pPr>
            <w:r w:rsidRPr="009C740A">
              <w:rPr>
                <w:rFonts w:ascii="MingLiU" w:eastAsiaTheme="minorEastAsia" w:hAnsi="MingLiU" w:cs="MingLiU"/>
                <w:sz w:val="19"/>
                <w:szCs w:val="19"/>
              </w:rPr>
              <w:t>櫃買</w:t>
            </w:r>
            <w:r w:rsidRPr="009C740A">
              <w:rPr>
                <w:rFonts w:ascii="MingLiU" w:eastAsiaTheme="minorEastAsia" w:hAnsi="MingLiU" w:cs="MingLiU"/>
                <w:sz w:val="19"/>
                <w:szCs w:val="19"/>
              </w:rPr>
              <w:t>:</w:t>
            </w:r>
            <w:r w:rsidR="0037498B" w:rsidRPr="009C740A"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>https://histock.tw/index/GTF</w:t>
            </w:r>
            <w:r>
              <w:rPr>
                <w:rFonts w:ascii="MingLiU" w:eastAsiaTheme="minorEastAsia" w:hAnsi="MingLiU" w:cs="MingLiU"/>
                <w:color w:val="000000"/>
                <w:sz w:val="19"/>
                <w:szCs w:val="19"/>
              </w:rPr>
              <w:t xml:space="preserve"> </w:t>
            </w:r>
          </w:p>
          <w:p w14:paraId="28D34741" w14:textId="77777777" w:rsidR="00641BCD" w:rsidRPr="009A2FE5" w:rsidRDefault="00641BCD" w:rsidP="00641BCD">
            <w:pPr>
              <w:pStyle w:val="ListParagraph"/>
              <w:numPr>
                <w:ilvl w:val="0"/>
                <w:numId w:val="32"/>
              </w:numPr>
              <w:ind w:leftChars="0"/>
              <w:rPr>
                <w:sz w:val="24"/>
                <w:szCs w:val="24"/>
              </w:rPr>
            </w:pPr>
            <w:proofErr w:type="spellStart"/>
            <w:r w:rsidRPr="009A2FE5">
              <w:rPr>
                <w:rFonts w:hint="eastAsia"/>
                <w:sz w:val="24"/>
                <w:szCs w:val="24"/>
              </w:rPr>
              <w:t>WebAPI</w:t>
            </w:r>
            <w:proofErr w:type="spellEnd"/>
            <w:r w:rsidR="00CF0359" w:rsidRPr="009A2FE5">
              <w:rPr>
                <w:rFonts w:hint="eastAsia"/>
                <w:sz w:val="24"/>
                <w:szCs w:val="24"/>
              </w:rPr>
              <w:t>:</w:t>
            </w:r>
          </w:p>
          <w:p w14:paraId="4C615377" w14:textId="77777777" w:rsidR="00CF0359" w:rsidRPr="009A2FE5" w:rsidRDefault="00CF0359" w:rsidP="00CF0359">
            <w:pPr>
              <w:pStyle w:val="ListParagraph"/>
              <w:ind w:leftChars="0" w:left="360"/>
              <w:rPr>
                <w:sz w:val="24"/>
                <w:szCs w:val="24"/>
              </w:rPr>
            </w:pPr>
            <w:r w:rsidRPr="009A2FE5">
              <w:rPr>
                <w:rFonts w:hint="eastAsia"/>
                <w:sz w:val="24"/>
                <w:szCs w:val="24"/>
              </w:rPr>
              <w:t xml:space="preserve">2.1. </w:t>
            </w:r>
            <w:r w:rsidRPr="009A2FE5">
              <w:rPr>
                <w:sz w:val="24"/>
                <w:szCs w:val="24"/>
              </w:rPr>
              <w:t>ApiServer2</w:t>
            </w:r>
            <w:r w:rsidRPr="009A2FE5">
              <w:rPr>
                <w:rFonts w:hint="eastAsia"/>
                <w:sz w:val="24"/>
                <w:szCs w:val="24"/>
              </w:rPr>
              <w:t>:IIS</w:t>
            </w:r>
            <w:r w:rsidRPr="009A2FE5">
              <w:rPr>
                <w:rFonts w:hint="eastAsia"/>
                <w:sz w:val="24"/>
                <w:szCs w:val="24"/>
              </w:rPr>
              <w:t>的</w:t>
            </w:r>
          </w:p>
          <w:p w14:paraId="4CCBE7AD" w14:textId="77777777" w:rsidR="00CF0359" w:rsidRPr="009A2FE5" w:rsidRDefault="00CF0359" w:rsidP="00CF0359">
            <w:pPr>
              <w:pStyle w:val="ListParagraph"/>
              <w:ind w:leftChars="0" w:left="360"/>
              <w:rPr>
                <w:sz w:val="24"/>
                <w:szCs w:val="24"/>
              </w:rPr>
            </w:pPr>
            <w:r w:rsidRPr="009A2FE5">
              <w:rPr>
                <w:rFonts w:hint="eastAsia"/>
                <w:sz w:val="24"/>
                <w:szCs w:val="24"/>
              </w:rPr>
              <w:t xml:space="preserve">2.2. </w:t>
            </w:r>
            <w:proofErr w:type="spellStart"/>
            <w:r w:rsidRPr="009A2FE5">
              <w:rPr>
                <w:sz w:val="24"/>
                <w:szCs w:val="24"/>
              </w:rPr>
              <w:t>ApiServer</w:t>
            </w:r>
            <w:r w:rsidRPr="009A2FE5">
              <w:rPr>
                <w:rFonts w:hint="eastAsia"/>
                <w:sz w:val="24"/>
                <w:szCs w:val="24"/>
              </w:rPr>
              <w:t>:Local</w:t>
            </w:r>
            <w:proofErr w:type="spellEnd"/>
          </w:p>
          <w:p w14:paraId="4583C3D2" w14:textId="77777777" w:rsidR="0037498B" w:rsidRDefault="0037498B" w:rsidP="0037498B">
            <w:pPr>
              <w:pStyle w:val="ListParagraph"/>
              <w:ind w:leftChars="0" w:left="360"/>
            </w:pPr>
          </w:p>
          <w:p w14:paraId="6AFC1F4F" w14:textId="77777777" w:rsidR="00FB6C52" w:rsidRPr="007356A1" w:rsidRDefault="00FB6C52" w:rsidP="00FB6C52"/>
        </w:tc>
      </w:tr>
      <w:tr w:rsidR="00160D9E" w14:paraId="7AA29BB0" w14:textId="77777777" w:rsidTr="00973C7B">
        <w:trPr>
          <w:cantSplit/>
          <w:trHeight w:val="10173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052E" w14:textId="77777777" w:rsidR="00160D9E" w:rsidRDefault="00F91D7B" w:rsidP="00F91D7B">
            <w:pPr>
              <w:pStyle w:val="ListParagraph"/>
              <w:numPr>
                <w:ilvl w:val="0"/>
                <w:numId w:val="32"/>
              </w:numPr>
              <w:ind w:leftChars="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 w:hint="eastAsia"/>
                <w:sz w:val="24"/>
                <w:szCs w:val="24"/>
              </w:rPr>
              <w:lastRenderedPageBreak/>
              <w:t>備份功能:</w:t>
            </w:r>
          </w:p>
          <w:p w14:paraId="2F64A68E" w14:textId="77777777" w:rsidR="001C7F11" w:rsidRDefault="001C7F11" w:rsidP="001C7F11">
            <w:pPr>
              <w:pStyle w:val="ListParagraph"/>
              <w:ind w:leftChars="0" w:left="36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5F3077" wp14:editId="06D30E4A">
                  <wp:extent cx="5486400" cy="1556385"/>
                  <wp:effectExtent l="0" t="0" r="0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65E31" w14:textId="77777777" w:rsidR="00F91D7B" w:rsidRDefault="00F91D7B" w:rsidP="00F91D7B">
            <w:pPr>
              <w:pStyle w:val="ListParagraph"/>
              <w:ind w:leftChars="0" w:left="36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D7E42D" wp14:editId="1A599480">
                  <wp:extent cx="5334000" cy="15621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85803" w14:textId="77777777" w:rsidR="00E3092C" w:rsidRDefault="00E3092C" w:rsidP="00F91D7B">
            <w:pPr>
              <w:pStyle w:val="ListParagraph"/>
              <w:ind w:leftChars="0" w:left="360"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rFonts w:ascii="DFKai-SB" w:hAnsi="DFKai-SB" w:hint="eastAsia"/>
                <w:sz w:val="24"/>
                <w:szCs w:val="24"/>
              </w:rPr>
              <w:t>3.1. 還原</w:t>
            </w:r>
            <w:r w:rsidR="00B6170D">
              <w:rPr>
                <w:rFonts w:ascii="DFKai-SB" w:hAnsi="DFKai-SB" w:hint="eastAsia"/>
                <w:sz w:val="24"/>
                <w:szCs w:val="24"/>
              </w:rPr>
              <w:t>:需先離線再還原</w:t>
            </w:r>
          </w:p>
          <w:p w14:paraId="35055F9B" w14:textId="77777777" w:rsidR="00E3092C" w:rsidRDefault="00B6170D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A2B987" wp14:editId="72B477BC">
                  <wp:extent cx="5486400" cy="475043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5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18218" w14:textId="77777777" w:rsidR="003D5D8F" w:rsidRDefault="003D5D8F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  <w:p w14:paraId="4858A2D1" w14:textId="77777777" w:rsidR="003D5D8F" w:rsidRDefault="003D5D8F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  <w:p w14:paraId="0B6B0C70" w14:textId="77777777" w:rsidR="003D5D8F" w:rsidRDefault="003D5D8F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  <w:p w14:paraId="24C8D65E" w14:textId="77777777" w:rsidR="003D5D8F" w:rsidRDefault="003D5D8F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  <w:p w14:paraId="47D49809" w14:textId="77777777" w:rsidR="003D5D8F" w:rsidRDefault="003D5D8F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  <w:p w14:paraId="41D95A7A" w14:textId="77777777" w:rsidR="003D5D8F" w:rsidRDefault="003D5D8F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  <w:p w14:paraId="4A70BF8E" w14:textId="77777777" w:rsidR="003D5D8F" w:rsidRDefault="003D5D8F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  <w:p w14:paraId="62717E21" w14:textId="77777777" w:rsidR="003D5D8F" w:rsidRDefault="003D5D8F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  <w:p w14:paraId="3700A622" w14:textId="77777777" w:rsidR="003D5D8F" w:rsidRDefault="003D5D8F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  <w:p w14:paraId="2EF240A4" w14:textId="77777777" w:rsidR="003D5D8F" w:rsidRDefault="003D5D8F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  <w:p w14:paraId="1EA6A8B3" w14:textId="77777777" w:rsidR="003D5D8F" w:rsidRPr="00E3092C" w:rsidRDefault="003D5D8F" w:rsidP="00E3092C">
            <w:pPr>
              <w:ind w:right="113"/>
              <w:jc w:val="both"/>
              <w:rPr>
                <w:rFonts w:ascii="DFKai-SB" w:hAnsi="DFKai-SB"/>
                <w:sz w:val="24"/>
                <w:szCs w:val="24"/>
              </w:rPr>
            </w:pPr>
          </w:p>
        </w:tc>
      </w:tr>
      <w:tr w:rsidR="009B2F75" w:rsidRPr="009B76A0" w14:paraId="66E6A22D" w14:textId="77777777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A5C6" w14:textId="77777777" w:rsidR="00A23FE2" w:rsidRDefault="00AF1AE8" w:rsidP="00A23FE2">
            <w:pPr>
              <w:pStyle w:val="ListParagraph"/>
              <w:numPr>
                <w:ilvl w:val="0"/>
                <w:numId w:val="8"/>
              </w:numPr>
              <w:ind w:leftChars="0"/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</w:p>
          <w:p w14:paraId="4A537A11" w14:textId="77777777" w:rsidR="00D365CC" w:rsidRDefault="00D365CC" w:rsidP="00790AE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 xml:space="preserve">07:30 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排程重置</w:t>
            </w:r>
          </w:p>
          <w:p w14:paraId="7F7EAF8B" w14:textId="77777777" w:rsidR="00790AEE" w:rsidRPr="00790AEE" w:rsidRDefault="00790AEE" w:rsidP="00790AE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 w:rsidRPr="00790AEE">
              <w:rPr>
                <w:rFonts w:ascii="MingLiU" w:eastAsiaTheme="minorEastAsia" w:hAnsi="MingLiU" w:cs="MingLiU" w:hint="eastAsia"/>
                <w:sz w:val="19"/>
                <w:szCs w:val="19"/>
              </w:rPr>
              <w:t>加權指數</w:t>
            </w:r>
            <w:r w:rsidRPr="00790AEE">
              <w:rPr>
                <w:rFonts w:ascii="MingLiU" w:eastAsiaTheme="minorEastAsia" w:hAnsi="MingLiU" w:cs="MingLiU" w:hint="eastAsia"/>
                <w:sz w:val="19"/>
                <w:szCs w:val="19"/>
              </w:rPr>
              <w:t>: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六日不執行</w:t>
            </w:r>
          </w:p>
          <w:p w14:paraId="3A2171BD" w14:textId="77777777" w:rsidR="00790AEE" w:rsidRPr="00790AEE" w:rsidRDefault="00790AEE" w:rsidP="00790AEE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08:</w:t>
            </w:r>
            <w:r w:rsidR="00751467">
              <w:rPr>
                <w:rFonts w:ascii="MingLiU" w:eastAsiaTheme="minorEastAsia" w:hAnsi="MingLiU" w:cs="MingLiU" w:hint="eastAsia"/>
                <w:sz w:val="19"/>
                <w:szCs w:val="19"/>
              </w:rPr>
              <w:t>35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 xml:space="preserve"> </w:t>
            </w:r>
          </w:p>
          <w:p w14:paraId="30153E72" w14:textId="77777777" w:rsidR="00790AEE" w:rsidRDefault="00790AEE" w:rsidP="00790AEE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寫入美股加權指數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: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道瓊</w:t>
            </w:r>
            <w:r w:rsidRPr="00790AEE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費半</w:t>
            </w:r>
            <w:r w:rsidRPr="00790AEE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那斯達克</w:t>
            </w:r>
            <w:r w:rsidR="007D6466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="007D6466">
              <w:rPr>
                <w:rFonts w:ascii="MingLiU" w:eastAsiaTheme="minorEastAsia" w:hAnsi="MingLiU" w:cs="MingLiU" w:hint="eastAsia"/>
                <w:sz w:val="19"/>
                <w:szCs w:val="19"/>
              </w:rPr>
              <w:t>美元指數</w:t>
            </w:r>
            <w:r w:rsidR="007D6466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="007D6466">
              <w:rPr>
                <w:rFonts w:ascii="MingLiU" w:eastAsiaTheme="minorEastAsia" w:hAnsi="MingLiU" w:cs="MingLiU" w:hint="eastAsia"/>
                <w:sz w:val="19"/>
                <w:szCs w:val="19"/>
              </w:rPr>
              <w:t>比特幣</w:t>
            </w:r>
            <w:r w:rsidR="007D6466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="007D6466">
              <w:rPr>
                <w:rFonts w:ascii="MingLiU" w:eastAsiaTheme="minorEastAsia" w:hAnsi="MingLiU" w:cs="MingLiU" w:hint="eastAsia"/>
                <w:sz w:val="19"/>
                <w:szCs w:val="19"/>
              </w:rPr>
              <w:t>十年公債殖利率</w:t>
            </w:r>
            <w:r w:rsidR="0017260D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="0017260D">
              <w:rPr>
                <w:rFonts w:ascii="MingLiU" w:eastAsiaTheme="minorEastAsia" w:hAnsi="MingLiU" w:cs="MingLiU" w:hint="eastAsia"/>
                <w:sz w:val="19"/>
                <w:szCs w:val="19"/>
              </w:rPr>
              <w:t>黃金</w:t>
            </w:r>
            <w:r w:rsidR="0017260D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="009E65E7">
              <w:rPr>
                <w:rFonts w:ascii="MingLiU" w:eastAsiaTheme="minorEastAsia" w:hAnsi="MingLiU" w:cs="MingLiU" w:hint="eastAsia"/>
                <w:sz w:val="19"/>
                <w:szCs w:val="19"/>
              </w:rPr>
              <w:t>原油</w:t>
            </w:r>
            <w:r w:rsidR="00405098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="00405098">
              <w:rPr>
                <w:rFonts w:ascii="MingLiU" w:eastAsiaTheme="minorEastAsia" w:hAnsi="MingLiU" w:cs="MingLiU" w:hint="eastAsia"/>
                <w:sz w:val="19"/>
                <w:szCs w:val="19"/>
              </w:rPr>
              <w:t>夜盤</w:t>
            </w:r>
            <w:r w:rsidR="00405098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</w:p>
          <w:p w14:paraId="3A096CA3" w14:textId="77777777" w:rsidR="00405098" w:rsidRPr="00790AEE" w:rsidRDefault="00405098" w:rsidP="00405098">
            <w:pPr>
              <w:pStyle w:val="ListParagraph"/>
              <w:autoSpaceDE w:val="0"/>
              <w:autoSpaceDN w:val="0"/>
              <w:adjustRightInd w:val="0"/>
              <w:ind w:leftChars="0" w:left="222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日經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德國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恆生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輝達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特斯拉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蘋果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微軟</w:t>
            </w:r>
            <w:r w:rsidR="006F571C">
              <w:rPr>
                <w:rFonts w:ascii="MingLiU" w:eastAsiaTheme="minorEastAsia" w:hAnsi="MingLiU" w:cs="MingLiU" w:hint="eastAsia"/>
                <w:sz w:val="19"/>
                <w:szCs w:val="19"/>
              </w:rPr>
              <w:t>/Meta/</w:t>
            </w:r>
            <w:r w:rsidR="006F571C">
              <w:rPr>
                <w:rFonts w:ascii="MingLiU" w:eastAsiaTheme="minorEastAsia" w:hAnsi="MingLiU" w:cs="MingLiU" w:hint="eastAsia"/>
                <w:sz w:val="19"/>
                <w:szCs w:val="19"/>
              </w:rPr>
              <w:t>美光</w:t>
            </w:r>
            <w:r w:rsidR="006F571C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="006F571C">
              <w:rPr>
                <w:rFonts w:ascii="MingLiU" w:eastAsiaTheme="minorEastAsia" w:hAnsi="MingLiU" w:cs="MingLiU" w:hint="eastAsia"/>
                <w:sz w:val="19"/>
                <w:szCs w:val="19"/>
              </w:rPr>
              <w:t>美國銀行</w:t>
            </w:r>
            <w:r w:rsidR="002A3798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="002A3798">
              <w:rPr>
                <w:rFonts w:ascii="MingLiU" w:eastAsiaTheme="minorEastAsia" w:hAnsi="MingLiU" w:cs="MingLiU" w:hint="eastAsia"/>
                <w:sz w:val="19"/>
                <w:szCs w:val="19"/>
              </w:rPr>
              <w:t>漲跌家數</w:t>
            </w:r>
            <w:r w:rsidR="002A3798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="002A3798">
              <w:rPr>
                <w:rFonts w:ascii="MingLiU" w:eastAsiaTheme="minorEastAsia" w:hAnsi="MingLiU" w:cs="MingLiU" w:hint="eastAsia"/>
                <w:sz w:val="19"/>
                <w:szCs w:val="19"/>
              </w:rPr>
              <w:t>半根</w:t>
            </w:r>
          </w:p>
          <w:p w14:paraId="16997F29" w14:textId="77777777" w:rsidR="00790AEE" w:rsidRPr="00790AEE" w:rsidRDefault="00790AEE" w:rsidP="00790AEE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寫入昨日股票價格</w:t>
            </w:r>
          </w:p>
          <w:p w14:paraId="19B0087C" w14:textId="77777777" w:rsidR="00790AEE" w:rsidRDefault="00790AEE" w:rsidP="00790AEE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寫入缺少的股票價格</w:t>
            </w:r>
          </w:p>
          <w:p w14:paraId="1142468E" w14:textId="77777777" w:rsidR="00A568BA" w:rsidRPr="00790AEE" w:rsidRDefault="00A568BA" w:rsidP="00790AEE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08:40:</w:t>
            </w:r>
            <w:r w:rsidR="00991910">
              <w:rPr>
                <w:rFonts w:ascii="MingLiU" w:eastAsiaTheme="minorEastAsia" w:hAnsi="MingLiU" w:cs="MingLiU" w:hint="eastAsia"/>
                <w:sz w:val="19"/>
                <w:szCs w:val="19"/>
              </w:rPr>
              <w:t>賴通知三大法人</w:t>
            </w:r>
          </w:p>
          <w:p w14:paraId="36997055" w14:textId="77777777" w:rsidR="0032650E" w:rsidRDefault="00790AEE" w:rsidP="00F21CF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 w:rsidRPr="00F21CFC">
              <w:rPr>
                <w:rFonts w:ascii="MingLiU" w:eastAsiaTheme="minorEastAsia" w:hAnsi="MingLiU" w:cs="MingLiU"/>
                <w:sz w:val="19"/>
                <w:szCs w:val="19"/>
              </w:rPr>
              <w:t>1</w:t>
            </w:r>
            <w:r w:rsidR="00751467">
              <w:rPr>
                <w:rFonts w:ascii="MingLiU" w:eastAsiaTheme="minorEastAsia" w:hAnsi="MingLiU" w:cs="MingLiU" w:hint="eastAsia"/>
                <w:sz w:val="19"/>
                <w:szCs w:val="19"/>
              </w:rPr>
              <w:t>3</w:t>
            </w:r>
            <w:r w:rsidRPr="00F21CFC">
              <w:rPr>
                <w:rFonts w:ascii="MingLiU" w:eastAsiaTheme="minorEastAsia" w:hAnsi="MingLiU" w:cs="MingLiU"/>
                <w:sz w:val="19"/>
                <w:szCs w:val="19"/>
              </w:rPr>
              <w:t>:</w:t>
            </w:r>
            <w:r w:rsidR="00751467">
              <w:rPr>
                <w:rFonts w:ascii="MingLiU" w:eastAsiaTheme="minorEastAsia" w:hAnsi="MingLiU" w:cs="MingLiU" w:hint="eastAsia"/>
                <w:sz w:val="19"/>
                <w:szCs w:val="19"/>
              </w:rPr>
              <w:t>55</w:t>
            </w:r>
            <w:r w:rsidRPr="00F21CFC">
              <w:rPr>
                <w:rFonts w:ascii="MingLiU" w:eastAsiaTheme="minorEastAsia" w:hAnsi="MingLiU" w:cs="MingLiU"/>
                <w:sz w:val="19"/>
                <w:szCs w:val="19"/>
              </w:rPr>
              <w:t xml:space="preserve"> </w:t>
            </w:r>
            <w:r w:rsidRPr="00F21CFC">
              <w:rPr>
                <w:rFonts w:ascii="MingLiU" w:eastAsiaTheme="minorEastAsia" w:hAnsi="MingLiU" w:cs="MingLiU"/>
                <w:sz w:val="19"/>
                <w:szCs w:val="19"/>
              </w:rPr>
              <w:t>更新台股加權指數</w:t>
            </w:r>
            <w:r w:rsidRPr="00F21CFC">
              <w:rPr>
                <w:rFonts w:ascii="MingLiU" w:eastAsiaTheme="minorEastAsia" w:hAnsi="MingLiU" w:cs="MingLiU"/>
                <w:sz w:val="19"/>
                <w:szCs w:val="19"/>
              </w:rPr>
              <w:t xml:space="preserve"> </w:t>
            </w:r>
            <w:r w:rsidRPr="00F21CFC">
              <w:rPr>
                <w:rFonts w:ascii="MingLiU" w:eastAsiaTheme="minorEastAsia" w:hAnsi="MingLiU" w:cs="MingLiU"/>
                <w:sz w:val="19"/>
                <w:szCs w:val="19"/>
              </w:rPr>
              <w:t>櫃買</w:t>
            </w:r>
          </w:p>
          <w:p w14:paraId="37772FF1" w14:textId="77777777" w:rsidR="00751467" w:rsidRPr="00F21CFC" w:rsidRDefault="00751467" w:rsidP="00F21CF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14:55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重置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Line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通知</w:t>
            </w:r>
          </w:p>
          <w:p w14:paraId="7276F9D4" w14:textId="77777777" w:rsidR="00F21CFC" w:rsidRDefault="00751467" w:rsidP="00F21CF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/>
                <w:sz w:val="19"/>
                <w:szCs w:val="19"/>
              </w:rPr>
              <w:t>新增股票資訊</w:t>
            </w:r>
          </w:p>
          <w:p w14:paraId="595B2C94" w14:textId="77777777" w:rsidR="00751467" w:rsidRDefault="00751467" w:rsidP="0075146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當日解析</w:t>
            </w:r>
            <w:proofErr w:type="spellStart"/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HiStock</w:t>
            </w:r>
            <w:proofErr w:type="spellEnd"/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的股票寫入今日股價</w:t>
            </w:r>
          </w:p>
          <w:p w14:paraId="19CA1FA1" w14:textId="77777777" w:rsidR="00751467" w:rsidRDefault="00751467" w:rsidP="0075146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當日取得證交所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API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的股票更新昨日股價</w:t>
            </w:r>
          </w:p>
          <w:p w14:paraId="7A2C329C" w14:textId="77777777" w:rsidR="00751467" w:rsidRDefault="00751467" w:rsidP="0075146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選股</w:t>
            </w:r>
          </w:p>
          <w:p w14:paraId="0C9E83AF" w14:textId="77777777" w:rsidR="00751467" w:rsidRDefault="00F21854" w:rsidP="0075146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起漲放量</w:t>
            </w:r>
          </w:p>
          <w:p w14:paraId="382E918A" w14:textId="77777777" w:rsidR="00751467" w:rsidRDefault="00751467" w:rsidP="007514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大於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X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張</w:t>
            </w:r>
          </w:p>
          <w:p w14:paraId="6D92211D" w14:textId="77777777" w:rsidR="00751467" w:rsidRDefault="00751467" w:rsidP="007514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漲幅超過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Y%</w:t>
            </w:r>
          </w:p>
          <w:p w14:paraId="1A0D4867" w14:textId="77777777" w:rsidR="00751467" w:rsidRDefault="00751467" w:rsidP="007514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成交量大於昨日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Z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倍量</w:t>
            </w:r>
          </w:p>
          <w:p w14:paraId="0A9F5C6E" w14:textId="77777777" w:rsidR="007E659A" w:rsidRDefault="007E659A" w:rsidP="007514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前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X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日小於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Y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量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: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可判斷是否盤整一個大平台</w:t>
            </w:r>
          </w:p>
          <w:p w14:paraId="1EA9A69A" w14:textId="77777777" w:rsidR="007E659A" w:rsidRDefault="007E659A" w:rsidP="007514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前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X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日不得高於現價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Y%: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可排除套牢頭部</w:t>
            </w:r>
          </w:p>
          <w:p w14:paraId="6D693616" w14:textId="77777777" w:rsidR="00F21854" w:rsidRDefault="00F21854" w:rsidP="00F2185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爆量出貨</w:t>
            </w:r>
          </w:p>
          <w:p w14:paraId="784CE984" w14:textId="77777777" w:rsidR="00F21854" w:rsidRDefault="00F21854" w:rsidP="00F21854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高收盤差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X%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超過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Y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量</w:t>
            </w:r>
          </w:p>
          <w:p w14:paraId="39A77327" w14:textId="77777777" w:rsidR="00F21854" w:rsidRDefault="00F21854" w:rsidP="00F21854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跌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Z%</w:t>
            </w:r>
          </w:p>
          <w:p w14:paraId="67F95EEE" w14:textId="77777777" w:rsidR="00F21854" w:rsidRDefault="00F21854" w:rsidP="00F21854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成交量大於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I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日總和</w:t>
            </w:r>
          </w:p>
          <w:p w14:paraId="64BBC067" w14:textId="77777777" w:rsidR="00F21854" w:rsidRDefault="00F21854" w:rsidP="00F21854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跌破日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/10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日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月線</w:t>
            </w:r>
          </w:p>
          <w:p w14:paraId="11D1177F" w14:textId="77777777" w:rsidR="00F21854" w:rsidRDefault="00F21854" w:rsidP="00F2185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連續型態</w:t>
            </w:r>
          </w:p>
          <w:p w14:paraId="1D7F2214" w14:textId="77777777" w:rsidR="004B5359" w:rsidRDefault="004B5359" w:rsidP="004B5359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前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X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日漲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跌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Y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天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,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超過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Z%/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日</w:t>
            </w:r>
          </w:p>
          <w:p w14:paraId="314B22EC" w14:textId="77777777" w:rsidR="004B5359" w:rsidRDefault="004B5359" w:rsidP="004B5359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總漲幅大於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小於</w:t>
            </w:r>
            <w:r>
              <w:rPr>
                <w:rFonts w:ascii="MingLiU" w:eastAsiaTheme="minorEastAsia" w:hAnsi="MingLiU" w:cs="MingLiU" w:hint="eastAsia"/>
                <w:sz w:val="19"/>
                <w:szCs w:val="19"/>
              </w:rPr>
              <w:t>I%</w:t>
            </w:r>
          </w:p>
          <w:p w14:paraId="2A87806B" w14:textId="77777777" w:rsidR="00394813" w:rsidRPr="00F21CFC" w:rsidRDefault="00394813" w:rsidP="00394813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sz w:val="19"/>
                <w:szCs w:val="19"/>
              </w:rPr>
            </w:pP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若為連續型態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若為連續小紅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若為爆量出貨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則判斷十天內是否已有選股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,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若有則不新增</w:t>
            </w:r>
          </w:p>
          <w:p w14:paraId="2B5643B1" w14:textId="77777777" w:rsidR="005976AB" w:rsidRDefault="005976AB" w:rsidP="005976AB">
            <w:pPr>
              <w:pStyle w:val="ListParagraph"/>
              <w:ind w:leftChars="0" w:left="360"/>
            </w:pPr>
          </w:p>
          <w:p w14:paraId="276FA755" w14:textId="77777777" w:rsidR="00E60A63" w:rsidRDefault="008F59C6" w:rsidP="008F59C6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程式邏輯</w:t>
            </w:r>
          </w:p>
          <w:p w14:paraId="01732D0B" w14:textId="77777777" w:rsidR="008F59C6" w:rsidRDefault="008F59C6" w:rsidP="008F59C6">
            <w:pPr>
              <w:pStyle w:val="ListParagraph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啟動</w:t>
            </w:r>
            <w:r>
              <w:rPr>
                <w:rFonts w:hint="eastAsia"/>
              </w:rPr>
              <w:t>:</w:t>
            </w:r>
          </w:p>
          <w:p w14:paraId="3A93A536" w14:textId="77777777" w:rsidR="008F59C6" w:rsidRDefault="00EF401E" w:rsidP="008F59C6">
            <w:pPr>
              <w:pStyle w:val="ListParagraph"/>
              <w:numPr>
                <w:ilvl w:val="1"/>
                <w:numId w:val="41"/>
              </w:numPr>
              <w:ind w:leftChars="0"/>
            </w:pPr>
            <w:r>
              <w:rPr>
                <w:rFonts w:hint="eastAsia"/>
              </w:rPr>
              <w:t>登入</w:t>
            </w:r>
            <w:proofErr w:type="spellStart"/>
            <w:r>
              <w:rPr>
                <w:rFonts w:hint="eastAsia"/>
              </w:rPr>
              <w:t>webapi</w:t>
            </w:r>
            <w:proofErr w:type="spellEnd"/>
          </w:p>
          <w:p w14:paraId="4D35D485" w14:textId="77777777" w:rsidR="00EF401E" w:rsidRDefault="00E30F9C" w:rsidP="008F59C6">
            <w:pPr>
              <w:pStyle w:val="ListParagraph"/>
              <w:numPr>
                <w:ilvl w:val="1"/>
                <w:numId w:val="41"/>
              </w:numPr>
              <w:ind w:leftChars="0"/>
            </w:pPr>
            <w:r>
              <w:rPr>
                <w:rFonts w:hint="eastAsia"/>
              </w:rPr>
              <w:t>判斷假日功能</w:t>
            </w:r>
            <w:r>
              <w:rPr>
                <w:rFonts w:hint="eastAsia"/>
              </w:rPr>
              <w:t>:</w:t>
            </w:r>
            <w:r w:rsidR="00EF401E">
              <w:rPr>
                <w:rFonts w:hint="eastAsia"/>
              </w:rPr>
              <w:t>取得當年度的假日和</w:t>
            </w:r>
            <w:r w:rsidR="00EF401E">
              <w:rPr>
                <w:rFonts w:hint="eastAsia"/>
              </w:rPr>
              <w:t xml:space="preserve">0000 </w:t>
            </w:r>
            <w:r w:rsidR="00EF401E">
              <w:rPr>
                <w:rFonts w:hint="eastAsia"/>
              </w:rPr>
              <w:t>的每年假日檔</w:t>
            </w:r>
          </w:p>
          <w:p w14:paraId="2526D7B2" w14:textId="77777777" w:rsidR="00463362" w:rsidRDefault="00463362" w:rsidP="00463362">
            <w:pPr>
              <w:pStyle w:val="ListParagraph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補資料</w:t>
            </w:r>
          </w:p>
          <w:p w14:paraId="5E2D9849" w14:textId="77777777" w:rsidR="00463362" w:rsidRDefault="00463362" w:rsidP="00463362">
            <w:pPr>
              <w:pStyle w:val="ListParagraph"/>
              <w:numPr>
                <w:ilvl w:val="0"/>
                <w:numId w:val="41"/>
              </w:numPr>
              <w:ind w:leftChars="0"/>
            </w:pPr>
          </w:p>
          <w:p w14:paraId="16381372" w14:textId="77777777" w:rsidR="00463362" w:rsidRPr="00910895" w:rsidRDefault="00463362" w:rsidP="00463362">
            <w:pPr>
              <w:pStyle w:val="ListParagraph"/>
              <w:ind w:leftChars="0" w:left="1258"/>
            </w:pPr>
          </w:p>
          <w:p w14:paraId="004EB79D" w14:textId="77777777" w:rsidR="0005775B" w:rsidRPr="00676FEB" w:rsidRDefault="0005775B" w:rsidP="0005775B">
            <w:pPr>
              <w:pStyle w:val="ListParagraph"/>
              <w:ind w:leftChars="0" w:left="1978"/>
            </w:pPr>
          </w:p>
        </w:tc>
      </w:tr>
      <w:tr w:rsidR="0088793C" w:rsidRPr="009B76A0" w14:paraId="670845A5" w14:textId="77777777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95A1" w14:textId="77777777" w:rsidR="001F2429" w:rsidRDefault="004D4FB4" w:rsidP="004D4FB4">
            <w:pPr>
              <w:pStyle w:val="ListParagraph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lastRenderedPageBreak/>
              <w:t>補資料</w:t>
            </w:r>
          </w:p>
          <w:p w14:paraId="4DC11E53" w14:textId="77777777" w:rsidR="00463362" w:rsidRDefault="00C013DC" w:rsidP="00C013DC">
            <w:pPr>
              <w:pStyle w:val="ListParagraph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>前日股票</w:t>
            </w:r>
            <w:r>
              <w:rPr>
                <w:rFonts w:hint="eastAsia"/>
              </w:rPr>
              <w:t>:</w:t>
            </w:r>
            <w:r w:rsidR="00463362">
              <w:rPr>
                <w:rFonts w:hint="eastAsia"/>
              </w:rPr>
              <w:t>震幅</w:t>
            </w:r>
            <w:r>
              <w:rPr>
                <w:rFonts w:hint="eastAsia"/>
              </w:rPr>
              <w:t>和</w:t>
            </w:r>
            <w:r w:rsidR="00463362">
              <w:rPr>
                <w:rFonts w:hint="eastAsia"/>
              </w:rPr>
              <w:t>報酬率</w:t>
            </w:r>
          </w:p>
          <w:p w14:paraId="04B53205" w14:textId="77777777" w:rsidR="00C013DC" w:rsidRDefault="00C013DC" w:rsidP="00C013DC">
            <w:pPr>
              <w:pStyle w:val="ListParagraph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>爬奇摩股市三大法人資料</w:t>
            </w:r>
            <w:r>
              <w:rPr>
                <w:rFonts w:hint="eastAsia"/>
              </w:rPr>
              <w:t xml:space="preserve"> 25min/</w:t>
            </w:r>
            <w:r>
              <w:rPr>
                <w:rFonts w:hint="eastAsia"/>
              </w:rPr>
              <w:t>日</w:t>
            </w:r>
          </w:p>
          <w:p w14:paraId="364C9174" w14:textId="77777777" w:rsidR="004D4FB4" w:rsidRDefault="00005AA7" w:rsidP="004D4FB4">
            <w:pPr>
              <w:pStyle w:val="ListParagraph"/>
              <w:numPr>
                <w:ilvl w:val="0"/>
                <w:numId w:val="38"/>
              </w:numPr>
              <w:ind w:leftChars="0"/>
            </w:pPr>
            <w:r>
              <w:t>查詢</w:t>
            </w:r>
          </w:p>
          <w:p w14:paraId="3274EC5A" w14:textId="77777777" w:rsidR="00005AA7" w:rsidRDefault="00005AA7" w:rsidP="00005AA7">
            <w:pPr>
              <w:pStyle w:val="ListParagraph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>篩選條件</w:t>
            </w:r>
          </w:p>
          <w:p w14:paraId="4A9C1109" w14:textId="77777777" w:rsidR="00005AA7" w:rsidRDefault="00005AA7" w:rsidP="00005AA7">
            <w:pPr>
              <w:pStyle w:val="ListParagraph"/>
              <w:numPr>
                <w:ilvl w:val="2"/>
                <w:numId w:val="38"/>
              </w:numPr>
              <w:ind w:leftChars="0"/>
            </w:pPr>
            <w:r>
              <w:rPr>
                <w:rFonts w:hint="eastAsia"/>
              </w:rPr>
              <w:t>起訖日</w:t>
            </w:r>
          </w:p>
          <w:p w14:paraId="60466607" w14:textId="77777777" w:rsidR="00005AA7" w:rsidRDefault="00005AA7" w:rsidP="00005AA7">
            <w:pPr>
              <w:pStyle w:val="ListParagraph"/>
              <w:numPr>
                <w:ilvl w:val="2"/>
                <w:numId w:val="38"/>
              </w:numPr>
              <w:ind w:leftChars="0"/>
            </w:pPr>
            <w:r>
              <w:rPr>
                <w:rFonts w:hint="eastAsia"/>
              </w:rPr>
              <w:t>勾選</w:t>
            </w:r>
            <w:r w:rsidR="00E27284">
              <w:rPr>
                <w:rFonts w:hint="eastAsia"/>
              </w:rPr>
              <w:t>N</w:t>
            </w:r>
            <w:r w:rsidR="00E27284">
              <w:rPr>
                <w:rFonts w:hint="eastAsia"/>
              </w:rPr>
              <w:t>日內是否漲</w:t>
            </w:r>
          </w:p>
          <w:p w14:paraId="07C4F9A1" w14:textId="77777777" w:rsidR="00E27284" w:rsidRDefault="00E27284" w:rsidP="00005AA7">
            <w:pPr>
              <w:pStyle w:val="ListParagraph"/>
              <w:numPr>
                <w:ilvl w:val="2"/>
                <w:numId w:val="38"/>
              </w:numPr>
              <w:ind w:leftChars="0"/>
            </w:pPr>
            <w:r>
              <w:rPr>
                <w:rFonts w:hint="eastAsia"/>
              </w:rPr>
              <w:t>是否核放</w:t>
            </w:r>
          </w:p>
          <w:p w14:paraId="2AA95C39" w14:textId="77777777" w:rsidR="00E27284" w:rsidRDefault="00E27284" w:rsidP="00005AA7">
            <w:pPr>
              <w:pStyle w:val="ListParagraph"/>
              <w:numPr>
                <w:ilvl w:val="2"/>
                <w:numId w:val="38"/>
              </w:numPr>
              <w:ind w:leftChars="0"/>
            </w:pPr>
            <w:r>
              <w:rPr>
                <w:rFonts w:hint="eastAsia"/>
              </w:rPr>
              <w:t>是否以隔日開盤價當初始價</w:t>
            </w:r>
          </w:p>
          <w:p w14:paraId="3E43BC2A" w14:textId="77777777" w:rsidR="00315CB3" w:rsidRDefault="00315CB3" w:rsidP="00005AA7">
            <w:pPr>
              <w:pStyle w:val="ListParagraph"/>
              <w:numPr>
                <w:ilvl w:val="2"/>
                <w:numId w:val="38"/>
              </w:numPr>
              <w:ind w:leftChars="0"/>
            </w:pPr>
            <w:r>
              <w:rPr>
                <w:rFonts w:hint="eastAsia"/>
              </w:rPr>
              <w:t>選股類別</w:t>
            </w:r>
          </w:p>
          <w:p w14:paraId="47967FB5" w14:textId="77777777" w:rsidR="00315CB3" w:rsidRDefault="00315CB3" w:rsidP="00315CB3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rPr>
                <w:rFonts w:hint="eastAsia"/>
              </w:rPr>
              <w:t>起漲放量</w:t>
            </w:r>
          </w:p>
          <w:p w14:paraId="73AE2488" w14:textId="77777777" w:rsidR="00315CB3" w:rsidRDefault="00315CB3" w:rsidP="00315CB3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rPr>
                <w:rFonts w:hint="eastAsia"/>
              </w:rPr>
              <w:t>連續型態</w:t>
            </w:r>
          </w:p>
          <w:p w14:paraId="7ABC772E" w14:textId="77777777" w:rsidR="00315CB3" w:rsidRDefault="00315CB3" w:rsidP="00315CB3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rPr>
                <w:rFonts w:hint="eastAsia"/>
              </w:rPr>
              <w:t>連續小紅</w:t>
            </w:r>
          </w:p>
          <w:p w14:paraId="2B3510A1" w14:textId="77777777" w:rsidR="00315CB3" w:rsidRDefault="00315CB3" w:rsidP="00315CB3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rPr>
                <w:rFonts w:hint="eastAsia"/>
              </w:rPr>
              <w:t>爆量出貨</w:t>
            </w:r>
          </w:p>
          <w:p w14:paraId="2DCBC023" w14:textId="77777777" w:rsidR="00315CB3" w:rsidRDefault="00315CB3" w:rsidP="00315CB3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起漲放量</w:t>
            </w:r>
          </w:p>
          <w:p w14:paraId="7C96DBC6" w14:textId="77777777" w:rsidR="00315CB3" w:rsidRDefault="00315CB3" w:rsidP="00315CB3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rPr>
                <w:rFonts w:hint="eastAsia"/>
              </w:rPr>
              <w:t>十倍放量</w:t>
            </w:r>
          </w:p>
          <w:p w14:paraId="427A2BB2" w14:textId="77777777" w:rsidR="00315CB3" w:rsidRDefault="00315CB3" w:rsidP="00315CB3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t>盤月放量</w:t>
            </w:r>
          </w:p>
          <w:p w14:paraId="63EB33BD" w14:textId="77777777" w:rsidR="00315CB3" w:rsidRDefault="00315CB3" w:rsidP="00315CB3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rPr>
                <w:rFonts w:hint="eastAsia"/>
              </w:rPr>
              <w:t>盤季放量</w:t>
            </w:r>
          </w:p>
          <w:p w14:paraId="512CBEF6" w14:textId="77777777" w:rsidR="00315CB3" w:rsidRDefault="00315CB3" w:rsidP="00315CB3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rPr>
                <w:rFonts w:hint="eastAsia"/>
              </w:rPr>
              <w:t>半年放量</w:t>
            </w:r>
          </w:p>
          <w:p w14:paraId="3CA6D363" w14:textId="77777777" w:rsidR="00315CB3" w:rsidRDefault="00315CB3" w:rsidP="00315CB3">
            <w:pPr>
              <w:pStyle w:val="ListParagraph"/>
              <w:ind w:leftChars="0" w:left="3604"/>
            </w:pPr>
          </w:p>
        </w:tc>
      </w:tr>
      <w:tr w:rsidR="00AE7F92" w14:paraId="4821FD5C" w14:textId="77777777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AC20" w14:textId="77777777" w:rsidR="00143096" w:rsidRDefault="00143096" w:rsidP="0032650E"/>
          <w:p w14:paraId="082C11A8" w14:textId="77777777" w:rsidR="00145EDA" w:rsidRDefault="00596D86" w:rsidP="00596D86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rPr>
                <w:rFonts w:hint="eastAsia"/>
              </w:rPr>
              <w:t>盤年放量</w:t>
            </w:r>
          </w:p>
          <w:p w14:paraId="1DAE1F31" w14:textId="77777777" w:rsidR="0023771E" w:rsidRDefault="0023771E" w:rsidP="00596D86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rPr>
                <w:rFonts w:hint="eastAsia"/>
              </w:rPr>
              <w:t>萬張放量</w:t>
            </w:r>
          </w:p>
          <w:p w14:paraId="3BEF6761" w14:textId="77777777" w:rsidR="0091681E" w:rsidRPr="0091681E" w:rsidRDefault="0023771E" w:rsidP="0091681E">
            <w:pPr>
              <w:pStyle w:val="ListParagraph"/>
              <w:numPr>
                <w:ilvl w:val="3"/>
                <w:numId w:val="38"/>
              </w:numPr>
              <w:ind w:leftChars="0"/>
            </w:pPr>
            <w:r>
              <w:rPr>
                <w:rFonts w:hint="eastAsia"/>
              </w:rPr>
              <w:t>MSCI</w:t>
            </w:r>
            <w:r w:rsidR="0091681E">
              <w:rPr>
                <w:rFonts w:hint="eastAsia"/>
              </w:rPr>
              <w:t>: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 xml:space="preserve"> 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取得成交值前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100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大並且跟當前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MSCI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成分股比較出可能納入的</w:t>
            </w:r>
          </w:p>
          <w:p w14:paraId="6A5DC023" w14:textId="77777777" w:rsidR="00DC2075" w:rsidRDefault="0091681E" w:rsidP="00DC2075">
            <w:pPr>
              <w:pStyle w:val="ListParagraph"/>
              <w:ind w:leftChars="0" w:left="3604"/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</w:pP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名單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,5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檔</w:t>
            </w:r>
          </w:p>
          <w:p w14:paraId="29A0FEFE" w14:textId="77777777" w:rsidR="00DC2075" w:rsidRDefault="00DC2075" w:rsidP="00DC2075">
            <w:pPr>
              <w:pStyle w:val="ListParagraph"/>
              <w:numPr>
                <w:ilvl w:val="3"/>
                <w:numId w:val="38"/>
              </w:numPr>
              <w:ind w:leftChars="0"/>
            </w:pPr>
            <w:r w:rsidRPr="00DC2075">
              <w:rPr>
                <w:rFonts w:hint="eastAsia"/>
              </w:rPr>
              <w:t>投信策略</w:t>
            </w:r>
            <w:r w:rsidRPr="00DC2075">
              <w:rPr>
                <w:rFonts w:hint="eastAsia"/>
              </w:rPr>
              <w:t>:</w:t>
            </w:r>
          </w:p>
          <w:p w14:paraId="20632EEA" w14:textId="77777777" w:rsidR="00EB131C" w:rsidRPr="006511C0" w:rsidRDefault="00EB131C" w:rsidP="00EB131C">
            <w:pPr>
              <w:pStyle w:val="ListParagraph"/>
              <w:ind w:leftChars="0" w:left="3604"/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</w:pP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EX: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華泰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: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投信前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5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日為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0,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投信大於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100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張且外資大於</w:t>
            </w:r>
          </w:p>
          <w:p w14:paraId="180B9C47" w14:textId="77777777" w:rsidR="00EB131C" w:rsidRPr="006511C0" w:rsidRDefault="00EB131C" w:rsidP="00EB131C">
            <w:pPr>
              <w:pStyle w:val="ListParagraph"/>
              <w:ind w:leftChars="0" w:left="3604"/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</w:pP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9000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張</w:t>
            </w:r>
          </w:p>
          <w:p w14:paraId="10771E65" w14:textId="77777777" w:rsidR="002813A9" w:rsidRDefault="002813A9" w:rsidP="002813A9">
            <w:pPr>
              <w:pStyle w:val="ListParagraph"/>
              <w:numPr>
                <w:ilvl w:val="2"/>
                <w:numId w:val="38"/>
              </w:numPr>
              <w:ind w:leftChars="0"/>
            </w:pPr>
            <w:r>
              <w:t>統計表</w:t>
            </w:r>
          </w:p>
          <w:p w14:paraId="44D5D0EC" w14:textId="77777777" w:rsidR="00DD2077" w:rsidRPr="00EE249B" w:rsidRDefault="00F518A9" w:rsidP="002813A9">
            <w:pPr>
              <w:pStyle w:val="ListParagraph"/>
              <w:numPr>
                <w:ilvl w:val="2"/>
                <w:numId w:val="38"/>
              </w:numPr>
              <w:ind w:leftChars="0"/>
            </w:pPr>
            <w:r>
              <w:rPr>
                <w:rFonts w:hint="eastAsia"/>
              </w:rPr>
              <w:t>特殊規則</w:t>
            </w:r>
            <w:r w:rsidR="00AA17C7">
              <w:rPr>
                <w:rFonts w:hint="eastAsia"/>
              </w:rPr>
              <w:t>:</w:t>
            </w:r>
            <w:r w:rsidRPr="00B87D85">
              <w:t>若有停用日則報表日收盤價為停用日收盤價</w:t>
            </w:r>
          </w:p>
          <w:p w14:paraId="59BCCB78" w14:textId="77777777" w:rsidR="00EE249B" w:rsidRPr="00EE249B" w:rsidRDefault="00EE249B" w:rsidP="00EE249B">
            <w:pPr>
              <w:pStyle w:val="ListParagraph"/>
              <w:numPr>
                <w:ilvl w:val="0"/>
                <w:numId w:val="38"/>
              </w:numPr>
              <w:ind w:leftChars="0"/>
            </w:pPr>
            <w:r w:rsidRPr="00B87D85">
              <w:rPr>
                <w:rFonts w:hint="eastAsia"/>
              </w:rPr>
              <w:t>報表</w:t>
            </w:r>
          </w:p>
          <w:p w14:paraId="3AD69D5A" w14:textId="77777777" w:rsidR="00EE249B" w:rsidRPr="00EE249B" w:rsidRDefault="00EE249B" w:rsidP="00EE249B">
            <w:pPr>
              <w:pStyle w:val="ListParagraph"/>
              <w:numPr>
                <w:ilvl w:val="1"/>
                <w:numId w:val="38"/>
              </w:numPr>
              <w:ind w:leftChars="0"/>
            </w:pPr>
            <w:r w:rsidRPr="00B87D85">
              <w:rPr>
                <w:rFonts w:hint="eastAsia"/>
              </w:rPr>
              <w:t>選股結果報表</w:t>
            </w:r>
          </w:p>
          <w:p w14:paraId="565F489B" w14:textId="77777777" w:rsidR="00EE249B" w:rsidRPr="00EE249B" w:rsidRDefault="00EE249B" w:rsidP="00EE249B">
            <w:pPr>
              <w:pStyle w:val="ListParagraph"/>
              <w:numPr>
                <w:ilvl w:val="1"/>
                <w:numId w:val="38"/>
              </w:numPr>
              <w:ind w:leftChars="0"/>
            </w:pPr>
            <w:r w:rsidRPr="00B87D85">
              <w:rPr>
                <w:rFonts w:hint="eastAsia"/>
              </w:rPr>
              <w:t>最高最低價報表</w:t>
            </w:r>
          </w:p>
          <w:p w14:paraId="20714404" w14:textId="77777777" w:rsidR="00EE249B" w:rsidRDefault="00EE249B" w:rsidP="00EE249B">
            <w:pPr>
              <w:pStyle w:val="ListParagraph"/>
              <w:numPr>
                <w:ilvl w:val="1"/>
                <w:numId w:val="38"/>
              </w:numPr>
              <w:ind w:leftChars="0"/>
            </w:pPr>
            <w:r w:rsidRPr="00B87D85">
              <w:rPr>
                <w:rFonts w:hint="eastAsia"/>
              </w:rPr>
              <w:t>三大法人前十大報表</w:t>
            </w:r>
          </w:p>
          <w:p w14:paraId="344B21E6" w14:textId="77777777" w:rsidR="00FC5331" w:rsidRDefault="00FC5331" w:rsidP="00EE249B">
            <w:pPr>
              <w:pStyle w:val="ListParagraph"/>
              <w:numPr>
                <w:ilvl w:val="1"/>
                <w:numId w:val="38"/>
              </w:numPr>
              <w:ind w:leftChars="0"/>
            </w:pPr>
            <w:r>
              <w:rPr>
                <w:rFonts w:hint="eastAsia"/>
              </w:rPr>
              <w:t>強弱族群報表</w:t>
            </w:r>
          </w:p>
          <w:p w14:paraId="4160433B" w14:textId="77777777" w:rsidR="00C251CA" w:rsidRPr="00C251CA" w:rsidRDefault="00C251CA" w:rsidP="00C251CA">
            <w:pPr>
              <w:pStyle w:val="ListParagraph"/>
              <w:numPr>
                <w:ilvl w:val="2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color w:val="000000"/>
                <w:sz w:val="19"/>
                <w:szCs w:val="19"/>
              </w:rPr>
            </w:pP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強族群比重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: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該族群漲勢大於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3%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的數量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/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該族群的總數量</w:t>
            </w:r>
          </w:p>
          <w:p w14:paraId="24FFFDA3" w14:textId="77777777" w:rsidR="00C251CA" w:rsidRPr="00C251CA" w:rsidRDefault="00C251CA" w:rsidP="00C251CA">
            <w:pPr>
              <w:pStyle w:val="ListParagraph"/>
              <w:numPr>
                <w:ilvl w:val="2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color w:val="000000"/>
                <w:sz w:val="19"/>
                <w:szCs w:val="19"/>
              </w:rPr>
            </w:pP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弱族群比重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: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該族群跌勢小於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-3%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的數量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/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該族群的總數量</w:t>
            </w:r>
          </w:p>
          <w:p w14:paraId="0BB20978" w14:textId="77777777" w:rsidR="00C251CA" w:rsidRDefault="00C251CA" w:rsidP="00C251CA">
            <w:pPr>
              <w:ind w:left="1982"/>
            </w:pPr>
          </w:p>
        </w:tc>
      </w:tr>
      <w:tr w:rsidR="00AE7F92" w14:paraId="1BCC8A12" w14:textId="77777777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82C" w14:textId="77777777" w:rsidR="00B73F1B" w:rsidRDefault="00B73F1B" w:rsidP="0032650E">
            <w:pPr>
              <w:pStyle w:val="ListParagraph"/>
              <w:ind w:leftChars="0" w:left="1440"/>
            </w:pPr>
          </w:p>
          <w:p w14:paraId="6737C372" w14:textId="77777777" w:rsidR="00AE7F92" w:rsidRDefault="003D5D8F" w:rsidP="0032650E">
            <w:pPr>
              <w:pStyle w:val="ListParagraph"/>
              <w:ind w:leftChars="0" w:left="1440"/>
            </w:pPr>
            <w:r>
              <w:t>資料庫</w:t>
            </w:r>
            <w:r>
              <w:t>:</w:t>
            </w:r>
          </w:p>
          <w:p w14:paraId="6151E918" w14:textId="77777777" w:rsidR="003D5D8F" w:rsidRDefault="003D5D8F" w:rsidP="003D5D8F">
            <w:pPr>
              <w:pStyle w:val="ListParagraph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使用者</w:t>
            </w:r>
            <w:r w:rsidR="0039101C">
              <w:rPr>
                <w:rFonts w:hint="eastAsia"/>
              </w:rPr>
              <w:t>:</w:t>
            </w:r>
            <w:r w:rsidR="0039101C">
              <w:rPr>
                <w:rFonts w:hint="eastAsia"/>
              </w:rPr>
              <w:t>設定不逾期</w:t>
            </w:r>
          </w:p>
          <w:p w14:paraId="269B8EDB" w14:textId="77777777" w:rsidR="003D5D8F" w:rsidRDefault="0039101C" w:rsidP="003D5D8F">
            <w:pPr>
              <w:pStyle w:val="ListParagraph"/>
              <w:ind w:leftChars="0" w:left="1800"/>
            </w:pPr>
            <w:r>
              <w:object w:dxaOrig="15510" w:dyaOrig="10695" w14:anchorId="106265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pt;height:286pt" o:ole="">
                  <v:imagedata r:id="rId16" o:title=""/>
                </v:shape>
                <o:OLEObject Type="Embed" ProgID="PBrush" ShapeID="_x0000_i1025" DrawAspect="Content" ObjectID="_1768162661" r:id="rId17"/>
              </w:object>
            </w:r>
          </w:p>
          <w:p w14:paraId="2AC2C0ED" w14:textId="77777777" w:rsidR="003E1E37" w:rsidRDefault="003E1E37" w:rsidP="003D5D8F">
            <w:pPr>
              <w:pStyle w:val="ListParagraph"/>
              <w:ind w:leftChars="0" w:left="1800"/>
            </w:pPr>
            <w:r>
              <w:rPr>
                <w:rFonts w:hint="eastAsia"/>
              </w:rPr>
              <w:t>2</w:t>
            </w:r>
            <w:r>
              <w:t>0240130</w:t>
            </w:r>
          </w:p>
          <w:p w14:paraId="477713E5" w14:textId="77777777" w:rsidR="003E1E37" w:rsidRDefault="003E1E37" w:rsidP="003E1E37">
            <w:pPr>
              <w:pStyle w:val="ListParagraph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新筆電無法正常</w:t>
            </w:r>
            <w:r>
              <w:rPr>
                <w:rFonts w:hint="eastAsia"/>
              </w:rPr>
              <w:t xml:space="preserve">work </w:t>
            </w:r>
          </w:p>
          <w:p w14:paraId="22BBC86B" w14:textId="77777777" w:rsidR="003E1E37" w:rsidRDefault="003E1E37" w:rsidP="003E1E37">
            <w:pPr>
              <w:pStyle w:val="ListParagraph"/>
              <w:numPr>
                <w:ilvl w:val="1"/>
                <w:numId w:val="45"/>
              </w:numPr>
              <w:ind w:leftChars="0"/>
            </w:pPr>
            <w:r>
              <w:rPr>
                <w:rFonts w:hint="eastAsia"/>
              </w:rPr>
              <w:t>關閉安全性即可</w:t>
            </w:r>
          </w:p>
          <w:p w14:paraId="1E682127" w14:textId="6D513127" w:rsidR="003E1E37" w:rsidRDefault="003E1E37" w:rsidP="003E1E37">
            <w:pPr>
              <w:pStyle w:val="ListParagraph"/>
              <w:ind w:leftChars="0" w:left="2880"/>
            </w:pPr>
            <w:r w:rsidRPr="003E1E37">
              <w:drawing>
                <wp:inline distT="0" distB="0" distL="0" distR="0" wp14:anchorId="5ED79F60" wp14:editId="33BCBBA5">
                  <wp:extent cx="4213860" cy="3261360"/>
                  <wp:effectExtent l="0" t="0" r="0" b="0"/>
                  <wp:docPr id="548359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35928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F1B" w14:paraId="7A5A3C6A" w14:textId="77777777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9129" w14:textId="77777777" w:rsidR="00E01B41" w:rsidRPr="0056088E" w:rsidRDefault="00E01B41" w:rsidP="0032650E">
            <w:pPr>
              <w:ind w:right="113"/>
              <w:jc w:val="both"/>
            </w:pPr>
          </w:p>
          <w:p w14:paraId="05A2835A" w14:textId="630CBC02" w:rsidR="007C687B" w:rsidRDefault="0073078B" w:rsidP="0073078B">
            <w:pPr>
              <w:pStyle w:val="ListParagraph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無法連接資料庫</w:t>
            </w:r>
          </w:p>
          <w:p w14:paraId="57639C47" w14:textId="3D5CF9D3" w:rsidR="0073078B" w:rsidRDefault="0073078B" w:rsidP="0073078B">
            <w:pPr>
              <w:pStyle w:val="ListParagraph"/>
              <w:numPr>
                <w:ilvl w:val="1"/>
                <w:numId w:val="45"/>
              </w:numPr>
              <w:ind w:leftChars="0"/>
            </w:pPr>
            <w:r>
              <w:rPr>
                <w:rFonts w:hint="eastAsia"/>
              </w:rPr>
              <w:t>需加入</w:t>
            </w:r>
            <w:proofErr w:type="spellStart"/>
            <w:r>
              <w:rPr>
                <w:rFonts w:hint="eastAsia"/>
              </w:rPr>
              <w:t>e</w:t>
            </w:r>
            <w:r>
              <w:t>di</w:t>
            </w:r>
            <w:proofErr w:type="spellEnd"/>
            <w:r>
              <w:rPr>
                <w:rFonts w:hint="eastAsia"/>
              </w:rPr>
              <w:t>的使用者並且給相對應的資料庫權限</w:t>
            </w:r>
          </w:p>
          <w:p w14:paraId="2DE30153" w14:textId="11A0ED5F" w:rsidR="0073078B" w:rsidRDefault="009A5F37" w:rsidP="0073078B">
            <w:pPr>
              <w:pStyle w:val="ListParagraph"/>
              <w:ind w:leftChars="0" w:left="2880"/>
            </w:pPr>
            <w:r w:rsidRPr="009A5F37">
              <w:drawing>
                <wp:inline distT="0" distB="0" distL="0" distR="0" wp14:anchorId="65BF1B58" wp14:editId="6F88E3E5">
                  <wp:extent cx="2178162" cy="2800494"/>
                  <wp:effectExtent l="0" t="0" r="0" b="0"/>
                  <wp:docPr id="344561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56109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62" cy="280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DD25E" w14:textId="4F60C117" w:rsidR="009A5F37" w:rsidRDefault="009A5F37" w:rsidP="009A5F37">
            <w:pPr>
              <w:pStyle w:val="ListParagraph"/>
              <w:numPr>
                <w:ilvl w:val="1"/>
                <w:numId w:val="45"/>
              </w:numPr>
              <w:ind w:leftChars="0"/>
            </w:pPr>
            <w:r>
              <w:rPr>
                <w:rFonts w:hint="eastAsia"/>
              </w:rPr>
              <w:t>須設定</w:t>
            </w:r>
            <w:proofErr w:type="spellStart"/>
            <w:r>
              <w:rPr>
                <w:rFonts w:hint="eastAsia"/>
              </w:rPr>
              <w:t>Sq</w:t>
            </w:r>
            <w:r>
              <w:t>l</w:t>
            </w:r>
            <w:proofErr w:type="spellEnd"/>
            <w:r>
              <w:rPr>
                <w:rFonts w:hint="eastAsia"/>
              </w:rPr>
              <w:t>驗證</w:t>
            </w:r>
          </w:p>
          <w:p w14:paraId="758B6823" w14:textId="4A06EE6D" w:rsidR="003F4F16" w:rsidRDefault="003F4F16" w:rsidP="003F4F16">
            <w:pPr>
              <w:pStyle w:val="ListParagraph"/>
              <w:ind w:leftChars="0" w:left="2880"/>
            </w:pPr>
            <w:r w:rsidRPr="003F4F16">
              <w:drawing>
                <wp:inline distT="0" distB="0" distL="0" distR="0" wp14:anchorId="06F5970E" wp14:editId="47DC2DD6">
                  <wp:extent cx="4283710" cy="1606550"/>
                  <wp:effectExtent l="0" t="0" r="2540" b="0"/>
                  <wp:docPr id="1569347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34753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710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5C2AD" w14:textId="77777777" w:rsidR="00197E4E" w:rsidRDefault="00197E4E" w:rsidP="00147AB5">
            <w:pPr>
              <w:pStyle w:val="ListParagraph"/>
              <w:ind w:leftChars="0" w:left="2000"/>
            </w:pPr>
          </w:p>
        </w:tc>
      </w:tr>
      <w:tr w:rsidR="00E540E9" w14:paraId="2E15B35F" w14:textId="77777777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98FA" w14:textId="77777777" w:rsidR="00E540E9" w:rsidRDefault="00E540E9" w:rsidP="0032650E">
            <w:pPr>
              <w:pStyle w:val="ListParagraph"/>
              <w:ind w:leftChars="0" w:left="1440"/>
            </w:pPr>
          </w:p>
        </w:tc>
      </w:tr>
      <w:tr w:rsidR="00F1198B" w14:paraId="3683441D" w14:textId="77777777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036E" w14:textId="77777777" w:rsidR="00BA4D69" w:rsidRDefault="00BA4D69" w:rsidP="0032650E">
            <w:pPr>
              <w:pStyle w:val="ListParagraph"/>
              <w:ind w:leftChars="0" w:left="1080"/>
            </w:pPr>
          </w:p>
        </w:tc>
      </w:tr>
      <w:tr w:rsidR="00F1198B" w14:paraId="5DD76580" w14:textId="77777777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EC5E" w14:textId="77777777" w:rsidR="00F1198B" w:rsidRDefault="00F1198B" w:rsidP="00F1198B">
            <w:pPr>
              <w:pStyle w:val="ListParagraph"/>
              <w:ind w:leftChars="0" w:left="1640" w:hanging="720"/>
            </w:pPr>
          </w:p>
          <w:p w14:paraId="70F0B833" w14:textId="77777777" w:rsidR="00A52F69" w:rsidRDefault="00A52F69" w:rsidP="0032650E">
            <w:pPr>
              <w:pStyle w:val="ListParagraph"/>
              <w:ind w:leftChars="0" w:left="1080"/>
            </w:pPr>
          </w:p>
        </w:tc>
      </w:tr>
    </w:tbl>
    <w:p w14:paraId="2B5DCBC6" w14:textId="77777777" w:rsidR="00CC5190" w:rsidRPr="00AE7F92" w:rsidRDefault="003E09B2" w:rsidP="003F4932">
      <w:pPr>
        <w:pStyle w:val="ListParagraph"/>
        <w:ind w:leftChars="0" w:left="360"/>
      </w:pPr>
      <w:r>
        <w:rPr>
          <w:noProof/>
        </w:rPr>
        <w:lastRenderedPageBreak/>
        <w:drawing>
          <wp:inline distT="0" distB="0" distL="0" distR="0" wp14:anchorId="29E46E5A" wp14:editId="3B6A42DF">
            <wp:extent cx="5264150" cy="1035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190" w:rsidRPr="00AE7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409F" w14:textId="77777777" w:rsidR="00DB3F9B" w:rsidRDefault="00DB3F9B" w:rsidP="00AE330C">
      <w:r>
        <w:separator/>
      </w:r>
    </w:p>
  </w:endnote>
  <w:endnote w:type="continuationSeparator" w:id="0">
    <w:p w14:paraId="706F96EE" w14:textId="77777777" w:rsidR="00DB3F9B" w:rsidRDefault="00DB3F9B" w:rsidP="00AE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7532" w14:textId="77777777" w:rsidR="00DB3F9B" w:rsidRDefault="00DB3F9B" w:rsidP="00AE330C">
      <w:r>
        <w:separator/>
      </w:r>
    </w:p>
  </w:footnote>
  <w:footnote w:type="continuationSeparator" w:id="0">
    <w:p w14:paraId="4AD1CD09" w14:textId="77777777" w:rsidR="00DB3F9B" w:rsidRDefault="00DB3F9B" w:rsidP="00AE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24E"/>
    <w:multiLevelType w:val="multilevel"/>
    <w:tmpl w:val="ACD88380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" w15:restartNumberingAfterBreak="0">
    <w:nsid w:val="023B4089"/>
    <w:multiLevelType w:val="multilevel"/>
    <w:tmpl w:val="5308D4FC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22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58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."/>
      <w:lvlJc w:val="left"/>
      <w:pPr>
        <w:ind w:left="330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."/>
      <w:lvlJc w:val="left"/>
      <w:pPr>
        <w:ind w:left="366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."/>
      <w:lvlJc w:val="left"/>
      <w:pPr>
        <w:ind w:left="438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."/>
      <w:lvlJc w:val="left"/>
      <w:pPr>
        <w:ind w:left="474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."/>
      <w:lvlJc w:val="left"/>
      <w:pPr>
        <w:ind w:left="546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."/>
      <w:lvlJc w:val="left"/>
      <w:pPr>
        <w:ind w:left="5820" w:hanging="1800"/>
      </w:pPr>
      <w:rPr>
        <w:rFonts w:hint="default"/>
        <w:color w:val="008000"/>
      </w:rPr>
    </w:lvl>
  </w:abstractNum>
  <w:abstractNum w:abstractNumId="2" w15:restartNumberingAfterBreak="0">
    <w:nsid w:val="08460F5E"/>
    <w:multiLevelType w:val="multilevel"/>
    <w:tmpl w:val="23AE0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91C1D1B"/>
    <w:multiLevelType w:val="multilevel"/>
    <w:tmpl w:val="BA7CA5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2160"/>
      </w:pPr>
      <w:rPr>
        <w:rFonts w:hint="default"/>
      </w:rPr>
    </w:lvl>
  </w:abstractNum>
  <w:abstractNum w:abstractNumId="4" w15:restartNumberingAfterBreak="0">
    <w:nsid w:val="0B986AEE"/>
    <w:multiLevelType w:val="multilevel"/>
    <w:tmpl w:val="8CA2C55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5" w15:restartNumberingAfterBreak="0">
    <w:nsid w:val="0D9B28AE"/>
    <w:multiLevelType w:val="multilevel"/>
    <w:tmpl w:val="9C6E99CC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51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7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8" w:hanging="2160"/>
      </w:pPr>
      <w:rPr>
        <w:rFonts w:hint="default"/>
      </w:rPr>
    </w:lvl>
  </w:abstractNum>
  <w:abstractNum w:abstractNumId="6" w15:restartNumberingAfterBreak="0">
    <w:nsid w:val="15313B10"/>
    <w:multiLevelType w:val="hybridMultilevel"/>
    <w:tmpl w:val="2CB46EF2"/>
    <w:lvl w:ilvl="0" w:tplc="E5CC470C">
      <w:start w:val="1"/>
      <w:numFmt w:val="decimal"/>
      <w:lvlText w:val="%1."/>
      <w:lvlJc w:val="left"/>
      <w:pPr>
        <w:ind w:left="16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18" w:hanging="480"/>
      </w:pPr>
    </w:lvl>
    <w:lvl w:ilvl="2" w:tplc="0409001B" w:tentative="1">
      <w:start w:val="1"/>
      <w:numFmt w:val="lowerRoman"/>
      <w:lvlText w:val="%3."/>
      <w:lvlJc w:val="right"/>
      <w:pPr>
        <w:ind w:left="2698" w:hanging="480"/>
      </w:pPr>
    </w:lvl>
    <w:lvl w:ilvl="3" w:tplc="0409000F" w:tentative="1">
      <w:start w:val="1"/>
      <w:numFmt w:val="decimal"/>
      <w:lvlText w:val="%4."/>
      <w:lvlJc w:val="left"/>
      <w:pPr>
        <w:ind w:left="31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58" w:hanging="480"/>
      </w:pPr>
    </w:lvl>
    <w:lvl w:ilvl="5" w:tplc="0409001B" w:tentative="1">
      <w:start w:val="1"/>
      <w:numFmt w:val="lowerRoman"/>
      <w:lvlText w:val="%6."/>
      <w:lvlJc w:val="right"/>
      <w:pPr>
        <w:ind w:left="4138" w:hanging="480"/>
      </w:pPr>
    </w:lvl>
    <w:lvl w:ilvl="6" w:tplc="0409000F" w:tentative="1">
      <w:start w:val="1"/>
      <w:numFmt w:val="decimal"/>
      <w:lvlText w:val="%7."/>
      <w:lvlJc w:val="left"/>
      <w:pPr>
        <w:ind w:left="46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98" w:hanging="480"/>
      </w:pPr>
    </w:lvl>
    <w:lvl w:ilvl="8" w:tplc="0409001B" w:tentative="1">
      <w:start w:val="1"/>
      <w:numFmt w:val="lowerRoman"/>
      <w:lvlText w:val="%9."/>
      <w:lvlJc w:val="right"/>
      <w:pPr>
        <w:ind w:left="5578" w:hanging="480"/>
      </w:pPr>
    </w:lvl>
  </w:abstractNum>
  <w:abstractNum w:abstractNumId="7" w15:restartNumberingAfterBreak="0">
    <w:nsid w:val="154D613F"/>
    <w:multiLevelType w:val="multilevel"/>
    <w:tmpl w:val="CACA5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6E04AB0"/>
    <w:multiLevelType w:val="multilevel"/>
    <w:tmpl w:val="E9BEAD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0" w:hanging="2160"/>
      </w:pPr>
      <w:rPr>
        <w:rFonts w:hint="default"/>
      </w:rPr>
    </w:lvl>
  </w:abstractNum>
  <w:abstractNum w:abstractNumId="9" w15:restartNumberingAfterBreak="0">
    <w:nsid w:val="1B2E73FB"/>
    <w:multiLevelType w:val="multilevel"/>
    <w:tmpl w:val="022CB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C2F7AE8"/>
    <w:multiLevelType w:val="multilevel"/>
    <w:tmpl w:val="1A7E9342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8" w:hanging="2160"/>
      </w:pPr>
      <w:rPr>
        <w:rFonts w:hint="default"/>
      </w:rPr>
    </w:lvl>
  </w:abstractNum>
  <w:abstractNum w:abstractNumId="11" w15:restartNumberingAfterBreak="0">
    <w:nsid w:val="20661BF9"/>
    <w:multiLevelType w:val="multilevel"/>
    <w:tmpl w:val="8FEE3328"/>
    <w:lvl w:ilvl="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0" w:hanging="2160"/>
      </w:pPr>
      <w:rPr>
        <w:rFonts w:hint="default"/>
      </w:rPr>
    </w:lvl>
  </w:abstractNum>
  <w:abstractNum w:abstractNumId="12" w15:restartNumberingAfterBreak="0">
    <w:nsid w:val="242F62A4"/>
    <w:multiLevelType w:val="multilevel"/>
    <w:tmpl w:val="4800AB7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3" w15:restartNumberingAfterBreak="0">
    <w:nsid w:val="252F3E4B"/>
    <w:multiLevelType w:val="hybridMultilevel"/>
    <w:tmpl w:val="0D303BE6"/>
    <w:lvl w:ilvl="0" w:tplc="2438C9B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4" w15:restartNumberingAfterBreak="0">
    <w:nsid w:val="2A4B348F"/>
    <w:multiLevelType w:val="hybridMultilevel"/>
    <w:tmpl w:val="576E8B46"/>
    <w:lvl w:ilvl="0" w:tplc="E7DC9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6F4A37"/>
    <w:multiLevelType w:val="multilevel"/>
    <w:tmpl w:val="A2B693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2160"/>
      </w:pPr>
      <w:rPr>
        <w:rFonts w:hint="default"/>
      </w:rPr>
    </w:lvl>
  </w:abstractNum>
  <w:abstractNum w:abstractNumId="16" w15:restartNumberingAfterBreak="0">
    <w:nsid w:val="37365448"/>
    <w:multiLevelType w:val="multilevel"/>
    <w:tmpl w:val="CF268BD8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8" w:hanging="2160"/>
      </w:pPr>
      <w:rPr>
        <w:rFonts w:hint="default"/>
      </w:rPr>
    </w:lvl>
  </w:abstractNum>
  <w:abstractNum w:abstractNumId="17" w15:restartNumberingAfterBreak="0">
    <w:nsid w:val="38B93E94"/>
    <w:multiLevelType w:val="hybridMultilevel"/>
    <w:tmpl w:val="E8803936"/>
    <w:lvl w:ilvl="0" w:tplc="709A4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 w15:restartNumberingAfterBreak="0">
    <w:nsid w:val="39B21B64"/>
    <w:multiLevelType w:val="multilevel"/>
    <w:tmpl w:val="4800AB7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9" w15:restartNumberingAfterBreak="0">
    <w:nsid w:val="45C01E11"/>
    <w:multiLevelType w:val="multilevel"/>
    <w:tmpl w:val="7A5EF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8BF166D"/>
    <w:multiLevelType w:val="hybridMultilevel"/>
    <w:tmpl w:val="71F89E98"/>
    <w:lvl w:ilvl="0" w:tplc="CFBCF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557410"/>
    <w:multiLevelType w:val="multilevel"/>
    <w:tmpl w:val="A61645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22" w15:restartNumberingAfterBreak="0">
    <w:nsid w:val="49D41AD7"/>
    <w:multiLevelType w:val="hybridMultilevel"/>
    <w:tmpl w:val="BD085172"/>
    <w:lvl w:ilvl="0" w:tplc="8D928A22">
      <w:start w:val="1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23" w15:restartNumberingAfterBreak="0">
    <w:nsid w:val="4D0C1093"/>
    <w:multiLevelType w:val="hybridMultilevel"/>
    <w:tmpl w:val="B72EE8FA"/>
    <w:lvl w:ilvl="0" w:tplc="489CDF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533F91"/>
    <w:multiLevelType w:val="hybridMultilevel"/>
    <w:tmpl w:val="402C3356"/>
    <w:lvl w:ilvl="0" w:tplc="3EDE3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F5E1A41"/>
    <w:multiLevelType w:val="multilevel"/>
    <w:tmpl w:val="BFACCFBE"/>
    <w:lvl w:ilvl="0">
      <w:start w:val="4"/>
      <w:numFmt w:val="decimal"/>
      <w:lvlText w:val="%1."/>
      <w:lvlJc w:val="left"/>
      <w:pPr>
        <w:ind w:left="570" w:hanging="570"/>
      </w:pPr>
      <w:rPr>
        <w:rFonts w:ascii="Helvetica" w:hAnsi="Helvetica" w:cs="Helvetica" w:hint="default"/>
        <w:color w:val="BBBBBB"/>
        <w:sz w:val="23"/>
      </w:rPr>
    </w:lvl>
    <w:lvl w:ilvl="1">
      <w:start w:val="6"/>
      <w:numFmt w:val="decimal"/>
      <w:lvlText w:val="%1.%2."/>
      <w:lvlJc w:val="left"/>
      <w:pPr>
        <w:ind w:left="1720" w:hanging="720"/>
      </w:pPr>
      <w:rPr>
        <w:rFonts w:ascii="Helvetica" w:hAnsi="Helvetica" w:cs="Helvetica" w:hint="default"/>
        <w:color w:val="BBBBBB"/>
        <w:sz w:val="23"/>
      </w:rPr>
    </w:lvl>
    <w:lvl w:ilvl="2">
      <w:start w:val="2"/>
      <w:numFmt w:val="decimal"/>
      <w:lvlText w:val="%1.%2.%3."/>
      <w:lvlJc w:val="left"/>
      <w:pPr>
        <w:ind w:left="2720" w:hanging="720"/>
      </w:pPr>
      <w:rPr>
        <w:rFonts w:ascii="Helvetica" w:hAnsi="Helvetica" w:cs="Helvetica" w:hint="default"/>
        <w:color w:val="BBBBBB"/>
        <w:sz w:val="23"/>
      </w:rPr>
    </w:lvl>
    <w:lvl w:ilvl="3">
      <w:start w:val="1"/>
      <w:numFmt w:val="decimal"/>
      <w:lvlText w:val="%1.%2.%3.%4."/>
      <w:lvlJc w:val="left"/>
      <w:pPr>
        <w:ind w:left="4080" w:hanging="1080"/>
      </w:pPr>
      <w:rPr>
        <w:rFonts w:ascii="Helvetica" w:hAnsi="Helvetica" w:cs="Helvetica" w:hint="default"/>
        <w:color w:val="BBBBBB"/>
        <w:sz w:val="23"/>
      </w:rPr>
    </w:lvl>
    <w:lvl w:ilvl="4">
      <w:start w:val="1"/>
      <w:numFmt w:val="decimal"/>
      <w:lvlText w:val="%1.%2.%3.%4.%5."/>
      <w:lvlJc w:val="left"/>
      <w:pPr>
        <w:ind w:left="5080" w:hanging="1080"/>
      </w:pPr>
      <w:rPr>
        <w:rFonts w:ascii="Helvetica" w:hAnsi="Helvetica" w:cs="Helvetica" w:hint="default"/>
        <w:color w:val="BBBBBB"/>
        <w:sz w:val="23"/>
      </w:rPr>
    </w:lvl>
    <w:lvl w:ilvl="5">
      <w:start w:val="1"/>
      <w:numFmt w:val="decimal"/>
      <w:lvlText w:val="%1.%2.%3.%4.%5.%6."/>
      <w:lvlJc w:val="left"/>
      <w:pPr>
        <w:ind w:left="6440" w:hanging="1440"/>
      </w:pPr>
      <w:rPr>
        <w:rFonts w:ascii="Helvetica" w:hAnsi="Helvetica" w:cs="Helvetica" w:hint="default"/>
        <w:color w:val="BBBBBB"/>
        <w:sz w:val="23"/>
      </w:rPr>
    </w:lvl>
    <w:lvl w:ilvl="6">
      <w:start w:val="1"/>
      <w:numFmt w:val="decimal"/>
      <w:lvlText w:val="%1.%2.%3.%4.%5.%6.%7."/>
      <w:lvlJc w:val="left"/>
      <w:pPr>
        <w:ind w:left="7800" w:hanging="1800"/>
      </w:pPr>
      <w:rPr>
        <w:rFonts w:ascii="Helvetica" w:hAnsi="Helvetica" w:cs="Helvetica" w:hint="default"/>
        <w:color w:val="BBBBBB"/>
        <w:sz w:val="23"/>
      </w:rPr>
    </w:lvl>
    <w:lvl w:ilvl="7">
      <w:start w:val="1"/>
      <w:numFmt w:val="decimal"/>
      <w:lvlText w:val="%1.%2.%3.%4.%5.%6.%7.%8."/>
      <w:lvlJc w:val="left"/>
      <w:pPr>
        <w:ind w:left="8800" w:hanging="1800"/>
      </w:pPr>
      <w:rPr>
        <w:rFonts w:ascii="Helvetica" w:hAnsi="Helvetica" w:cs="Helvetica" w:hint="default"/>
        <w:color w:val="BBBBBB"/>
        <w:sz w:val="23"/>
      </w:rPr>
    </w:lvl>
    <w:lvl w:ilvl="8">
      <w:start w:val="1"/>
      <w:numFmt w:val="decimal"/>
      <w:lvlText w:val="%1.%2.%3.%4.%5.%6.%7.%8.%9."/>
      <w:lvlJc w:val="left"/>
      <w:pPr>
        <w:ind w:left="10160" w:hanging="2160"/>
      </w:pPr>
      <w:rPr>
        <w:rFonts w:ascii="Helvetica" w:hAnsi="Helvetica" w:cs="Helvetica" w:hint="default"/>
        <w:color w:val="BBBBBB"/>
        <w:sz w:val="23"/>
      </w:rPr>
    </w:lvl>
  </w:abstractNum>
  <w:abstractNum w:abstractNumId="26" w15:restartNumberingAfterBreak="0">
    <w:nsid w:val="5A3855FC"/>
    <w:multiLevelType w:val="multilevel"/>
    <w:tmpl w:val="9FF88A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7" w15:restartNumberingAfterBreak="0">
    <w:nsid w:val="5B1E632D"/>
    <w:multiLevelType w:val="multilevel"/>
    <w:tmpl w:val="F3B86AF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28" w15:restartNumberingAfterBreak="0">
    <w:nsid w:val="606F4875"/>
    <w:multiLevelType w:val="hybridMultilevel"/>
    <w:tmpl w:val="98706688"/>
    <w:lvl w:ilvl="0" w:tplc="A5843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619B3EC4"/>
    <w:multiLevelType w:val="hybridMultilevel"/>
    <w:tmpl w:val="960A7A9E"/>
    <w:lvl w:ilvl="0" w:tplc="DAA2F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2342577"/>
    <w:multiLevelType w:val="multilevel"/>
    <w:tmpl w:val="E31A1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69F27DC"/>
    <w:multiLevelType w:val="multilevel"/>
    <w:tmpl w:val="A8149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735267F"/>
    <w:multiLevelType w:val="multilevel"/>
    <w:tmpl w:val="D28488E4"/>
    <w:lvl w:ilvl="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5" w:hanging="2160"/>
      </w:pPr>
      <w:rPr>
        <w:rFonts w:hint="default"/>
      </w:rPr>
    </w:lvl>
  </w:abstractNum>
  <w:abstractNum w:abstractNumId="33" w15:restartNumberingAfterBreak="0">
    <w:nsid w:val="6BD049A6"/>
    <w:multiLevelType w:val="multilevel"/>
    <w:tmpl w:val="A8149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F962AF0"/>
    <w:multiLevelType w:val="multilevel"/>
    <w:tmpl w:val="B2D66C1C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94" w:hanging="2160"/>
      </w:pPr>
      <w:rPr>
        <w:rFonts w:hint="default"/>
      </w:rPr>
    </w:lvl>
  </w:abstractNum>
  <w:abstractNum w:abstractNumId="35" w15:restartNumberingAfterBreak="0">
    <w:nsid w:val="70EB41F5"/>
    <w:multiLevelType w:val="multilevel"/>
    <w:tmpl w:val="994EF330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300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372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408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24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520"/>
      </w:pPr>
      <w:rPr>
        <w:rFonts w:ascii="Times New Roman" w:hAnsi="Times New Roman" w:hint="default"/>
      </w:rPr>
    </w:lvl>
  </w:abstractNum>
  <w:abstractNum w:abstractNumId="36" w15:restartNumberingAfterBreak="0">
    <w:nsid w:val="72113DD9"/>
    <w:multiLevelType w:val="hybridMultilevel"/>
    <w:tmpl w:val="3CFE27DA"/>
    <w:lvl w:ilvl="0" w:tplc="2EDC19AA">
      <w:start w:val="1"/>
      <w:numFmt w:val="taiwaneseCountingThousand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498" w:hanging="480"/>
      </w:pPr>
    </w:lvl>
    <w:lvl w:ilvl="2" w:tplc="0409001B">
      <w:start w:val="1"/>
      <w:numFmt w:val="lowerRoman"/>
      <w:lvlText w:val="%3."/>
      <w:lvlJc w:val="right"/>
      <w:pPr>
        <w:ind w:left="1978" w:hanging="480"/>
      </w:pPr>
    </w:lvl>
    <w:lvl w:ilvl="3" w:tplc="0409000F" w:tentative="1">
      <w:start w:val="1"/>
      <w:numFmt w:val="decimal"/>
      <w:lvlText w:val="%4."/>
      <w:lvlJc w:val="left"/>
      <w:pPr>
        <w:ind w:left="24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8" w:hanging="480"/>
      </w:pPr>
    </w:lvl>
    <w:lvl w:ilvl="5" w:tplc="0409001B" w:tentative="1">
      <w:start w:val="1"/>
      <w:numFmt w:val="lowerRoman"/>
      <w:lvlText w:val="%6."/>
      <w:lvlJc w:val="right"/>
      <w:pPr>
        <w:ind w:left="3418" w:hanging="480"/>
      </w:pPr>
    </w:lvl>
    <w:lvl w:ilvl="6" w:tplc="0409000F" w:tentative="1">
      <w:start w:val="1"/>
      <w:numFmt w:val="decimal"/>
      <w:lvlText w:val="%7."/>
      <w:lvlJc w:val="left"/>
      <w:pPr>
        <w:ind w:left="38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8" w:hanging="480"/>
      </w:pPr>
    </w:lvl>
    <w:lvl w:ilvl="8" w:tplc="0409001B" w:tentative="1">
      <w:start w:val="1"/>
      <w:numFmt w:val="lowerRoman"/>
      <w:lvlText w:val="%9."/>
      <w:lvlJc w:val="right"/>
      <w:pPr>
        <w:ind w:left="4858" w:hanging="480"/>
      </w:pPr>
    </w:lvl>
  </w:abstractNum>
  <w:abstractNum w:abstractNumId="37" w15:restartNumberingAfterBreak="0">
    <w:nsid w:val="740E7BCB"/>
    <w:multiLevelType w:val="hybridMultilevel"/>
    <w:tmpl w:val="5428F99A"/>
    <w:lvl w:ilvl="0" w:tplc="FD7E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930ABE"/>
    <w:multiLevelType w:val="hybridMultilevel"/>
    <w:tmpl w:val="539A9406"/>
    <w:lvl w:ilvl="0" w:tplc="CCC4F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69801EE"/>
    <w:multiLevelType w:val="multilevel"/>
    <w:tmpl w:val="A61645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40" w15:restartNumberingAfterBreak="0">
    <w:nsid w:val="771C4FC8"/>
    <w:multiLevelType w:val="multilevel"/>
    <w:tmpl w:val="3BC07EB6"/>
    <w:lvl w:ilvl="0">
      <w:start w:val="1"/>
      <w:numFmt w:val="decimal"/>
      <w:lvlText w:val="%1."/>
      <w:lvlJc w:val="left"/>
      <w:pPr>
        <w:ind w:left="360" w:hanging="360"/>
      </w:pPr>
      <w:rPr>
        <w:rFonts w:ascii="PMingLiU" w:eastAsia="PMingLiU" w:hAnsi="PMingLiU" w:cs="Calibri" w:hint="eastAsia"/>
        <w:color w:val="1F497D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41" w15:restartNumberingAfterBreak="0">
    <w:nsid w:val="77374555"/>
    <w:multiLevelType w:val="multilevel"/>
    <w:tmpl w:val="272C28BC"/>
    <w:lvl w:ilvl="0">
      <w:start w:val="1"/>
      <w:numFmt w:val="decimal"/>
      <w:lvlText w:val="%1."/>
      <w:lvlJc w:val="left"/>
      <w:pPr>
        <w:ind w:left="765" w:hanging="76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972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2" w15:restartNumberingAfterBreak="0">
    <w:nsid w:val="7839643B"/>
    <w:multiLevelType w:val="multilevel"/>
    <w:tmpl w:val="B53AE892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58" w:hanging="1800"/>
      </w:pPr>
      <w:rPr>
        <w:rFonts w:hint="default"/>
      </w:rPr>
    </w:lvl>
  </w:abstractNum>
  <w:abstractNum w:abstractNumId="43" w15:restartNumberingAfterBreak="0">
    <w:nsid w:val="7A457CF0"/>
    <w:multiLevelType w:val="multilevel"/>
    <w:tmpl w:val="A6EAECA0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40" w:hanging="2160"/>
      </w:pPr>
      <w:rPr>
        <w:rFonts w:hint="default"/>
      </w:rPr>
    </w:lvl>
  </w:abstractNum>
  <w:abstractNum w:abstractNumId="44" w15:restartNumberingAfterBreak="0">
    <w:nsid w:val="7AEF013F"/>
    <w:multiLevelType w:val="hybridMultilevel"/>
    <w:tmpl w:val="C1544C6E"/>
    <w:lvl w:ilvl="0" w:tplc="E9E0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26813669">
    <w:abstractNumId w:val="41"/>
  </w:num>
  <w:num w:numId="2" w16cid:durableId="557056019">
    <w:abstractNumId w:val="22"/>
  </w:num>
  <w:num w:numId="3" w16cid:durableId="2023118557">
    <w:abstractNumId w:val="35"/>
  </w:num>
  <w:num w:numId="4" w16cid:durableId="1987969624">
    <w:abstractNumId w:val="13"/>
  </w:num>
  <w:num w:numId="5" w16cid:durableId="610361358">
    <w:abstractNumId w:val="8"/>
  </w:num>
  <w:num w:numId="6" w16cid:durableId="833567984">
    <w:abstractNumId w:val="21"/>
  </w:num>
  <w:num w:numId="7" w16cid:durableId="512571455">
    <w:abstractNumId w:val="39"/>
  </w:num>
  <w:num w:numId="8" w16cid:durableId="536895971">
    <w:abstractNumId w:val="36"/>
  </w:num>
  <w:num w:numId="9" w16cid:durableId="714934713">
    <w:abstractNumId w:val="15"/>
  </w:num>
  <w:num w:numId="10" w16cid:durableId="186064532">
    <w:abstractNumId w:val="37"/>
  </w:num>
  <w:num w:numId="11" w16cid:durableId="26369372">
    <w:abstractNumId w:val="18"/>
  </w:num>
  <w:num w:numId="12" w16cid:durableId="863713291">
    <w:abstractNumId w:val="32"/>
  </w:num>
  <w:num w:numId="13" w16cid:durableId="119343415">
    <w:abstractNumId w:val="0"/>
  </w:num>
  <w:num w:numId="14" w16cid:durableId="2143189575">
    <w:abstractNumId w:val="5"/>
  </w:num>
  <w:num w:numId="15" w16cid:durableId="1184976964">
    <w:abstractNumId w:val="26"/>
  </w:num>
  <w:num w:numId="16" w16cid:durableId="29503825">
    <w:abstractNumId w:val="12"/>
  </w:num>
  <w:num w:numId="17" w16cid:durableId="2088990764">
    <w:abstractNumId w:val="25"/>
  </w:num>
  <w:num w:numId="18" w16cid:durableId="900672545">
    <w:abstractNumId w:val="43"/>
  </w:num>
  <w:num w:numId="19" w16cid:durableId="153879943">
    <w:abstractNumId w:val="11"/>
  </w:num>
  <w:num w:numId="20" w16cid:durableId="1014574541">
    <w:abstractNumId w:val="29"/>
  </w:num>
  <w:num w:numId="21" w16cid:durableId="325935250">
    <w:abstractNumId w:val="30"/>
  </w:num>
  <w:num w:numId="22" w16cid:durableId="215968857">
    <w:abstractNumId w:val="20"/>
  </w:num>
  <w:num w:numId="23" w16cid:durableId="41602639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0843383">
    <w:abstractNumId w:val="3"/>
  </w:num>
  <w:num w:numId="25" w16cid:durableId="104078168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00834074">
    <w:abstractNumId w:val="24"/>
  </w:num>
  <w:num w:numId="27" w16cid:durableId="605188388">
    <w:abstractNumId w:val="7"/>
  </w:num>
  <w:num w:numId="28" w16cid:durableId="211700302">
    <w:abstractNumId w:val="38"/>
  </w:num>
  <w:num w:numId="29" w16cid:durableId="787067">
    <w:abstractNumId w:val="27"/>
  </w:num>
  <w:num w:numId="30" w16cid:durableId="1971130342">
    <w:abstractNumId w:val="16"/>
  </w:num>
  <w:num w:numId="31" w16cid:durableId="1888953809">
    <w:abstractNumId w:val="44"/>
  </w:num>
  <w:num w:numId="32" w16cid:durableId="628784634">
    <w:abstractNumId w:val="31"/>
  </w:num>
  <w:num w:numId="33" w16cid:durableId="164976697">
    <w:abstractNumId w:val="9"/>
  </w:num>
  <w:num w:numId="34" w16cid:durableId="1727561054">
    <w:abstractNumId w:val="2"/>
  </w:num>
  <w:num w:numId="35" w16cid:durableId="1027606797">
    <w:abstractNumId w:val="33"/>
  </w:num>
  <w:num w:numId="36" w16cid:durableId="332297014">
    <w:abstractNumId w:val="28"/>
  </w:num>
  <w:num w:numId="37" w16cid:durableId="474642357">
    <w:abstractNumId w:val="1"/>
  </w:num>
  <w:num w:numId="38" w16cid:durableId="366299632">
    <w:abstractNumId w:val="34"/>
  </w:num>
  <w:num w:numId="39" w16cid:durableId="331186089">
    <w:abstractNumId w:val="42"/>
  </w:num>
  <w:num w:numId="40" w16cid:durableId="1471092919">
    <w:abstractNumId w:val="6"/>
  </w:num>
  <w:num w:numId="41" w16cid:durableId="1695181827">
    <w:abstractNumId w:val="10"/>
  </w:num>
  <w:num w:numId="42" w16cid:durableId="668411692">
    <w:abstractNumId w:val="17"/>
  </w:num>
  <w:num w:numId="43" w16cid:durableId="1747610454">
    <w:abstractNumId w:val="19"/>
  </w:num>
  <w:num w:numId="44" w16cid:durableId="262537296">
    <w:abstractNumId w:val="14"/>
  </w:num>
  <w:num w:numId="45" w16cid:durableId="128904855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CE1"/>
    <w:rsid w:val="00000157"/>
    <w:rsid w:val="00003D4F"/>
    <w:rsid w:val="000058B7"/>
    <w:rsid w:val="00005AA7"/>
    <w:rsid w:val="000066DF"/>
    <w:rsid w:val="000075D3"/>
    <w:rsid w:val="000079C4"/>
    <w:rsid w:val="0001142E"/>
    <w:rsid w:val="00012367"/>
    <w:rsid w:val="000163DF"/>
    <w:rsid w:val="000250E1"/>
    <w:rsid w:val="00032617"/>
    <w:rsid w:val="00040D28"/>
    <w:rsid w:val="000426B1"/>
    <w:rsid w:val="0004279C"/>
    <w:rsid w:val="00042A87"/>
    <w:rsid w:val="00053E79"/>
    <w:rsid w:val="0005775B"/>
    <w:rsid w:val="00061FEC"/>
    <w:rsid w:val="00064659"/>
    <w:rsid w:val="00065C5A"/>
    <w:rsid w:val="00066ACA"/>
    <w:rsid w:val="00067873"/>
    <w:rsid w:val="00067A8D"/>
    <w:rsid w:val="00070A26"/>
    <w:rsid w:val="000713AB"/>
    <w:rsid w:val="0007156F"/>
    <w:rsid w:val="00074086"/>
    <w:rsid w:val="00077C21"/>
    <w:rsid w:val="00081003"/>
    <w:rsid w:val="000851F3"/>
    <w:rsid w:val="0008562D"/>
    <w:rsid w:val="000858CF"/>
    <w:rsid w:val="00085F11"/>
    <w:rsid w:val="00086CA6"/>
    <w:rsid w:val="00090808"/>
    <w:rsid w:val="00093A9C"/>
    <w:rsid w:val="0009419E"/>
    <w:rsid w:val="0009657F"/>
    <w:rsid w:val="000A41CB"/>
    <w:rsid w:val="000A519B"/>
    <w:rsid w:val="000B1764"/>
    <w:rsid w:val="000B1E48"/>
    <w:rsid w:val="000B24E1"/>
    <w:rsid w:val="000B363F"/>
    <w:rsid w:val="000B7B56"/>
    <w:rsid w:val="000C21E7"/>
    <w:rsid w:val="000C506B"/>
    <w:rsid w:val="000C5A8B"/>
    <w:rsid w:val="000D0411"/>
    <w:rsid w:val="000D06E2"/>
    <w:rsid w:val="000D0818"/>
    <w:rsid w:val="000D2188"/>
    <w:rsid w:val="000D24FC"/>
    <w:rsid w:val="000D3A2E"/>
    <w:rsid w:val="000D4573"/>
    <w:rsid w:val="000D7A49"/>
    <w:rsid w:val="000E053E"/>
    <w:rsid w:val="000E0B2F"/>
    <w:rsid w:val="000E1286"/>
    <w:rsid w:val="000E3CA0"/>
    <w:rsid w:val="000E7B1D"/>
    <w:rsid w:val="000F08F6"/>
    <w:rsid w:val="000F13A6"/>
    <w:rsid w:val="000F207F"/>
    <w:rsid w:val="000F25A7"/>
    <w:rsid w:val="000F42FF"/>
    <w:rsid w:val="00103DFD"/>
    <w:rsid w:val="00104874"/>
    <w:rsid w:val="001106D2"/>
    <w:rsid w:val="00112021"/>
    <w:rsid w:val="0011707E"/>
    <w:rsid w:val="001240F2"/>
    <w:rsid w:val="00130692"/>
    <w:rsid w:val="0013537D"/>
    <w:rsid w:val="00135C70"/>
    <w:rsid w:val="001362E1"/>
    <w:rsid w:val="00137A2F"/>
    <w:rsid w:val="0014050F"/>
    <w:rsid w:val="001421FD"/>
    <w:rsid w:val="00143096"/>
    <w:rsid w:val="001448EF"/>
    <w:rsid w:val="00145EDA"/>
    <w:rsid w:val="0014786B"/>
    <w:rsid w:val="00147AB5"/>
    <w:rsid w:val="00147D59"/>
    <w:rsid w:val="001504EC"/>
    <w:rsid w:val="00154AF0"/>
    <w:rsid w:val="00160D9E"/>
    <w:rsid w:val="0016120E"/>
    <w:rsid w:val="00161F2C"/>
    <w:rsid w:val="00163D25"/>
    <w:rsid w:val="0016696F"/>
    <w:rsid w:val="00166E91"/>
    <w:rsid w:val="0016759A"/>
    <w:rsid w:val="0017260D"/>
    <w:rsid w:val="0017644B"/>
    <w:rsid w:val="0017720D"/>
    <w:rsid w:val="00182A31"/>
    <w:rsid w:val="00182EA8"/>
    <w:rsid w:val="001833BD"/>
    <w:rsid w:val="00183A95"/>
    <w:rsid w:val="0019003E"/>
    <w:rsid w:val="001922DA"/>
    <w:rsid w:val="001926A8"/>
    <w:rsid w:val="00193511"/>
    <w:rsid w:val="001951D0"/>
    <w:rsid w:val="001970A0"/>
    <w:rsid w:val="00197E4E"/>
    <w:rsid w:val="001A19C1"/>
    <w:rsid w:val="001A1AD1"/>
    <w:rsid w:val="001A1B3C"/>
    <w:rsid w:val="001A455F"/>
    <w:rsid w:val="001A6743"/>
    <w:rsid w:val="001A7602"/>
    <w:rsid w:val="001B255E"/>
    <w:rsid w:val="001B5332"/>
    <w:rsid w:val="001B5B00"/>
    <w:rsid w:val="001C7F11"/>
    <w:rsid w:val="001D49BC"/>
    <w:rsid w:val="001D6B7C"/>
    <w:rsid w:val="001E072D"/>
    <w:rsid w:val="001E2BEA"/>
    <w:rsid w:val="001E4308"/>
    <w:rsid w:val="001E5219"/>
    <w:rsid w:val="001F11B0"/>
    <w:rsid w:val="001F2429"/>
    <w:rsid w:val="001F26E9"/>
    <w:rsid w:val="001F2D55"/>
    <w:rsid w:val="001F2E5D"/>
    <w:rsid w:val="001F3DAB"/>
    <w:rsid w:val="001F3DDC"/>
    <w:rsid w:val="001F543D"/>
    <w:rsid w:val="00201CAD"/>
    <w:rsid w:val="00207A71"/>
    <w:rsid w:val="00210B02"/>
    <w:rsid w:val="002126A6"/>
    <w:rsid w:val="00213555"/>
    <w:rsid w:val="00221639"/>
    <w:rsid w:val="002218AE"/>
    <w:rsid w:val="00223F59"/>
    <w:rsid w:val="00225AC6"/>
    <w:rsid w:val="00227F96"/>
    <w:rsid w:val="00235FB4"/>
    <w:rsid w:val="0023771E"/>
    <w:rsid w:val="00241265"/>
    <w:rsid w:val="002442DB"/>
    <w:rsid w:val="002454DC"/>
    <w:rsid w:val="00246134"/>
    <w:rsid w:val="00246BB6"/>
    <w:rsid w:val="00254526"/>
    <w:rsid w:val="00255B41"/>
    <w:rsid w:val="0025719B"/>
    <w:rsid w:val="00265CB4"/>
    <w:rsid w:val="0027054B"/>
    <w:rsid w:val="00271868"/>
    <w:rsid w:val="0027425B"/>
    <w:rsid w:val="00274C63"/>
    <w:rsid w:val="002813A9"/>
    <w:rsid w:val="002829C5"/>
    <w:rsid w:val="00282F0E"/>
    <w:rsid w:val="002830DA"/>
    <w:rsid w:val="002835AF"/>
    <w:rsid w:val="00284292"/>
    <w:rsid w:val="002903AD"/>
    <w:rsid w:val="00291AC0"/>
    <w:rsid w:val="002920EA"/>
    <w:rsid w:val="002931F7"/>
    <w:rsid w:val="00294AD7"/>
    <w:rsid w:val="002A0EEA"/>
    <w:rsid w:val="002A1C4A"/>
    <w:rsid w:val="002A3798"/>
    <w:rsid w:val="002A39C5"/>
    <w:rsid w:val="002A4BC5"/>
    <w:rsid w:val="002A5591"/>
    <w:rsid w:val="002A7537"/>
    <w:rsid w:val="002A76CC"/>
    <w:rsid w:val="002A7732"/>
    <w:rsid w:val="002B6193"/>
    <w:rsid w:val="002B6EE8"/>
    <w:rsid w:val="002B7764"/>
    <w:rsid w:val="002C0702"/>
    <w:rsid w:val="002C0D83"/>
    <w:rsid w:val="002C3156"/>
    <w:rsid w:val="002C3418"/>
    <w:rsid w:val="002C4652"/>
    <w:rsid w:val="002C72A5"/>
    <w:rsid w:val="002D0C8B"/>
    <w:rsid w:val="002D180F"/>
    <w:rsid w:val="002D3FB5"/>
    <w:rsid w:val="002D513B"/>
    <w:rsid w:val="002D78AA"/>
    <w:rsid w:val="002D7AE1"/>
    <w:rsid w:val="002E0801"/>
    <w:rsid w:val="002E0969"/>
    <w:rsid w:val="002E101A"/>
    <w:rsid w:val="002E2C58"/>
    <w:rsid w:val="002E4675"/>
    <w:rsid w:val="002E69D2"/>
    <w:rsid w:val="002F09D8"/>
    <w:rsid w:val="002F0D2C"/>
    <w:rsid w:val="002F1D42"/>
    <w:rsid w:val="002F1F40"/>
    <w:rsid w:val="002F33AF"/>
    <w:rsid w:val="002F5304"/>
    <w:rsid w:val="00311C23"/>
    <w:rsid w:val="00313FC4"/>
    <w:rsid w:val="00315CB3"/>
    <w:rsid w:val="00316C56"/>
    <w:rsid w:val="00324345"/>
    <w:rsid w:val="0032450D"/>
    <w:rsid w:val="00324A5D"/>
    <w:rsid w:val="0032650E"/>
    <w:rsid w:val="00327001"/>
    <w:rsid w:val="003272D7"/>
    <w:rsid w:val="003337BC"/>
    <w:rsid w:val="00336FC7"/>
    <w:rsid w:val="00341086"/>
    <w:rsid w:val="0034319E"/>
    <w:rsid w:val="003436BC"/>
    <w:rsid w:val="003442ED"/>
    <w:rsid w:val="0034634B"/>
    <w:rsid w:val="00346933"/>
    <w:rsid w:val="00350149"/>
    <w:rsid w:val="0035183F"/>
    <w:rsid w:val="00352A79"/>
    <w:rsid w:val="00352F44"/>
    <w:rsid w:val="00353FE4"/>
    <w:rsid w:val="003540E5"/>
    <w:rsid w:val="00355311"/>
    <w:rsid w:val="00355547"/>
    <w:rsid w:val="0036190F"/>
    <w:rsid w:val="00361E7B"/>
    <w:rsid w:val="0036781C"/>
    <w:rsid w:val="00371BFC"/>
    <w:rsid w:val="00372229"/>
    <w:rsid w:val="0037498B"/>
    <w:rsid w:val="00375747"/>
    <w:rsid w:val="00380ED5"/>
    <w:rsid w:val="00382444"/>
    <w:rsid w:val="0038273C"/>
    <w:rsid w:val="00384335"/>
    <w:rsid w:val="0038646F"/>
    <w:rsid w:val="003873A0"/>
    <w:rsid w:val="003906D4"/>
    <w:rsid w:val="00390A8A"/>
    <w:rsid w:val="0039101C"/>
    <w:rsid w:val="00394813"/>
    <w:rsid w:val="00396BE6"/>
    <w:rsid w:val="003A0B76"/>
    <w:rsid w:val="003A45D0"/>
    <w:rsid w:val="003A7208"/>
    <w:rsid w:val="003B3942"/>
    <w:rsid w:val="003B4F64"/>
    <w:rsid w:val="003C0AEE"/>
    <w:rsid w:val="003C262F"/>
    <w:rsid w:val="003C3474"/>
    <w:rsid w:val="003C3616"/>
    <w:rsid w:val="003C3D5E"/>
    <w:rsid w:val="003D0032"/>
    <w:rsid w:val="003D4B23"/>
    <w:rsid w:val="003D5D8F"/>
    <w:rsid w:val="003D7384"/>
    <w:rsid w:val="003E09B2"/>
    <w:rsid w:val="003E1E37"/>
    <w:rsid w:val="003E4B00"/>
    <w:rsid w:val="003E60CE"/>
    <w:rsid w:val="003E6E87"/>
    <w:rsid w:val="003E700B"/>
    <w:rsid w:val="003F03BD"/>
    <w:rsid w:val="003F0657"/>
    <w:rsid w:val="003F071D"/>
    <w:rsid w:val="003F11B0"/>
    <w:rsid w:val="003F483A"/>
    <w:rsid w:val="003F4932"/>
    <w:rsid w:val="003F4F16"/>
    <w:rsid w:val="003F505B"/>
    <w:rsid w:val="003F56AC"/>
    <w:rsid w:val="004003C8"/>
    <w:rsid w:val="00403930"/>
    <w:rsid w:val="004047DD"/>
    <w:rsid w:val="00405098"/>
    <w:rsid w:val="004129C4"/>
    <w:rsid w:val="00412DBF"/>
    <w:rsid w:val="00412DF9"/>
    <w:rsid w:val="00414485"/>
    <w:rsid w:val="00416005"/>
    <w:rsid w:val="0041651E"/>
    <w:rsid w:val="0042339A"/>
    <w:rsid w:val="00425127"/>
    <w:rsid w:val="0042686A"/>
    <w:rsid w:val="00431F65"/>
    <w:rsid w:val="00432A9F"/>
    <w:rsid w:val="00435CB4"/>
    <w:rsid w:val="00435CDE"/>
    <w:rsid w:val="00436874"/>
    <w:rsid w:val="00437B7B"/>
    <w:rsid w:val="00442EF9"/>
    <w:rsid w:val="004458AB"/>
    <w:rsid w:val="00453C68"/>
    <w:rsid w:val="00454FDB"/>
    <w:rsid w:val="00463362"/>
    <w:rsid w:val="004646FF"/>
    <w:rsid w:val="00464995"/>
    <w:rsid w:val="004651D1"/>
    <w:rsid w:val="004725B7"/>
    <w:rsid w:val="004737EF"/>
    <w:rsid w:val="00473E5A"/>
    <w:rsid w:val="0047450E"/>
    <w:rsid w:val="00475E1E"/>
    <w:rsid w:val="00480445"/>
    <w:rsid w:val="004808DB"/>
    <w:rsid w:val="00487EC3"/>
    <w:rsid w:val="00492377"/>
    <w:rsid w:val="004925FA"/>
    <w:rsid w:val="00492C08"/>
    <w:rsid w:val="0049423B"/>
    <w:rsid w:val="00494ABF"/>
    <w:rsid w:val="004A0D2C"/>
    <w:rsid w:val="004A334F"/>
    <w:rsid w:val="004A4F28"/>
    <w:rsid w:val="004A7C8C"/>
    <w:rsid w:val="004B2165"/>
    <w:rsid w:val="004B4254"/>
    <w:rsid w:val="004B438E"/>
    <w:rsid w:val="004B5359"/>
    <w:rsid w:val="004B7C0B"/>
    <w:rsid w:val="004C0150"/>
    <w:rsid w:val="004C06B2"/>
    <w:rsid w:val="004C085F"/>
    <w:rsid w:val="004C683E"/>
    <w:rsid w:val="004C6B99"/>
    <w:rsid w:val="004D1C1C"/>
    <w:rsid w:val="004D2BE2"/>
    <w:rsid w:val="004D3144"/>
    <w:rsid w:val="004D4FB4"/>
    <w:rsid w:val="004D61C6"/>
    <w:rsid w:val="004E168B"/>
    <w:rsid w:val="004E35F6"/>
    <w:rsid w:val="004F0239"/>
    <w:rsid w:val="004F3BE7"/>
    <w:rsid w:val="004F530F"/>
    <w:rsid w:val="004F5D22"/>
    <w:rsid w:val="0050151B"/>
    <w:rsid w:val="005025CA"/>
    <w:rsid w:val="005041EC"/>
    <w:rsid w:val="005058F4"/>
    <w:rsid w:val="0050755C"/>
    <w:rsid w:val="00507FFE"/>
    <w:rsid w:val="00511172"/>
    <w:rsid w:val="005124C0"/>
    <w:rsid w:val="00513CFD"/>
    <w:rsid w:val="005170DB"/>
    <w:rsid w:val="00517D79"/>
    <w:rsid w:val="00524CDD"/>
    <w:rsid w:val="00525B32"/>
    <w:rsid w:val="00526ACC"/>
    <w:rsid w:val="00527CEE"/>
    <w:rsid w:val="00533915"/>
    <w:rsid w:val="00540721"/>
    <w:rsid w:val="0054159F"/>
    <w:rsid w:val="005424FF"/>
    <w:rsid w:val="00542A4C"/>
    <w:rsid w:val="00544AAD"/>
    <w:rsid w:val="005456AA"/>
    <w:rsid w:val="00547879"/>
    <w:rsid w:val="005506EC"/>
    <w:rsid w:val="005522CA"/>
    <w:rsid w:val="005544CA"/>
    <w:rsid w:val="0056088E"/>
    <w:rsid w:val="00562049"/>
    <w:rsid w:val="00566839"/>
    <w:rsid w:val="00567D97"/>
    <w:rsid w:val="00574FBB"/>
    <w:rsid w:val="005750AC"/>
    <w:rsid w:val="005817F1"/>
    <w:rsid w:val="00581E7B"/>
    <w:rsid w:val="00583E36"/>
    <w:rsid w:val="0059285A"/>
    <w:rsid w:val="005966F9"/>
    <w:rsid w:val="00596D62"/>
    <w:rsid w:val="00596D86"/>
    <w:rsid w:val="00596F50"/>
    <w:rsid w:val="005976AB"/>
    <w:rsid w:val="005A1C4C"/>
    <w:rsid w:val="005A2030"/>
    <w:rsid w:val="005A218C"/>
    <w:rsid w:val="005A407A"/>
    <w:rsid w:val="005A57B5"/>
    <w:rsid w:val="005A7015"/>
    <w:rsid w:val="005B6533"/>
    <w:rsid w:val="005B6F6C"/>
    <w:rsid w:val="005B73C4"/>
    <w:rsid w:val="005C054E"/>
    <w:rsid w:val="005C090B"/>
    <w:rsid w:val="005C153D"/>
    <w:rsid w:val="005C1F73"/>
    <w:rsid w:val="005C2EAC"/>
    <w:rsid w:val="005C31BF"/>
    <w:rsid w:val="005C36A9"/>
    <w:rsid w:val="005C5884"/>
    <w:rsid w:val="005C67F5"/>
    <w:rsid w:val="005D2E0C"/>
    <w:rsid w:val="005D4010"/>
    <w:rsid w:val="005D420F"/>
    <w:rsid w:val="005D70E2"/>
    <w:rsid w:val="005E18F2"/>
    <w:rsid w:val="005E1A74"/>
    <w:rsid w:val="005E279E"/>
    <w:rsid w:val="005E5E53"/>
    <w:rsid w:val="005F18F9"/>
    <w:rsid w:val="005F3980"/>
    <w:rsid w:val="005F4A28"/>
    <w:rsid w:val="00601D42"/>
    <w:rsid w:val="006041D6"/>
    <w:rsid w:val="006049B3"/>
    <w:rsid w:val="00606769"/>
    <w:rsid w:val="006076B7"/>
    <w:rsid w:val="0061429D"/>
    <w:rsid w:val="006153BC"/>
    <w:rsid w:val="00615407"/>
    <w:rsid w:val="00617848"/>
    <w:rsid w:val="0062234F"/>
    <w:rsid w:val="006259A1"/>
    <w:rsid w:val="00627A63"/>
    <w:rsid w:val="00630F06"/>
    <w:rsid w:val="00631C3E"/>
    <w:rsid w:val="0063302D"/>
    <w:rsid w:val="00635B91"/>
    <w:rsid w:val="006367DA"/>
    <w:rsid w:val="006409C9"/>
    <w:rsid w:val="00641BCD"/>
    <w:rsid w:val="00643FFF"/>
    <w:rsid w:val="006446B0"/>
    <w:rsid w:val="006465A7"/>
    <w:rsid w:val="006511C0"/>
    <w:rsid w:val="00660433"/>
    <w:rsid w:val="00660FFE"/>
    <w:rsid w:val="0066299B"/>
    <w:rsid w:val="00662D47"/>
    <w:rsid w:val="006639B7"/>
    <w:rsid w:val="006650E4"/>
    <w:rsid w:val="00665256"/>
    <w:rsid w:val="00665770"/>
    <w:rsid w:val="00667DA3"/>
    <w:rsid w:val="00673A86"/>
    <w:rsid w:val="0067415C"/>
    <w:rsid w:val="00676471"/>
    <w:rsid w:val="00676FEB"/>
    <w:rsid w:val="0068587D"/>
    <w:rsid w:val="0069280F"/>
    <w:rsid w:val="00692CE7"/>
    <w:rsid w:val="00695266"/>
    <w:rsid w:val="0069667A"/>
    <w:rsid w:val="00696EB7"/>
    <w:rsid w:val="00697FEF"/>
    <w:rsid w:val="006A1D76"/>
    <w:rsid w:val="006A2234"/>
    <w:rsid w:val="006A5835"/>
    <w:rsid w:val="006B0DC2"/>
    <w:rsid w:val="006B2A27"/>
    <w:rsid w:val="006B39FB"/>
    <w:rsid w:val="006B67C2"/>
    <w:rsid w:val="006C1323"/>
    <w:rsid w:val="006C21EE"/>
    <w:rsid w:val="006C345D"/>
    <w:rsid w:val="006C3A1B"/>
    <w:rsid w:val="006C6F01"/>
    <w:rsid w:val="006C7C5F"/>
    <w:rsid w:val="006D16BF"/>
    <w:rsid w:val="006D3E64"/>
    <w:rsid w:val="006E0968"/>
    <w:rsid w:val="006E1253"/>
    <w:rsid w:val="006E2CB3"/>
    <w:rsid w:val="006E35F4"/>
    <w:rsid w:val="006E370E"/>
    <w:rsid w:val="006E3D21"/>
    <w:rsid w:val="006E5C10"/>
    <w:rsid w:val="006F143D"/>
    <w:rsid w:val="006F1B84"/>
    <w:rsid w:val="006F1EF7"/>
    <w:rsid w:val="006F2D43"/>
    <w:rsid w:val="006F4E46"/>
    <w:rsid w:val="006F571C"/>
    <w:rsid w:val="006F6193"/>
    <w:rsid w:val="00700F9E"/>
    <w:rsid w:val="00710162"/>
    <w:rsid w:val="00712C9C"/>
    <w:rsid w:val="007160DC"/>
    <w:rsid w:val="00717734"/>
    <w:rsid w:val="007177A9"/>
    <w:rsid w:val="007231EE"/>
    <w:rsid w:val="0072342A"/>
    <w:rsid w:val="0072675A"/>
    <w:rsid w:val="0073078B"/>
    <w:rsid w:val="00730A5F"/>
    <w:rsid w:val="007318AC"/>
    <w:rsid w:val="00733D78"/>
    <w:rsid w:val="00734355"/>
    <w:rsid w:val="007356A1"/>
    <w:rsid w:val="007445B2"/>
    <w:rsid w:val="007453B3"/>
    <w:rsid w:val="00746BC7"/>
    <w:rsid w:val="00747F6B"/>
    <w:rsid w:val="00751467"/>
    <w:rsid w:val="0075235F"/>
    <w:rsid w:val="0075300F"/>
    <w:rsid w:val="00755922"/>
    <w:rsid w:val="00756C75"/>
    <w:rsid w:val="00760736"/>
    <w:rsid w:val="007640E9"/>
    <w:rsid w:val="00764B1C"/>
    <w:rsid w:val="00767FE2"/>
    <w:rsid w:val="00772ED4"/>
    <w:rsid w:val="00773035"/>
    <w:rsid w:val="007730AA"/>
    <w:rsid w:val="00775009"/>
    <w:rsid w:val="0077785A"/>
    <w:rsid w:val="007801BA"/>
    <w:rsid w:val="00781ED1"/>
    <w:rsid w:val="0078466E"/>
    <w:rsid w:val="00790AEE"/>
    <w:rsid w:val="00793FE8"/>
    <w:rsid w:val="00794ABE"/>
    <w:rsid w:val="00797B52"/>
    <w:rsid w:val="007A177F"/>
    <w:rsid w:val="007A45F0"/>
    <w:rsid w:val="007A784D"/>
    <w:rsid w:val="007A7F07"/>
    <w:rsid w:val="007B5AF9"/>
    <w:rsid w:val="007B6686"/>
    <w:rsid w:val="007C04C2"/>
    <w:rsid w:val="007C39B7"/>
    <w:rsid w:val="007C5650"/>
    <w:rsid w:val="007C687B"/>
    <w:rsid w:val="007D0606"/>
    <w:rsid w:val="007D178A"/>
    <w:rsid w:val="007D2C78"/>
    <w:rsid w:val="007D6466"/>
    <w:rsid w:val="007E09C9"/>
    <w:rsid w:val="007E5090"/>
    <w:rsid w:val="007E659A"/>
    <w:rsid w:val="007E7211"/>
    <w:rsid w:val="007E7224"/>
    <w:rsid w:val="007F0EE3"/>
    <w:rsid w:val="007F17BE"/>
    <w:rsid w:val="007F2D48"/>
    <w:rsid w:val="007F49CF"/>
    <w:rsid w:val="007F598D"/>
    <w:rsid w:val="007F7204"/>
    <w:rsid w:val="0080068B"/>
    <w:rsid w:val="008032A1"/>
    <w:rsid w:val="008045A0"/>
    <w:rsid w:val="00805664"/>
    <w:rsid w:val="0080728F"/>
    <w:rsid w:val="00812512"/>
    <w:rsid w:val="0081257B"/>
    <w:rsid w:val="00816D07"/>
    <w:rsid w:val="00820E0D"/>
    <w:rsid w:val="00821293"/>
    <w:rsid w:val="00826C50"/>
    <w:rsid w:val="0082757A"/>
    <w:rsid w:val="008324F0"/>
    <w:rsid w:val="008353FA"/>
    <w:rsid w:val="00841402"/>
    <w:rsid w:val="00842D4B"/>
    <w:rsid w:val="00843BB2"/>
    <w:rsid w:val="00844367"/>
    <w:rsid w:val="0084791A"/>
    <w:rsid w:val="0085165D"/>
    <w:rsid w:val="00853CEF"/>
    <w:rsid w:val="00856BF3"/>
    <w:rsid w:val="008602E6"/>
    <w:rsid w:val="00862CF7"/>
    <w:rsid w:val="00862F56"/>
    <w:rsid w:val="008639F7"/>
    <w:rsid w:val="00863FC9"/>
    <w:rsid w:val="008672A3"/>
    <w:rsid w:val="00874B17"/>
    <w:rsid w:val="008751D7"/>
    <w:rsid w:val="00875977"/>
    <w:rsid w:val="00877019"/>
    <w:rsid w:val="008777EA"/>
    <w:rsid w:val="008872B7"/>
    <w:rsid w:val="00887797"/>
    <w:rsid w:val="0088793C"/>
    <w:rsid w:val="008915DD"/>
    <w:rsid w:val="008922FF"/>
    <w:rsid w:val="0089312D"/>
    <w:rsid w:val="00893416"/>
    <w:rsid w:val="00893A1A"/>
    <w:rsid w:val="008944D2"/>
    <w:rsid w:val="008A0AC8"/>
    <w:rsid w:val="008A4EAB"/>
    <w:rsid w:val="008A61B5"/>
    <w:rsid w:val="008A6890"/>
    <w:rsid w:val="008B1330"/>
    <w:rsid w:val="008B1530"/>
    <w:rsid w:val="008B4C41"/>
    <w:rsid w:val="008B5D83"/>
    <w:rsid w:val="008B6631"/>
    <w:rsid w:val="008B6EEC"/>
    <w:rsid w:val="008B7574"/>
    <w:rsid w:val="008C09B2"/>
    <w:rsid w:val="008C13BF"/>
    <w:rsid w:val="008C6B3E"/>
    <w:rsid w:val="008C6B74"/>
    <w:rsid w:val="008D137D"/>
    <w:rsid w:val="008D632A"/>
    <w:rsid w:val="008D64B0"/>
    <w:rsid w:val="008E116A"/>
    <w:rsid w:val="008E1429"/>
    <w:rsid w:val="008E1B35"/>
    <w:rsid w:val="008E1F92"/>
    <w:rsid w:val="008E281E"/>
    <w:rsid w:val="008E42E2"/>
    <w:rsid w:val="008E47B9"/>
    <w:rsid w:val="008E5182"/>
    <w:rsid w:val="008E67F4"/>
    <w:rsid w:val="008E6889"/>
    <w:rsid w:val="008E6E1E"/>
    <w:rsid w:val="008E78F4"/>
    <w:rsid w:val="008F02DE"/>
    <w:rsid w:val="008F37F3"/>
    <w:rsid w:val="008F57E7"/>
    <w:rsid w:val="008F5866"/>
    <w:rsid w:val="008F596C"/>
    <w:rsid w:val="008F59C6"/>
    <w:rsid w:val="00901E8E"/>
    <w:rsid w:val="00902812"/>
    <w:rsid w:val="00904B0E"/>
    <w:rsid w:val="009052F1"/>
    <w:rsid w:val="009069EB"/>
    <w:rsid w:val="00906F0C"/>
    <w:rsid w:val="009076D0"/>
    <w:rsid w:val="00907C06"/>
    <w:rsid w:val="00907EF6"/>
    <w:rsid w:val="00910895"/>
    <w:rsid w:val="009110CF"/>
    <w:rsid w:val="00914ECD"/>
    <w:rsid w:val="009166E9"/>
    <w:rsid w:val="0091681E"/>
    <w:rsid w:val="009238DA"/>
    <w:rsid w:val="00924309"/>
    <w:rsid w:val="00930548"/>
    <w:rsid w:val="009366EC"/>
    <w:rsid w:val="00945A5F"/>
    <w:rsid w:val="00946D87"/>
    <w:rsid w:val="00950B1D"/>
    <w:rsid w:val="00952E24"/>
    <w:rsid w:val="0095314F"/>
    <w:rsid w:val="009531F9"/>
    <w:rsid w:val="009545DB"/>
    <w:rsid w:val="00955497"/>
    <w:rsid w:val="00955FC5"/>
    <w:rsid w:val="0096201E"/>
    <w:rsid w:val="00963036"/>
    <w:rsid w:val="009663C4"/>
    <w:rsid w:val="00966BD7"/>
    <w:rsid w:val="0096778F"/>
    <w:rsid w:val="00967FE7"/>
    <w:rsid w:val="00973A97"/>
    <w:rsid w:val="00973C7B"/>
    <w:rsid w:val="00974ABA"/>
    <w:rsid w:val="009756F0"/>
    <w:rsid w:val="00975ACA"/>
    <w:rsid w:val="00977E17"/>
    <w:rsid w:val="0098192D"/>
    <w:rsid w:val="009849C5"/>
    <w:rsid w:val="00984D7D"/>
    <w:rsid w:val="009852B1"/>
    <w:rsid w:val="00986758"/>
    <w:rsid w:val="00990E82"/>
    <w:rsid w:val="00991910"/>
    <w:rsid w:val="009929DC"/>
    <w:rsid w:val="00994687"/>
    <w:rsid w:val="00996804"/>
    <w:rsid w:val="00996C07"/>
    <w:rsid w:val="0099703D"/>
    <w:rsid w:val="009A06ED"/>
    <w:rsid w:val="009A17AC"/>
    <w:rsid w:val="009A1F4D"/>
    <w:rsid w:val="009A2FE5"/>
    <w:rsid w:val="009A49D3"/>
    <w:rsid w:val="009A5F37"/>
    <w:rsid w:val="009A6F1D"/>
    <w:rsid w:val="009B0CA4"/>
    <w:rsid w:val="009B11F5"/>
    <w:rsid w:val="009B2F75"/>
    <w:rsid w:val="009B4690"/>
    <w:rsid w:val="009B4F00"/>
    <w:rsid w:val="009B54B4"/>
    <w:rsid w:val="009B74F9"/>
    <w:rsid w:val="009B76A0"/>
    <w:rsid w:val="009C27BF"/>
    <w:rsid w:val="009C3730"/>
    <w:rsid w:val="009C4426"/>
    <w:rsid w:val="009C602B"/>
    <w:rsid w:val="009C6B7A"/>
    <w:rsid w:val="009C740A"/>
    <w:rsid w:val="009D0AAB"/>
    <w:rsid w:val="009D2743"/>
    <w:rsid w:val="009D2D81"/>
    <w:rsid w:val="009D3597"/>
    <w:rsid w:val="009D5F9A"/>
    <w:rsid w:val="009D7E14"/>
    <w:rsid w:val="009E27FE"/>
    <w:rsid w:val="009E3994"/>
    <w:rsid w:val="009E65E7"/>
    <w:rsid w:val="009F11DF"/>
    <w:rsid w:val="009F2ED5"/>
    <w:rsid w:val="009F4EAD"/>
    <w:rsid w:val="009F7AC1"/>
    <w:rsid w:val="00A06467"/>
    <w:rsid w:val="00A070A9"/>
    <w:rsid w:val="00A07605"/>
    <w:rsid w:val="00A1051E"/>
    <w:rsid w:val="00A1576E"/>
    <w:rsid w:val="00A16547"/>
    <w:rsid w:val="00A201C9"/>
    <w:rsid w:val="00A233E0"/>
    <w:rsid w:val="00A23FE2"/>
    <w:rsid w:val="00A3549A"/>
    <w:rsid w:val="00A361E8"/>
    <w:rsid w:val="00A36670"/>
    <w:rsid w:val="00A413CF"/>
    <w:rsid w:val="00A42959"/>
    <w:rsid w:val="00A42F88"/>
    <w:rsid w:val="00A4440F"/>
    <w:rsid w:val="00A45FCD"/>
    <w:rsid w:val="00A464A6"/>
    <w:rsid w:val="00A47941"/>
    <w:rsid w:val="00A50AAC"/>
    <w:rsid w:val="00A52F69"/>
    <w:rsid w:val="00A5378A"/>
    <w:rsid w:val="00A548C7"/>
    <w:rsid w:val="00A55770"/>
    <w:rsid w:val="00A55E41"/>
    <w:rsid w:val="00A568BA"/>
    <w:rsid w:val="00A64932"/>
    <w:rsid w:val="00A65483"/>
    <w:rsid w:val="00A667CC"/>
    <w:rsid w:val="00A677DE"/>
    <w:rsid w:val="00A7288F"/>
    <w:rsid w:val="00A76174"/>
    <w:rsid w:val="00A76710"/>
    <w:rsid w:val="00A8030F"/>
    <w:rsid w:val="00A81B10"/>
    <w:rsid w:val="00A84BE5"/>
    <w:rsid w:val="00A84F1D"/>
    <w:rsid w:val="00A85B26"/>
    <w:rsid w:val="00A910F7"/>
    <w:rsid w:val="00A9382A"/>
    <w:rsid w:val="00A942D5"/>
    <w:rsid w:val="00A94A5B"/>
    <w:rsid w:val="00A9613F"/>
    <w:rsid w:val="00A97486"/>
    <w:rsid w:val="00A97D3F"/>
    <w:rsid w:val="00AA0EA6"/>
    <w:rsid w:val="00AA17C7"/>
    <w:rsid w:val="00AA231E"/>
    <w:rsid w:val="00AA2615"/>
    <w:rsid w:val="00AA2686"/>
    <w:rsid w:val="00AA3F1C"/>
    <w:rsid w:val="00AA4518"/>
    <w:rsid w:val="00AA68C3"/>
    <w:rsid w:val="00AA76E2"/>
    <w:rsid w:val="00AB06D7"/>
    <w:rsid w:val="00AB0C40"/>
    <w:rsid w:val="00AB1C5D"/>
    <w:rsid w:val="00AB46D7"/>
    <w:rsid w:val="00AB581C"/>
    <w:rsid w:val="00AC0141"/>
    <w:rsid w:val="00AC0D8A"/>
    <w:rsid w:val="00AC505C"/>
    <w:rsid w:val="00AD00EE"/>
    <w:rsid w:val="00AD2255"/>
    <w:rsid w:val="00AD2E05"/>
    <w:rsid w:val="00AD30C4"/>
    <w:rsid w:val="00AE01EE"/>
    <w:rsid w:val="00AE07E2"/>
    <w:rsid w:val="00AE330C"/>
    <w:rsid w:val="00AE635A"/>
    <w:rsid w:val="00AE7F92"/>
    <w:rsid w:val="00AF027E"/>
    <w:rsid w:val="00AF1AE8"/>
    <w:rsid w:val="00AF427C"/>
    <w:rsid w:val="00AF5287"/>
    <w:rsid w:val="00AF7BC2"/>
    <w:rsid w:val="00B04139"/>
    <w:rsid w:val="00B062F9"/>
    <w:rsid w:val="00B06D5D"/>
    <w:rsid w:val="00B101C7"/>
    <w:rsid w:val="00B115C0"/>
    <w:rsid w:val="00B12520"/>
    <w:rsid w:val="00B15992"/>
    <w:rsid w:val="00B20F44"/>
    <w:rsid w:val="00B221FC"/>
    <w:rsid w:val="00B2520E"/>
    <w:rsid w:val="00B274FD"/>
    <w:rsid w:val="00B278EC"/>
    <w:rsid w:val="00B303D1"/>
    <w:rsid w:val="00B31B37"/>
    <w:rsid w:val="00B34680"/>
    <w:rsid w:val="00B34AD5"/>
    <w:rsid w:val="00B37FDA"/>
    <w:rsid w:val="00B45A3B"/>
    <w:rsid w:val="00B52BCB"/>
    <w:rsid w:val="00B55047"/>
    <w:rsid w:val="00B6170D"/>
    <w:rsid w:val="00B64BF2"/>
    <w:rsid w:val="00B702F1"/>
    <w:rsid w:val="00B7205C"/>
    <w:rsid w:val="00B73F1B"/>
    <w:rsid w:val="00B75F7A"/>
    <w:rsid w:val="00B77590"/>
    <w:rsid w:val="00B8010C"/>
    <w:rsid w:val="00B8070E"/>
    <w:rsid w:val="00B84791"/>
    <w:rsid w:val="00B87D85"/>
    <w:rsid w:val="00B970E4"/>
    <w:rsid w:val="00BA01CA"/>
    <w:rsid w:val="00BA0893"/>
    <w:rsid w:val="00BA0B8A"/>
    <w:rsid w:val="00BA1448"/>
    <w:rsid w:val="00BA1A28"/>
    <w:rsid w:val="00BA1AFE"/>
    <w:rsid w:val="00BA4D69"/>
    <w:rsid w:val="00BA6656"/>
    <w:rsid w:val="00BB1098"/>
    <w:rsid w:val="00BB4E1B"/>
    <w:rsid w:val="00BD4746"/>
    <w:rsid w:val="00BD5023"/>
    <w:rsid w:val="00BE0EDA"/>
    <w:rsid w:val="00BE318F"/>
    <w:rsid w:val="00BF051E"/>
    <w:rsid w:val="00BF4FFC"/>
    <w:rsid w:val="00BF5802"/>
    <w:rsid w:val="00BF65A9"/>
    <w:rsid w:val="00BF7A18"/>
    <w:rsid w:val="00C00D35"/>
    <w:rsid w:val="00C00DF1"/>
    <w:rsid w:val="00C0117C"/>
    <w:rsid w:val="00C013DC"/>
    <w:rsid w:val="00C06288"/>
    <w:rsid w:val="00C1334E"/>
    <w:rsid w:val="00C17952"/>
    <w:rsid w:val="00C23F3F"/>
    <w:rsid w:val="00C251CA"/>
    <w:rsid w:val="00C25BCA"/>
    <w:rsid w:val="00C2649D"/>
    <w:rsid w:val="00C271E8"/>
    <w:rsid w:val="00C317D5"/>
    <w:rsid w:val="00C35142"/>
    <w:rsid w:val="00C35356"/>
    <w:rsid w:val="00C35CCD"/>
    <w:rsid w:val="00C364C3"/>
    <w:rsid w:val="00C376F6"/>
    <w:rsid w:val="00C40FCC"/>
    <w:rsid w:val="00C420CF"/>
    <w:rsid w:val="00C4332C"/>
    <w:rsid w:val="00C43B75"/>
    <w:rsid w:val="00C44259"/>
    <w:rsid w:val="00C5128B"/>
    <w:rsid w:val="00C53EC4"/>
    <w:rsid w:val="00C6697D"/>
    <w:rsid w:val="00C66EF9"/>
    <w:rsid w:val="00C71A46"/>
    <w:rsid w:val="00C725AA"/>
    <w:rsid w:val="00C74694"/>
    <w:rsid w:val="00C75C91"/>
    <w:rsid w:val="00C76DA6"/>
    <w:rsid w:val="00C80F41"/>
    <w:rsid w:val="00C85333"/>
    <w:rsid w:val="00C857E0"/>
    <w:rsid w:val="00C86546"/>
    <w:rsid w:val="00C91225"/>
    <w:rsid w:val="00C91A6B"/>
    <w:rsid w:val="00C92299"/>
    <w:rsid w:val="00C93762"/>
    <w:rsid w:val="00C94720"/>
    <w:rsid w:val="00C961AA"/>
    <w:rsid w:val="00C9695D"/>
    <w:rsid w:val="00C96B1A"/>
    <w:rsid w:val="00CA01DC"/>
    <w:rsid w:val="00CA6C83"/>
    <w:rsid w:val="00CB3173"/>
    <w:rsid w:val="00CB4121"/>
    <w:rsid w:val="00CB68AF"/>
    <w:rsid w:val="00CC5190"/>
    <w:rsid w:val="00CC69B8"/>
    <w:rsid w:val="00CD31BC"/>
    <w:rsid w:val="00CD4653"/>
    <w:rsid w:val="00CD7861"/>
    <w:rsid w:val="00CE0999"/>
    <w:rsid w:val="00CE333D"/>
    <w:rsid w:val="00CE53FC"/>
    <w:rsid w:val="00CE61A1"/>
    <w:rsid w:val="00CF0359"/>
    <w:rsid w:val="00CF0BA4"/>
    <w:rsid w:val="00CF148C"/>
    <w:rsid w:val="00CF3727"/>
    <w:rsid w:val="00CF4E9D"/>
    <w:rsid w:val="00CF5C6E"/>
    <w:rsid w:val="00D02336"/>
    <w:rsid w:val="00D03BC6"/>
    <w:rsid w:val="00D04FF6"/>
    <w:rsid w:val="00D07122"/>
    <w:rsid w:val="00D07374"/>
    <w:rsid w:val="00D10496"/>
    <w:rsid w:val="00D123CB"/>
    <w:rsid w:val="00D1379D"/>
    <w:rsid w:val="00D14ED8"/>
    <w:rsid w:val="00D15169"/>
    <w:rsid w:val="00D166F1"/>
    <w:rsid w:val="00D207FF"/>
    <w:rsid w:val="00D26661"/>
    <w:rsid w:val="00D305F8"/>
    <w:rsid w:val="00D320E9"/>
    <w:rsid w:val="00D365CC"/>
    <w:rsid w:val="00D40FC5"/>
    <w:rsid w:val="00D43933"/>
    <w:rsid w:val="00D43B76"/>
    <w:rsid w:val="00D457A6"/>
    <w:rsid w:val="00D46193"/>
    <w:rsid w:val="00D4799C"/>
    <w:rsid w:val="00D51C10"/>
    <w:rsid w:val="00D52C4F"/>
    <w:rsid w:val="00D553F3"/>
    <w:rsid w:val="00D60440"/>
    <w:rsid w:val="00D6242E"/>
    <w:rsid w:val="00D62AF2"/>
    <w:rsid w:val="00D63228"/>
    <w:rsid w:val="00D643A5"/>
    <w:rsid w:val="00D64B4A"/>
    <w:rsid w:val="00D7045D"/>
    <w:rsid w:val="00D70BE8"/>
    <w:rsid w:val="00D71672"/>
    <w:rsid w:val="00D73490"/>
    <w:rsid w:val="00D7379F"/>
    <w:rsid w:val="00D73F8B"/>
    <w:rsid w:val="00D756F5"/>
    <w:rsid w:val="00D772EA"/>
    <w:rsid w:val="00D77D17"/>
    <w:rsid w:val="00D82FB3"/>
    <w:rsid w:val="00D8489C"/>
    <w:rsid w:val="00D8692A"/>
    <w:rsid w:val="00D86C6F"/>
    <w:rsid w:val="00D90C36"/>
    <w:rsid w:val="00D941C2"/>
    <w:rsid w:val="00D95F47"/>
    <w:rsid w:val="00DA12F2"/>
    <w:rsid w:val="00DA2C6C"/>
    <w:rsid w:val="00DA2D63"/>
    <w:rsid w:val="00DB3F9B"/>
    <w:rsid w:val="00DB57EB"/>
    <w:rsid w:val="00DC07AC"/>
    <w:rsid w:val="00DC1A03"/>
    <w:rsid w:val="00DC2075"/>
    <w:rsid w:val="00DC2F1F"/>
    <w:rsid w:val="00DC3496"/>
    <w:rsid w:val="00DC582D"/>
    <w:rsid w:val="00DC7C1C"/>
    <w:rsid w:val="00DC7EE6"/>
    <w:rsid w:val="00DC7F90"/>
    <w:rsid w:val="00DD11ED"/>
    <w:rsid w:val="00DD2077"/>
    <w:rsid w:val="00DD5090"/>
    <w:rsid w:val="00DD7351"/>
    <w:rsid w:val="00DD7C1F"/>
    <w:rsid w:val="00DE0636"/>
    <w:rsid w:val="00DE2808"/>
    <w:rsid w:val="00DE7E8A"/>
    <w:rsid w:val="00DF0B7C"/>
    <w:rsid w:val="00E01B41"/>
    <w:rsid w:val="00E03734"/>
    <w:rsid w:val="00E04ED3"/>
    <w:rsid w:val="00E05990"/>
    <w:rsid w:val="00E05DCF"/>
    <w:rsid w:val="00E06358"/>
    <w:rsid w:val="00E0707B"/>
    <w:rsid w:val="00E10DDA"/>
    <w:rsid w:val="00E17E8E"/>
    <w:rsid w:val="00E20D24"/>
    <w:rsid w:val="00E211EC"/>
    <w:rsid w:val="00E21DE8"/>
    <w:rsid w:val="00E27284"/>
    <w:rsid w:val="00E27C67"/>
    <w:rsid w:val="00E27DA2"/>
    <w:rsid w:val="00E3092C"/>
    <w:rsid w:val="00E30F9C"/>
    <w:rsid w:val="00E35E91"/>
    <w:rsid w:val="00E37309"/>
    <w:rsid w:val="00E37F96"/>
    <w:rsid w:val="00E415CE"/>
    <w:rsid w:val="00E4227F"/>
    <w:rsid w:val="00E43B45"/>
    <w:rsid w:val="00E45D53"/>
    <w:rsid w:val="00E51AAF"/>
    <w:rsid w:val="00E540E9"/>
    <w:rsid w:val="00E5463F"/>
    <w:rsid w:val="00E55B6D"/>
    <w:rsid w:val="00E60A63"/>
    <w:rsid w:val="00E6137C"/>
    <w:rsid w:val="00E624E1"/>
    <w:rsid w:val="00E654CD"/>
    <w:rsid w:val="00E719A2"/>
    <w:rsid w:val="00E72E11"/>
    <w:rsid w:val="00E80573"/>
    <w:rsid w:val="00E80EE3"/>
    <w:rsid w:val="00E814B4"/>
    <w:rsid w:val="00E81E3F"/>
    <w:rsid w:val="00E8324E"/>
    <w:rsid w:val="00E83CC1"/>
    <w:rsid w:val="00E914B0"/>
    <w:rsid w:val="00E915FC"/>
    <w:rsid w:val="00E93DDB"/>
    <w:rsid w:val="00E97554"/>
    <w:rsid w:val="00E97819"/>
    <w:rsid w:val="00EA1CCD"/>
    <w:rsid w:val="00EA311D"/>
    <w:rsid w:val="00EA3179"/>
    <w:rsid w:val="00EA31C4"/>
    <w:rsid w:val="00EA4B1C"/>
    <w:rsid w:val="00EA58E9"/>
    <w:rsid w:val="00EB131C"/>
    <w:rsid w:val="00EB3F83"/>
    <w:rsid w:val="00EB57A7"/>
    <w:rsid w:val="00EB68A5"/>
    <w:rsid w:val="00EB6E0E"/>
    <w:rsid w:val="00EC573C"/>
    <w:rsid w:val="00EC5C6E"/>
    <w:rsid w:val="00EC6E54"/>
    <w:rsid w:val="00ED1359"/>
    <w:rsid w:val="00ED1508"/>
    <w:rsid w:val="00ED42B4"/>
    <w:rsid w:val="00ED4331"/>
    <w:rsid w:val="00ED5782"/>
    <w:rsid w:val="00ED7C00"/>
    <w:rsid w:val="00EE223D"/>
    <w:rsid w:val="00EE249B"/>
    <w:rsid w:val="00EE2A31"/>
    <w:rsid w:val="00EE2C63"/>
    <w:rsid w:val="00EE2C68"/>
    <w:rsid w:val="00EE3E51"/>
    <w:rsid w:val="00EE43A0"/>
    <w:rsid w:val="00EE49E0"/>
    <w:rsid w:val="00EE712B"/>
    <w:rsid w:val="00EE7341"/>
    <w:rsid w:val="00EE7B0E"/>
    <w:rsid w:val="00EF401E"/>
    <w:rsid w:val="00EF5B6A"/>
    <w:rsid w:val="00F01398"/>
    <w:rsid w:val="00F0496E"/>
    <w:rsid w:val="00F10D6B"/>
    <w:rsid w:val="00F1198B"/>
    <w:rsid w:val="00F12603"/>
    <w:rsid w:val="00F1445F"/>
    <w:rsid w:val="00F155DF"/>
    <w:rsid w:val="00F15CB6"/>
    <w:rsid w:val="00F17F07"/>
    <w:rsid w:val="00F21854"/>
    <w:rsid w:val="00F21CFC"/>
    <w:rsid w:val="00F21DB8"/>
    <w:rsid w:val="00F24673"/>
    <w:rsid w:val="00F24A46"/>
    <w:rsid w:val="00F24D7B"/>
    <w:rsid w:val="00F3294F"/>
    <w:rsid w:val="00F34B28"/>
    <w:rsid w:val="00F34FA7"/>
    <w:rsid w:val="00F36695"/>
    <w:rsid w:val="00F369B6"/>
    <w:rsid w:val="00F37037"/>
    <w:rsid w:val="00F44682"/>
    <w:rsid w:val="00F46A38"/>
    <w:rsid w:val="00F518A9"/>
    <w:rsid w:val="00F57571"/>
    <w:rsid w:val="00F61742"/>
    <w:rsid w:val="00F638CB"/>
    <w:rsid w:val="00F679FE"/>
    <w:rsid w:val="00F71FC3"/>
    <w:rsid w:val="00F7269F"/>
    <w:rsid w:val="00F72AE6"/>
    <w:rsid w:val="00F73DCD"/>
    <w:rsid w:val="00F74CE1"/>
    <w:rsid w:val="00F7691D"/>
    <w:rsid w:val="00F81125"/>
    <w:rsid w:val="00F83B5F"/>
    <w:rsid w:val="00F86EF8"/>
    <w:rsid w:val="00F870A9"/>
    <w:rsid w:val="00F871C1"/>
    <w:rsid w:val="00F87E9F"/>
    <w:rsid w:val="00F903A3"/>
    <w:rsid w:val="00F91D7B"/>
    <w:rsid w:val="00F9262D"/>
    <w:rsid w:val="00F95204"/>
    <w:rsid w:val="00F96A4C"/>
    <w:rsid w:val="00FA090E"/>
    <w:rsid w:val="00FA1733"/>
    <w:rsid w:val="00FA4B9C"/>
    <w:rsid w:val="00FA5956"/>
    <w:rsid w:val="00FA788B"/>
    <w:rsid w:val="00FB5132"/>
    <w:rsid w:val="00FB64FC"/>
    <w:rsid w:val="00FB6805"/>
    <w:rsid w:val="00FB6C52"/>
    <w:rsid w:val="00FB6F4A"/>
    <w:rsid w:val="00FB7FEE"/>
    <w:rsid w:val="00FC07D3"/>
    <w:rsid w:val="00FC2092"/>
    <w:rsid w:val="00FC22FC"/>
    <w:rsid w:val="00FC5331"/>
    <w:rsid w:val="00FC6856"/>
    <w:rsid w:val="00FD0289"/>
    <w:rsid w:val="00FD1149"/>
    <w:rsid w:val="00FD1E7A"/>
    <w:rsid w:val="00FD2AD3"/>
    <w:rsid w:val="00FD7283"/>
    <w:rsid w:val="00FD7B7A"/>
    <w:rsid w:val="00FD7C01"/>
    <w:rsid w:val="00FE0DE6"/>
    <w:rsid w:val="00FE2BAE"/>
    <w:rsid w:val="00FF2E3B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B2429"/>
  <w15:docId w15:val="{4E6E99B2-86E8-44D2-9743-9C764D54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0C"/>
    <w:pPr>
      <w:widowControl w:val="0"/>
    </w:pPr>
    <w:rPr>
      <w:rFonts w:ascii="Times New Roman" w:eastAsia="DFKai-SB" w:hAnsi="Times New Roman" w:cs="Times New Roman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E330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E330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35142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55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F14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B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933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7B7B"/>
    <w:pPr>
      <w:widowControl/>
    </w:pPr>
    <w:rPr>
      <w:rFonts w:ascii="Calibri" w:eastAsia="PMingLiU" w:hAnsi="Calibri" w:cs="Calibr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7B7B"/>
    <w:rPr>
      <w:rFonts w:ascii="Calibri" w:eastAsia="PMingLiU" w:hAnsi="Calibri" w:cs="Calibri"/>
      <w:kern w:val="0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30692"/>
    <w:pPr>
      <w:jc w:val="center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30692"/>
    <w:rPr>
      <w:rFonts w:ascii="Times New Roman" w:eastAsia="DFKai-SB" w:hAnsi="Times New Roman" w:cs="Times New Roman"/>
      <w:kern w:val="0"/>
      <w:sz w:val="28"/>
      <w:szCs w:val="28"/>
    </w:rPr>
  </w:style>
  <w:style w:type="paragraph" w:styleId="Closing">
    <w:name w:val="Closing"/>
    <w:basedOn w:val="Normal"/>
    <w:link w:val="ClosingChar"/>
    <w:uiPriority w:val="99"/>
    <w:unhideWhenUsed/>
    <w:rsid w:val="00130692"/>
    <w:pPr>
      <w:ind w:leftChars="1800" w:left="100"/>
    </w:pPr>
  </w:style>
  <w:style w:type="character" w:customStyle="1" w:styleId="ClosingChar">
    <w:name w:val="Closing Char"/>
    <w:basedOn w:val="DefaultParagraphFont"/>
    <w:link w:val="Closing"/>
    <w:uiPriority w:val="99"/>
    <w:rsid w:val="00130692"/>
    <w:rPr>
      <w:rFonts w:ascii="Times New Roman" w:eastAsia="DFKai-SB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pi.twse.com.tw/v1/exchangeReport/STOCK_DAY_AL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histock.tw/index/NASDAQ" TargetMode="Externa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istock.tw/index/DJ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histock.tw/index/SO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histock.tw/stock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93A13-1163-409B-ADDF-AC1A3F5F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65735</TotalTime>
  <Pages>14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ALTW_Jelly Huang 黃家哲</dc:creator>
  <cp:keywords/>
  <dc:description/>
  <cp:lastModifiedBy>家哲 黃</cp:lastModifiedBy>
  <cp:revision>1472</cp:revision>
  <dcterms:created xsi:type="dcterms:W3CDTF">2018-10-23T00:52:00Z</dcterms:created>
  <dcterms:modified xsi:type="dcterms:W3CDTF">2024-01-30T15:31:00Z</dcterms:modified>
</cp:coreProperties>
</file>