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82E92E" w14:textId="77777777" w:rsidR="004D50CE" w:rsidRPr="004D50CE" w:rsidRDefault="004D50CE" w:rsidP="004D50CE">
      <w:pPr>
        <w:jc w:val="center"/>
        <w:rPr>
          <w:rFonts w:ascii="Times New Roman" w:hAnsi="Times New Roman" w:cs="Times New Roman"/>
          <w:sz w:val="60"/>
          <w:szCs w:val="60"/>
        </w:rPr>
      </w:pPr>
      <w:r w:rsidRPr="004D50CE">
        <w:rPr>
          <w:rFonts w:ascii="Times New Roman" w:hAnsi="Times New Roman" w:cs="Times New Roman"/>
          <w:sz w:val="60"/>
          <w:szCs w:val="60"/>
        </w:rPr>
        <w:t xml:space="preserve">ELE519 Gömülü Sistemler </w:t>
      </w:r>
    </w:p>
    <w:p w14:paraId="6A386C64" w14:textId="77777777" w:rsidR="0023490A" w:rsidRPr="004D50CE" w:rsidRDefault="004D50CE" w:rsidP="004D50CE">
      <w:pPr>
        <w:jc w:val="center"/>
        <w:rPr>
          <w:rFonts w:ascii="Times New Roman" w:hAnsi="Times New Roman" w:cs="Times New Roman"/>
          <w:sz w:val="60"/>
          <w:szCs w:val="60"/>
        </w:rPr>
      </w:pPr>
      <w:r w:rsidRPr="004D50CE">
        <w:rPr>
          <w:rFonts w:ascii="Times New Roman" w:hAnsi="Times New Roman" w:cs="Times New Roman"/>
          <w:sz w:val="60"/>
          <w:szCs w:val="60"/>
        </w:rPr>
        <w:t>Ödev 1 Raporu</w:t>
      </w:r>
    </w:p>
    <w:p w14:paraId="11A31AA3" w14:textId="77777777" w:rsidR="004D50CE" w:rsidRPr="004D50CE" w:rsidRDefault="004D50CE" w:rsidP="004D50CE">
      <w:pPr>
        <w:pStyle w:val="p1"/>
        <w:rPr>
          <w:rFonts w:ascii="Times New Roman" w:hAnsi="Times New Roman"/>
          <w:b/>
          <w:sz w:val="30"/>
          <w:szCs w:val="30"/>
        </w:rPr>
      </w:pPr>
      <w:r w:rsidRPr="004D50CE">
        <w:rPr>
          <w:rFonts w:ascii="Times New Roman" w:hAnsi="Times New Roman"/>
          <w:b/>
          <w:sz w:val="30"/>
          <w:szCs w:val="30"/>
        </w:rPr>
        <w:t>1)</w:t>
      </w:r>
    </w:p>
    <w:p w14:paraId="39419EAE" w14:textId="77777777" w:rsidR="004D50CE" w:rsidRPr="004D50CE" w:rsidRDefault="004D50CE" w:rsidP="004D50CE">
      <w:pPr>
        <w:pStyle w:val="p2"/>
        <w:rPr>
          <w:rFonts w:ascii="Times New Roman" w:hAnsi="Times New Roman"/>
        </w:rPr>
      </w:pPr>
    </w:p>
    <w:p w14:paraId="25714D48" w14:textId="77777777" w:rsidR="004D50CE" w:rsidRPr="004D50CE" w:rsidRDefault="004D50CE" w:rsidP="004D50CE">
      <w:pPr>
        <w:pStyle w:val="p2"/>
        <w:rPr>
          <w:rFonts w:ascii="Times New Roman" w:hAnsi="Times New Roman"/>
          <w:sz w:val="24"/>
          <w:szCs w:val="24"/>
        </w:rPr>
      </w:pPr>
      <w:r w:rsidRPr="004D50CE">
        <w:rPr>
          <w:rFonts w:ascii="Times New Roman" w:hAnsi="Times New Roman"/>
          <w:b/>
          <w:sz w:val="24"/>
          <w:szCs w:val="24"/>
        </w:rPr>
        <w:t>a)</w:t>
      </w:r>
      <w:r>
        <w:rPr>
          <w:rFonts w:ascii="Times New Roman" w:hAnsi="Times New Roman"/>
          <w:sz w:val="24"/>
          <w:szCs w:val="24"/>
        </w:rPr>
        <w:t xml:space="preserve">  E</w:t>
      </w:r>
      <w:r w:rsidRPr="004D50CE">
        <w:rPr>
          <w:rFonts w:ascii="Times New Roman" w:hAnsi="Times New Roman"/>
          <w:sz w:val="24"/>
          <w:szCs w:val="24"/>
        </w:rPr>
        <w:t>vet bir gömülü sistemdir.</w:t>
      </w:r>
    </w:p>
    <w:p w14:paraId="06AE955B" w14:textId="77777777" w:rsidR="004D50CE" w:rsidRPr="004D50CE" w:rsidRDefault="004D50CE" w:rsidP="004D50CE">
      <w:pPr>
        <w:pStyle w:val="p2"/>
        <w:rPr>
          <w:rFonts w:ascii="Times New Roman" w:hAnsi="Times New Roman"/>
          <w:sz w:val="24"/>
          <w:szCs w:val="24"/>
        </w:rPr>
      </w:pPr>
      <w:r w:rsidRPr="004D50CE">
        <w:rPr>
          <w:rFonts w:ascii="Times New Roman" w:hAnsi="Times New Roman"/>
          <w:sz w:val="24"/>
          <w:szCs w:val="24"/>
        </w:rPr>
        <w:t>-Spesifik bir sistemin içerisinde belirli bir işi üstlenen bir alt birim tasarlamamız isteniyor. Bu da zaten gömülü sistemin tanımıdır.</w:t>
      </w:r>
    </w:p>
    <w:p w14:paraId="72A4817F" w14:textId="77777777" w:rsidR="004D50CE" w:rsidRPr="004D50CE" w:rsidRDefault="004D50CE" w:rsidP="004D50CE">
      <w:pPr>
        <w:pStyle w:val="p2"/>
        <w:rPr>
          <w:rFonts w:ascii="Times New Roman" w:hAnsi="Times New Roman"/>
          <w:sz w:val="24"/>
          <w:szCs w:val="24"/>
        </w:rPr>
      </w:pPr>
      <w:r w:rsidRPr="004D50CE">
        <w:rPr>
          <w:rFonts w:ascii="Times New Roman" w:hAnsi="Times New Roman"/>
          <w:sz w:val="24"/>
          <w:szCs w:val="24"/>
        </w:rPr>
        <w:t>-Donanım bizden istenen şartlara göre yine spesifik işlemler için yazılımla kontrol edilecektir.</w:t>
      </w:r>
    </w:p>
    <w:p w14:paraId="2C08E33E" w14:textId="77777777" w:rsidR="004D50CE" w:rsidRPr="004D50CE" w:rsidRDefault="004D50CE" w:rsidP="004D50CE">
      <w:pPr>
        <w:pStyle w:val="p2"/>
        <w:rPr>
          <w:rFonts w:ascii="Times New Roman" w:hAnsi="Times New Roman"/>
          <w:sz w:val="24"/>
          <w:szCs w:val="24"/>
        </w:rPr>
      </w:pPr>
      <w:r w:rsidRPr="004D50CE">
        <w:rPr>
          <w:rFonts w:ascii="Times New Roman" w:hAnsi="Times New Roman"/>
          <w:sz w:val="24"/>
          <w:szCs w:val="24"/>
        </w:rPr>
        <w:t xml:space="preserve">-Kullanıcı ile bir </w:t>
      </w:r>
      <w:proofErr w:type="spellStart"/>
      <w:r w:rsidRPr="004D50CE">
        <w:rPr>
          <w:rFonts w:ascii="Times New Roman" w:hAnsi="Times New Roman"/>
          <w:sz w:val="24"/>
          <w:szCs w:val="24"/>
        </w:rPr>
        <w:t>arayüz</w:t>
      </w:r>
      <w:proofErr w:type="spellEnd"/>
      <w:r w:rsidRPr="004D50CE">
        <w:rPr>
          <w:rFonts w:ascii="Times New Roman" w:hAnsi="Times New Roman"/>
          <w:sz w:val="24"/>
          <w:szCs w:val="24"/>
        </w:rPr>
        <w:t xml:space="preserve"> ile etkileşim içerisinde olacaktır. (Bizim için çalınan şarkıyı gösterme, ses ayarı, şarkı seçme düğmeleri)</w:t>
      </w:r>
      <w:r w:rsidRPr="004D50CE">
        <w:rPr>
          <w:rStyle w:val="apple-converted-space"/>
          <w:rFonts w:ascii="Times New Roman" w:hAnsi="Times New Roman"/>
          <w:sz w:val="24"/>
          <w:szCs w:val="24"/>
        </w:rPr>
        <w:t> </w:t>
      </w:r>
    </w:p>
    <w:p w14:paraId="6C028FF9" w14:textId="77777777" w:rsidR="004D50CE" w:rsidRPr="004D50CE" w:rsidRDefault="004D50CE" w:rsidP="004D50CE">
      <w:pPr>
        <w:pStyle w:val="p2"/>
        <w:rPr>
          <w:rFonts w:ascii="Times New Roman" w:hAnsi="Times New Roman"/>
          <w:sz w:val="24"/>
          <w:szCs w:val="24"/>
        </w:rPr>
      </w:pPr>
      <w:r w:rsidRPr="004D50CE">
        <w:rPr>
          <w:rFonts w:ascii="Times New Roman" w:hAnsi="Times New Roman"/>
          <w:sz w:val="24"/>
          <w:szCs w:val="24"/>
        </w:rPr>
        <w:t>-</w:t>
      </w:r>
      <w:proofErr w:type="spellStart"/>
      <w:r w:rsidRPr="004D50CE">
        <w:rPr>
          <w:rFonts w:ascii="Times New Roman" w:hAnsi="Times New Roman"/>
          <w:sz w:val="24"/>
          <w:szCs w:val="24"/>
        </w:rPr>
        <w:t>Arayüzden</w:t>
      </w:r>
      <w:proofErr w:type="spellEnd"/>
      <w:r w:rsidRPr="004D50CE">
        <w:rPr>
          <w:rFonts w:ascii="Times New Roman" w:hAnsi="Times New Roman"/>
          <w:sz w:val="24"/>
          <w:szCs w:val="24"/>
        </w:rPr>
        <w:t xml:space="preserve"> gelen bilgiyi sürekli olarak kontrol etmesi ve sonlanmayan bir şekilde çalışması gerekir. Aynı zamanda kod sabit bir şekilde kalıyor.</w:t>
      </w:r>
    </w:p>
    <w:p w14:paraId="395A241E" w14:textId="77777777" w:rsidR="004D50CE" w:rsidRPr="004D50CE" w:rsidRDefault="004D50CE" w:rsidP="004D50CE">
      <w:pPr>
        <w:pStyle w:val="p2"/>
        <w:rPr>
          <w:rFonts w:ascii="Times New Roman" w:hAnsi="Times New Roman"/>
          <w:sz w:val="24"/>
          <w:szCs w:val="24"/>
        </w:rPr>
      </w:pPr>
      <w:r w:rsidRPr="004D50CE">
        <w:rPr>
          <w:rFonts w:ascii="Times New Roman" w:hAnsi="Times New Roman"/>
          <w:sz w:val="24"/>
          <w:szCs w:val="24"/>
        </w:rPr>
        <w:t>-Kullanıcı ses veya şarkı değiştirmek isterse bunu yapması gereken başka işlem olmadığı için gerçek zamanlı olarak yapacaktır. Çünkü arka planda başka görevler yoktur ve sadece bu işlemleri yapmak üzere tasarlanmıştır.</w:t>
      </w:r>
    </w:p>
    <w:p w14:paraId="522852A9" w14:textId="77777777" w:rsidR="004D50CE" w:rsidRPr="004D50CE" w:rsidRDefault="004D50CE" w:rsidP="004D50CE">
      <w:pPr>
        <w:pStyle w:val="p2"/>
        <w:rPr>
          <w:rFonts w:ascii="Times New Roman" w:hAnsi="Times New Roman"/>
          <w:sz w:val="24"/>
          <w:szCs w:val="24"/>
        </w:rPr>
      </w:pPr>
      <w:r w:rsidRPr="004D50CE">
        <w:rPr>
          <w:rFonts w:ascii="Times New Roman" w:hAnsi="Times New Roman"/>
          <w:sz w:val="24"/>
          <w:szCs w:val="24"/>
        </w:rPr>
        <w:t>-Son kullanıcı tarafından programlanmak üzere tasarlanmayacaktır.</w:t>
      </w:r>
    </w:p>
    <w:p w14:paraId="6FF80D56" w14:textId="77777777" w:rsidR="004D50CE" w:rsidRPr="004D50CE" w:rsidRDefault="004D50CE" w:rsidP="004D50CE">
      <w:pPr>
        <w:pStyle w:val="p1"/>
        <w:rPr>
          <w:rFonts w:ascii="Times New Roman" w:hAnsi="Times New Roman"/>
          <w:sz w:val="24"/>
          <w:szCs w:val="24"/>
        </w:rPr>
      </w:pPr>
    </w:p>
    <w:p w14:paraId="1A248452" w14:textId="77777777" w:rsidR="004D50CE" w:rsidRPr="004D50CE" w:rsidRDefault="004D50CE" w:rsidP="004D50CE">
      <w:pPr>
        <w:pStyle w:val="p2"/>
        <w:rPr>
          <w:rFonts w:ascii="Times New Roman" w:hAnsi="Times New Roman"/>
          <w:b/>
          <w:sz w:val="24"/>
          <w:szCs w:val="24"/>
        </w:rPr>
      </w:pPr>
      <w:r w:rsidRPr="004D50CE">
        <w:rPr>
          <w:rFonts w:ascii="Times New Roman" w:hAnsi="Times New Roman"/>
          <w:b/>
          <w:sz w:val="24"/>
          <w:szCs w:val="24"/>
        </w:rPr>
        <w:t xml:space="preserve">b) </w:t>
      </w:r>
    </w:p>
    <w:p w14:paraId="05F4FCCF" w14:textId="77777777" w:rsidR="004D50CE" w:rsidRPr="004D50CE" w:rsidRDefault="004D50CE" w:rsidP="004D50CE">
      <w:pPr>
        <w:pStyle w:val="p2"/>
        <w:rPr>
          <w:rFonts w:ascii="Times New Roman" w:hAnsi="Times New Roman"/>
          <w:sz w:val="24"/>
          <w:szCs w:val="24"/>
        </w:rPr>
      </w:pPr>
      <w:r w:rsidRPr="004D50CE">
        <w:rPr>
          <w:rFonts w:ascii="Times New Roman" w:hAnsi="Times New Roman"/>
          <w:sz w:val="24"/>
          <w:szCs w:val="24"/>
        </w:rPr>
        <w:t>Sistem:</w:t>
      </w:r>
    </w:p>
    <w:p w14:paraId="22933B76" w14:textId="77777777" w:rsidR="004D50CE" w:rsidRPr="004D50CE" w:rsidRDefault="004D50CE" w:rsidP="004D50CE">
      <w:pPr>
        <w:pStyle w:val="p2"/>
        <w:rPr>
          <w:rFonts w:ascii="Times New Roman" w:hAnsi="Times New Roman"/>
          <w:sz w:val="24"/>
          <w:szCs w:val="24"/>
        </w:rPr>
      </w:pPr>
      <w:r>
        <w:rPr>
          <w:rFonts w:ascii="Times New Roman" w:hAnsi="Times New Roman"/>
          <w:sz w:val="24"/>
          <w:szCs w:val="24"/>
        </w:rPr>
        <w:t xml:space="preserve">1) </w:t>
      </w:r>
      <w:r w:rsidRPr="004D50CE">
        <w:rPr>
          <w:rFonts w:ascii="Times New Roman" w:hAnsi="Times New Roman"/>
          <w:sz w:val="24"/>
          <w:szCs w:val="24"/>
        </w:rPr>
        <w:t xml:space="preserve">16 bitlik sayısal verileri 44.1 </w:t>
      </w:r>
      <w:proofErr w:type="spellStart"/>
      <w:r w:rsidRPr="004D50CE">
        <w:rPr>
          <w:rFonts w:ascii="Times New Roman" w:hAnsi="Times New Roman"/>
          <w:sz w:val="24"/>
          <w:szCs w:val="24"/>
        </w:rPr>
        <w:t>KHz'de</w:t>
      </w:r>
      <w:proofErr w:type="spellEnd"/>
      <w:r w:rsidRPr="004D50CE">
        <w:rPr>
          <w:rFonts w:ascii="Times New Roman" w:hAnsi="Times New Roman"/>
          <w:sz w:val="24"/>
          <w:szCs w:val="24"/>
        </w:rPr>
        <w:t xml:space="preserve"> okuyup sayısal/analog çevirici yardımıyla analog ses </w:t>
      </w:r>
      <w:proofErr w:type="spellStart"/>
      <w:r w:rsidRPr="004D50CE">
        <w:rPr>
          <w:rFonts w:ascii="Times New Roman" w:hAnsi="Times New Roman"/>
          <w:sz w:val="24"/>
          <w:szCs w:val="24"/>
        </w:rPr>
        <w:t>işaretine</w:t>
      </w:r>
      <w:proofErr w:type="spellEnd"/>
      <w:r w:rsidRPr="004D50CE">
        <w:rPr>
          <w:rFonts w:ascii="Times New Roman" w:hAnsi="Times New Roman"/>
          <w:sz w:val="24"/>
          <w:szCs w:val="24"/>
        </w:rPr>
        <w:t xml:space="preserve"> çevirip hoparlörlere verecektir.</w:t>
      </w:r>
    </w:p>
    <w:p w14:paraId="055CE26E" w14:textId="77777777" w:rsidR="004D50CE" w:rsidRPr="004D50CE" w:rsidRDefault="004D50CE" w:rsidP="004D50CE">
      <w:pPr>
        <w:pStyle w:val="p2"/>
        <w:rPr>
          <w:rFonts w:ascii="Times New Roman" w:hAnsi="Times New Roman"/>
          <w:sz w:val="24"/>
          <w:szCs w:val="24"/>
        </w:rPr>
      </w:pPr>
      <w:r w:rsidRPr="004D50CE">
        <w:rPr>
          <w:rFonts w:ascii="Times New Roman" w:hAnsi="Times New Roman"/>
          <w:sz w:val="24"/>
          <w:szCs w:val="24"/>
        </w:rPr>
        <w:t>2)</w:t>
      </w:r>
      <w:r>
        <w:rPr>
          <w:rFonts w:ascii="Times New Roman" w:hAnsi="Times New Roman"/>
          <w:sz w:val="24"/>
          <w:szCs w:val="24"/>
        </w:rPr>
        <w:t xml:space="preserve"> </w:t>
      </w:r>
      <w:r w:rsidRPr="004D50CE">
        <w:rPr>
          <w:rFonts w:ascii="Times New Roman" w:hAnsi="Times New Roman"/>
          <w:sz w:val="24"/>
          <w:szCs w:val="24"/>
        </w:rPr>
        <w:t xml:space="preserve">USB </w:t>
      </w:r>
      <w:proofErr w:type="spellStart"/>
      <w:r w:rsidRPr="004D50CE">
        <w:rPr>
          <w:rFonts w:ascii="Times New Roman" w:hAnsi="Times New Roman"/>
          <w:sz w:val="24"/>
          <w:szCs w:val="24"/>
        </w:rPr>
        <w:t>girişi</w:t>
      </w:r>
      <w:proofErr w:type="spellEnd"/>
      <w:r w:rsidRPr="004D50CE">
        <w:rPr>
          <w:rFonts w:ascii="Times New Roman" w:hAnsi="Times New Roman"/>
          <w:sz w:val="24"/>
          <w:szCs w:val="24"/>
        </w:rPr>
        <w:t xml:space="preserve"> olacak üzerine takılan USB'den MP3 formatında müzik çalabilecektir.</w:t>
      </w:r>
    </w:p>
    <w:p w14:paraId="57675127" w14:textId="77777777" w:rsidR="004D50CE" w:rsidRPr="004D50CE" w:rsidRDefault="004D50CE" w:rsidP="004D50CE">
      <w:pPr>
        <w:pStyle w:val="p2"/>
        <w:rPr>
          <w:rFonts w:ascii="Times New Roman" w:hAnsi="Times New Roman"/>
          <w:sz w:val="24"/>
          <w:szCs w:val="24"/>
        </w:rPr>
      </w:pPr>
      <w:r w:rsidRPr="004D50CE">
        <w:rPr>
          <w:rFonts w:ascii="Times New Roman" w:hAnsi="Times New Roman"/>
          <w:sz w:val="24"/>
          <w:szCs w:val="24"/>
        </w:rPr>
        <w:t>3)</w:t>
      </w:r>
      <w:r>
        <w:rPr>
          <w:rFonts w:ascii="Times New Roman" w:hAnsi="Times New Roman"/>
          <w:sz w:val="24"/>
          <w:szCs w:val="24"/>
        </w:rPr>
        <w:t xml:space="preserve"> </w:t>
      </w:r>
      <w:r w:rsidRPr="004D50CE">
        <w:rPr>
          <w:rFonts w:ascii="Times New Roman" w:hAnsi="Times New Roman"/>
          <w:sz w:val="24"/>
          <w:szCs w:val="24"/>
        </w:rPr>
        <w:t xml:space="preserve">SPI ve Ethernet </w:t>
      </w:r>
      <w:proofErr w:type="spellStart"/>
      <w:r w:rsidRPr="004D50CE">
        <w:rPr>
          <w:rFonts w:ascii="Times New Roman" w:hAnsi="Times New Roman"/>
          <w:sz w:val="24"/>
          <w:szCs w:val="24"/>
        </w:rPr>
        <w:t>girişlerine</w:t>
      </w:r>
      <w:proofErr w:type="spellEnd"/>
      <w:r w:rsidRPr="004D50CE">
        <w:rPr>
          <w:rFonts w:ascii="Times New Roman" w:hAnsi="Times New Roman"/>
          <w:sz w:val="24"/>
          <w:szCs w:val="24"/>
        </w:rPr>
        <w:t xml:space="preserve"> sahip olacaktır ve 16 bit çözünürlükte SPI veya </w:t>
      </w:r>
      <w:proofErr w:type="spellStart"/>
      <w:r w:rsidRPr="004D50CE">
        <w:rPr>
          <w:rFonts w:ascii="Times New Roman" w:hAnsi="Times New Roman"/>
          <w:sz w:val="24"/>
          <w:szCs w:val="24"/>
        </w:rPr>
        <w:t>ethernet</w:t>
      </w:r>
      <w:proofErr w:type="spellEnd"/>
      <w:r w:rsidRPr="004D50CE">
        <w:rPr>
          <w:rFonts w:ascii="Times New Roman" w:hAnsi="Times New Roman"/>
          <w:sz w:val="24"/>
          <w:szCs w:val="24"/>
        </w:rPr>
        <w:t xml:space="preserve"> formatında sayısal olarak gelen </w:t>
      </w:r>
      <w:proofErr w:type="spellStart"/>
      <w:r w:rsidRPr="004D50CE">
        <w:rPr>
          <w:rFonts w:ascii="Times New Roman" w:hAnsi="Times New Roman"/>
          <w:sz w:val="24"/>
          <w:szCs w:val="24"/>
        </w:rPr>
        <w:t>gelen</w:t>
      </w:r>
      <w:proofErr w:type="spellEnd"/>
      <w:r w:rsidRPr="004D50CE">
        <w:rPr>
          <w:rFonts w:ascii="Times New Roman" w:hAnsi="Times New Roman"/>
          <w:sz w:val="24"/>
          <w:szCs w:val="24"/>
        </w:rPr>
        <w:t xml:space="preserve"> ses verisini çalabilecektir.</w:t>
      </w:r>
    </w:p>
    <w:p w14:paraId="31A1320A" w14:textId="77777777" w:rsidR="004D50CE" w:rsidRPr="004D50CE" w:rsidRDefault="004D50CE" w:rsidP="004D50CE">
      <w:pPr>
        <w:pStyle w:val="p2"/>
        <w:rPr>
          <w:rFonts w:ascii="Times New Roman" w:hAnsi="Times New Roman"/>
          <w:sz w:val="24"/>
          <w:szCs w:val="24"/>
        </w:rPr>
      </w:pPr>
      <w:r w:rsidRPr="004D50CE">
        <w:rPr>
          <w:rFonts w:ascii="Times New Roman" w:hAnsi="Times New Roman"/>
          <w:sz w:val="24"/>
          <w:szCs w:val="24"/>
        </w:rPr>
        <w:t>4)</w:t>
      </w:r>
      <w:r>
        <w:rPr>
          <w:rFonts w:ascii="Times New Roman" w:hAnsi="Times New Roman"/>
          <w:sz w:val="24"/>
          <w:szCs w:val="24"/>
        </w:rPr>
        <w:t xml:space="preserve"> </w:t>
      </w:r>
      <w:r w:rsidRPr="004D50CE">
        <w:rPr>
          <w:rFonts w:ascii="Times New Roman" w:hAnsi="Times New Roman"/>
          <w:sz w:val="24"/>
          <w:szCs w:val="24"/>
        </w:rPr>
        <w:t>Ortalama bir LCD televizyondan daha az enerji harcayacaktır.</w:t>
      </w:r>
    </w:p>
    <w:p w14:paraId="1009808E" w14:textId="77777777" w:rsidR="004D50CE" w:rsidRPr="004D50CE" w:rsidRDefault="004D50CE" w:rsidP="004D50CE">
      <w:pPr>
        <w:pStyle w:val="p2"/>
        <w:rPr>
          <w:rFonts w:ascii="Times New Roman" w:hAnsi="Times New Roman"/>
          <w:sz w:val="24"/>
          <w:szCs w:val="24"/>
        </w:rPr>
      </w:pPr>
      <w:r w:rsidRPr="004D50CE">
        <w:rPr>
          <w:rFonts w:ascii="Times New Roman" w:hAnsi="Times New Roman"/>
          <w:sz w:val="24"/>
          <w:szCs w:val="24"/>
        </w:rPr>
        <w:t>5)</w:t>
      </w:r>
      <w:r>
        <w:rPr>
          <w:rFonts w:ascii="Times New Roman" w:hAnsi="Times New Roman"/>
          <w:sz w:val="24"/>
          <w:szCs w:val="24"/>
        </w:rPr>
        <w:t xml:space="preserve"> </w:t>
      </w:r>
      <w:r w:rsidRPr="004D50CE">
        <w:rPr>
          <w:rFonts w:ascii="Times New Roman" w:hAnsi="Times New Roman"/>
          <w:sz w:val="24"/>
          <w:szCs w:val="24"/>
        </w:rPr>
        <w:t xml:space="preserve">Hangi </w:t>
      </w:r>
      <w:proofErr w:type="spellStart"/>
      <w:r w:rsidRPr="004D50CE">
        <w:rPr>
          <w:rFonts w:ascii="Times New Roman" w:hAnsi="Times New Roman"/>
          <w:sz w:val="24"/>
          <w:szCs w:val="24"/>
        </w:rPr>
        <w:t>şarkının</w:t>
      </w:r>
      <w:proofErr w:type="spellEnd"/>
      <w:r w:rsidRPr="004D50CE">
        <w:rPr>
          <w:rFonts w:ascii="Times New Roman" w:hAnsi="Times New Roman"/>
          <w:sz w:val="24"/>
          <w:szCs w:val="24"/>
        </w:rPr>
        <w:t xml:space="preserve"> </w:t>
      </w:r>
      <w:proofErr w:type="spellStart"/>
      <w:r w:rsidRPr="004D50CE">
        <w:rPr>
          <w:rFonts w:ascii="Times New Roman" w:hAnsi="Times New Roman"/>
          <w:sz w:val="24"/>
          <w:szCs w:val="24"/>
        </w:rPr>
        <w:t>çalındığını</w:t>
      </w:r>
      <w:proofErr w:type="spellEnd"/>
      <w:r w:rsidRPr="004D50CE">
        <w:rPr>
          <w:rFonts w:ascii="Times New Roman" w:hAnsi="Times New Roman"/>
          <w:sz w:val="24"/>
          <w:szCs w:val="24"/>
        </w:rPr>
        <w:t xml:space="preserve"> göstermek için bir LCD, sesi ayarlamak ve </w:t>
      </w:r>
      <w:proofErr w:type="spellStart"/>
      <w:r w:rsidRPr="004D50CE">
        <w:rPr>
          <w:rFonts w:ascii="Times New Roman" w:hAnsi="Times New Roman"/>
          <w:sz w:val="24"/>
          <w:szCs w:val="24"/>
        </w:rPr>
        <w:t>şarkı</w:t>
      </w:r>
      <w:proofErr w:type="spellEnd"/>
      <w:r w:rsidRPr="004D50CE">
        <w:rPr>
          <w:rFonts w:ascii="Times New Roman" w:hAnsi="Times New Roman"/>
          <w:sz w:val="24"/>
          <w:szCs w:val="24"/>
        </w:rPr>
        <w:t xml:space="preserve"> seçmek için </w:t>
      </w:r>
      <w:proofErr w:type="spellStart"/>
      <w:r w:rsidRPr="004D50CE">
        <w:rPr>
          <w:rFonts w:ascii="Times New Roman" w:hAnsi="Times New Roman"/>
          <w:sz w:val="24"/>
          <w:szCs w:val="24"/>
        </w:rPr>
        <w:t>düğmelerin</w:t>
      </w:r>
      <w:proofErr w:type="spellEnd"/>
      <w:r w:rsidRPr="004D50CE">
        <w:rPr>
          <w:rFonts w:ascii="Times New Roman" w:hAnsi="Times New Roman"/>
          <w:sz w:val="24"/>
          <w:szCs w:val="24"/>
        </w:rPr>
        <w:t xml:space="preserve"> de ayrı düğmelere sahip olacaktır ve </w:t>
      </w:r>
      <w:proofErr w:type="spellStart"/>
      <w:r w:rsidRPr="004D50CE">
        <w:rPr>
          <w:rFonts w:ascii="Times New Roman" w:hAnsi="Times New Roman"/>
          <w:sz w:val="24"/>
          <w:szCs w:val="24"/>
        </w:rPr>
        <w:t>arayüzlerin</w:t>
      </w:r>
      <w:proofErr w:type="spellEnd"/>
      <w:r w:rsidRPr="004D50CE">
        <w:rPr>
          <w:rFonts w:ascii="Times New Roman" w:hAnsi="Times New Roman"/>
          <w:sz w:val="24"/>
          <w:szCs w:val="24"/>
        </w:rPr>
        <w:t xml:space="preserve"> fiziksel voltaj seviyeleri 3.3V olacaktır.</w:t>
      </w:r>
    </w:p>
    <w:p w14:paraId="57956FAC" w14:textId="77777777" w:rsidR="004D50CE" w:rsidRDefault="004D50CE" w:rsidP="004D50CE">
      <w:pPr>
        <w:rPr>
          <w:rFonts w:ascii="Times New Roman" w:hAnsi="Times New Roman" w:cs="Times New Roman"/>
        </w:rPr>
      </w:pPr>
    </w:p>
    <w:p w14:paraId="1AE9FA25" w14:textId="77777777" w:rsidR="004D50CE" w:rsidRDefault="004D50CE" w:rsidP="004D50CE">
      <w:pPr>
        <w:rPr>
          <w:rFonts w:ascii="Times New Roman" w:hAnsi="Times New Roman" w:cs="Times New Roman"/>
          <w:b/>
        </w:rPr>
      </w:pPr>
    </w:p>
    <w:p w14:paraId="1D2E1D0F" w14:textId="77777777" w:rsidR="004D50CE" w:rsidRDefault="004D50CE" w:rsidP="004D50CE">
      <w:pPr>
        <w:rPr>
          <w:rFonts w:ascii="Times New Roman" w:hAnsi="Times New Roman" w:cs="Times New Roman"/>
          <w:b/>
        </w:rPr>
      </w:pPr>
    </w:p>
    <w:p w14:paraId="0D1D8418" w14:textId="77777777" w:rsidR="004D50CE" w:rsidRDefault="004D50CE" w:rsidP="004D50CE">
      <w:pPr>
        <w:rPr>
          <w:rFonts w:ascii="Times New Roman" w:hAnsi="Times New Roman" w:cs="Times New Roman"/>
          <w:b/>
        </w:rPr>
      </w:pPr>
    </w:p>
    <w:p w14:paraId="406156AC" w14:textId="77777777" w:rsidR="004D50CE" w:rsidRDefault="004D50CE" w:rsidP="004D50CE">
      <w:pPr>
        <w:rPr>
          <w:rFonts w:ascii="Times New Roman" w:hAnsi="Times New Roman" w:cs="Times New Roman"/>
          <w:b/>
        </w:rPr>
      </w:pPr>
    </w:p>
    <w:p w14:paraId="7146E909" w14:textId="77777777" w:rsidR="004D50CE" w:rsidRDefault="004D50CE" w:rsidP="004D50CE">
      <w:pPr>
        <w:rPr>
          <w:rFonts w:ascii="Times New Roman" w:hAnsi="Times New Roman" w:cs="Times New Roman"/>
          <w:b/>
        </w:rPr>
      </w:pPr>
    </w:p>
    <w:p w14:paraId="4866F555" w14:textId="77777777" w:rsidR="004D50CE" w:rsidRDefault="004D50CE" w:rsidP="004D50CE">
      <w:pPr>
        <w:rPr>
          <w:rFonts w:ascii="Times New Roman" w:hAnsi="Times New Roman" w:cs="Times New Roman"/>
          <w:b/>
        </w:rPr>
      </w:pPr>
    </w:p>
    <w:p w14:paraId="30DE897C" w14:textId="77777777" w:rsidR="004D50CE" w:rsidRDefault="004D50CE" w:rsidP="004D50CE">
      <w:pPr>
        <w:rPr>
          <w:rFonts w:ascii="Times New Roman" w:hAnsi="Times New Roman" w:cs="Times New Roman"/>
          <w:b/>
        </w:rPr>
      </w:pPr>
    </w:p>
    <w:p w14:paraId="644D1816" w14:textId="77777777" w:rsidR="004D50CE" w:rsidRDefault="004D50CE" w:rsidP="004D50CE">
      <w:pPr>
        <w:rPr>
          <w:rFonts w:ascii="Times New Roman" w:hAnsi="Times New Roman" w:cs="Times New Roman"/>
          <w:b/>
        </w:rPr>
      </w:pPr>
    </w:p>
    <w:p w14:paraId="7CA1ED1D" w14:textId="77777777" w:rsidR="004D50CE" w:rsidRDefault="004D50CE" w:rsidP="004D50CE">
      <w:pPr>
        <w:rPr>
          <w:rFonts w:ascii="Times New Roman" w:hAnsi="Times New Roman" w:cs="Times New Roman"/>
          <w:b/>
        </w:rPr>
      </w:pPr>
    </w:p>
    <w:p w14:paraId="6B126BAA" w14:textId="77777777" w:rsidR="004D50CE" w:rsidRDefault="004D50CE" w:rsidP="004D50CE">
      <w:pPr>
        <w:rPr>
          <w:rFonts w:ascii="Times New Roman" w:hAnsi="Times New Roman" w:cs="Times New Roman"/>
          <w:b/>
        </w:rPr>
      </w:pPr>
    </w:p>
    <w:p w14:paraId="3CB95BF5" w14:textId="77777777" w:rsidR="004D50CE" w:rsidRDefault="004D50CE" w:rsidP="004D50CE">
      <w:pPr>
        <w:rPr>
          <w:rFonts w:ascii="Times New Roman" w:hAnsi="Times New Roman" w:cs="Times New Roman"/>
          <w:b/>
        </w:rPr>
      </w:pPr>
    </w:p>
    <w:p w14:paraId="2E09A1F1" w14:textId="77777777" w:rsidR="004D50CE" w:rsidRDefault="004D50CE" w:rsidP="004D50CE">
      <w:pPr>
        <w:rPr>
          <w:rFonts w:ascii="Times New Roman" w:hAnsi="Times New Roman" w:cs="Times New Roman"/>
          <w:b/>
        </w:rPr>
      </w:pPr>
    </w:p>
    <w:p w14:paraId="42966F85" w14:textId="77777777" w:rsidR="004D50CE" w:rsidRDefault="004D50CE" w:rsidP="004D50CE">
      <w:pPr>
        <w:rPr>
          <w:rFonts w:ascii="Times New Roman" w:hAnsi="Times New Roman" w:cs="Times New Roman"/>
          <w:b/>
        </w:rPr>
      </w:pPr>
    </w:p>
    <w:p w14:paraId="20411A69" w14:textId="77777777" w:rsidR="004D50CE" w:rsidRDefault="004D50CE" w:rsidP="004D50CE">
      <w:pPr>
        <w:rPr>
          <w:rFonts w:ascii="Times New Roman" w:hAnsi="Times New Roman" w:cs="Times New Roman"/>
          <w:b/>
        </w:rPr>
      </w:pPr>
    </w:p>
    <w:p w14:paraId="7C9EE07E" w14:textId="77777777" w:rsidR="004D50CE" w:rsidRDefault="004D50CE" w:rsidP="004D50CE">
      <w:pPr>
        <w:rPr>
          <w:rFonts w:ascii="Times New Roman" w:hAnsi="Times New Roman" w:cs="Times New Roman"/>
          <w:b/>
        </w:rPr>
      </w:pPr>
    </w:p>
    <w:p w14:paraId="7617445F" w14:textId="77777777" w:rsidR="004D50CE" w:rsidRDefault="004D50CE" w:rsidP="004D50CE">
      <w:pPr>
        <w:rPr>
          <w:rFonts w:ascii="Times New Roman" w:hAnsi="Times New Roman" w:cs="Times New Roman"/>
          <w:b/>
        </w:rPr>
      </w:pPr>
    </w:p>
    <w:p w14:paraId="75A6E16D" w14:textId="77777777" w:rsidR="004D50CE" w:rsidRDefault="004D50CE" w:rsidP="004D50CE">
      <w:pPr>
        <w:rPr>
          <w:rFonts w:ascii="Times New Roman" w:hAnsi="Times New Roman" w:cs="Times New Roman"/>
          <w:b/>
        </w:rPr>
      </w:pPr>
    </w:p>
    <w:p w14:paraId="1E23089D" w14:textId="77777777" w:rsidR="004D50CE" w:rsidRDefault="004D50CE" w:rsidP="004D50CE">
      <w:pPr>
        <w:rPr>
          <w:rFonts w:ascii="Times New Roman" w:hAnsi="Times New Roman" w:cs="Times New Roman"/>
          <w:b/>
        </w:rPr>
      </w:pPr>
    </w:p>
    <w:p w14:paraId="410E25CF" w14:textId="77777777" w:rsidR="004D50CE" w:rsidRDefault="004D50CE" w:rsidP="004D50CE">
      <w:pPr>
        <w:rPr>
          <w:rFonts w:ascii="Times New Roman" w:hAnsi="Times New Roman" w:cs="Times New Roman"/>
        </w:rPr>
      </w:pPr>
      <w:r w:rsidRPr="004D50CE">
        <w:rPr>
          <w:rFonts w:ascii="Times New Roman" w:hAnsi="Times New Roman" w:cs="Times New Roman"/>
          <w:b/>
        </w:rPr>
        <w:lastRenderedPageBreak/>
        <w:t>c)</w:t>
      </w:r>
      <w:r>
        <w:rPr>
          <w:rFonts w:ascii="Times New Roman" w:hAnsi="Times New Roman" w:cs="Times New Roman"/>
          <w:b/>
        </w:rPr>
        <w:t xml:space="preserve"> </w:t>
      </w:r>
      <w:r>
        <w:rPr>
          <w:rFonts w:ascii="Times New Roman" w:hAnsi="Times New Roman" w:cs="Times New Roman"/>
        </w:rPr>
        <w:t>Sistemin ön tasarımı aşağıdadır:</w:t>
      </w:r>
    </w:p>
    <w:p w14:paraId="56CD4792" w14:textId="77777777" w:rsidR="004D50CE" w:rsidRDefault="004D50CE" w:rsidP="004D50CE">
      <w:pPr>
        <w:rPr>
          <w:rFonts w:ascii="Times New Roman" w:hAnsi="Times New Roman" w:cs="Times New Roman"/>
        </w:rPr>
      </w:pPr>
      <w:r>
        <w:rPr>
          <w:rFonts w:ascii="Times New Roman" w:hAnsi="Times New Roman" w:cs="Times New Roman"/>
          <w:noProof/>
          <w:lang w:eastAsia="tr-TR"/>
        </w:rPr>
        <w:drawing>
          <wp:inline distT="0" distB="0" distL="0" distR="0" wp14:anchorId="58AEBBE4" wp14:editId="426AF624">
            <wp:extent cx="5753100" cy="6718300"/>
            <wp:effectExtent l="0" t="0" r="12700" b="12700"/>
            <wp:docPr id="1" name="Resim 1" descr="/Users/burak/Desktop/Ekran Resmi 2019-05-31 22.09.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urak/Desktop/Ekran Resmi 2019-05-31 22.09.59.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3100" cy="6718300"/>
                    </a:xfrm>
                    <a:prstGeom prst="rect">
                      <a:avLst/>
                    </a:prstGeom>
                    <a:noFill/>
                    <a:ln>
                      <a:noFill/>
                    </a:ln>
                  </pic:spPr>
                </pic:pic>
              </a:graphicData>
            </a:graphic>
          </wp:inline>
        </w:drawing>
      </w:r>
    </w:p>
    <w:p w14:paraId="1C3F8FEC" w14:textId="77777777" w:rsidR="004D50CE" w:rsidRDefault="004D50CE" w:rsidP="004D50CE">
      <w:pPr>
        <w:rPr>
          <w:rFonts w:ascii="Times New Roman" w:hAnsi="Times New Roman" w:cs="Times New Roman"/>
        </w:rPr>
      </w:pPr>
    </w:p>
    <w:p w14:paraId="4D810914" w14:textId="77777777" w:rsidR="004D50CE" w:rsidRDefault="004D50CE" w:rsidP="004D50CE">
      <w:pPr>
        <w:rPr>
          <w:rFonts w:ascii="Times New Roman" w:hAnsi="Times New Roman" w:cs="Times New Roman"/>
          <w:b/>
        </w:rPr>
      </w:pPr>
      <w:r w:rsidRPr="004D50CE">
        <w:rPr>
          <w:rFonts w:ascii="Times New Roman" w:hAnsi="Times New Roman" w:cs="Times New Roman"/>
          <w:b/>
        </w:rPr>
        <w:t>d)</w:t>
      </w:r>
    </w:p>
    <w:p w14:paraId="6A4634E1" w14:textId="77777777" w:rsidR="004D50CE" w:rsidRPr="004D50CE" w:rsidRDefault="004D50CE" w:rsidP="004D50CE">
      <w:pPr>
        <w:pStyle w:val="p1"/>
        <w:rPr>
          <w:rFonts w:ascii="Times New Roman" w:hAnsi="Times New Roman"/>
          <w:sz w:val="24"/>
          <w:szCs w:val="24"/>
        </w:rPr>
      </w:pPr>
      <w:r w:rsidRPr="004D50CE">
        <w:rPr>
          <w:rFonts w:ascii="Times New Roman" w:hAnsi="Times New Roman"/>
          <w:sz w:val="24"/>
          <w:szCs w:val="24"/>
        </w:rPr>
        <w:t>-Ön tasarım prototip haline getirilmelidir.</w:t>
      </w:r>
      <w:r w:rsidRPr="004D50CE">
        <w:rPr>
          <w:rFonts w:ascii="Times New Roman" w:hAnsi="Times New Roman"/>
          <w:sz w:val="24"/>
          <w:szCs w:val="24"/>
        </w:rPr>
        <w:br/>
        <w:t>-Gerekli test, araştırma ve denemelerle kullanılacak malzemeler belirlenmelidir.</w:t>
      </w:r>
    </w:p>
    <w:p w14:paraId="22679C2B" w14:textId="77777777" w:rsidR="004D50CE" w:rsidRPr="004D50CE" w:rsidRDefault="004D50CE" w:rsidP="004D50CE">
      <w:pPr>
        <w:pStyle w:val="p1"/>
        <w:rPr>
          <w:rFonts w:ascii="Times New Roman" w:hAnsi="Times New Roman"/>
          <w:sz w:val="24"/>
          <w:szCs w:val="24"/>
        </w:rPr>
      </w:pPr>
      <w:r w:rsidRPr="004D50CE">
        <w:rPr>
          <w:rFonts w:ascii="Times New Roman" w:hAnsi="Times New Roman"/>
          <w:sz w:val="24"/>
          <w:szCs w:val="24"/>
        </w:rPr>
        <w:t>-</w:t>
      </w:r>
      <w:proofErr w:type="spellStart"/>
      <w:r w:rsidRPr="004D50CE">
        <w:rPr>
          <w:rFonts w:ascii="Times New Roman" w:hAnsi="Times New Roman"/>
          <w:sz w:val="24"/>
          <w:szCs w:val="24"/>
        </w:rPr>
        <w:t>İsterlerin</w:t>
      </w:r>
      <w:proofErr w:type="spellEnd"/>
      <w:r w:rsidRPr="004D50CE">
        <w:rPr>
          <w:rFonts w:ascii="Times New Roman" w:hAnsi="Times New Roman"/>
          <w:sz w:val="24"/>
          <w:szCs w:val="24"/>
        </w:rPr>
        <w:t xml:space="preserve"> sağlanıp sağlanmadığı kontrol edilmelidir.</w:t>
      </w:r>
    </w:p>
    <w:p w14:paraId="7BDEDDD5" w14:textId="77777777" w:rsidR="004D50CE" w:rsidRPr="004D50CE" w:rsidRDefault="004D50CE" w:rsidP="004D50CE">
      <w:pPr>
        <w:pStyle w:val="p1"/>
        <w:rPr>
          <w:rFonts w:ascii="Times New Roman" w:hAnsi="Times New Roman"/>
          <w:sz w:val="24"/>
          <w:szCs w:val="24"/>
        </w:rPr>
      </w:pPr>
      <w:r w:rsidRPr="004D50CE">
        <w:rPr>
          <w:rFonts w:ascii="Times New Roman" w:hAnsi="Times New Roman"/>
          <w:sz w:val="24"/>
          <w:szCs w:val="24"/>
        </w:rPr>
        <w:t>-Tasarımın son hali belirlenmelidir.</w:t>
      </w:r>
    </w:p>
    <w:p w14:paraId="2FF127C5" w14:textId="77777777" w:rsidR="004D50CE" w:rsidRDefault="004D50CE" w:rsidP="004D50CE">
      <w:pPr>
        <w:rPr>
          <w:rFonts w:ascii="Times New Roman" w:hAnsi="Times New Roman" w:cs="Times New Roman"/>
          <w:b/>
        </w:rPr>
      </w:pPr>
    </w:p>
    <w:p w14:paraId="518F7FEA" w14:textId="77777777" w:rsidR="00EE25FA" w:rsidRDefault="00EE25FA" w:rsidP="004D50CE">
      <w:pPr>
        <w:rPr>
          <w:rFonts w:ascii="Times New Roman" w:hAnsi="Times New Roman" w:cs="Times New Roman"/>
          <w:b/>
        </w:rPr>
      </w:pPr>
    </w:p>
    <w:p w14:paraId="092B1B90" w14:textId="77777777" w:rsidR="00EE25FA" w:rsidRDefault="00EE25FA" w:rsidP="004D50CE">
      <w:pPr>
        <w:rPr>
          <w:rFonts w:ascii="Times New Roman" w:hAnsi="Times New Roman" w:cs="Times New Roman"/>
          <w:b/>
        </w:rPr>
      </w:pPr>
    </w:p>
    <w:p w14:paraId="55CD17D6" w14:textId="77777777" w:rsidR="00EE25FA" w:rsidRDefault="00EE25FA" w:rsidP="004D50CE">
      <w:pPr>
        <w:rPr>
          <w:rFonts w:ascii="Times New Roman" w:hAnsi="Times New Roman" w:cs="Times New Roman"/>
          <w:b/>
        </w:rPr>
      </w:pPr>
    </w:p>
    <w:p w14:paraId="3818533F" w14:textId="77777777" w:rsidR="00EE25FA" w:rsidRDefault="00EE25FA" w:rsidP="004D50CE">
      <w:pPr>
        <w:rPr>
          <w:rFonts w:ascii="Times New Roman" w:hAnsi="Times New Roman" w:cs="Times New Roman"/>
          <w:b/>
        </w:rPr>
      </w:pPr>
    </w:p>
    <w:p w14:paraId="183E5DF3" w14:textId="77777777" w:rsidR="00EE25FA" w:rsidRDefault="00EE25FA" w:rsidP="004D50CE">
      <w:pPr>
        <w:rPr>
          <w:rFonts w:ascii="Times New Roman" w:hAnsi="Times New Roman" w:cs="Times New Roman"/>
          <w:b/>
          <w:sz w:val="30"/>
          <w:szCs w:val="30"/>
        </w:rPr>
      </w:pPr>
      <w:r>
        <w:rPr>
          <w:rFonts w:ascii="Times New Roman" w:hAnsi="Times New Roman" w:cs="Times New Roman"/>
          <w:b/>
          <w:sz w:val="30"/>
          <w:szCs w:val="30"/>
        </w:rPr>
        <w:t>2)</w:t>
      </w:r>
    </w:p>
    <w:p w14:paraId="2BA6E063" w14:textId="77777777" w:rsidR="00EE25FA" w:rsidRDefault="00EE25FA" w:rsidP="004D50CE">
      <w:pPr>
        <w:rPr>
          <w:rFonts w:ascii="Times New Roman" w:hAnsi="Times New Roman" w:cs="Times New Roman"/>
          <w:b/>
          <w:sz w:val="30"/>
          <w:szCs w:val="30"/>
        </w:rPr>
      </w:pPr>
    </w:p>
    <w:p w14:paraId="3BFAF6C7" w14:textId="77777777" w:rsidR="00EE25FA" w:rsidRPr="00EE25FA" w:rsidRDefault="00EE25FA" w:rsidP="00EE25FA">
      <w:pPr>
        <w:rPr>
          <w:rFonts w:ascii="Times New Roman" w:hAnsi="Times New Roman" w:cs="Times New Roman"/>
          <w:b/>
        </w:rPr>
      </w:pPr>
      <w:r>
        <w:rPr>
          <w:rFonts w:ascii="Times New Roman" w:hAnsi="Times New Roman" w:cs="Times New Roman"/>
          <w:b/>
        </w:rPr>
        <w:t xml:space="preserve">a) </w:t>
      </w:r>
      <w:r w:rsidRPr="00EE25FA">
        <w:rPr>
          <w:rFonts w:ascii="Times New Roman" w:hAnsi="Times New Roman" w:cs="Times New Roman"/>
        </w:rPr>
        <w:t>Cortex-M0, Cortex-M4 ve Cortex-M7 seçenekleri bizden istenen iş için en uygun ve etkili olabilecek işlemcidir. Bu işlemciler gömülü sistem tasarımı için özelleştirilmiştir. 16 bit çözünürlükte işlem yapacağımız için 3 işlemci de uygulama için koşulumuzu sağlıyor. Bundan sonraki aşamada güç, fiyat ve performans olarak karşılaştırma yapmak gerekiyor. M4, sayısal sinyal işleme açısından özelleştirilmiş ve işlemci gücü diğerlerine nazaran daha yüksek bir işlemci. Yapacak olduğumuz işlemleri düşünürsek M0’ın işlemci gücü düşük kalabilir. M7 ise muhtemelen kullanmayacağımız kadar yüksek işlemci gücüne sahip ve daha pahalı. M4 genel anlamıyla yüksek performansa sahip ve güç tüketimi oldukça düşük. Aynı zamanda batarya ile kullanımlarda da ekstra bir enerji tüketimi teknolojisine sahip. Bu yüzden Cortex-M4 seçiminin daha doğru olacağını düşünüyorum.</w:t>
      </w:r>
    </w:p>
    <w:p w14:paraId="25DA0EB4" w14:textId="77777777" w:rsidR="00EE25FA" w:rsidRDefault="00EE25FA" w:rsidP="004D50CE">
      <w:pPr>
        <w:rPr>
          <w:rFonts w:ascii="Times New Roman" w:hAnsi="Times New Roman" w:cs="Times New Roman"/>
        </w:rPr>
      </w:pPr>
    </w:p>
    <w:p w14:paraId="3972E423" w14:textId="77777777" w:rsidR="00EE25FA" w:rsidRPr="00EE25FA" w:rsidRDefault="00EE25FA" w:rsidP="004D50CE">
      <w:pPr>
        <w:rPr>
          <w:rFonts w:ascii="Times New Roman" w:hAnsi="Times New Roman" w:cs="Times New Roman"/>
          <w:b/>
        </w:rPr>
      </w:pPr>
      <w:r w:rsidRPr="00EE25FA">
        <w:rPr>
          <w:rFonts w:ascii="Times New Roman" w:hAnsi="Times New Roman" w:cs="Times New Roman"/>
          <w:b/>
        </w:rPr>
        <w:t>b)</w:t>
      </w:r>
    </w:p>
    <w:p w14:paraId="07A6D6E7" w14:textId="77777777" w:rsidR="00EE25FA" w:rsidRDefault="00EE25FA" w:rsidP="004D50CE">
      <w:pPr>
        <w:rPr>
          <w:rFonts w:ascii="Times New Roman" w:hAnsi="Times New Roman" w:cs="Times New Roman"/>
        </w:rPr>
      </w:pPr>
    </w:p>
    <w:tbl>
      <w:tblPr>
        <w:tblStyle w:val="TabloKlavuzu"/>
        <w:tblW w:w="9092" w:type="dxa"/>
        <w:tblLook w:val="04A0" w:firstRow="1" w:lastRow="0" w:firstColumn="1" w:lastColumn="0" w:noHBand="0" w:noVBand="1"/>
      </w:tblPr>
      <w:tblGrid>
        <w:gridCol w:w="3030"/>
        <w:gridCol w:w="3031"/>
        <w:gridCol w:w="3031"/>
      </w:tblGrid>
      <w:tr w:rsidR="00EE25FA" w14:paraId="26AC957A" w14:textId="77777777" w:rsidTr="00EE25FA">
        <w:trPr>
          <w:trHeight w:val="788"/>
        </w:trPr>
        <w:tc>
          <w:tcPr>
            <w:tcW w:w="3030" w:type="dxa"/>
          </w:tcPr>
          <w:p w14:paraId="268F1AA3" w14:textId="77777777" w:rsidR="00EE25FA" w:rsidRDefault="00EE25FA" w:rsidP="004D50CE">
            <w:pPr>
              <w:rPr>
                <w:rFonts w:ascii="Times New Roman" w:hAnsi="Times New Roman" w:cs="Times New Roman"/>
              </w:rPr>
            </w:pPr>
          </w:p>
        </w:tc>
        <w:tc>
          <w:tcPr>
            <w:tcW w:w="3031" w:type="dxa"/>
          </w:tcPr>
          <w:p w14:paraId="5AFD93F7" w14:textId="77777777" w:rsidR="00836D20" w:rsidRPr="00836D20" w:rsidRDefault="00BA30A6" w:rsidP="00836D20">
            <w:pPr>
              <w:jc w:val="both"/>
              <w:rPr>
                <w:rFonts w:ascii="Times New Roman" w:eastAsia="Times New Roman" w:hAnsi="Times New Roman" w:cs="Times New Roman"/>
                <w:color w:val="000000" w:themeColor="text1"/>
                <w:lang w:eastAsia="tr-TR"/>
              </w:rPr>
            </w:pPr>
            <w:hyperlink r:id="rId5" w:tgtFrame="_blank" w:history="1">
              <w:r w:rsidR="00836D20" w:rsidRPr="00836D20">
                <w:rPr>
                  <w:rFonts w:ascii="Times New Roman" w:eastAsia="Times New Roman" w:hAnsi="Times New Roman" w:cs="Times New Roman"/>
                  <w:color w:val="000000" w:themeColor="text1"/>
                  <w:shd w:val="clear" w:color="auto" w:fill="F4F2F3"/>
                  <w:lang w:eastAsia="tr-TR"/>
                </w:rPr>
                <w:t>XMC4500-F144K768 AC</w:t>
              </w:r>
            </w:hyperlink>
          </w:p>
          <w:p w14:paraId="4D223FC6" w14:textId="77777777" w:rsidR="00EE25FA" w:rsidRPr="007A17F3" w:rsidRDefault="00836D20" w:rsidP="00836D20">
            <w:pPr>
              <w:rPr>
                <w:rFonts w:ascii="Times New Roman" w:hAnsi="Times New Roman" w:cs="Times New Roman"/>
                <w:color w:val="000000" w:themeColor="text1"/>
              </w:rPr>
            </w:pPr>
            <w:r w:rsidRPr="007A17F3">
              <w:rPr>
                <w:rFonts w:ascii="Times New Roman" w:hAnsi="Times New Roman" w:cs="Times New Roman"/>
                <w:color w:val="000000" w:themeColor="text1"/>
              </w:rPr>
              <w:t xml:space="preserve"> </w:t>
            </w:r>
          </w:p>
        </w:tc>
        <w:tc>
          <w:tcPr>
            <w:tcW w:w="3031" w:type="dxa"/>
          </w:tcPr>
          <w:p w14:paraId="35F56EFD" w14:textId="77777777" w:rsidR="00836D20" w:rsidRPr="00836D20" w:rsidRDefault="00BA30A6" w:rsidP="00836D20">
            <w:pPr>
              <w:rPr>
                <w:rFonts w:ascii="Times New Roman" w:eastAsia="Times New Roman" w:hAnsi="Times New Roman" w:cs="Times New Roman"/>
                <w:color w:val="000000" w:themeColor="text1"/>
                <w:lang w:eastAsia="tr-TR"/>
              </w:rPr>
            </w:pPr>
            <w:hyperlink r:id="rId6" w:tgtFrame="_blank" w:history="1">
              <w:r w:rsidR="00836D20" w:rsidRPr="00836D20">
                <w:rPr>
                  <w:rFonts w:ascii="Times New Roman" w:eastAsia="Times New Roman" w:hAnsi="Times New Roman" w:cs="Times New Roman"/>
                  <w:color w:val="000000" w:themeColor="text1"/>
                  <w:shd w:val="clear" w:color="auto" w:fill="F4F2F3"/>
                  <w:lang w:eastAsia="tr-TR"/>
                </w:rPr>
                <w:t>XMC4500-F100F768 AC</w:t>
              </w:r>
            </w:hyperlink>
          </w:p>
          <w:p w14:paraId="23AFB482" w14:textId="77777777" w:rsidR="00EE25FA" w:rsidRPr="007A17F3" w:rsidRDefault="00836D20" w:rsidP="00836D20">
            <w:pPr>
              <w:rPr>
                <w:rFonts w:ascii="Times New Roman" w:hAnsi="Times New Roman" w:cs="Times New Roman"/>
                <w:color w:val="000000" w:themeColor="text1"/>
              </w:rPr>
            </w:pPr>
            <w:r w:rsidRPr="007A17F3">
              <w:rPr>
                <w:rFonts w:ascii="Times New Roman" w:hAnsi="Times New Roman" w:cs="Times New Roman"/>
                <w:color w:val="000000" w:themeColor="text1"/>
              </w:rPr>
              <w:t xml:space="preserve"> </w:t>
            </w:r>
          </w:p>
        </w:tc>
      </w:tr>
      <w:tr w:rsidR="00EE25FA" w14:paraId="27FDA04E" w14:textId="77777777" w:rsidTr="00EE25FA">
        <w:trPr>
          <w:trHeight w:val="857"/>
        </w:trPr>
        <w:tc>
          <w:tcPr>
            <w:tcW w:w="3030" w:type="dxa"/>
          </w:tcPr>
          <w:p w14:paraId="45EF3047" w14:textId="77777777" w:rsidR="00EE25FA" w:rsidRDefault="00EE25FA" w:rsidP="004D50CE">
            <w:pPr>
              <w:rPr>
                <w:rFonts w:ascii="Times New Roman" w:hAnsi="Times New Roman" w:cs="Times New Roman"/>
              </w:rPr>
            </w:pPr>
            <w:r>
              <w:rPr>
                <w:rFonts w:ascii="Times New Roman" w:hAnsi="Times New Roman" w:cs="Times New Roman"/>
              </w:rPr>
              <w:t>Güç</w:t>
            </w:r>
          </w:p>
        </w:tc>
        <w:tc>
          <w:tcPr>
            <w:tcW w:w="3031" w:type="dxa"/>
          </w:tcPr>
          <w:p w14:paraId="041BEE29" w14:textId="77777777" w:rsidR="00EE25FA" w:rsidRPr="007C37DA" w:rsidRDefault="007C37DA" w:rsidP="004D50CE">
            <w:pPr>
              <w:rPr>
                <w:rFonts w:ascii="Times New Roman" w:eastAsia="Times New Roman" w:hAnsi="Times New Roman" w:cs="Times New Roman"/>
                <w:lang w:eastAsia="tr-TR"/>
              </w:rPr>
            </w:pPr>
            <w:r w:rsidRPr="007C37DA">
              <w:rPr>
                <w:rFonts w:ascii="Arial" w:eastAsia="Times New Roman" w:hAnsi="Arial" w:cs="Arial"/>
                <w:color w:val="222222"/>
                <w:shd w:val="clear" w:color="auto" w:fill="FFFFFF"/>
                <w:lang w:eastAsia="tr-TR"/>
              </w:rPr>
              <w:t>~</w:t>
            </w:r>
            <w:r>
              <w:rPr>
                <w:rFonts w:ascii="Times New Roman" w:eastAsia="Times New Roman" w:hAnsi="Times New Roman" w:cs="Times New Roman"/>
                <w:lang w:eastAsia="tr-TR"/>
              </w:rPr>
              <w:t>0.05W</w:t>
            </w:r>
          </w:p>
        </w:tc>
        <w:tc>
          <w:tcPr>
            <w:tcW w:w="3031" w:type="dxa"/>
          </w:tcPr>
          <w:p w14:paraId="3E8C509E" w14:textId="77777777" w:rsidR="00EE25FA" w:rsidRPr="007C37DA" w:rsidRDefault="007C37DA" w:rsidP="004D50CE">
            <w:pPr>
              <w:rPr>
                <w:rFonts w:ascii="Times New Roman" w:eastAsia="Times New Roman" w:hAnsi="Times New Roman" w:cs="Times New Roman"/>
                <w:lang w:eastAsia="tr-TR"/>
              </w:rPr>
            </w:pPr>
            <w:r w:rsidRPr="007C37DA">
              <w:rPr>
                <w:rFonts w:ascii="Arial" w:eastAsia="Times New Roman" w:hAnsi="Arial" w:cs="Arial"/>
                <w:color w:val="222222"/>
                <w:shd w:val="clear" w:color="auto" w:fill="FFFFFF"/>
                <w:lang w:eastAsia="tr-TR"/>
              </w:rPr>
              <w:t>~</w:t>
            </w:r>
            <w:r>
              <w:rPr>
                <w:rFonts w:ascii="Times New Roman" w:eastAsia="Times New Roman" w:hAnsi="Times New Roman" w:cs="Times New Roman"/>
                <w:lang w:eastAsia="tr-TR"/>
              </w:rPr>
              <w:t>0.05W</w:t>
            </w:r>
          </w:p>
        </w:tc>
      </w:tr>
      <w:tr w:rsidR="00EE25FA" w14:paraId="00E640A3" w14:textId="77777777" w:rsidTr="00EE25FA">
        <w:trPr>
          <w:trHeight w:val="788"/>
        </w:trPr>
        <w:tc>
          <w:tcPr>
            <w:tcW w:w="3030" w:type="dxa"/>
          </w:tcPr>
          <w:p w14:paraId="47FBA12F" w14:textId="77777777" w:rsidR="00EE25FA" w:rsidRDefault="00EE25FA" w:rsidP="004D50CE">
            <w:pPr>
              <w:rPr>
                <w:rFonts w:ascii="Times New Roman" w:hAnsi="Times New Roman" w:cs="Times New Roman"/>
              </w:rPr>
            </w:pPr>
            <w:r>
              <w:rPr>
                <w:rFonts w:ascii="Times New Roman" w:hAnsi="Times New Roman" w:cs="Times New Roman"/>
              </w:rPr>
              <w:t>Çevre Elemanları</w:t>
            </w:r>
          </w:p>
        </w:tc>
        <w:tc>
          <w:tcPr>
            <w:tcW w:w="3031" w:type="dxa"/>
          </w:tcPr>
          <w:p w14:paraId="1B63618B" w14:textId="77777777" w:rsidR="007A17F3" w:rsidRPr="007A17F3" w:rsidRDefault="007A17F3" w:rsidP="007A17F3">
            <w:pPr>
              <w:widowControl w:val="0"/>
              <w:autoSpaceDE w:val="0"/>
              <w:autoSpaceDN w:val="0"/>
              <w:adjustRightInd w:val="0"/>
              <w:spacing w:after="240" w:line="360" w:lineRule="atLeast"/>
              <w:rPr>
                <w:rFonts w:ascii="Times New Roman" w:eastAsia="MS Mincho" w:hAnsi="Times New Roman" w:cs="Times New Roman"/>
                <w:color w:val="262626"/>
              </w:rPr>
            </w:pPr>
            <w:r w:rsidRPr="007A17F3">
              <w:rPr>
                <w:rFonts w:ascii="Times New Roman" w:hAnsi="Times New Roman" w:cs="Times New Roman"/>
                <w:color w:val="262626"/>
              </w:rPr>
              <w:t>UART</w:t>
            </w:r>
            <w:r w:rsidRPr="007A17F3">
              <w:rPr>
                <w:rFonts w:ascii="MS Mincho" w:eastAsia="MS Mincho" w:hAnsi="MS Mincho" w:cs="MS Mincho"/>
                <w:color w:val="262626"/>
              </w:rPr>
              <w:t> </w:t>
            </w:r>
          </w:p>
          <w:p w14:paraId="4EA1C053" w14:textId="77777777" w:rsidR="007A17F3" w:rsidRPr="007A17F3" w:rsidRDefault="007A17F3" w:rsidP="007A17F3">
            <w:pPr>
              <w:widowControl w:val="0"/>
              <w:autoSpaceDE w:val="0"/>
              <w:autoSpaceDN w:val="0"/>
              <w:adjustRightInd w:val="0"/>
              <w:spacing w:after="240" w:line="360" w:lineRule="atLeast"/>
              <w:rPr>
                <w:rFonts w:ascii="Times New Roman" w:eastAsia="MS Mincho" w:hAnsi="Times New Roman" w:cs="Times New Roman"/>
                <w:color w:val="262626"/>
              </w:rPr>
            </w:pPr>
            <w:r w:rsidRPr="007A17F3">
              <w:rPr>
                <w:rFonts w:ascii="Times New Roman" w:hAnsi="Times New Roman" w:cs="Times New Roman"/>
                <w:color w:val="262626"/>
              </w:rPr>
              <w:t>SPI</w:t>
            </w:r>
            <w:r w:rsidRPr="007A17F3">
              <w:rPr>
                <w:rFonts w:ascii="MS Mincho" w:eastAsia="MS Mincho" w:hAnsi="MS Mincho" w:cs="MS Mincho"/>
                <w:color w:val="262626"/>
              </w:rPr>
              <w:t> </w:t>
            </w:r>
          </w:p>
          <w:p w14:paraId="2E5C1E26" w14:textId="77777777" w:rsidR="007A17F3" w:rsidRPr="007A17F3" w:rsidRDefault="007A17F3" w:rsidP="007A17F3">
            <w:pPr>
              <w:widowControl w:val="0"/>
              <w:autoSpaceDE w:val="0"/>
              <w:autoSpaceDN w:val="0"/>
              <w:adjustRightInd w:val="0"/>
              <w:spacing w:after="240" w:line="360" w:lineRule="atLeast"/>
              <w:rPr>
                <w:rFonts w:ascii="Times New Roman" w:eastAsia="MS Mincho" w:hAnsi="Times New Roman" w:cs="Times New Roman"/>
                <w:color w:val="262626"/>
              </w:rPr>
            </w:pPr>
            <w:r w:rsidRPr="007A17F3">
              <w:rPr>
                <w:rFonts w:ascii="Times New Roman" w:hAnsi="Times New Roman" w:cs="Times New Roman"/>
                <w:color w:val="262626"/>
              </w:rPr>
              <w:t>I2C</w:t>
            </w:r>
            <w:r w:rsidRPr="007A17F3">
              <w:rPr>
                <w:rFonts w:ascii="MS Mincho" w:eastAsia="MS Mincho" w:hAnsi="MS Mincho" w:cs="MS Mincho"/>
                <w:color w:val="262626"/>
              </w:rPr>
              <w:t> </w:t>
            </w:r>
          </w:p>
          <w:p w14:paraId="1EFD6429" w14:textId="77777777" w:rsidR="007A17F3" w:rsidRPr="007A17F3" w:rsidRDefault="007A17F3" w:rsidP="007A17F3">
            <w:pPr>
              <w:widowControl w:val="0"/>
              <w:autoSpaceDE w:val="0"/>
              <w:autoSpaceDN w:val="0"/>
              <w:adjustRightInd w:val="0"/>
              <w:spacing w:after="240" w:line="360" w:lineRule="atLeast"/>
              <w:rPr>
                <w:rFonts w:ascii="Times New Roman" w:eastAsia="MS Mincho" w:hAnsi="Times New Roman" w:cs="Times New Roman"/>
                <w:color w:val="262626"/>
              </w:rPr>
            </w:pPr>
            <w:r w:rsidRPr="007A17F3">
              <w:rPr>
                <w:rFonts w:ascii="Times New Roman" w:hAnsi="Times New Roman" w:cs="Times New Roman"/>
                <w:color w:val="262626"/>
              </w:rPr>
              <w:t>I2S</w:t>
            </w:r>
            <w:r w:rsidRPr="007A17F3">
              <w:rPr>
                <w:rFonts w:ascii="MS Mincho" w:eastAsia="MS Mincho" w:hAnsi="MS Mincho" w:cs="MS Mincho"/>
                <w:color w:val="262626"/>
              </w:rPr>
              <w:t> </w:t>
            </w:r>
          </w:p>
          <w:p w14:paraId="79F82FE4" w14:textId="77777777" w:rsidR="007A17F3" w:rsidRPr="007A17F3" w:rsidRDefault="007A17F3" w:rsidP="007A17F3">
            <w:pPr>
              <w:widowControl w:val="0"/>
              <w:autoSpaceDE w:val="0"/>
              <w:autoSpaceDN w:val="0"/>
              <w:adjustRightInd w:val="0"/>
              <w:spacing w:after="240" w:line="360" w:lineRule="atLeast"/>
              <w:rPr>
                <w:rFonts w:ascii="Times New Roman" w:eastAsia="MS Mincho" w:hAnsi="Times New Roman" w:cs="Times New Roman"/>
                <w:color w:val="262626"/>
              </w:rPr>
            </w:pPr>
            <w:r w:rsidRPr="007A17F3">
              <w:rPr>
                <w:rFonts w:ascii="Times New Roman" w:hAnsi="Times New Roman" w:cs="Times New Roman"/>
                <w:color w:val="262626"/>
              </w:rPr>
              <w:t>LIN</w:t>
            </w:r>
            <w:r w:rsidRPr="007A17F3">
              <w:rPr>
                <w:rFonts w:ascii="MS Mincho" w:eastAsia="MS Mincho" w:hAnsi="MS Mincho" w:cs="MS Mincho"/>
                <w:color w:val="262626"/>
              </w:rPr>
              <w:t> </w:t>
            </w:r>
          </w:p>
          <w:p w14:paraId="4152241B" w14:textId="77777777" w:rsidR="007A17F3" w:rsidRPr="007A17F3" w:rsidRDefault="007A17F3" w:rsidP="007A17F3">
            <w:pPr>
              <w:widowControl w:val="0"/>
              <w:autoSpaceDE w:val="0"/>
              <w:autoSpaceDN w:val="0"/>
              <w:adjustRightInd w:val="0"/>
              <w:spacing w:after="240" w:line="360" w:lineRule="atLeast"/>
              <w:rPr>
                <w:rFonts w:ascii="Times New Roman" w:eastAsia="MS Mincho" w:hAnsi="Times New Roman" w:cs="Times New Roman"/>
                <w:color w:val="262626"/>
              </w:rPr>
            </w:pPr>
            <w:r w:rsidRPr="007A17F3">
              <w:rPr>
                <w:rFonts w:ascii="Times New Roman" w:hAnsi="Times New Roman" w:cs="Times New Roman"/>
                <w:color w:val="262626"/>
              </w:rPr>
              <w:t>CAN</w:t>
            </w:r>
            <w:r w:rsidRPr="007A17F3">
              <w:rPr>
                <w:rFonts w:ascii="MS Mincho" w:eastAsia="MS Mincho" w:hAnsi="MS Mincho" w:cs="MS Mincho"/>
                <w:color w:val="262626"/>
              </w:rPr>
              <w:t> </w:t>
            </w:r>
          </w:p>
          <w:p w14:paraId="073FF767" w14:textId="77777777" w:rsidR="007A17F3" w:rsidRDefault="007A17F3" w:rsidP="007A17F3">
            <w:pPr>
              <w:widowControl w:val="0"/>
              <w:autoSpaceDE w:val="0"/>
              <w:autoSpaceDN w:val="0"/>
              <w:adjustRightInd w:val="0"/>
              <w:spacing w:after="240" w:line="360" w:lineRule="atLeast"/>
              <w:rPr>
                <w:rFonts w:ascii="Times New Roman" w:hAnsi="Times New Roman" w:cs="Times New Roman"/>
                <w:color w:val="262626"/>
              </w:rPr>
            </w:pPr>
            <w:r w:rsidRPr="007A17F3">
              <w:rPr>
                <w:rFonts w:ascii="Times New Roman" w:hAnsi="Times New Roman" w:cs="Times New Roman"/>
                <w:color w:val="262626"/>
              </w:rPr>
              <w:t xml:space="preserve">Ethernet 10/100 </w:t>
            </w:r>
          </w:p>
          <w:p w14:paraId="3C02EADB" w14:textId="77777777" w:rsidR="007A17F3" w:rsidRPr="007A17F3" w:rsidRDefault="007A17F3" w:rsidP="007A17F3">
            <w:pPr>
              <w:widowControl w:val="0"/>
              <w:autoSpaceDE w:val="0"/>
              <w:autoSpaceDN w:val="0"/>
              <w:adjustRightInd w:val="0"/>
              <w:spacing w:after="240" w:line="360" w:lineRule="atLeast"/>
              <w:rPr>
                <w:rFonts w:ascii="Times New Roman" w:hAnsi="Times New Roman" w:cs="Times New Roman"/>
                <w:color w:val="000000"/>
              </w:rPr>
            </w:pPr>
            <w:r w:rsidRPr="007A17F3">
              <w:rPr>
                <w:rFonts w:ascii="Times New Roman" w:hAnsi="Times New Roman" w:cs="Times New Roman"/>
                <w:color w:val="262626"/>
              </w:rPr>
              <w:t xml:space="preserve">USB </w:t>
            </w:r>
          </w:p>
          <w:p w14:paraId="56F8B57D" w14:textId="77777777" w:rsidR="00EE25FA" w:rsidRPr="007A17F3" w:rsidRDefault="00EE25FA" w:rsidP="004D50CE">
            <w:pPr>
              <w:rPr>
                <w:rFonts w:ascii="Times New Roman" w:hAnsi="Times New Roman" w:cs="Times New Roman"/>
              </w:rPr>
            </w:pPr>
          </w:p>
        </w:tc>
        <w:tc>
          <w:tcPr>
            <w:tcW w:w="3031" w:type="dxa"/>
          </w:tcPr>
          <w:p w14:paraId="1E5765C3" w14:textId="77777777" w:rsidR="007A17F3" w:rsidRDefault="007A17F3" w:rsidP="007A17F3">
            <w:pPr>
              <w:widowControl w:val="0"/>
              <w:autoSpaceDE w:val="0"/>
              <w:autoSpaceDN w:val="0"/>
              <w:adjustRightInd w:val="0"/>
              <w:spacing w:after="240" w:line="360" w:lineRule="atLeast"/>
              <w:rPr>
                <w:rFonts w:ascii="MS Mincho" w:eastAsia="MS Mincho" w:hAnsi="MS Mincho" w:cs="MS Mincho"/>
                <w:color w:val="262626"/>
              </w:rPr>
            </w:pPr>
            <w:r w:rsidRPr="007A17F3">
              <w:rPr>
                <w:rFonts w:ascii="Times New Roman" w:hAnsi="Times New Roman" w:cs="Times New Roman"/>
                <w:color w:val="262626"/>
              </w:rPr>
              <w:t>UART</w:t>
            </w:r>
            <w:r w:rsidRPr="007A17F3">
              <w:rPr>
                <w:rFonts w:ascii="MS Mincho" w:eastAsia="MS Mincho" w:hAnsi="MS Mincho" w:cs="MS Mincho"/>
                <w:color w:val="262626"/>
              </w:rPr>
              <w:t> </w:t>
            </w:r>
          </w:p>
          <w:p w14:paraId="19E7AC27" w14:textId="77777777" w:rsidR="007A17F3" w:rsidRDefault="007A17F3" w:rsidP="007A17F3">
            <w:pPr>
              <w:widowControl w:val="0"/>
              <w:autoSpaceDE w:val="0"/>
              <w:autoSpaceDN w:val="0"/>
              <w:adjustRightInd w:val="0"/>
              <w:spacing w:after="240" w:line="360" w:lineRule="atLeast"/>
              <w:rPr>
                <w:rFonts w:ascii="MS Mincho" w:eastAsia="MS Mincho" w:hAnsi="MS Mincho" w:cs="MS Mincho"/>
                <w:color w:val="262626"/>
              </w:rPr>
            </w:pPr>
            <w:r w:rsidRPr="007A17F3">
              <w:rPr>
                <w:rFonts w:ascii="Times New Roman" w:hAnsi="Times New Roman" w:cs="Times New Roman"/>
                <w:color w:val="262626"/>
              </w:rPr>
              <w:t>SPI</w:t>
            </w:r>
            <w:r w:rsidRPr="007A17F3">
              <w:rPr>
                <w:rFonts w:ascii="MS Mincho" w:eastAsia="MS Mincho" w:hAnsi="MS Mincho" w:cs="MS Mincho"/>
                <w:color w:val="262626"/>
              </w:rPr>
              <w:t> </w:t>
            </w:r>
          </w:p>
          <w:p w14:paraId="67C4247D" w14:textId="77777777" w:rsidR="007A17F3" w:rsidRDefault="007A17F3" w:rsidP="007A17F3">
            <w:pPr>
              <w:widowControl w:val="0"/>
              <w:autoSpaceDE w:val="0"/>
              <w:autoSpaceDN w:val="0"/>
              <w:adjustRightInd w:val="0"/>
              <w:spacing w:after="240" w:line="360" w:lineRule="atLeast"/>
              <w:rPr>
                <w:rFonts w:ascii="MS Mincho" w:eastAsia="MS Mincho" w:hAnsi="MS Mincho" w:cs="MS Mincho"/>
                <w:color w:val="262626"/>
              </w:rPr>
            </w:pPr>
            <w:r w:rsidRPr="007A17F3">
              <w:rPr>
                <w:rFonts w:ascii="Times New Roman" w:hAnsi="Times New Roman" w:cs="Times New Roman"/>
                <w:color w:val="262626"/>
              </w:rPr>
              <w:t>I2C</w:t>
            </w:r>
            <w:r w:rsidRPr="007A17F3">
              <w:rPr>
                <w:rFonts w:ascii="MS Mincho" w:eastAsia="MS Mincho" w:hAnsi="MS Mincho" w:cs="MS Mincho"/>
                <w:color w:val="262626"/>
              </w:rPr>
              <w:t> </w:t>
            </w:r>
          </w:p>
          <w:p w14:paraId="6AB8C4D2" w14:textId="77777777" w:rsidR="007A17F3" w:rsidRDefault="007A17F3" w:rsidP="007A17F3">
            <w:pPr>
              <w:widowControl w:val="0"/>
              <w:autoSpaceDE w:val="0"/>
              <w:autoSpaceDN w:val="0"/>
              <w:adjustRightInd w:val="0"/>
              <w:spacing w:after="240" w:line="360" w:lineRule="atLeast"/>
              <w:rPr>
                <w:rFonts w:ascii="MS Mincho" w:eastAsia="MS Mincho" w:hAnsi="MS Mincho" w:cs="MS Mincho"/>
                <w:color w:val="262626"/>
              </w:rPr>
            </w:pPr>
            <w:r w:rsidRPr="007A17F3">
              <w:rPr>
                <w:rFonts w:ascii="Times New Roman" w:hAnsi="Times New Roman" w:cs="Times New Roman"/>
                <w:color w:val="262626"/>
              </w:rPr>
              <w:t>I2S</w:t>
            </w:r>
            <w:r w:rsidRPr="007A17F3">
              <w:rPr>
                <w:rFonts w:ascii="MS Mincho" w:eastAsia="MS Mincho" w:hAnsi="MS Mincho" w:cs="MS Mincho"/>
                <w:color w:val="262626"/>
              </w:rPr>
              <w:t> </w:t>
            </w:r>
          </w:p>
          <w:p w14:paraId="4D639E54" w14:textId="77777777" w:rsidR="007A17F3" w:rsidRDefault="007A17F3" w:rsidP="007A17F3">
            <w:pPr>
              <w:widowControl w:val="0"/>
              <w:autoSpaceDE w:val="0"/>
              <w:autoSpaceDN w:val="0"/>
              <w:adjustRightInd w:val="0"/>
              <w:spacing w:after="240" w:line="360" w:lineRule="atLeast"/>
              <w:rPr>
                <w:rFonts w:ascii="MS Mincho" w:eastAsia="MS Mincho" w:hAnsi="MS Mincho" w:cs="MS Mincho"/>
                <w:color w:val="262626"/>
              </w:rPr>
            </w:pPr>
            <w:r w:rsidRPr="007A17F3">
              <w:rPr>
                <w:rFonts w:ascii="Times New Roman" w:hAnsi="Times New Roman" w:cs="Times New Roman"/>
                <w:color w:val="262626"/>
              </w:rPr>
              <w:t>LIN</w:t>
            </w:r>
            <w:r w:rsidRPr="007A17F3">
              <w:rPr>
                <w:rFonts w:ascii="MS Mincho" w:eastAsia="MS Mincho" w:hAnsi="MS Mincho" w:cs="MS Mincho"/>
                <w:color w:val="262626"/>
              </w:rPr>
              <w:t> </w:t>
            </w:r>
          </w:p>
          <w:p w14:paraId="01BDE7E4" w14:textId="77777777" w:rsidR="007A17F3" w:rsidRDefault="007A17F3" w:rsidP="007A17F3">
            <w:pPr>
              <w:widowControl w:val="0"/>
              <w:autoSpaceDE w:val="0"/>
              <w:autoSpaceDN w:val="0"/>
              <w:adjustRightInd w:val="0"/>
              <w:spacing w:after="240" w:line="360" w:lineRule="atLeast"/>
              <w:rPr>
                <w:rFonts w:ascii="MS Mincho" w:eastAsia="MS Mincho" w:hAnsi="MS Mincho" w:cs="MS Mincho"/>
                <w:color w:val="262626"/>
              </w:rPr>
            </w:pPr>
            <w:r w:rsidRPr="007A17F3">
              <w:rPr>
                <w:rFonts w:ascii="Times New Roman" w:hAnsi="Times New Roman" w:cs="Times New Roman"/>
                <w:color w:val="262626"/>
              </w:rPr>
              <w:t>CAN</w:t>
            </w:r>
            <w:r w:rsidRPr="007A17F3">
              <w:rPr>
                <w:rFonts w:ascii="MS Mincho" w:eastAsia="MS Mincho" w:hAnsi="MS Mincho" w:cs="MS Mincho"/>
                <w:color w:val="262626"/>
              </w:rPr>
              <w:t> </w:t>
            </w:r>
          </w:p>
          <w:p w14:paraId="6D75D477" w14:textId="77777777" w:rsidR="007A17F3" w:rsidRDefault="007A17F3" w:rsidP="007A17F3">
            <w:pPr>
              <w:widowControl w:val="0"/>
              <w:autoSpaceDE w:val="0"/>
              <w:autoSpaceDN w:val="0"/>
              <w:adjustRightInd w:val="0"/>
              <w:spacing w:after="240" w:line="360" w:lineRule="atLeast"/>
              <w:rPr>
                <w:rFonts w:ascii="Times New Roman" w:hAnsi="Times New Roman" w:cs="Times New Roman"/>
                <w:color w:val="262626"/>
              </w:rPr>
            </w:pPr>
            <w:r w:rsidRPr="007A17F3">
              <w:rPr>
                <w:rFonts w:ascii="Times New Roman" w:hAnsi="Times New Roman" w:cs="Times New Roman"/>
                <w:color w:val="262626"/>
              </w:rPr>
              <w:t xml:space="preserve">Ethernet 10/100 </w:t>
            </w:r>
          </w:p>
          <w:p w14:paraId="5C64D3BD" w14:textId="77777777" w:rsidR="007A17F3" w:rsidRPr="007A17F3" w:rsidRDefault="007A17F3" w:rsidP="007A17F3">
            <w:pPr>
              <w:widowControl w:val="0"/>
              <w:autoSpaceDE w:val="0"/>
              <w:autoSpaceDN w:val="0"/>
              <w:adjustRightInd w:val="0"/>
              <w:spacing w:after="240" w:line="360" w:lineRule="atLeast"/>
              <w:rPr>
                <w:rFonts w:ascii="Times New Roman" w:hAnsi="Times New Roman" w:cs="Times New Roman"/>
                <w:color w:val="000000"/>
              </w:rPr>
            </w:pPr>
            <w:r w:rsidRPr="007A17F3">
              <w:rPr>
                <w:rFonts w:ascii="Times New Roman" w:hAnsi="Times New Roman" w:cs="Times New Roman"/>
                <w:color w:val="262626"/>
              </w:rPr>
              <w:t xml:space="preserve">USB </w:t>
            </w:r>
          </w:p>
          <w:p w14:paraId="231BE9D4" w14:textId="77777777" w:rsidR="00EE25FA" w:rsidRPr="007A17F3" w:rsidRDefault="00EE25FA" w:rsidP="004D50CE">
            <w:pPr>
              <w:rPr>
                <w:rFonts w:ascii="Times New Roman" w:hAnsi="Times New Roman" w:cs="Times New Roman"/>
              </w:rPr>
            </w:pPr>
          </w:p>
        </w:tc>
      </w:tr>
      <w:tr w:rsidR="00EE25FA" w14:paraId="5733E0E2" w14:textId="77777777" w:rsidTr="00EE25FA">
        <w:trPr>
          <w:trHeight w:val="788"/>
        </w:trPr>
        <w:tc>
          <w:tcPr>
            <w:tcW w:w="3030" w:type="dxa"/>
          </w:tcPr>
          <w:p w14:paraId="1C4A5FCB" w14:textId="77777777" w:rsidR="00EE25FA" w:rsidRDefault="00EE25FA" w:rsidP="004D50CE">
            <w:pPr>
              <w:rPr>
                <w:rFonts w:ascii="Times New Roman" w:hAnsi="Times New Roman" w:cs="Times New Roman"/>
              </w:rPr>
            </w:pPr>
            <w:r>
              <w:rPr>
                <w:rFonts w:ascii="Times New Roman" w:hAnsi="Times New Roman" w:cs="Times New Roman"/>
              </w:rPr>
              <w:t>Kullanılan Teknoloji</w:t>
            </w:r>
          </w:p>
        </w:tc>
        <w:tc>
          <w:tcPr>
            <w:tcW w:w="3031" w:type="dxa"/>
          </w:tcPr>
          <w:p w14:paraId="6C49B986" w14:textId="77777777" w:rsidR="00EE25FA" w:rsidRPr="007A17F3" w:rsidRDefault="00D808ED" w:rsidP="004D50CE">
            <w:pPr>
              <w:rPr>
                <w:rFonts w:ascii="Times New Roman" w:hAnsi="Times New Roman" w:cs="Times New Roman"/>
              </w:rPr>
            </w:pPr>
            <w:r>
              <w:rPr>
                <w:rFonts w:ascii="Times New Roman" w:hAnsi="Times New Roman" w:cs="Times New Roman"/>
              </w:rPr>
              <w:t>40nm</w:t>
            </w:r>
          </w:p>
        </w:tc>
        <w:tc>
          <w:tcPr>
            <w:tcW w:w="3031" w:type="dxa"/>
          </w:tcPr>
          <w:p w14:paraId="635F39A8" w14:textId="77777777" w:rsidR="00EE25FA" w:rsidRPr="007A17F3" w:rsidRDefault="00D808ED" w:rsidP="004D50CE">
            <w:pPr>
              <w:rPr>
                <w:rFonts w:ascii="Times New Roman" w:hAnsi="Times New Roman" w:cs="Times New Roman"/>
              </w:rPr>
            </w:pPr>
            <w:r>
              <w:rPr>
                <w:rFonts w:ascii="Times New Roman" w:hAnsi="Times New Roman" w:cs="Times New Roman"/>
              </w:rPr>
              <w:t>40nm</w:t>
            </w:r>
          </w:p>
        </w:tc>
      </w:tr>
      <w:tr w:rsidR="00EE25FA" w14:paraId="3FE9E0E9" w14:textId="77777777" w:rsidTr="00EE25FA">
        <w:trPr>
          <w:trHeight w:val="788"/>
        </w:trPr>
        <w:tc>
          <w:tcPr>
            <w:tcW w:w="3030" w:type="dxa"/>
          </w:tcPr>
          <w:p w14:paraId="7C472BCB" w14:textId="77777777" w:rsidR="00EE25FA" w:rsidRDefault="000771C7" w:rsidP="004D50CE">
            <w:pPr>
              <w:rPr>
                <w:rFonts w:ascii="Times New Roman" w:hAnsi="Times New Roman" w:cs="Times New Roman"/>
              </w:rPr>
            </w:pPr>
            <w:r>
              <w:rPr>
                <w:rFonts w:ascii="Times New Roman" w:hAnsi="Times New Roman" w:cs="Times New Roman"/>
              </w:rPr>
              <w:t>Bit S</w:t>
            </w:r>
            <w:r w:rsidR="00EE25FA">
              <w:rPr>
                <w:rFonts w:ascii="Times New Roman" w:hAnsi="Times New Roman" w:cs="Times New Roman"/>
              </w:rPr>
              <w:t>ayısı</w:t>
            </w:r>
          </w:p>
        </w:tc>
        <w:tc>
          <w:tcPr>
            <w:tcW w:w="3031" w:type="dxa"/>
          </w:tcPr>
          <w:p w14:paraId="516807F3" w14:textId="77777777" w:rsidR="00EE25FA" w:rsidRPr="007A17F3" w:rsidRDefault="000771C7" w:rsidP="004D50CE">
            <w:pPr>
              <w:rPr>
                <w:rFonts w:ascii="Times New Roman" w:hAnsi="Times New Roman" w:cs="Times New Roman"/>
              </w:rPr>
            </w:pPr>
            <w:r>
              <w:rPr>
                <w:rFonts w:ascii="Times New Roman" w:hAnsi="Times New Roman" w:cs="Times New Roman"/>
              </w:rPr>
              <w:t xml:space="preserve">32 </w:t>
            </w:r>
          </w:p>
        </w:tc>
        <w:tc>
          <w:tcPr>
            <w:tcW w:w="3031" w:type="dxa"/>
          </w:tcPr>
          <w:p w14:paraId="1F05E333" w14:textId="77777777" w:rsidR="00EE25FA" w:rsidRPr="007A17F3" w:rsidRDefault="000771C7" w:rsidP="004D50CE">
            <w:pPr>
              <w:rPr>
                <w:rFonts w:ascii="Times New Roman" w:hAnsi="Times New Roman" w:cs="Times New Roman"/>
              </w:rPr>
            </w:pPr>
            <w:r>
              <w:rPr>
                <w:rFonts w:ascii="Times New Roman" w:hAnsi="Times New Roman" w:cs="Times New Roman"/>
              </w:rPr>
              <w:t>32</w:t>
            </w:r>
          </w:p>
        </w:tc>
      </w:tr>
    </w:tbl>
    <w:p w14:paraId="0A662C21" w14:textId="77777777" w:rsidR="00EE25FA" w:rsidRDefault="00EE25FA" w:rsidP="004D50CE">
      <w:pPr>
        <w:rPr>
          <w:rFonts w:ascii="Times New Roman" w:hAnsi="Times New Roman" w:cs="Times New Roman"/>
        </w:rPr>
      </w:pPr>
    </w:p>
    <w:p w14:paraId="0CB7AD88" w14:textId="77777777" w:rsidR="005629B8" w:rsidRDefault="005629B8" w:rsidP="004D50CE">
      <w:pPr>
        <w:rPr>
          <w:rFonts w:ascii="Times New Roman" w:hAnsi="Times New Roman" w:cs="Times New Roman"/>
        </w:rPr>
      </w:pPr>
    </w:p>
    <w:p w14:paraId="7D88EF14" w14:textId="77777777" w:rsidR="005629B8" w:rsidRDefault="005629B8" w:rsidP="004D50CE">
      <w:pPr>
        <w:rPr>
          <w:rFonts w:ascii="Times New Roman" w:hAnsi="Times New Roman" w:cs="Times New Roman"/>
        </w:rPr>
      </w:pPr>
    </w:p>
    <w:p w14:paraId="0948C6B5" w14:textId="0BE196E1" w:rsidR="005629B8" w:rsidRPr="00BA30A6" w:rsidRDefault="007C37DA" w:rsidP="004D50CE">
      <w:pPr>
        <w:rPr>
          <w:rFonts w:ascii="Times New Roman" w:eastAsia="Times New Roman" w:hAnsi="Times New Roman" w:cs="Times New Roman"/>
          <w:color w:val="000000" w:themeColor="text1"/>
          <w:lang w:eastAsia="tr-TR"/>
        </w:rPr>
      </w:pPr>
      <w:r>
        <w:rPr>
          <w:rFonts w:ascii="Times New Roman" w:hAnsi="Times New Roman" w:cs="Times New Roman"/>
        </w:rPr>
        <w:t>Seçmiş olduğum her iki</w:t>
      </w:r>
      <w:r w:rsidR="00836D20">
        <w:rPr>
          <w:rFonts w:ascii="Times New Roman" w:hAnsi="Times New Roman" w:cs="Times New Roman"/>
        </w:rPr>
        <w:t xml:space="preserve"> entegre de birbiriyle teknik açıdan benzerdir. Dijital </w:t>
      </w:r>
      <w:proofErr w:type="spellStart"/>
      <w:r w:rsidR="00836D20">
        <w:rPr>
          <w:rFonts w:ascii="Times New Roman" w:hAnsi="Times New Roman" w:cs="Times New Roman"/>
        </w:rPr>
        <w:t>pin</w:t>
      </w:r>
      <w:proofErr w:type="spellEnd"/>
      <w:r w:rsidR="00836D20">
        <w:rPr>
          <w:rFonts w:ascii="Times New Roman" w:hAnsi="Times New Roman" w:cs="Times New Roman"/>
        </w:rPr>
        <w:t xml:space="preserve"> sayısı, optimal sıcaklıkta çalışma aralıkları ve fiyatları ise aralarındaki farklardır. </w:t>
      </w:r>
      <w:r w:rsidR="005629B8">
        <w:rPr>
          <w:rFonts w:ascii="Times New Roman" w:hAnsi="Times New Roman" w:cs="Times New Roman"/>
        </w:rPr>
        <w:t xml:space="preserve">İlk modelde fazladan 36 </w:t>
      </w:r>
      <w:proofErr w:type="spellStart"/>
      <w:r w:rsidR="005629B8">
        <w:rPr>
          <w:rFonts w:ascii="Times New Roman" w:hAnsi="Times New Roman" w:cs="Times New Roman"/>
        </w:rPr>
        <w:t>pin</w:t>
      </w:r>
      <w:proofErr w:type="spellEnd"/>
      <w:r w:rsidR="005629B8">
        <w:rPr>
          <w:rFonts w:ascii="Times New Roman" w:hAnsi="Times New Roman" w:cs="Times New Roman"/>
        </w:rPr>
        <w:t xml:space="preserve"> bulunmaktadır. Ayrıca sıcaklık olarak 40 dereceye kadar daha fazla sıcaklığa dayanabilse de bu bizim projemiz için önemli bir detay değildir. Bununla beraber fiyatı da daha yüksektir.</w:t>
      </w:r>
      <w:r w:rsidR="00BA30A6">
        <w:rPr>
          <w:rFonts w:ascii="Times New Roman" w:hAnsi="Times New Roman" w:cs="Times New Roman"/>
        </w:rPr>
        <w:t xml:space="preserve"> Bu sebeple </w:t>
      </w:r>
      <w:hyperlink r:id="rId7" w:tgtFrame="_blank" w:history="1">
        <w:r w:rsidR="00BA30A6" w:rsidRPr="00836D20">
          <w:rPr>
            <w:rFonts w:ascii="Times New Roman" w:eastAsia="Times New Roman" w:hAnsi="Times New Roman" w:cs="Times New Roman"/>
            <w:color w:val="000000" w:themeColor="text1"/>
            <w:shd w:val="clear" w:color="auto" w:fill="F4F2F3"/>
            <w:lang w:eastAsia="tr-TR"/>
          </w:rPr>
          <w:t>XMC4500-F100F768 AC</w:t>
        </w:r>
      </w:hyperlink>
      <w:r w:rsidR="00BA30A6">
        <w:rPr>
          <w:rFonts w:ascii="Times New Roman" w:eastAsia="Times New Roman" w:hAnsi="Times New Roman" w:cs="Times New Roman"/>
          <w:color w:val="000000" w:themeColor="text1"/>
          <w:lang w:eastAsia="tr-TR"/>
        </w:rPr>
        <w:t xml:space="preserve"> entegresi</w:t>
      </w:r>
      <w:bookmarkStart w:id="0" w:name="_GoBack"/>
      <w:bookmarkEnd w:id="0"/>
      <w:r w:rsidR="00BA30A6">
        <w:rPr>
          <w:rFonts w:ascii="Times New Roman" w:eastAsia="Times New Roman" w:hAnsi="Times New Roman" w:cs="Times New Roman"/>
          <w:color w:val="000000" w:themeColor="text1"/>
          <w:lang w:eastAsia="tr-TR"/>
        </w:rPr>
        <w:t xml:space="preserve"> seçimi daha mantıklıdır.</w:t>
      </w:r>
      <w:r w:rsidR="005629B8">
        <w:rPr>
          <w:rFonts w:ascii="Times New Roman" w:hAnsi="Times New Roman" w:cs="Times New Roman"/>
        </w:rPr>
        <w:t xml:space="preserve"> Diğer teknik özellikler açısından ise istediğimiz her şeyi her iki entegre de karşılamaktadır. Gerekli olan girişlere sahipler, voltaj değerleri 3.3V için uyumlu. Daha teknik detaylar ise aşağıdaki linkten kontrol edilebilir:</w:t>
      </w:r>
    </w:p>
    <w:p w14:paraId="47FBCBB8" w14:textId="77777777" w:rsidR="005629B8" w:rsidRDefault="005629B8" w:rsidP="004D50CE">
      <w:pPr>
        <w:rPr>
          <w:rFonts w:ascii="Times New Roman" w:hAnsi="Times New Roman" w:cs="Times New Roman"/>
        </w:rPr>
      </w:pPr>
    </w:p>
    <w:p w14:paraId="21C33401" w14:textId="77777777" w:rsidR="007C37DA" w:rsidRPr="005629B8" w:rsidRDefault="005629B8" w:rsidP="004D50CE">
      <w:pPr>
        <w:rPr>
          <w:rFonts w:ascii="Times New Roman" w:hAnsi="Times New Roman" w:cs="Times New Roman"/>
          <w:color w:val="5B9BD5" w:themeColor="accent1"/>
        </w:rPr>
      </w:pPr>
      <w:r w:rsidRPr="005629B8">
        <w:rPr>
          <w:rFonts w:ascii="Times New Roman" w:hAnsi="Times New Roman" w:cs="Times New Roman"/>
          <w:color w:val="5B9BD5" w:themeColor="accent1"/>
        </w:rPr>
        <w:t>https://www.infineon.com/cms/system/modules/com.infineon.corporatewebsite.frontend/templates/compareview_popup.jsp?configId=5546d46c5f4e265a015f6c990fd50077&amp;compareIds=db3a3044414ecd5c0141550760340c3d,db3a3044414ecd5c0141550761100c43&amp;visibleColumnIds=name,opn,productStatusInfo,orderOnline,packageName,green,25,681_nom,230,353_max,353_nom,539_nom,588_nom,317,441_nom,441_min,441_max,643,551,632,271_nom,592,388,310,343,374,628,621</w:t>
      </w:r>
    </w:p>
    <w:sectPr w:rsidR="007C37DA" w:rsidRPr="005629B8" w:rsidSect="00FE5B5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0CE"/>
    <w:rsid w:val="000771C7"/>
    <w:rsid w:val="0023490A"/>
    <w:rsid w:val="004D50CE"/>
    <w:rsid w:val="005629B8"/>
    <w:rsid w:val="007A17F3"/>
    <w:rsid w:val="007C37DA"/>
    <w:rsid w:val="00836D20"/>
    <w:rsid w:val="00BA30A6"/>
    <w:rsid w:val="00D808ED"/>
    <w:rsid w:val="00EE25FA"/>
    <w:rsid w:val="00FE5B59"/>
  </w:rsids>
  <m:mathPr>
    <m:mathFont m:val="Cambria Math"/>
    <m:brkBin m:val="before"/>
    <m:brkBinSub m:val="--"/>
    <m:smallFrac m:val="0"/>
    <m:dispDef/>
    <m:lMargin m:val="0"/>
    <m:rMargin m:val="0"/>
    <m:defJc m:val="centerGroup"/>
    <m:wrapIndent m:val="1440"/>
    <m:intLim m:val="subSup"/>
    <m:naryLim m:val="undOvr"/>
  </m:mathPr>
  <w:themeFontLang w:val="tr-T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506B7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1">
    <w:name w:val="p1"/>
    <w:basedOn w:val="Normal"/>
    <w:rsid w:val="004D50CE"/>
    <w:rPr>
      <w:rFonts w:ascii="Helvetica Neue" w:hAnsi="Helvetica Neue" w:cs="Times New Roman"/>
      <w:color w:val="454545"/>
      <w:sz w:val="18"/>
      <w:szCs w:val="18"/>
      <w:lang w:eastAsia="tr-TR"/>
    </w:rPr>
  </w:style>
  <w:style w:type="paragraph" w:customStyle="1" w:styleId="p2">
    <w:name w:val="p2"/>
    <w:basedOn w:val="Normal"/>
    <w:rsid w:val="004D50CE"/>
    <w:rPr>
      <w:rFonts w:ascii="Helvetica Neue" w:hAnsi="Helvetica Neue" w:cs="Times New Roman"/>
      <w:color w:val="454545"/>
      <w:sz w:val="18"/>
      <w:szCs w:val="18"/>
      <w:lang w:eastAsia="tr-TR"/>
    </w:rPr>
  </w:style>
  <w:style w:type="character" w:customStyle="1" w:styleId="apple-converted-space">
    <w:name w:val="apple-converted-space"/>
    <w:basedOn w:val="VarsaylanParagrafYazTipi"/>
    <w:rsid w:val="004D50CE"/>
  </w:style>
  <w:style w:type="table" w:styleId="TabloKlavuzu">
    <w:name w:val="Table Grid"/>
    <w:basedOn w:val="NormalTablo"/>
    <w:uiPriority w:val="39"/>
    <w:rsid w:val="00EE2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342126">
      <w:bodyDiv w:val="1"/>
      <w:marLeft w:val="0"/>
      <w:marRight w:val="0"/>
      <w:marTop w:val="0"/>
      <w:marBottom w:val="0"/>
      <w:divBdr>
        <w:top w:val="none" w:sz="0" w:space="0" w:color="auto"/>
        <w:left w:val="none" w:sz="0" w:space="0" w:color="auto"/>
        <w:bottom w:val="none" w:sz="0" w:space="0" w:color="auto"/>
        <w:right w:val="none" w:sz="0" w:space="0" w:color="auto"/>
      </w:divBdr>
    </w:div>
    <w:div w:id="301276302">
      <w:bodyDiv w:val="1"/>
      <w:marLeft w:val="0"/>
      <w:marRight w:val="0"/>
      <w:marTop w:val="0"/>
      <w:marBottom w:val="0"/>
      <w:divBdr>
        <w:top w:val="none" w:sz="0" w:space="0" w:color="auto"/>
        <w:left w:val="none" w:sz="0" w:space="0" w:color="auto"/>
        <w:bottom w:val="none" w:sz="0" w:space="0" w:color="auto"/>
        <w:right w:val="none" w:sz="0" w:space="0" w:color="auto"/>
      </w:divBdr>
    </w:div>
    <w:div w:id="370156427">
      <w:bodyDiv w:val="1"/>
      <w:marLeft w:val="0"/>
      <w:marRight w:val="0"/>
      <w:marTop w:val="0"/>
      <w:marBottom w:val="0"/>
      <w:divBdr>
        <w:top w:val="none" w:sz="0" w:space="0" w:color="auto"/>
        <w:left w:val="none" w:sz="0" w:space="0" w:color="auto"/>
        <w:bottom w:val="none" w:sz="0" w:space="0" w:color="auto"/>
        <w:right w:val="none" w:sz="0" w:space="0" w:color="auto"/>
      </w:divBdr>
    </w:div>
    <w:div w:id="1045837757">
      <w:bodyDiv w:val="1"/>
      <w:marLeft w:val="0"/>
      <w:marRight w:val="0"/>
      <w:marTop w:val="0"/>
      <w:marBottom w:val="0"/>
      <w:divBdr>
        <w:top w:val="none" w:sz="0" w:space="0" w:color="auto"/>
        <w:left w:val="none" w:sz="0" w:space="0" w:color="auto"/>
        <w:bottom w:val="none" w:sz="0" w:space="0" w:color="auto"/>
        <w:right w:val="none" w:sz="0" w:space="0" w:color="auto"/>
      </w:divBdr>
    </w:div>
    <w:div w:id="1082601037">
      <w:bodyDiv w:val="1"/>
      <w:marLeft w:val="0"/>
      <w:marRight w:val="0"/>
      <w:marTop w:val="0"/>
      <w:marBottom w:val="0"/>
      <w:divBdr>
        <w:top w:val="none" w:sz="0" w:space="0" w:color="auto"/>
        <w:left w:val="none" w:sz="0" w:space="0" w:color="auto"/>
        <w:bottom w:val="none" w:sz="0" w:space="0" w:color="auto"/>
        <w:right w:val="none" w:sz="0" w:space="0" w:color="auto"/>
      </w:divBdr>
    </w:div>
    <w:div w:id="1430394954">
      <w:bodyDiv w:val="1"/>
      <w:marLeft w:val="0"/>
      <w:marRight w:val="0"/>
      <w:marTop w:val="0"/>
      <w:marBottom w:val="0"/>
      <w:divBdr>
        <w:top w:val="none" w:sz="0" w:space="0" w:color="auto"/>
        <w:left w:val="none" w:sz="0" w:space="0" w:color="auto"/>
        <w:bottom w:val="none" w:sz="0" w:space="0" w:color="auto"/>
        <w:right w:val="none" w:sz="0" w:space="0" w:color="auto"/>
      </w:divBdr>
    </w:div>
    <w:div w:id="1446852736">
      <w:bodyDiv w:val="1"/>
      <w:marLeft w:val="0"/>
      <w:marRight w:val="0"/>
      <w:marTop w:val="0"/>
      <w:marBottom w:val="0"/>
      <w:divBdr>
        <w:top w:val="none" w:sz="0" w:space="0" w:color="auto"/>
        <w:left w:val="none" w:sz="0" w:space="0" w:color="auto"/>
        <w:bottom w:val="none" w:sz="0" w:space="0" w:color="auto"/>
        <w:right w:val="none" w:sz="0" w:space="0" w:color="auto"/>
      </w:divBdr>
    </w:div>
    <w:div w:id="1488277782">
      <w:bodyDiv w:val="1"/>
      <w:marLeft w:val="0"/>
      <w:marRight w:val="0"/>
      <w:marTop w:val="0"/>
      <w:marBottom w:val="0"/>
      <w:divBdr>
        <w:top w:val="none" w:sz="0" w:space="0" w:color="auto"/>
        <w:left w:val="none" w:sz="0" w:space="0" w:color="auto"/>
        <w:bottom w:val="none" w:sz="0" w:space="0" w:color="auto"/>
        <w:right w:val="none" w:sz="0" w:space="0" w:color="auto"/>
      </w:divBdr>
    </w:div>
    <w:div w:id="1825973114">
      <w:bodyDiv w:val="1"/>
      <w:marLeft w:val="0"/>
      <w:marRight w:val="0"/>
      <w:marTop w:val="0"/>
      <w:marBottom w:val="0"/>
      <w:divBdr>
        <w:top w:val="none" w:sz="0" w:space="0" w:color="auto"/>
        <w:left w:val="none" w:sz="0" w:space="0" w:color="auto"/>
        <w:bottom w:val="none" w:sz="0" w:space="0" w:color="auto"/>
        <w:right w:val="none" w:sz="0" w:space="0" w:color="auto"/>
      </w:divBdr>
    </w:div>
    <w:div w:id="1972207302">
      <w:bodyDiv w:val="1"/>
      <w:marLeft w:val="0"/>
      <w:marRight w:val="0"/>
      <w:marTop w:val="0"/>
      <w:marBottom w:val="0"/>
      <w:divBdr>
        <w:top w:val="none" w:sz="0" w:space="0" w:color="auto"/>
        <w:left w:val="none" w:sz="0" w:space="0" w:color="auto"/>
        <w:bottom w:val="none" w:sz="0" w:space="0" w:color="auto"/>
        <w:right w:val="none" w:sz="0" w:space="0" w:color="auto"/>
      </w:divBdr>
    </w:div>
    <w:div w:id="20686469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hyperlink" Target="https://www.infineon.com/cms/en/product/microcontroller/32-bit-industrial-microcontroller-based-on-arm-cortex-m/32-bit-xmc4000-industrial-microcontroller-arm-cortex-m4/xmc4500-f144k768-ac/" TargetMode="External"/><Relationship Id="rId6" Type="http://schemas.openxmlformats.org/officeDocument/2006/relationships/hyperlink" Target="https://www.infineon.com/cms/en/product/microcontroller/32-bit-industrial-microcontroller-based-on-arm-cortex-m/32-bit-xmc4000-industrial-microcontroller-arm-cortex-m4/xmc4500-f100f768-ac/" TargetMode="External"/><Relationship Id="rId7" Type="http://schemas.openxmlformats.org/officeDocument/2006/relationships/hyperlink" Target="https://www.infineon.com/cms/en/product/microcontroller/32-bit-industrial-microcontroller-based-on-arm-cortex-m/32-bit-xmc4000-industrial-microcontroller-arm-cortex-m4/xmc4500-f100f768-ac/"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eması">
  <a:themeElements>
    <a:clrScheme name="Ofis">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is">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697</Words>
  <Characters>3979</Characters>
  <Application>Microsoft Macintosh Word</Application>
  <DocSecurity>0</DocSecurity>
  <Lines>33</Lines>
  <Paragraphs>9</Paragraphs>
  <ScaleCrop>false</ScaleCrop>
  <HeadingPairs>
    <vt:vector size="2" baseType="variant">
      <vt:variant>
        <vt:lpstr>Başlık</vt:lpstr>
      </vt:variant>
      <vt:variant>
        <vt:i4>1</vt:i4>
      </vt:variant>
    </vt:vector>
  </HeadingPairs>
  <TitlesOfParts>
    <vt:vector size="1" baseType="lpstr">
      <vt:lpstr/>
    </vt:vector>
  </TitlesOfParts>
  <LinksUpToDate>false</LinksUpToDate>
  <CharactersWithSpaces>4667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Kullanıcısı</dc:creator>
  <cp:keywords/>
  <dc:description/>
  <cp:lastModifiedBy>Microsoft Office Kullanıcısı</cp:lastModifiedBy>
  <cp:revision>2</cp:revision>
  <dcterms:created xsi:type="dcterms:W3CDTF">2019-05-31T19:06:00Z</dcterms:created>
  <dcterms:modified xsi:type="dcterms:W3CDTF">2019-05-31T19:42:00Z</dcterms:modified>
</cp:coreProperties>
</file>