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77654E" w14:textId="1D0762A4" w:rsidR="00137836" w:rsidRDefault="6D76AFC0" w:rsidP="5A1BD9AA">
      <w:pPr>
        <w:spacing w:after="0" w:line="480" w:lineRule="auto"/>
        <w:jc w:val="center"/>
        <w:rPr>
          <w:rFonts w:ascii="Times New Roman" w:eastAsia="Times New Roman" w:hAnsi="Times New Roman" w:cs="Times New Roman"/>
        </w:rPr>
      </w:pPr>
      <w:r w:rsidRPr="614670D7">
        <w:rPr>
          <w:rFonts w:ascii="Times New Roman" w:eastAsia="Times New Roman" w:hAnsi="Times New Roman" w:cs="Times New Roman"/>
        </w:rPr>
        <w:t xml:space="preserve">Associations between tropical cyclone threat, impact, and recovery and adverse pregnancy outcomes: A retrospective cohort study </w:t>
      </w:r>
      <w:r w:rsidR="341CDAF0" w:rsidRPr="614670D7">
        <w:rPr>
          <w:rFonts w:ascii="Times New Roman" w:eastAsia="Times New Roman" w:hAnsi="Times New Roman" w:cs="Times New Roman"/>
        </w:rPr>
        <w:t>of Florida births</w:t>
      </w:r>
    </w:p>
    <w:p w14:paraId="6D63640A" w14:textId="010E5343" w:rsidR="00137836" w:rsidRDefault="6D76AFC0"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Abstract</w:t>
      </w:r>
    </w:p>
    <w:p w14:paraId="1562E03F" w14:textId="62538DC6" w:rsidR="00137836" w:rsidRDefault="6D76AFC0"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Background:</w:t>
      </w:r>
      <w:r w:rsidR="588CA653" w:rsidRPr="2E6E8EB1">
        <w:rPr>
          <w:rFonts w:ascii="Times New Roman" w:eastAsia="Times New Roman" w:hAnsi="Times New Roman" w:cs="Times New Roman"/>
          <w:color w:val="000000" w:themeColor="text1"/>
        </w:rPr>
        <w:t xml:space="preserve"> More intense tropical cyclones brought on by climate change have increased the</w:t>
      </w:r>
      <w:r w:rsidR="02EEA08B" w:rsidRPr="2E6E8EB1">
        <w:rPr>
          <w:rFonts w:ascii="Times New Roman" w:eastAsia="Times New Roman" w:hAnsi="Times New Roman" w:cs="Times New Roman"/>
          <w:color w:val="000000" w:themeColor="text1"/>
        </w:rPr>
        <w:t>ir</w:t>
      </w:r>
      <w:r w:rsidR="588CA653" w:rsidRPr="2E6E8EB1">
        <w:rPr>
          <w:rFonts w:ascii="Times New Roman" w:eastAsia="Times New Roman" w:hAnsi="Times New Roman" w:cs="Times New Roman"/>
          <w:color w:val="000000" w:themeColor="text1"/>
        </w:rPr>
        <w:t xml:space="preserve"> environmental and public health impacts.</w:t>
      </w:r>
      <w:r w:rsidR="2D55AC0E" w:rsidRPr="2E6E8EB1">
        <w:rPr>
          <w:rFonts w:ascii="Times New Roman" w:eastAsia="Times New Roman" w:hAnsi="Times New Roman" w:cs="Times New Roman"/>
          <w:color w:val="000000" w:themeColor="text1"/>
        </w:rPr>
        <w:t xml:space="preserve"> </w:t>
      </w:r>
      <w:r w:rsidR="38EAA23A" w:rsidRPr="2E6E8EB1">
        <w:rPr>
          <w:rFonts w:ascii="Times New Roman" w:eastAsia="Times New Roman" w:hAnsi="Times New Roman" w:cs="Times New Roman"/>
          <w:color w:val="000000" w:themeColor="text1"/>
        </w:rPr>
        <w:t>However, research examining the effects of TC exposure during pregnancy on adverse pregnancy outcomes has</w:t>
      </w:r>
      <w:r w:rsidR="21A1082D" w:rsidRPr="2E6E8EB1">
        <w:rPr>
          <w:rFonts w:ascii="Times New Roman" w:eastAsia="Times New Roman" w:hAnsi="Times New Roman" w:cs="Times New Roman"/>
          <w:color w:val="000000" w:themeColor="text1"/>
        </w:rPr>
        <w:t xml:space="preserve"> often defined exposure very</w:t>
      </w:r>
      <w:r w:rsidR="38EAA23A" w:rsidRPr="2E6E8EB1">
        <w:rPr>
          <w:rFonts w:ascii="Times New Roman" w:eastAsia="Times New Roman" w:hAnsi="Times New Roman" w:cs="Times New Roman"/>
          <w:color w:val="000000" w:themeColor="text1"/>
        </w:rPr>
        <w:t xml:space="preserve"> </w:t>
      </w:r>
      <w:r w:rsidR="51A7A845" w:rsidRPr="2E6E8EB1">
        <w:rPr>
          <w:rFonts w:ascii="Times New Roman" w:eastAsia="Times New Roman" w:hAnsi="Times New Roman" w:cs="Times New Roman"/>
          <w:color w:val="000000" w:themeColor="text1"/>
        </w:rPr>
        <w:t xml:space="preserve">generally and been </w:t>
      </w:r>
      <w:r w:rsidR="5DFD599F" w:rsidRPr="2E6E8EB1">
        <w:rPr>
          <w:rFonts w:ascii="Times New Roman" w:eastAsia="Times New Roman" w:hAnsi="Times New Roman" w:cs="Times New Roman"/>
          <w:color w:val="000000" w:themeColor="text1"/>
        </w:rPr>
        <w:t>limited to a small number of outcomes</w:t>
      </w:r>
      <w:r w:rsidR="6EC5EE9F" w:rsidRPr="2E6E8EB1">
        <w:rPr>
          <w:rFonts w:ascii="Times New Roman" w:eastAsia="Times New Roman" w:hAnsi="Times New Roman" w:cs="Times New Roman"/>
          <w:color w:val="000000" w:themeColor="text1"/>
        </w:rPr>
        <w:t xml:space="preserve">. </w:t>
      </w:r>
      <w:r w:rsidR="512A0EA9" w:rsidRPr="2E6E8EB1">
        <w:rPr>
          <w:rFonts w:ascii="Times New Roman" w:eastAsia="Times New Roman" w:hAnsi="Times New Roman" w:cs="Times New Roman"/>
          <w:color w:val="000000" w:themeColor="text1"/>
        </w:rPr>
        <w:t>This study aims to evaluate associations between TC exposure and adverse pregnancy outcomes (preterm birth (PTB)</w:t>
      </w:r>
      <w:r w:rsidR="750DF841"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 xml:space="preserve"> </w:t>
      </w:r>
      <w:r w:rsidR="047A5B06" w:rsidRPr="2E6E8EB1">
        <w:rPr>
          <w:rFonts w:ascii="Times New Roman" w:eastAsia="Times New Roman" w:hAnsi="Times New Roman" w:cs="Times New Roman"/>
          <w:color w:val="000000" w:themeColor="text1"/>
        </w:rPr>
        <w:t xml:space="preserve">very </w:t>
      </w:r>
      <w:r w:rsidR="5589CDD1" w:rsidRPr="2E6E8EB1">
        <w:rPr>
          <w:rFonts w:ascii="Times New Roman" w:eastAsia="Times New Roman" w:hAnsi="Times New Roman" w:cs="Times New Roman"/>
          <w:color w:val="000000" w:themeColor="text1"/>
        </w:rPr>
        <w:t>preterm birth (</w:t>
      </w:r>
      <w:proofErr w:type="spellStart"/>
      <w:r w:rsidR="0C186C73" w:rsidRPr="2E6E8EB1">
        <w:rPr>
          <w:rFonts w:ascii="Times New Roman" w:eastAsia="Times New Roman" w:hAnsi="Times New Roman" w:cs="Times New Roman"/>
          <w:color w:val="000000" w:themeColor="text1"/>
        </w:rPr>
        <w:t>v</w:t>
      </w:r>
      <w:r w:rsidR="5589CDD1" w:rsidRPr="2E6E8EB1">
        <w:rPr>
          <w:rFonts w:ascii="Times New Roman" w:eastAsia="Times New Roman" w:hAnsi="Times New Roman" w:cs="Times New Roman"/>
          <w:color w:val="000000" w:themeColor="text1"/>
        </w:rPr>
        <w:t>PTB</w:t>
      </w:r>
      <w:proofErr w:type="spellEnd"/>
      <w:r w:rsidR="5589CDD1" w:rsidRPr="2E6E8EB1">
        <w:rPr>
          <w:rFonts w:ascii="Times New Roman" w:eastAsia="Times New Roman" w:hAnsi="Times New Roman" w:cs="Times New Roman"/>
          <w:color w:val="000000" w:themeColor="text1"/>
        </w:rPr>
        <w:t>), term low birthweight (</w:t>
      </w:r>
      <w:proofErr w:type="spellStart"/>
      <w:r w:rsidR="2ED83ABF" w:rsidRPr="2E6E8EB1">
        <w:rPr>
          <w:rFonts w:ascii="Times New Roman" w:eastAsia="Times New Roman" w:hAnsi="Times New Roman" w:cs="Times New Roman"/>
          <w:color w:val="000000" w:themeColor="text1"/>
        </w:rPr>
        <w:t>t</w:t>
      </w:r>
      <w:r w:rsidR="5589CDD1" w:rsidRPr="2E6E8EB1">
        <w:rPr>
          <w:rFonts w:ascii="Times New Roman" w:eastAsia="Times New Roman" w:hAnsi="Times New Roman" w:cs="Times New Roman"/>
          <w:color w:val="000000" w:themeColor="text1"/>
        </w:rPr>
        <w:t>LBW</w:t>
      </w:r>
      <w:proofErr w:type="spellEnd"/>
      <w:r w:rsidR="51CCAC2D"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 low birthweight</w:t>
      </w:r>
      <w:r w:rsidR="003D0719" w:rsidRPr="2E6E8EB1">
        <w:rPr>
          <w:rFonts w:ascii="Times New Roman" w:eastAsia="Times New Roman" w:hAnsi="Times New Roman" w:cs="Times New Roman"/>
          <w:color w:val="000000" w:themeColor="text1"/>
        </w:rPr>
        <w:t xml:space="preserve"> (LBW)</w:t>
      </w:r>
      <w:r w:rsidR="5589CDD1" w:rsidRPr="2E6E8EB1">
        <w:rPr>
          <w:rFonts w:ascii="Times New Roman" w:eastAsia="Times New Roman" w:hAnsi="Times New Roman" w:cs="Times New Roman"/>
          <w:color w:val="000000" w:themeColor="text1"/>
        </w:rPr>
        <w:t>, very low birthweight</w:t>
      </w:r>
      <w:r w:rsidR="6F41539E" w:rsidRPr="2E6E8EB1">
        <w:rPr>
          <w:rFonts w:ascii="Times New Roman" w:eastAsia="Times New Roman" w:hAnsi="Times New Roman" w:cs="Times New Roman"/>
          <w:color w:val="000000" w:themeColor="text1"/>
        </w:rPr>
        <w:t xml:space="preserve"> (</w:t>
      </w:r>
      <w:proofErr w:type="spellStart"/>
      <w:r w:rsidR="5873C78F" w:rsidRPr="2E6E8EB1">
        <w:rPr>
          <w:rFonts w:ascii="Times New Roman" w:eastAsia="Times New Roman" w:hAnsi="Times New Roman" w:cs="Times New Roman"/>
          <w:color w:val="000000" w:themeColor="text1"/>
        </w:rPr>
        <w:t>v</w:t>
      </w:r>
      <w:r w:rsidR="6F41539E" w:rsidRPr="2E6E8EB1">
        <w:rPr>
          <w:rFonts w:ascii="Times New Roman" w:eastAsia="Times New Roman" w:hAnsi="Times New Roman" w:cs="Times New Roman"/>
          <w:color w:val="000000" w:themeColor="text1"/>
        </w:rPr>
        <w:t>LBW</w:t>
      </w:r>
      <w:proofErr w:type="spellEnd"/>
      <w:r w:rsidR="6F41539E"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 xml:space="preserve">, </w:t>
      </w:r>
      <w:r w:rsidR="3D505005" w:rsidRPr="2E6E8EB1">
        <w:rPr>
          <w:rFonts w:ascii="Times New Roman" w:eastAsia="Times New Roman" w:hAnsi="Times New Roman" w:cs="Times New Roman"/>
          <w:color w:val="000000" w:themeColor="text1"/>
        </w:rPr>
        <w:t>gestational diabetes (GDM)</w:t>
      </w:r>
      <w:r w:rsidR="5589CDD1" w:rsidRPr="2E6E8EB1">
        <w:rPr>
          <w:rFonts w:ascii="Times New Roman" w:eastAsia="Times New Roman" w:hAnsi="Times New Roman" w:cs="Times New Roman"/>
          <w:color w:val="000000" w:themeColor="text1"/>
        </w:rPr>
        <w:t xml:space="preserve">, and </w:t>
      </w:r>
      <w:r w:rsidR="322D8D92" w:rsidRPr="2E6E8EB1">
        <w:rPr>
          <w:rFonts w:ascii="Times New Roman" w:eastAsia="Times New Roman" w:hAnsi="Times New Roman" w:cs="Times New Roman"/>
          <w:color w:val="000000" w:themeColor="text1"/>
        </w:rPr>
        <w:t>hypertensive disorders of pregnancy (</w:t>
      </w:r>
      <w:r w:rsidR="5589CDD1" w:rsidRPr="2E6E8EB1">
        <w:rPr>
          <w:rFonts w:ascii="Times New Roman" w:eastAsia="Times New Roman" w:hAnsi="Times New Roman" w:cs="Times New Roman"/>
          <w:color w:val="000000" w:themeColor="text1"/>
        </w:rPr>
        <w:t>HDP)</w:t>
      </w:r>
      <w:r w:rsidR="46AD246B" w:rsidRPr="2E6E8EB1">
        <w:rPr>
          <w:rFonts w:ascii="Times New Roman" w:eastAsia="Times New Roman" w:hAnsi="Times New Roman" w:cs="Times New Roman"/>
          <w:color w:val="000000" w:themeColor="text1"/>
        </w:rPr>
        <w:t>)</w:t>
      </w:r>
      <w:r w:rsidR="5589CDD1" w:rsidRPr="2E6E8EB1">
        <w:rPr>
          <w:rFonts w:ascii="Times New Roman" w:eastAsia="Times New Roman" w:hAnsi="Times New Roman" w:cs="Times New Roman"/>
          <w:color w:val="000000" w:themeColor="text1"/>
        </w:rPr>
        <w:t>.</w:t>
      </w:r>
    </w:p>
    <w:p w14:paraId="40A354F4" w14:textId="10C56311" w:rsidR="00137836" w:rsidRDefault="6D76AFC0"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Methods:</w:t>
      </w:r>
      <w:r w:rsidR="682C8EA0" w:rsidRPr="2E6E8EB1">
        <w:rPr>
          <w:rFonts w:ascii="Times New Roman" w:eastAsia="Times New Roman" w:hAnsi="Times New Roman" w:cs="Times New Roman"/>
          <w:color w:val="000000" w:themeColor="text1"/>
        </w:rPr>
        <w:t xml:space="preserve"> </w:t>
      </w:r>
      <w:r w:rsidR="62754CAA" w:rsidRPr="2E6E8EB1">
        <w:rPr>
          <w:rFonts w:ascii="Times New Roman" w:eastAsia="Times New Roman" w:hAnsi="Times New Roman" w:cs="Times New Roman"/>
          <w:color w:val="000000" w:themeColor="text1"/>
        </w:rPr>
        <w:t xml:space="preserve">We used birth certificate records to construct a retrospective cohort study of 4,514,346 (2000 to 2022). </w:t>
      </w:r>
      <w:r w:rsidR="17012C14" w:rsidRPr="2E6E8EB1">
        <w:rPr>
          <w:rFonts w:ascii="Times New Roman" w:eastAsia="Times New Roman" w:hAnsi="Times New Roman" w:cs="Times New Roman"/>
          <w:color w:val="000000" w:themeColor="text1"/>
        </w:rPr>
        <w:t>T</w:t>
      </w:r>
      <w:r w:rsidR="28104264" w:rsidRPr="2E6E8EB1">
        <w:rPr>
          <w:rFonts w:ascii="Times New Roman" w:eastAsia="Times New Roman" w:hAnsi="Times New Roman" w:cs="Times New Roman"/>
          <w:color w:val="000000" w:themeColor="text1"/>
        </w:rPr>
        <w:t>C</w:t>
      </w:r>
      <w:r w:rsidR="17012C14" w:rsidRPr="2E6E8EB1">
        <w:rPr>
          <w:rFonts w:ascii="Times New Roman" w:eastAsia="Times New Roman" w:hAnsi="Times New Roman" w:cs="Times New Roman"/>
          <w:color w:val="000000" w:themeColor="text1"/>
        </w:rPr>
        <w:t xml:space="preserve"> data was imported from the North Atlantic tropical cyclone track data from the National Oceanic and Atmospheric Administration (NOAA) </w:t>
      </w:r>
      <w:proofErr w:type="spellStart"/>
      <w:r w:rsidR="17012C14" w:rsidRPr="2E6E8EB1">
        <w:rPr>
          <w:rFonts w:ascii="Times New Roman" w:eastAsia="Times New Roman" w:hAnsi="Times New Roman" w:cs="Times New Roman"/>
          <w:color w:val="000000" w:themeColor="text1"/>
        </w:rPr>
        <w:t>IBTrACS</w:t>
      </w:r>
      <w:proofErr w:type="spellEnd"/>
      <w:r w:rsidR="17012C14" w:rsidRPr="2E6E8EB1">
        <w:rPr>
          <w:rFonts w:ascii="Times New Roman" w:eastAsia="Times New Roman" w:hAnsi="Times New Roman" w:cs="Times New Roman"/>
          <w:color w:val="000000" w:themeColor="text1"/>
        </w:rPr>
        <w:t xml:space="preserve"> dataset</w:t>
      </w:r>
      <w:r w:rsidR="7E61E162" w:rsidRPr="2E6E8EB1">
        <w:rPr>
          <w:rFonts w:ascii="Times New Roman" w:eastAsia="Times New Roman" w:hAnsi="Times New Roman" w:cs="Times New Roman"/>
          <w:color w:val="000000" w:themeColor="text1"/>
        </w:rPr>
        <w:t>, which was</w:t>
      </w:r>
      <w:r w:rsidR="604881DD" w:rsidRPr="2E6E8EB1">
        <w:rPr>
          <w:rFonts w:ascii="Times New Roman" w:eastAsia="Times New Roman" w:hAnsi="Times New Roman" w:cs="Times New Roman"/>
          <w:color w:val="000000" w:themeColor="text1"/>
        </w:rPr>
        <w:t xml:space="preserve"> </w:t>
      </w:r>
      <w:r w:rsidR="17012C14" w:rsidRPr="2E6E8EB1">
        <w:rPr>
          <w:rFonts w:ascii="Times New Roman" w:eastAsia="Times New Roman" w:hAnsi="Times New Roman" w:cs="Times New Roman"/>
          <w:color w:val="000000" w:themeColor="text1"/>
        </w:rPr>
        <w:t xml:space="preserve">spatially joined with the individual birth data to determine whether the birth location falls within the TC’s effect zone during each </w:t>
      </w:r>
      <w:r w:rsidR="1C070693" w:rsidRPr="2E6E8EB1">
        <w:rPr>
          <w:rFonts w:ascii="Times New Roman" w:eastAsia="Times New Roman" w:hAnsi="Times New Roman" w:cs="Times New Roman"/>
          <w:color w:val="000000" w:themeColor="text1"/>
        </w:rPr>
        <w:t>trimester</w:t>
      </w:r>
      <w:r w:rsidR="55CE6FA2" w:rsidRPr="2E6E8EB1">
        <w:rPr>
          <w:rFonts w:ascii="Times New Roman" w:eastAsia="Times New Roman" w:hAnsi="Times New Roman" w:cs="Times New Roman"/>
          <w:color w:val="000000" w:themeColor="text1"/>
        </w:rPr>
        <w:t>.</w:t>
      </w:r>
      <w:r w:rsidR="1C070693" w:rsidRPr="2E6E8EB1">
        <w:rPr>
          <w:rFonts w:ascii="Times New Roman" w:eastAsia="Times New Roman" w:hAnsi="Times New Roman" w:cs="Times New Roman"/>
          <w:color w:val="000000" w:themeColor="text1"/>
        </w:rPr>
        <w:t xml:space="preserve"> </w:t>
      </w:r>
      <w:r w:rsidR="2C487A3E" w:rsidRPr="2E6E8EB1">
        <w:rPr>
          <w:rFonts w:ascii="Times New Roman" w:eastAsia="Times New Roman" w:hAnsi="Times New Roman" w:cs="Times New Roman"/>
          <w:color w:val="000000" w:themeColor="text1"/>
        </w:rPr>
        <w:t xml:space="preserve">We </w:t>
      </w:r>
      <w:r w:rsidR="41A9180C" w:rsidRPr="2E6E8EB1">
        <w:rPr>
          <w:rFonts w:ascii="Times New Roman" w:eastAsia="Times New Roman" w:hAnsi="Times New Roman" w:cs="Times New Roman"/>
          <w:color w:val="000000" w:themeColor="text1"/>
        </w:rPr>
        <w:t>created four binary exposure variables: threat, impact, cleanup, and any TC effect.</w:t>
      </w:r>
      <w:r w:rsidR="5AD57F57" w:rsidRPr="2E6E8EB1">
        <w:rPr>
          <w:rFonts w:ascii="Times New Roman" w:eastAsia="Times New Roman" w:hAnsi="Times New Roman" w:cs="Times New Roman"/>
          <w:color w:val="000000" w:themeColor="text1"/>
        </w:rPr>
        <w:t xml:space="preserve"> Logistic regression was used to estimate adjusted odds ratios (</w:t>
      </w:r>
      <w:proofErr w:type="spellStart"/>
      <w:r w:rsidR="5AD57F57" w:rsidRPr="2E6E8EB1">
        <w:rPr>
          <w:rFonts w:ascii="Times New Roman" w:eastAsia="Times New Roman" w:hAnsi="Times New Roman" w:cs="Times New Roman"/>
          <w:color w:val="000000" w:themeColor="text1"/>
        </w:rPr>
        <w:t>aOR</w:t>
      </w:r>
      <w:proofErr w:type="spellEnd"/>
      <w:r w:rsidR="5AD57F57" w:rsidRPr="2E6E8EB1">
        <w:rPr>
          <w:rFonts w:ascii="Times New Roman" w:eastAsia="Times New Roman" w:hAnsi="Times New Roman" w:cs="Times New Roman"/>
          <w:color w:val="000000" w:themeColor="text1"/>
        </w:rPr>
        <w:t>).</w:t>
      </w:r>
    </w:p>
    <w:p w14:paraId="1CEBC3D6" w14:textId="4778105F" w:rsidR="00137836" w:rsidRDefault="6D76AFC0" w:rsidP="191BF09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Results:</w:t>
      </w:r>
      <w:r w:rsidR="6B9CE4F1" w:rsidRPr="2E6E8EB1">
        <w:rPr>
          <w:rFonts w:ascii="Times New Roman" w:eastAsia="Times New Roman" w:hAnsi="Times New Roman" w:cs="Times New Roman"/>
          <w:color w:val="000000" w:themeColor="text1"/>
        </w:rPr>
        <w:t xml:space="preserve"> </w:t>
      </w:r>
      <w:r w:rsidR="3E161F13" w:rsidRPr="2E6E8EB1">
        <w:rPr>
          <w:rFonts w:ascii="Times New Roman" w:eastAsia="Times New Roman" w:hAnsi="Times New Roman" w:cs="Times New Roman"/>
          <w:color w:val="000000" w:themeColor="text1"/>
        </w:rPr>
        <w:t>We found increased odds of PTB</w:t>
      </w:r>
      <w:r w:rsidR="08F94202" w:rsidRPr="2E6E8EB1">
        <w:rPr>
          <w:rFonts w:ascii="Times New Roman" w:eastAsia="Times New Roman" w:hAnsi="Times New Roman" w:cs="Times New Roman"/>
          <w:color w:val="000000" w:themeColor="text1"/>
        </w:rPr>
        <w:t xml:space="preserve"> </w:t>
      </w:r>
      <w:r w:rsidR="531172D2" w:rsidRPr="2E6E8EB1">
        <w:rPr>
          <w:rFonts w:ascii="Times New Roman" w:eastAsia="Times New Roman" w:hAnsi="Times New Roman" w:cs="Times New Roman"/>
          <w:color w:val="000000" w:themeColor="text1"/>
        </w:rPr>
        <w:t>in the first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1.012, 95% CI 1.004, 1.020) and second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1.008, 95% CI 1.000, 1.016)</w:t>
      </w:r>
      <w:r w:rsidR="22F2D600" w:rsidRPr="2E6E8EB1">
        <w:rPr>
          <w:rFonts w:ascii="Times New Roman" w:eastAsia="Times New Roman" w:hAnsi="Times New Roman" w:cs="Times New Roman"/>
          <w:color w:val="000000" w:themeColor="text1"/>
        </w:rPr>
        <w:t>.</w:t>
      </w:r>
      <w:r w:rsidR="531172D2" w:rsidRPr="2E6E8EB1">
        <w:rPr>
          <w:rFonts w:ascii="Times New Roman" w:eastAsia="Times New Roman" w:hAnsi="Times New Roman" w:cs="Times New Roman"/>
          <w:color w:val="000000" w:themeColor="text1"/>
        </w:rPr>
        <w:t xml:space="preserve"> Decreased odds were observed for </w:t>
      </w:r>
      <w:proofErr w:type="spellStart"/>
      <w:r w:rsidR="0F027FE8" w:rsidRPr="2E6E8EB1">
        <w:rPr>
          <w:rFonts w:ascii="Times New Roman" w:eastAsia="Times New Roman" w:hAnsi="Times New Roman" w:cs="Times New Roman"/>
          <w:color w:val="000000" w:themeColor="text1"/>
        </w:rPr>
        <w:t>vPTB</w:t>
      </w:r>
      <w:proofErr w:type="spellEnd"/>
      <w:r w:rsidR="531172D2" w:rsidRPr="2E6E8EB1">
        <w:rPr>
          <w:rFonts w:ascii="Times New Roman" w:eastAsia="Times New Roman" w:hAnsi="Times New Roman" w:cs="Times New Roman"/>
          <w:color w:val="000000" w:themeColor="text1"/>
        </w:rPr>
        <w:t xml:space="preserve"> in the second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0.919, 95% CI 0.902, 0.937).</w:t>
      </w:r>
      <w:r w:rsidR="3FBDC133" w:rsidRPr="2E6E8EB1">
        <w:rPr>
          <w:rFonts w:ascii="Times New Roman" w:eastAsia="Times New Roman" w:hAnsi="Times New Roman" w:cs="Times New Roman"/>
          <w:color w:val="000000" w:themeColor="text1"/>
        </w:rPr>
        <w:t xml:space="preserve"> I</w:t>
      </w:r>
      <w:r w:rsidR="531172D2" w:rsidRPr="2E6E8EB1">
        <w:rPr>
          <w:rFonts w:ascii="Times New Roman" w:eastAsia="Times New Roman" w:hAnsi="Times New Roman" w:cs="Times New Roman"/>
          <w:color w:val="000000" w:themeColor="text1"/>
        </w:rPr>
        <w:t xml:space="preserve">ncreased odds of </w:t>
      </w:r>
      <w:proofErr w:type="spellStart"/>
      <w:r w:rsidR="4E57B44C" w:rsidRPr="2E6E8EB1">
        <w:rPr>
          <w:rFonts w:ascii="Times New Roman" w:eastAsia="Times New Roman" w:hAnsi="Times New Roman" w:cs="Times New Roman"/>
          <w:color w:val="000000" w:themeColor="text1"/>
        </w:rPr>
        <w:t>tLBW</w:t>
      </w:r>
      <w:proofErr w:type="spellEnd"/>
      <w:r w:rsidR="4E57B44C" w:rsidRPr="2E6E8EB1">
        <w:rPr>
          <w:rFonts w:ascii="Times New Roman" w:eastAsia="Times New Roman" w:hAnsi="Times New Roman" w:cs="Times New Roman"/>
          <w:color w:val="000000" w:themeColor="text1"/>
        </w:rPr>
        <w:t xml:space="preserve"> were seen</w:t>
      </w:r>
      <w:r w:rsidR="531172D2" w:rsidRPr="2E6E8EB1">
        <w:rPr>
          <w:rFonts w:ascii="Times New Roman" w:eastAsia="Times New Roman" w:hAnsi="Times New Roman" w:cs="Times New Roman"/>
          <w:color w:val="000000" w:themeColor="text1"/>
        </w:rPr>
        <w:t xml:space="preserve"> in the first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1.023, 95% CI 1.006, 1.040) and second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1.034, 95% CI 1.019, 1.051). Any TC effect was associated with decreased odds of </w:t>
      </w:r>
      <w:proofErr w:type="spellStart"/>
      <w:r w:rsidR="7FB79D0F" w:rsidRPr="2E6E8EB1">
        <w:rPr>
          <w:rFonts w:ascii="Times New Roman" w:eastAsia="Times New Roman" w:hAnsi="Times New Roman" w:cs="Times New Roman"/>
          <w:color w:val="000000" w:themeColor="text1"/>
        </w:rPr>
        <w:t>vLBW</w:t>
      </w:r>
      <w:proofErr w:type="spellEnd"/>
      <w:r w:rsidR="531172D2" w:rsidRPr="2E6E8EB1">
        <w:rPr>
          <w:rFonts w:ascii="Times New Roman" w:eastAsia="Times New Roman" w:hAnsi="Times New Roman" w:cs="Times New Roman"/>
          <w:color w:val="000000" w:themeColor="text1"/>
        </w:rPr>
        <w:t xml:space="preserve">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0.914, 95% CI 0.896, </w:t>
      </w:r>
      <w:r w:rsidR="531172D2" w:rsidRPr="2E6E8EB1">
        <w:rPr>
          <w:rFonts w:ascii="Times New Roman" w:eastAsia="Times New Roman" w:hAnsi="Times New Roman" w:cs="Times New Roman"/>
          <w:color w:val="000000" w:themeColor="text1"/>
        </w:rPr>
        <w:lastRenderedPageBreak/>
        <w:t xml:space="preserve">0.933) in the second trimester and </w:t>
      </w:r>
      <w:proofErr w:type="spellStart"/>
      <w:r w:rsidR="62B7299F" w:rsidRPr="2E6E8EB1">
        <w:rPr>
          <w:rFonts w:ascii="Times New Roman" w:eastAsia="Times New Roman" w:hAnsi="Times New Roman" w:cs="Times New Roman"/>
          <w:color w:val="000000" w:themeColor="text1"/>
        </w:rPr>
        <w:t>tLBW</w:t>
      </w:r>
      <w:proofErr w:type="spellEnd"/>
      <w:r w:rsidR="531172D2" w:rsidRPr="2E6E8EB1">
        <w:rPr>
          <w:rFonts w:ascii="Times New Roman" w:eastAsia="Times New Roman" w:hAnsi="Times New Roman" w:cs="Times New Roman"/>
          <w:color w:val="000000" w:themeColor="text1"/>
        </w:rPr>
        <w:t xml:space="preserve"> in the third trimester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0.966, 95% CI 0.950, 0.982). Experiencing any TC effect was associated with increased odds of </w:t>
      </w:r>
      <w:r w:rsidR="21F34DFF" w:rsidRPr="2E6E8EB1">
        <w:rPr>
          <w:rFonts w:ascii="Times New Roman" w:eastAsia="Times New Roman" w:hAnsi="Times New Roman" w:cs="Times New Roman"/>
          <w:color w:val="000000" w:themeColor="text1"/>
        </w:rPr>
        <w:t>GDM</w:t>
      </w:r>
      <w:r w:rsidR="531172D2" w:rsidRPr="2E6E8EB1">
        <w:rPr>
          <w:rFonts w:ascii="Times New Roman" w:eastAsia="Times New Roman" w:hAnsi="Times New Roman" w:cs="Times New Roman"/>
          <w:color w:val="000000" w:themeColor="text1"/>
        </w:rPr>
        <w:t xml:space="preserve">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1.05, 95% CI 1.041, 1.068) and </w:t>
      </w:r>
      <w:r w:rsidR="42B488AC" w:rsidRPr="2E6E8EB1">
        <w:rPr>
          <w:rFonts w:ascii="Times New Roman" w:eastAsia="Times New Roman" w:hAnsi="Times New Roman" w:cs="Times New Roman"/>
          <w:color w:val="000000" w:themeColor="text1"/>
        </w:rPr>
        <w:t>HDP</w:t>
      </w:r>
      <w:r w:rsidR="531172D2" w:rsidRPr="2E6E8EB1">
        <w:rPr>
          <w:rFonts w:ascii="Times New Roman" w:eastAsia="Times New Roman" w:hAnsi="Times New Roman" w:cs="Times New Roman"/>
          <w:color w:val="000000" w:themeColor="text1"/>
        </w:rPr>
        <w:t xml:space="preserve"> (</w:t>
      </w:r>
      <w:proofErr w:type="spellStart"/>
      <w:r w:rsidR="531172D2" w:rsidRPr="2E6E8EB1">
        <w:rPr>
          <w:rFonts w:ascii="Times New Roman" w:eastAsia="Times New Roman" w:hAnsi="Times New Roman" w:cs="Times New Roman"/>
          <w:color w:val="000000" w:themeColor="text1"/>
        </w:rPr>
        <w:t>aOR</w:t>
      </w:r>
      <w:proofErr w:type="spellEnd"/>
      <w:r w:rsidR="531172D2" w:rsidRPr="2E6E8EB1">
        <w:rPr>
          <w:rFonts w:ascii="Times New Roman" w:eastAsia="Times New Roman" w:hAnsi="Times New Roman" w:cs="Times New Roman"/>
          <w:color w:val="000000" w:themeColor="text1"/>
        </w:rPr>
        <w:t xml:space="preserve"> 1.127, 95% CI 1.114, 1.141)</w:t>
      </w:r>
      <w:r w:rsidR="4E9E92D3" w:rsidRPr="2E6E8EB1">
        <w:rPr>
          <w:rFonts w:ascii="Times New Roman" w:eastAsia="Times New Roman" w:hAnsi="Times New Roman" w:cs="Times New Roman"/>
          <w:color w:val="000000" w:themeColor="text1"/>
        </w:rPr>
        <w:t xml:space="preserve">. Similar results were observed when examining threat, impact, and cleanup TC effects. </w:t>
      </w:r>
    </w:p>
    <w:p w14:paraId="0A6986DD" w14:textId="7FE49463" w:rsidR="00137836" w:rsidRDefault="6D76AFC0"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Conclusions:</w:t>
      </w:r>
      <w:r w:rsidR="723C50F6" w:rsidRPr="2E6E8EB1">
        <w:rPr>
          <w:rFonts w:ascii="Times New Roman" w:eastAsia="Times New Roman" w:hAnsi="Times New Roman" w:cs="Times New Roman"/>
          <w:color w:val="000000" w:themeColor="text1"/>
        </w:rPr>
        <w:t xml:space="preserve"> These findings add to a growing body of evidence suggesting adverse effects of extreme weather on maternal and infant health. </w:t>
      </w:r>
      <w:r w:rsidR="06D7A60F" w:rsidRPr="2E6E8EB1">
        <w:rPr>
          <w:rFonts w:ascii="Times New Roman" w:eastAsia="Times New Roman" w:hAnsi="Times New Roman" w:cs="Times New Roman"/>
          <w:color w:val="000000" w:themeColor="text1"/>
        </w:rPr>
        <w:t xml:space="preserve">Improving exposure assessment and understanding mechanisms between TC exposure and adverse pregnancy outcomes are important for informing strategies to protect pregnant individuals and infants. </w:t>
      </w:r>
    </w:p>
    <w:p w14:paraId="408DAB39" w14:textId="571101F3" w:rsidR="00137836" w:rsidRDefault="00137836" w:rsidP="5A1BD9AA">
      <w:pPr>
        <w:spacing w:after="0" w:line="480" w:lineRule="auto"/>
        <w:rPr>
          <w:rFonts w:ascii="Times New Roman" w:eastAsia="Times New Roman" w:hAnsi="Times New Roman" w:cs="Times New Roman"/>
          <w:color w:val="000000" w:themeColor="text1"/>
        </w:rPr>
      </w:pPr>
    </w:p>
    <w:p w14:paraId="07BC0246" w14:textId="7716E9BC" w:rsidR="00137836" w:rsidRDefault="6D76AFC0"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Keywords: </w:t>
      </w:r>
      <w:r w:rsidR="124A2840" w:rsidRPr="614670D7">
        <w:rPr>
          <w:rFonts w:ascii="Times New Roman" w:eastAsia="Times New Roman" w:hAnsi="Times New Roman" w:cs="Times New Roman"/>
          <w:color w:val="000000" w:themeColor="text1"/>
        </w:rPr>
        <w:t>tropical cyclones, preterm birth, low birthweight, gestational diabetes, climate change</w:t>
      </w:r>
    </w:p>
    <w:p w14:paraId="52BE1F8C" w14:textId="64FE49C9" w:rsidR="00137836" w:rsidRDefault="00137836" w:rsidP="5A1BD9AA">
      <w:pPr>
        <w:spacing w:after="0" w:line="480" w:lineRule="auto"/>
        <w:rPr>
          <w:rFonts w:ascii="Times New Roman" w:eastAsia="Times New Roman" w:hAnsi="Times New Roman" w:cs="Times New Roman"/>
          <w:color w:val="000000" w:themeColor="text1"/>
        </w:rPr>
      </w:pPr>
    </w:p>
    <w:p w14:paraId="3BA8BB9C" w14:textId="0A3B71ED" w:rsidR="00137836" w:rsidRDefault="6D8C44F5" w:rsidP="4031C665">
      <w:pPr>
        <w:spacing w:after="0" w:line="480" w:lineRule="auto"/>
      </w:pPr>
      <w:r>
        <w:br w:type="page"/>
      </w:r>
    </w:p>
    <w:p w14:paraId="68285E30" w14:textId="29482184" w:rsidR="00137836" w:rsidRDefault="6D76AFC0"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Background</w:t>
      </w:r>
    </w:p>
    <w:p w14:paraId="4B52A991" w14:textId="0A055AE7" w:rsidR="00137836" w:rsidRDefault="2922B263" w:rsidP="3F7BB6FA">
      <w:pPr>
        <w:spacing w:after="0" w:line="480" w:lineRule="auto"/>
        <w:ind w:firstLine="720"/>
        <w:rPr>
          <w:rFonts w:ascii="Times New Roman" w:eastAsia="Times New Roman" w:hAnsi="Times New Roman" w:cs="Times New Roman"/>
          <w:color w:val="000000" w:themeColor="text1"/>
        </w:rPr>
      </w:pPr>
      <w:r w:rsidRPr="1022E722">
        <w:rPr>
          <w:rFonts w:ascii="Times New Roman" w:eastAsia="Times New Roman" w:hAnsi="Times New Roman" w:cs="Times New Roman"/>
          <w:color w:val="000000" w:themeColor="text1"/>
        </w:rPr>
        <w:t>Tropical cyclones (TC)</w:t>
      </w:r>
      <w:r w:rsidR="10A497A9" w:rsidRPr="1022E722">
        <w:rPr>
          <w:rFonts w:ascii="Times New Roman" w:eastAsia="Times New Roman" w:hAnsi="Times New Roman" w:cs="Times New Roman"/>
          <w:color w:val="000000" w:themeColor="text1"/>
        </w:rPr>
        <w:t>, severe storm systems classified by wind speeds such as tropical depressions, tropical storms, and hurricanes (also referred to as typhoons and cyclones in some regions),</w:t>
      </w:r>
      <w:r w:rsidR="6D8C44F5" w:rsidRPr="1022E722">
        <w:rPr>
          <w:rFonts w:ascii="Times New Roman" w:eastAsia="Times New Roman" w:hAnsi="Times New Roman" w:cs="Times New Roman"/>
          <w:color w:val="000000" w:themeColor="text1"/>
        </w:rPr>
        <w:t xml:space="preserve"> cause not only severe physical damage to </w:t>
      </w:r>
      <w:commentRangeStart w:id="0"/>
      <w:r w:rsidR="103210B5" w:rsidRPr="1022E722">
        <w:rPr>
          <w:rFonts w:ascii="Times New Roman" w:eastAsia="Times New Roman" w:hAnsi="Times New Roman" w:cs="Times New Roman"/>
          <w:color w:val="000000" w:themeColor="text1"/>
        </w:rPr>
        <w:t>coastlines</w:t>
      </w:r>
      <w:r w:rsidR="7393AE5F" w:rsidRPr="1022E722">
        <w:rPr>
          <w:rFonts w:ascii="Times New Roman" w:eastAsia="Times New Roman" w:hAnsi="Times New Roman" w:cs="Times New Roman"/>
          <w:color w:val="000000" w:themeColor="text1"/>
        </w:rPr>
        <w:t>, infrastructure, and homes,</w:t>
      </w:r>
      <w:r w:rsidR="103210B5" w:rsidRPr="1022E722">
        <w:rPr>
          <w:rFonts w:ascii="Times New Roman" w:eastAsia="Times New Roman" w:hAnsi="Times New Roman" w:cs="Times New Roman"/>
          <w:color w:val="000000" w:themeColor="text1"/>
        </w:rPr>
        <w:t xml:space="preserve"> </w:t>
      </w:r>
      <w:commentRangeEnd w:id="0"/>
      <w:r w:rsidR="6D8C44F5">
        <w:rPr>
          <w:rStyle w:val="CommentReference"/>
        </w:rPr>
        <w:commentReference w:id="0"/>
      </w:r>
      <w:r w:rsidR="103210B5" w:rsidRPr="1022E722">
        <w:rPr>
          <w:rFonts w:ascii="Times New Roman" w:eastAsia="Times New Roman" w:hAnsi="Times New Roman" w:cs="Times New Roman"/>
          <w:color w:val="000000" w:themeColor="text1"/>
        </w:rPr>
        <w:t>but</w:t>
      </w:r>
      <w:r w:rsidR="6D8C44F5" w:rsidRPr="1022E722">
        <w:rPr>
          <w:rFonts w:ascii="Times New Roman" w:eastAsia="Times New Roman" w:hAnsi="Times New Roman" w:cs="Times New Roman"/>
          <w:color w:val="000000" w:themeColor="text1"/>
        </w:rPr>
        <w:t xml:space="preserve"> also have detrimental effects on human health. It</w:t>
      </w:r>
      <w:r w:rsidR="5E3FCC70" w:rsidRPr="1022E722">
        <w:rPr>
          <w:rFonts w:ascii="Times New Roman" w:eastAsia="Times New Roman" w:hAnsi="Times New Roman" w:cs="Times New Roman"/>
          <w:color w:val="000000" w:themeColor="text1"/>
        </w:rPr>
        <w:t xml:space="preserve"> i</w:t>
      </w:r>
      <w:r w:rsidR="6D8C44F5" w:rsidRPr="1022E722">
        <w:rPr>
          <w:rFonts w:ascii="Times New Roman" w:eastAsia="Times New Roman" w:hAnsi="Times New Roman" w:cs="Times New Roman"/>
          <w:color w:val="000000" w:themeColor="text1"/>
        </w:rPr>
        <w:t xml:space="preserve">s estimated they have </w:t>
      </w:r>
      <w:r w:rsidR="403D3F2A" w:rsidRPr="1022E722">
        <w:rPr>
          <w:rFonts w:ascii="Times New Roman" w:eastAsia="Times New Roman" w:hAnsi="Times New Roman" w:cs="Times New Roman"/>
          <w:color w:val="000000" w:themeColor="text1"/>
        </w:rPr>
        <w:t xml:space="preserve">cost </w:t>
      </w:r>
      <w:r w:rsidR="6D8C44F5" w:rsidRPr="1022E722">
        <w:rPr>
          <w:rFonts w:ascii="Times New Roman" w:eastAsia="Times New Roman" w:hAnsi="Times New Roman" w:cs="Times New Roman"/>
          <w:color w:val="000000" w:themeColor="text1"/>
        </w:rPr>
        <w:t xml:space="preserve">the United States nearly $1 trillion since 1980 and have resulted in around 50 </w:t>
      </w:r>
      <w:r w:rsidR="79918036" w:rsidRPr="1022E722">
        <w:rPr>
          <w:rFonts w:ascii="Times New Roman" w:eastAsia="Times New Roman" w:hAnsi="Times New Roman" w:cs="Times New Roman"/>
          <w:color w:val="000000" w:themeColor="text1"/>
        </w:rPr>
        <w:t xml:space="preserve">direct </w:t>
      </w:r>
      <w:r w:rsidR="6D8C44F5" w:rsidRPr="1022E722">
        <w:rPr>
          <w:rFonts w:ascii="Times New Roman" w:eastAsia="Times New Roman" w:hAnsi="Times New Roman" w:cs="Times New Roman"/>
          <w:color w:val="000000" w:themeColor="text1"/>
        </w:rPr>
        <w:t>deaths each year</w:t>
      </w:r>
      <w:r w:rsidR="6D8C44F5" w:rsidRPr="1022E722">
        <w:rPr>
          <w:rFonts w:ascii="Times New Roman" w:eastAsia="Times New Roman" w:hAnsi="Times New Roman" w:cs="Times New Roman"/>
          <w:color w:val="000000" w:themeColor="text1"/>
          <w:vertAlign w:val="superscript"/>
        </w:rPr>
        <w:t>1</w:t>
      </w:r>
      <w:r w:rsidR="6D8C44F5" w:rsidRPr="1022E722">
        <w:rPr>
          <w:rFonts w:ascii="Times New Roman" w:eastAsia="Times New Roman" w:hAnsi="Times New Roman" w:cs="Times New Roman"/>
          <w:color w:val="000000" w:themeColor="text1"/>
        </w:rPr>
        <w:t xml:space="preserve">. With climate change, </w:t>
      </w:r>
      <w:r w:rsidR="31D63179" w:rsidRPr="1022E722">
        <w:rPr>
          <w:rFonts w:ascii="Times New Roman" w:eastAsia="Times New Roman" w:hAnsi="Times New Roman" w:cs="Times New Roman"/>
          <w:color w:val="000000" w:themeColor="text1"/>
        </w:rPr>
        <w:t>TC</w:t>
      </w:r>
      <w:r w:rsidR="4D55F87B" w:rsidRPr="1022E722">
        <w:rPr>
          <w:rFonts w:ascii="Times New Roman" w:eastAsia="Times New Roman" w:hAnsi="Times New Roman" w:cs="Times New Roman"/>
          <w:color w:val="000000" w:themeColor="text1"/>
        </w:rPr>
        <w:t>s</w:t>
      </w:r>
      <w:r w:rsidR="6D8C44F5" w:rsidRPr="1022E722">
        <w:rPr>
          <w:rFonts w:ascii="Times New Roman" w:eastAsia="Times New Roman" w:hAnsi="Times New Roman" w:cs="Times New Roman"/>
          <w:color w:val="000000" w:themeColor="text1"/>
        </w:rPr>
        <w:t xml:space="preserve"> are becoming more intense</w:t>
      </w:r>
      <w:r w:rsidR="6D8C44F5" w:rsidRPr="1022E722">
        <w:rPr>
          <w:rFonts w:ascii="Times New Roman" w:eastAsia="Times New Roman" w:hAnsi="Times New Roman" w:cs="Times New Roman"/>
          <w:color w:val="000000" w:themeColor="text1"/>
          <w:vertAlign w:val="superscript"/>
        </w:rPr>
        <w:t>2</w:t>
      </w:r>
      <w:r w:rsidR="6D8C44F5" w:rsidRPr="1022E722">
        <w:rPr>
          <w:rFonts w:ascii="Times New Roman" w:eastAsia="Times New Roman" w:hAnsi="Times New Roman" w:cs="Times New Roman"/>
          <w:color w:val="000000" w:themeColor="text1"/>
        </w:rPr>
        <w:t>, increasing the environmental and public health impacts they have on Gulf Coast communities</w:t>
      </w:r>
      <w:r w:rsidR="751B1EF4" w:rsidRPr="1022E722">
        <w:rPr>
          <w:rFonts w:ascii="Times New Roman" w:eastAsia="Times New Roman" w:hAnsi="Times New Roman" w:cs="Times New Roman"/>
          <w:color w:val="000000" w:themeColor="text1"/>
        </w:rPr>
        <w:t xml:space="preserve"> (e.g. Florida, Texas, Louisiana, Alabama, Mississippi)</w:t>
      </w:r>
      <w:r w:rsidR="6D8C44F5" w:rsidRPr="1022E722">
        <w:rPr>
          <w:rFonts w:ascii="Times New Roman" w:eastAsia="Times New Roman" w:hAnsi="Times New Roman" w:cs="Times New Roman"/>
          <w:color w:val="000000" w:themeColor="text1"/>
        </w:rPr>
        <w:t>. Gulf Coast communities may particularly suffer from climate-related hazards as a result of their concentration of many socially disadvantaged populations</w:t>
      </w:r>
      <w:r w:rsidR="6D8C44F5" w:rsidRPr="1022E722">
        <w:rPr>
          <w:rFonts w:ascii="Times New Roman" w:eastAsia="Times New Roman" w:hAnsi="Times New Roman" w:cs="Times New Roman"/>
          <w:color w:val="000000" w:themeColor="text1"/>
          <w:vertAlign w:val="superscript"/>
        </w:rPr>
        <w:t>3</w:t>
      </w:r>
      <w:r w:rsidR="6D8C44F5" w:rsidRPr="1022E722">
        <w:rPr>
          <w:rFonts w:ascii="Times New Roman" w:eastAsia="Times New Roman" w:hAnsi="Times New Roman" w:cs="Times New Roman"/>
          <w:color w:val="000000" w:themeColor="text1"/>
        </w:rPr>
        <w:t xml:space="preserve">. </w:t>
      </w:r>
      <w:r w:rsidR="59D27F54" w:rsidRPr="1022E722">
        <w:rPr>
          <w:rFonts w:ascii="Times New Roman" w:eastAsia="Times New Roman" w:hAnsi="Times New Roman" w:cs="Times New Roman"/>
          <w:color w:val="000000" w:themeColor="text1"/>
        </w:rPr>
        <w:t>From</w:t>
      </w:r>
      <w:r w:rsidR="6D8C44F5" w:rsidRPr="1022E722">
        <w:rPr>
          <w:rFonts w:ascii="Times New Roman" w:eastAsia="Times New Roman" w:hAnsi="Times New Roman" w:cs="Times New Roman"/>
          <w:color w:val="000000" w:themeColor="text1"/>
        </w:rPr>
        <w:t xml:space="preserve"> 2010 to 2020</w:t>
      </w:r>
      <w:r w:rsidR="18A97B1E" w:rsidRPr="1022E722">
        <w:rPr>
          <w:rFonts w:ascii="Times New Roman" w:eastAsia="Times New Roman" w:hAnsi="Times New Roman" w:cs="Times New Roman"/>
          <w:color w:val="000000" w:themeColor="text1"/>
        </w:rPr>
        <w:t>,</w:t>
      </w:r>
      <w:r w:rsidR="6D8C44F5" w:rsidRPr="1022E722">
        <w:rPr>
          <w:rFonts w:ascii="Times New Roman" w:eastAsia="Times New Roman" w:hAnsi="Times New Roman" w:cs="Times New Roman"/>
          <w:color w:val="000000" w:themeColor="text1"/>
        </w:rPr>
        <w:t xml:space="preserve"> Florida has seen an 8.2% and 34.9% increase in Black and Hispanic populations, respectively</w:t>
      </w:r>
      <w:r w:rsidR="7B962C2E" w:rsidRPr="1022E722">
        <w:rPr>
          <w:rFonts w:ascii="Times New Roman" w:eastAsia="Times New Roman" w:hAnsi="Times New Roman" w:cs="Times New Roman"/>
          <w:color w:val="000000" w:themeColor="text1"/>
          <w:vertAlign w:val="superscript"/>
        </w:rPr>
        <w:t>4</w:t>
      </w:r>
      <w:r w:rsidR="6D8C44F5" w:rsidRPr="1022E722">
        <w:rPr>
          <w:rFonts w:ascii="Times New Roman" w:eastAsia="Times New Roman" w:hAnsi="Times New Roman" w:cs="Times New Roman"/>
          <w:color w:val="000000" w:themeColor="text1"/>
        </w:rPr>
        <w:t>. Minority individuals</w:t>
      </w:r>
      <w:commentRangeStart w:id="1"/>
      <w:r w:rsidR="6D8C44F5" w:rsidRPr="1022E722">
        <w:rPr>
          <w:rFonts w:ascii="Times New Roman" w:eastAsia="Times New Roman" w:hAnsi="Times New Roman" w:cs="Times New Roman"/>
          <w:color w:val="000000" w:themeColor="text1"/>
        </w:rPr>
        <w:t xml:space="preserve"> </w:t>
      </w:r>
      <w:commentRangeEnd w:id="1"/>
      <w:r w:rsidR="6D8C44F5">
        <w:rPr>
          <w:rStyle w:val="CommentReference"/>
        </w:rPr>
        <w:commentReference w:id="1"/>
      </w:r>
      <w:r w:rsidR="6D8C44F5" w:rsidRPr="1022E722">
        <w:rPr>
          <w:rFonts w:ascii="Times New Roman" w:eastAsia="Times New Roman" w:hAnsi="Times New Roman" w:cs="Times New Roman"/>
          <w:color w:val="000000" w:themeColor="text1"/>
        </w:rPr>
        <w:t xml:space="preserve">are often </w:t>
      </w:r>
      <w:commentRangeStart w:id="2"/>
      <w:r w:rsidR="6D8C44F5" w:rsidRPr="1022E722">
        <w:rPr>
          <w:rFonts w:ascii="Times New Roman" w:eastAsia="Times New Roman" w:hAnsi="Times New Roman" w:cs="Times New Roman"/>
          <w:color w:val="000000" w:themeColor="text1"/>
        </w:rPr>
        <w:t xml:space="preserve">disproportionately affected by </w:t>
      </w:r>
      <w:r w:rsidR="2097E043" w:rsidRPr="1022E722">
        <w:rPr>
          <w:rFonts w:ascii="Times New Roman" w:eastAsia="Times New Roman" w:hAnsi="Times New Roman" w:cs="Times New Roman"/>
          <w:color w:val="000000" w:themeColor="text1"/>
        </w:rPr>
        <w:t>hurricane-related</w:t>
      </w:r>
      <w:r w:rsidR="6D8C44F5" w:rsidRPr="1022E722">
        <w:rPr>
          <w:rFonts w:ascii="Times New Roman" w:eastAsia="Times New Roman" w:hAnsi="Times New Roman" w:cs="Times New Roman"/>
          <w:color w:val="000000" w:themeColor="text1"/>
        </w:rPr>
        <w:t xml:space="preserve"> </w:t>
      </w:r>
      <w:r w:rsidR="1949C63A" w:rsidRPr="1022E722">
        <w:rPr>
          <w:rFonts w:ascii="Times New Roman" w:eastAsia="Times New Roman" w:hAnsi="Times New Roman" w:cs="Times New Roman"/>
          <w:color w:val="000000" w:themeColor="text1"/>
        </w:rPr>
        <w:t>impairments such as PTSD, disability, and job loss</w:t>
      </w:r>
      <w:r w:rsidR="6D8C44F5" w:rsidRPr="1022E722">
        <w:rPr>
          <w:rFonts w:ascii="Times New Roman" w:eastAsia="Times New Roman" w:hAnsi="Times New Roman" w:cs="Times New Roman"/>
          <w:color w:val="000000" w:themeColor="text1"/>
        </w:rPr>
        <w:t xml:space="preserve">, which </w:t>
      </w:r>
      <w:r w:rsidR="623F9D0B" w:rsidRPr="1022E722">
        <w:rPr>
          <w:rFonts w:ascii="Times New Roman" w:eastAsia="Times New Roman" w:hAnsi="Times New Roman" w:cs="Times New Roman"/>
          <w:color w:val="000000" w:themeColor="text1"/>
        </w:rPr>
        <w:t xml:space="preserve">may constrain their access to healthcare </w:t>
      </w:r>
      <w:r w:rsidR="600E71DA" w:rsidRPr="1022E722">
        <w:rPr>
          <w:rFonts w:ascii="Times New Roman" w:eastAsia="Times New Roman" w:hAnsi="Times New Roman" w:cs="Times New Roman"/>
          <w:color w:val="000000" w:themeColor="text1"/>
        </w:rPr>
        <w:t>and increase the risk of adverse health outcomes post-hurricane</w:t>
      </w:r>
      <w:r w:rsidR="34025974" w:rsidRPr="1022E722">
        <w:rPr>
          <w:rFonts w:ascii="Times New Roman" w:eastAsia="Times New Roman" w:hAnsi="Times New Roman" w:cs="Times New Roman"/>
          <w:color w:val="000000" w:themeColor="text1"/>
          <w:vertAlign w:val="superscript"/>
        </w:rPr>
        <w:t>5</w:t>
      </w:r>
      <w:r w:rsidR="6D8C44F5" w:rsidRPr="1022E722">
        <w:rPr>
          <w:rFonts w:ascii="Times New Roman" w:eastAsia="Times New Roman" w:hAnsi="Times New Roman" w:cs="Times New Roman"/>
          <w:color w:val="000000" w:themeColor="text1"/>
          <w:vertAlign w:val="superscript"/>
        </w:rPr>
        <w:t>-</w:t>
      </w:r>
      <w:r w:rsidR="6B1BCE13" w:rsidRPr="1022E722">
        <w:rPr>
          <w:rFonts w:ascii="Times New Roman" w:eastAsia="Times New Roman" w:hAnsi="Times New Roman" w:cs="Times New Roman"/>
          <w:color w:val="000000" w:themeColor="text1"/>
          <w:vertAlign w:val="superscript"/>
        </w:rPr>
        <w:t>7</w:t>
      </w:r>
      <w:r w:rsidR="6D8C44F5" w:rsidRPr="1022E722">
        <w:rPr>
          <w:rFonts w:ascii="Times New Roman" w:eastAsia="Times New Roman" w:hAnsi="Times New Roman" w:cs="Times New Roman"/>
          <w:color w:val="000000" w:themeColor="text1"/>
        </w:rPr>
        <w:t xml:space="preserve">. </w:t>
      </w:r>
      <w:commentRangeEnd w:id="2"/>
      <w:r w:rsidR="6D8C44F5">
        <w:rPr>
          <w:rStyle w:val="CommentReference"/>
        </w:rPr>
        <w:commentReference w:id="2"/>
      </w:r>
    </w:p>
    <w:p w14:paraId="17651D49" w14:textId="5B266284" w:rsidR="00137836" w:rsidRDefault="6D8C44F5" w:rsidP="06312897">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Pregnancy is a period of heightened physiological and psychological vulnerability, during which adverse maternal and infant health </w:t>
      </w:r>
      <w:r w:rsidR="78DB811D" w:rsidRPr="2E6E8EB1">
        <w:rPr>
          <w:rFonts w:ascii="Times New Roman" w:eastAsia="Times New Roman" w:hAnsi="Times New Roman" w:cs="Times New Roman"/>
          <w:color w:val="000000" w:themeColor="text1"/>
        </w:rPr>
        <w:t xml:space="preserve">may be </w:t>
      </w:r>
      <w:r w:rsidRPr="2E6E8EB1">
        <w:rPr>
          <w:rFonts w:ascii="Times New Roman" w:eastAsia="Times New Roman" w:hAnsi="Times New Roman" w:cs="Times New Roman"/>
          <w:color w:val="000000" w:themeColor="text1"/>
        </w:rPr>
        <w:t>particularly exacerbated by environmental stressors. Several studies have shown positive associations between natural disasters and prenatal maternal stress</w:t>
      </w:r>
      <w:r w:rsidR="34F5B731" w:rsidRPr="2E6E8EB1">
        <w:rPr>
          <w:rFonts w:ascii="Times New Roman" w:eastAsia="Times New Roman" w:hAnsi="Times New Roman" w:cs="Times New Roman"/>
          <w:color w:val="000000" w:themeColor="text1"/>
        </w:rPr>
        <w:t xml:space="preserve">, </w:t>
      </w:r>
      <w:r w:rsidR="76C0D72E" w:rsidRPr="2E6E8EB1">
        <w:rPr>
          <w:rFonts w:ascii="Times New Roman" w:eastAsia="Times New Roman" w:hAnsi="Times New Roman" w:cs="Times New Roman"/>
          <w:color w:val="000000" w:themeColor="text1"/>
        </w:rPr>
        <w:t>and maternal</w:t>
      </w:r>
      <w:r w:rsidRPr="2E6E8EB1">
        <w:rPr>
          <w:rFonts w:ascii="Times New Roman" w:eastAsia="Times New Roman" w:hAnsi="Times New Roman" w:cs="Times New Roman"/>
          <w:color w:val="000000" w:themeColor="text1"/>
        </w:rPr>
        <w:t xml:space="preserve"> stress during pregnancy from natural disasters </w:t>
      </w:r>
      <w:r w:rsidR="0DD675DB" w:rsidRPr="2E6E8EB1">
        <w:rPr>
          <w:rFonts w:ascii="Times New Roman" w:eastAsia="Times New Roman" w:hAnsi="Times New Roman" w:cs="Times New Roman"/>
          <w:color w:val="000000" w:themeColor="text1"/>
        </w:rPr>
        <w:t xml:space="preserve">may </w:t>
      </w:r>
      <w:r w:rsidRPr="2E6E8EB1">
        <w:rPr>
          <w:rFonts w:ascii="Times New Roman" w:eastAsia="Times New Roman" w:hAnsi="Times New Roman" w:cs="Times New Roman"/>
          <w:color w:val="000000" w:themeColor="text1"/>
        </w:rPr>
        <w:t>impact birth outcomes and child development</w:t>
      </w:r>
      <w:r w:rsidR="27601E3A" w:rsidRPr="2E6E8EB1">
        <w:rPr>
          <w:rFonts w:ascii="Times New Roman" w:eastAsia="Times New Roman" w:hAnsi="Times New Roman" w:cs="Times New Roman"/>
          <w:color w:val="000000" w:themeColor="text1"/>
          <w:vertAlign w:val="superscript"/>
        </w:rPr>
        <w:t>8</w:t>
      </w:r>
      <w:r w:rsidRPr="2E6E8EB1">
        <w:rPr>
          <w:rFonts w:ascii="Times New Roman" w:eastAsia="Times New Roman" w:hAnsi="Times New Roman" w:cs="Times New Roman"/>
          <w:color w:val="000000" w:themeColor="text1"/>
          <w:vertAlign w:val="superscript"/>
        </w:rPr>
        <w:t>-1</w:t>
      </w:r>
      <w:r w:rsidR="24F269CE" w:rsidRPr="2E6E8EB1">
        <w:rPr>
          <w:rFonts w:ascii="Times New Roman" w:eastAsia="Times New Roman" w:hAnsi="Times New Roman" w:cs="Times New Roman"/>
          <w:color w:val="000000" w:themeColor="text1"/>
          <w:vertAlign w:val="superscript"/>
        </w:rPr>
        <w:t>0</w:t>
      </w:r>
      <w:r w:rsidRPr="2E6E8EB1">
        <w:rPr>
          <w:rFonts w:ascii="Times New Roman" w:eastAsia="Times New Roman" w:hAnsi="Times New Roman" w:cs="Times New Roman"/>
          <w:color w:val="000000" w:themeColor="text1"/>
        </w:rPr>
        <w:t xml:space="preserve">. For example, a meta-analytical review </w:t>
      </w:r>
      <w:r w:rsidR="74838346" w:rsidRPr="2E6E8EB1">
        <w:rPr>
          <w:rFonts w:ascii="Times New Roman" w:eastAsia="Times New Roman" w:hAnsi="Times New Roman" w:cs="Times New Roman"/>
          <w:color w:val="000000" w:themeColor="text1"/>
        </w:rPr>
        <w:t>indicated that</w:t>
      </w:r>
      <w:r w:rsidRPr="2E6E8EB1">
        <w:rPr>
          <w:rFonts w:ascii="Times New Roman" w:eastAsia="Times New Roman" w:hAnsi="Times New Roman" w:cs="Times New Roman"/>
          <w:color w:val="000000" w:themeColor="text1"/>
        </w:rPr>
        <w:t xml:space="preserve"> natural disaster-related prenatal maternal stress significantly </w:t>
      </w:r>
      <w:r w:rsidR="5B438BD5" w:rsidRPr="2E6E8EB1">
        <w:rPr>
          <w:rFonts w:ascii="Times New Roman" w:eastAsia="Times New Roman" w:hAnsi="Times New Roman" w:cs="Times New Roman"/>
          <w:color w:val="000000" w:themeColor="text1"/>
        </w:rPr>
        <w:t>correlated with adverse</w:t>
      </w:r>
      <w:r w:rsidR="1570ED6A" w:rsidRPr="2E6E8EB1">
        <w:rPr>
          <w:rFonts w:ascii="Times New Roman" w:eastAsia="Times New Roman" w:hAnsi="Times New Roman" w:cs="Times New Roman"/>
          <w:color w:val="000000" w:themeColor="text1"/>
        </w:rPr>
        <w:t xml:space="preserve"> birth</w:t>
      </w:r>
      <w:r w:rsidR="665B6C0C" w:rsidRPr="2E6E8EB1">
        <w:rPr>
          <w:rFonts w:ascii="Times New Roman" w:eastAsia="Times New Roman" w:hAnsi="Times New Roman" w:cs="Times New Roman"/>
          <w:color w:val="000000" w:themeColor="text1"/>
        </w:rPr>
        <w:t xml:space="preserve"> outcomes (</w:t>
      </w:r>
      <w:commentRangeStart w:id="3"/>
      <w:r w:rsidR="665B6C0C" w:rsidRPr="2E6E8EB1">
        <w:rPr>
          <w:rFonts w:ascii="Times New Roman" w:eastAsia="Times New Roman" w:hAnsi="Times New Roman" w:cs="Times New Roman"/>
          <w:color w:val="000000" w:themeColor="text1"/>
        </w:rPr>
        <w:t xml:space="preserve">r </w:t>
      </w:r>
      <w:r w:rsidR="02C24C43" w:rsidRPr="2E6E8EB1">
        <w:rPr>
          <w:rFonts w:ascii="Times New Roman" w:eastAsia="Times New Roman" w:hAnsi="Times New Roman" w:cs="Times New Roman"/>
          <w:color w:val="000000" w:themeColor="text1"/>
        </w:rPr>
        <w:t xml:space="preserve">= </w:t>
      </w:r>
      <w:commentRangeEnd w:id="3"/>
      <w:r>
        <w:rPr>
          <w:rStyle w:val="CommentReference"/>
        </w:rPr>
        <w:commentReference w:id="3"/>
      </w:r>
      <w:r w:rsidR="665B6C0C" w:rsidRPr="2E6E8EB1">
        <w:rPr>
          <w:rFonts w:ascii="Times New Roman" w:eastAsia="Times New Roman" w:hAnsi="Times New Roman" w:cs="Times New Roman"/>
          <w:color w:val="000000" w:themeColor="text1"/>
        </w:rPr>
        <w:t>0.0547,</w:t>
      </w:r>
      <w:r w:rsidR="2FF90CAF" w:rsidRPr="2E6E8EB1">
        <w:rPr>
          <w:rFonts w:ascii="Times New Roman" w:eastAsia="Times New Roman" w:hAnsi="Times New Roman" w:cs="Times New Roman"/>
          <w:color w:val="000000" w:themeColor="text1"/>
        </w:rPr>
        <w:t xml:space="preserve"> where </w:t>
      </w:r>
      <w:r w:rsidR="2FF90CAF" w:rsidRPr="2E6E8EB1">
        <w:rPr>
          <w:rFonts w:ascii="Times New Roman" w:eastAsia="Times New Roman" w:hAnsi="Times New Roman" w:cs="Times New Roman"/>
          <w:i/>
          <w:iCs/>
          <w:color w:val="000000" w:themeColor="text1"/>
        </w:rPr>
        <w:t>r</w:t>
      </w:r>
      <w:r w:rsidR="2FF90CAF" w:rsidRPr="2E6E8EB1">
        <w:rPr>
          <w:rFonts w:ascii="Times New Roman" w:eastAsia="Times New Roman" w:hAnsi="Times New Roman" w:cs="Times New Roman"/>
          <w:color w:val="000000" w:themeColor="text1"/>
        </w:rPr>
        <w:t xml:space="preserve"> represents </w:t>
      </w:r>
      <w:commentRangeStart w:id="4"/>
      <w:r w:rsidR="2FF90CAF" w:rsidRPr="2E6E8EB1">
        <w:rPr>
          <w:rFonts w:ascii="Times New Roman" w:eastAsia="Times New Roman" w:hAnsi="Times New Roman" w:cs="Times New Roman"/>
          <w:color w:val="000000" w:themeColor="text1"/>
        </w:rPr>
        <w:t xml:space="preserve">correlation </w:t>
      </w:r>
      <w:commentRangeEnd w:id="4"/>
      <w:r>
        <w:rPr>
          <w:rStyle w:val="CommentReference"/>
        </w:rPr>
        <w:commentReference w:id="4"/>
      </w:r>
      <w:r w:rsidR="2FF90CAF" w:rsidRPr="2E6E8EB1">
        <w:rPr>
          <w:rFonts w:ascii="Times New Roman" w:eastAsia="Times New Roman" w:hAnsi="Times New Roman" w:cs="Times New Roman"/>
          <w:color w:val="000000" w:themeColor="text1"/>
        </w:rPr>
        <w:t>coefficient;</w:t>
      </w:r>
      <w:r w:rsidR="665B6C0C" w:rsidRPr="2E6E8EB1">
        <w:rPr>
          <w:rFonts w:ascii="Times New Roman" w:eastAsia="Times New Roman" w:hAnsi="Times New Roman" w:cs="Times New Roman"/>
          <w:color w:val="000000" w:themeColor="text1"/>
        </w:rPr>
        <w:t xml:space="preserve"> 95% CI 0.0256, </w:t>
      </w:r>
      <w:r w:rsidR="1DDA0A31" w:rsidRPr="2E6E8EB1">
        <w:rPr>
          <w:rFonts w:ascii="Times New Roman" w:eastAsia="Times New Roman" w:hAnsi="Times New Roman" w:cs="Times New Roman"/>
          <w:color w:val="000000" w:themeColor="text1"/>
        </w:rPr>
        <w:t>0.0836)</w:t>
      </w:r>
      <w:r w:rsidRPr="2E6E8EB1">
        <w:rPr>
          <w:rFonts w:ascii="Times New Roman" w:eastAsia="Times New Roman" w:hAnsi="Times New Roman" w:cs="Times New Roman"/>
          <w:color w:val="000000" w:themeColor="text1"/>
          <w:vertAlign w:val="superscript"/>
        </w:rPr>
        <w:t>1</w:t>
      </w:r>
      <w:r w:rsidR="692CE114" w:rsidRPr="2E6E8EB1">
        <w:rPr>
          <w:rFonts w:ascii="Times New Roman" w:eastAsia="Times New Roman" w:hAnsi="Times New Roman" w:cs="Times New Roman"/>
          <w:color w:val="000000" w:themeColor="text1"/>
          <w:vertAlign w:val="superscript"/>
        </w:rPr>
        <w:t>1</w:t>
      </w:r>
      <w:r w:rsidRPr="2E6E8EB1">
        <w:rPr>
          <w:rFonts w:ascii="Times New Roman" w:eastAsia="Times New Roman" w:hAnsi="Times New Roman" w:cs="Times New Roman"/>
          <w:color w:val="000000" w:themeColor="text1"/>
        </w:rPr>
        <w:t xml:space="preserve">. </w:t>
      </w:r>
      <w:r w:rsidR="4BF12610" w:rsidRPr="2E6E8EB1">
        <w:rPr>
          <w:rFonts w:ascii="Times New Roman" w:eastAsia="Times New Roman" w:hAnsi="Times New Roman" w:cs="Times New Roman"/>
          <w:color w:val="000000" w:themeColor="text1"/>
        </w:rPr>
        <w:t xml:space="preserve">As a significant disaster, </w:t>
      </w:r>
      <w:r w:rsidR="7C206B2A"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w:t>
      </w:r>
      <w:r w:rsidR="28949081" w:rsidRPr="2E6E8EB1">
        <w:rPr>
          <w:rFonts w:ascii="Times New Roman" w:eastAsia="Times New Roman" w:hAnsi="Times New Roman" w:cs="Times New Roman"/>
          <w:color w:val="000000" w:themeColor="text1"/>
        </w:rPr>
        <w:t>would be hypothesized to</w:t>
      </w:r>
      <w:r w:rsidRPr="2E6E8EB1">
        <w:rPr>
          <w:rFonts w:ascii="Times New Roman" w:eastAsia="Times New Roman" w:hAnsi="Times New Roman" w:cs="Times New Roman"/>
          <w:color w:val="000000" w:themeColor="text1"/>
        </w:rPr>
        <w:t xml:space="preserve"> </w:t>
      </w:r>
      <w:r w:rsidR="14B0DCCB" w:rsidRPr="2E6E8EB1">
        <w:rPr>
          <w:rFonts w:ascii="Times New Roman" w:eastAsia="Times New Roman" w:hAnsi="Times New Roman" w:cs="Times New Roman"/>
          <w:color w:val="000000" w:themeColor="text1"/>
        </w:rPr>
        <w:t>cause</w:t>
      </w:r>
      <w:r w:rsidR="3DE50B5C"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adverse pregnancy outcomes in part by increasing prenatal maternal stress. However, research evaluating associations between </w:t>
      </w:r>
      <w:r w:rsidR="1DCCE65E"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lastRenderedPageBreak/>
        <w:t xml:space="preserve">exposure during pregnancy and adverse pregnancy outcomes is somewhat mixed. </w:t>
      </w:r>
      <w:proofErr w:type="spellStart"/>
      <w:r w:rsidRPr="2E6E8EB1">
        <w:rPr>
          <w:rFonts w:ascii="Times New Roman" w:eastAsia="Times New Roman" w:hAnsi="Times New Roman" w:cs="Times New Roman"/>
          <w:color w:val="000000" w:themeColor="text1"/>
        </w:rPr>
        <w:t>A</w:t>
      </w:r>
      <w:commentRangeStart w:id="5"/>
      <w:r w:rsidRPr="2E6E8EB1">
        <w:rPr>
          <w:rFonts w:ascii="Times New Roman" w:eastAsia="Times New Roman" w:hAnsi="Times New Roman" w:cs="Times New Roman"/>
          <w:color w:val="000000" w:themeColor="text1"/>
        </w:rPr>
        <w:t>ntipova</w:t>
      </w:r>
      <w:proofErr w:type="spellEnd"/>
      <w:r w:rsidRPr="2E6E8EB1">
        <w:rPr>
          <w:rFonts w:ascii="Times New Roman" w:eastAsia="Times New Roman" w:hAnsi="Times New Roman" w:cs="Times New Roman"/>
          <w:color w:val="000000" w:themeColor="text1"/>
        </w:rPr>
        <w:t xml:space="preserve"> et al., for example, found preterm deliveries were more likely following Hurricane Andrew compared to pre-event births (OR 1.43, 95% CI 1.26, 1.62)</w:t>
      </w:r>
      <w:r w:rsidR="53B8AB5A"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vertAlign w:val="superscript"/>
        </w:rPr>
        <w:t>1</w:t>
      </w:r>
      <w:r w:rsidR="3E06265E" w:rsidRPr="2E6E8EB1">
        <w:rPr>
          <w:rFonts w:ascii="Times New Roman" w:eastAsia="Times New Roman" w:hAnsi="Times New Roman" w:cs="Times New Roman"/>
          <w:color w:val="000000" w:themeColor="text1"/>
          <w:vertAlign w:val="superscript"/>
        </w:rPr>
        <w:t>2</w:t>
      </w:r>
      <w:r w:rsidR="73EDDD10" w:rsidRPr="2E6E8EB1">
        <w:rPr>
          <w:rFonts w:ascii="Times New Roman" w:eastAsia="Times New Roman" w:hAnsi="Times New Roman" w:cs="Times New Roman"/>
          <w:color w:val="000000" w:themeColor="text1"/>
        </w:rPr>
        <w:t>w</w:t>
      </w:r>
      <w:r w:rsidRPr="2E6E8EB1">
        <w:rPr>
          <w:rFonts w:ascii="Times New Roman" w:eastAsia="Times New Roman" w:hAnsi="Times New Roman" w:cs="Times New Roman"/>
          <w:color w:val="000000" w:themeColor="text1"/>
        </w:rPr>
        <w:t>hile Liu et al. observed no association between exposure to Hurricane Harvey and spontaneous preterm birth</w:t>
      </w:r>
      <w:r w:rsidR="7E7F1A13" w:rsidRPr="2E6E8EB1">
        <w:rPr>
          <w:rFonts w:ascii="Times New Roman" w:eastAsia="Times New Roman" w:hAnsi="Times New Roman" w:cs="Times New Roman"/>
          <w:color w:val="000000" w:themeColor="text1"/>
        </w:rPr>
        <w:t xml:space="preserve"> (PTB)</w:t>
      </w:r>
      <w:r w:rsidRPr="2E6E8EB1">
        <w:rPr>
          <w:rFonts w:ascii="Times New Roman" w:eastAsia="Times New Roman" w:hAnsi="Times New Roman" w:cs="Times New Roman"/>
          <w:color w:val="000000" w:themeColor="text1"/>
        </w:rPr>
        <w:t xml:space="preserve"> (OR 1.06, 95% CI 0.91, 1.25)</w:t>
      </w:r>
      <w:r w:rsidRPr="2E6E8EB1">
        <w:rPr>
          <w:rFonts w:ascii="Times New Roman" w:eastAsia="Times New Roman" w:hAnsi="Times New Roman" w:cs="Times New Roman"/>
          <w:color w:val="000000" w:themeColor="text1"/>
          <w:vertAlign w:val="superscript"/>
        </w:rPr>
        <w:t>1</w:t>
      </w:r>
      <w:r w:rsidR="5559F5A6" w:rsidRPr="2E6E8EB1">
        <w:rPr>
          <w:rFonts w:ascii="Times New Roman" w:eastAsia="Times New Roman" w:hAnsi="Times New Roman" w:cs="Times New Roman"/>
          <w:color w:val="000000" w:themeColor="text1"/>
          <w:vertAlign w:val="superscript"/>
        </w:rPr>
        <w:t>3</w:t>
      </w:r>
      <w:r w:rsidRPr="2E6E8EB1">
        <w:rPr>
          <w:rFonts w:ascii="Times New Roman" w:eastAsia="Times New Roman" w:hAnsi="Times New Roman" w:cs="Times New Roman"/>
          <w:color w:val="000000" w:themeColor="text1"/>
        </w:rPr>
        <w:t>.</w:t>
      </w:r>
      <w:r w:rsidR="278FD698" w:rsidRPr="2E6E8EB1">
        <w:rPr>
          <w:rFonts w:ascii="Times New Roman" w:eastAsia="Times New Roman" w:hAnsi="Times New Roman" w:cs="Times New Roman"/>
          <w:color w:val="000000" w:themeColor="text1"/>
        </w:rPr>
        <w:t xml:space="preserve"> </w:t>
      </w:r>
      <w:r w:rsidR="28108ECB" w:rsidRPr="2E6E8EB1">
        <w:rPr>
          <w:rFonts w:ascii="Times New Roman" w:eastAsia="Times New Roman" w:hAnsi="Times New Roman" w:cs="Times New Roman"/>
          <w:color w:val="000000" w:themeColor="text1"/>
        </w:rPr>
        <w:t>No</w:t>
      </w:r>
      <w:commentRangeStart w:id="6"/>
      <w:commentRangeStart w:id="7"/>
      <w:r w:rsidR="278FD698" w:rsidRPr="2E6E8EB1">
        <w:rPr>
          <w:rFonts w:ascii="Times New Roman" w:eastAsia="Times New Roman" w:hAnsi="Times New Roman" w:cs="Times New Roman"/>
          <w:color w:val="000000" w:themeColor="text1"/>
        </w:rPr>
        <w:t>t</w:t>
      </w:r>
      <w:r w:rsidR="7A2C7CF0" w:rsidRPr="2E6E8EB1">
        <w:rPr>
          <w:rFonts w:ascii="Times New Roman" w:eastAsia="Times New Roman" w:hAnsi="Times New Roman" w:cs="Times New Roman"/>
          <w:color w:val="000000" w:themeColor="text1"/>
        </w:rPr>
        <w:t>ably,</w:t>
      </w:r>
      <w:commentRangeEnd w:id="6"/>
      <w:r>
        <w:rPr>
          <w:rStyle w:val="CommentReference"/>
        </w:rPr>
        <w:commentReference w:id="6"/>
      </w:r>
      <w:commentRangeEnd w:id="7"/>
      <w:r>
        <w:rPr>
          <w:rStyle w:val="CommentReference"/>
        </w:rPr>
        <w:commentReference w:id="7"/>
      </w:r>
      <w:r w:rsidR="278FD698" w:rsidRPr="2E6E8EB1">
        <w:rPr>
          <w:rFonts w:ascii="Times New Roman" w:eastAsia="Times New Roman" w:hAnsi="Times New Roman" w:cs="Times New Roman"/>
          <w:color w:val="000000" w:themeColor="text1"/>
        </w:rPr>
        <w:t xml:space="preserve"> a recent</w:t>
      </w:r>
      <w:r w:rsidR="32917DA2" w:rsidRPr="2E6E8EB1">
        <w:rPr>
          <w:rFonts w:ascii="Times New Roman" w:eastAsia="Times New Roman" w:hAnsi="Times New Roman" w:cs="Times New Roman"/>
          <w:color w:val="000000" w:themeColor="text1"/>
        </w:rPr>
        <w:t xml:space="preserve"> meta-analysis </w:t>
      </w:r>
      <w:r w:rsidR="0265423E" w:rsidRPr="2E6E8EB1">
        <w:rPr>
          <w:rFonts w:ascii="Times New Roman" w:eastAsia="Times New Roman" w:hAnsi="Times New Roman" w:cs="Times New Roman"/>
          <w:color w:val="000000" w:themeColor="text1"/>
        </w:rPr>
        <w:t xml:space="preserve">similarly </w:t>
      </w:r>
      <w:r w:rsidR="502DA301" w:rsidRPr="2E6E8EB1">
        <w:rPr>
          <w:rFonts w:ascii="Times New Roman" w:eastAsia="Times New Roman" w:hAnsi="Times New Roman" w:cs="Times New Roman"/>
          <w:color w:val="000000" w:themeColor="text1"/>
        </w:rPr>
        <w:t>found no overall association</w:t>
      </w:r>
      <w:r w:rsidR="32917DA2" w:rsidRPr="2E6E8EB1">
        <w:rPr>
          <w:rFonts w:ascii="Times New Roman" w:eastAsia="Times New Roman" w:hAnsi="Times New Roman" w:cs="Times New Roman"/>
          <w:color w:val="000000" w:themeColor="text1"/>
        </w:rPr>
        <w:t xml:space="preserve"> between storm exposure </w:t>
      </w:r>
      <w:r w:rsidR="5FD5469D" w:rsidRPr="2E6E8EB1">
        <w:rPr>
          <w:rFonts w:ascii="Times New Roman" w:eastAsia="Times New Roman" w:hAnsi="Times New Roman" w:cs="Times New Roman"/>
          <w:color w:val="000000" w:themeColor="text1"/>
        </w:rPr>
        <w:t>and preterm birth or low birthweight</w:t>
      </w:r>
      <w:r w:rsidR="2BC383A0" w:rsidRPr="2E6E8EB1">
        <w:rPr>
          <w:rFonts w:ascii="Times New Roman" w:eastAsia="Times New Roman" w:hAnsi="Times New Roman" w:cs="Times New Roman"/>
          <w:color w:val="000000" w:themeColor="text1"/>
        </w:rPr>
        <w:t xml:space="preserve"> (LBW)</w:t>
      </w:r>
      <w:r w:rsidR="5394A265" w:rsidRPr="2E6E8EB1">
        <w:rPr>
          <w:rFonts w:ascii="Times New Roman" w:eastAsia="Times New Roman" w:hAnsi="Times New Roman" w:cs="Times New Roman"/>
          <w:color w:val="000000" w:themeColor="text1"/>
          <w:vertAlign w:val="superscript"/>
        </w:rPr>
        <w:t>14</w:t>
      </w:r>
      <w:r w:rsidR="5FD5469D"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w:t>
      </w:r>
      <w:r w:rsidR="19987A41" w:rsidRPr="2E6E8EB1">
        <w:rPr>
          <w:rFonts w:ascii="Times New Roman" w:eastAsia="Times New Roman" w:hAnsi="Times New Roman" w:cs="Times New Roman"/>
          <w:color w:val="000000" w:themeColor="text1"/>
        </w:rPr>
        <w:t>Additionally, most prior studies have primarily focused on adverse birth outcomes such as preterm birth and low birthweight, wi</w:t>
      </w:r>
      <w:r w:rsidR="3CF81C5A" w:rsidRPr="2E6E8EB1">
        <w:rPr>
          <w:rFonts w:ascii="Times New Roman" w:eastAsia="Times New Roman" w:hAnsi="Times New Roman" w:cs="Times New Roman"/>
          <w:color w:val="000000" w:themeColor="text1"/>
        </w:rPr>
        <w:t>th limited attention on pregnancy complications including gestational diabetes</w:t>
      </w:r>
      <w:r w:rsidR="7979A8AB" w:rsidRPr="2E6E8EB1">
        <w:rPr>
          <w:rFonts w:ascii="Times New Roman" w:eastAsia="Times New Roman" w:hAnsi="Times New Roman" w:cs="Times New Roman"/>
          <w:color w:val="000000" w:themeColor="text1"/>
        </w:rPr>
        <w:t xml:space="preserve"> (GDM)</w:t>
      </w:r>
      <w:r w:rsidR="3CF81C5A" w:rsidRPr="2E6E8EB1">
        <w:rPr>
          <w:rFonts w:ascii="Times New Roman" w:eastAsia="Times New Roman" w:hAnsi="Times New Roman" w:cs="Times New Roman"/>
          <w:color w:val="000000" w:themeColor="text1"/>
        </w:rPr>
        <w:t xml:space="preserve"> and </w:t>
      </w:r>
      <w:r w:rsidR="404DB008" w:rsidRPr="2E6E8EB1">
        <w:rPr>
          <w:rFonts w:ascii="Times New Roman" w:eastAsia="Times New Roman" w:hAnsi="Times New Roman" w:cs="Times New Roman"/>
          <w:color w:val="000000" w:themeColor="text1"/>
        </w:rPr>
        <w:t>hypertensive disorders of pregnancy (HDP)</w:t>
      </w:r>
      <w:r w:rsidR="3CF81C5A" w:rsidRPr="2E6E8EB1">
        <w:rPr>
          <w:rFonts w:ascii="Times New Roman" w:eastAsia="Times New Roman" w:hAnsi="Times New Roman" w:cs="Times New Roman"/>
          <w:color w:val="000000" w:themeColor="text1"/>
        </w:rPr>
        <w:t>.</w:t>
      </w:r>
      <w:commentRangeEnd w:id="5"/>
      <w:r>
        <w:rPr>
          <w:rStyle w:val="CommentReference"/>
        </w:rPr>
        <w:commentReference w:id="5"/>
      </w:r>
    </w:p>
    <w:p w14:paraId="78280B33" w14:textId="13D7CB55" w:rsidR="00137836" w:rsidRDefault="2517BCDC" w:rsidP="3F7BB6FA">
      <w:pPr>
        <w:spacing w:after="0" w:line="480" w:lineRule="auto"/>
        <w:ind w:firstLine="720"/>
        <w:rPr>
          <w:rFonts w:ascii="Times New Roman" w:eastAsia="Times New Roman" w:hAnsi="Times New Roman" w:cs="Times New Roman"/>
          <w:color w:val="000000" w:themeColor="text1"/>
        </w:rPr>
      </w:pPr>
      <w:commentRangeStart w:id="8"/>
      <w:r w:rsidRPr="2E6E8EB1">
        <w:rPr>
          <w:rFonts w:ascii="Times New Roman" w:eastAsia="Times New Roman" w:hAnsi="Times New Roman" w:cs="Times New Roman"/>
          <w:color w:val="000000" w:themeColor="text1"/>
        </w:rPr>
        <w:t>Given the lack of consistency in these findings</w:t>
      </w:r>
      <w:r w:rsidR="0E60A027" w:rsidRPr="2E6E8EB1">
        <w:rPr>
          <w:rFonts w:ascii="Times New Roman" w:eastAsia="Times New Roman" w:hAnsi="Times New Roman" w:cs="Times New Roman"/>
          <w:color w:val="000000" w:themeColor="text1"/>
        </w:rPr>
        <w:t xml:space="preserve"> and limited evaluation of maternal complications</w:t>
      </w:r>
      <w:r w:rsidRPr="2E6E8EB1">
        <w:rPr>
          <w:rFonts w:ascii="Times New Roman" w:eastAsia="Times New Roman" w:hAnsi="Times New Roman" w:cs="Times New Roman"/>
          <w:color w:val="000000" w:themeColor="text1"/>
        </w:rPr>
        <w:t>,</w:t>
      </w:r>
      <w:commentRangeEnd w:id="8"/>
      <w:r w:rsidR="6D8C44F5">
        <w:rPr>
          <w:rStyle w:val="CommentReference"/>
        </w:rPr>
        <w:commentReference w:id="8"/>
      </w:r>
      <w:r w:rsidR="6D8C44F5" w:rsidRPr="2E6E8EB1">
        <w:rPr>
          <w:rFonts w:ascii="Times New Roman" w:eastAsia="Times New Roman" w:hAnsi="Times New Roman" w:cs="Times New Roman"/>
          <w:color w:val="000000" w:themeColor="text1"/>
        </w:rPr>
        <w:t xml:space="preserve"> we examined associations between </w:t>
      </w:r>
      <w:r w:rsidR="77C13625" w:rsidRPr="2E6E8EB1">
        <w:rPr>
          <w:rFonts w:ascii="Times New Roman" w:eastAsia="Times New Roman" w:hAnsi="Times New Roman" w:cs="Times New Roman"/>
          <w:color w:val="000000" w:themeColor="text1"/>
        </w:rPr>
        <w:t>TC</w:t>
      </w:r>
      <w:r w:rsidR="6D8C44F5" w:rsidRPr="2E6E8EB1">
        <w:rPr>
          <w:rFonts w:ascii="Times New Roman" w:eastAsia="Times New Roman" w:hAnsi="Times New Roman" w:cs="Times New Roman"/>
          <w:color w:val="000000" w:themeColor="text1"/>
        </w:rPr>
        <w:t xml:space="preserve"> exposure in Florida and adverse</w:t>
      </w:r>
      <w:r w:rsidR="2BCE9A68" w:rsidRPr="2E6E8EB1">
        <w:rPr>
          <w:rFonts w:ascii="Times New Roman" w:eastAsia="Times New Roman" w:hAnsi="Times New Roman" w:cs="Times New Roman"/>
          <w:color w:val="000000" w:themeColor="text1"/>
        </w:rPr>
        <w:t xml:space="preserve"> </w:t>
      </w:r>
      <w:r w:rsidR="6D8C44F5" w:rsidRPr="2E6E8EB1">
        <w:rPr>
          <w:rFonts w:ascii="Times New Roman" w:eastAsia="Times New Roman" w:hAnsi="Times New Roman" w:cs="Times New Roman"/>
          <w:color w:val="000000" w:themeColor="text1"/>
        </w:rPr>
        <w:t xml:space="preserve">pregnancy outcomes (e.g. </w:t>
      </w:r>
      <w:r w:rsidR="4253603E" w:rsidRPr="2E6E8EB1">
        <w:rPr>
          <w:rFonts w:ascii="Times New Roman" w:eastAsia="Times New Roman" w:hAnsi="Times New Roman" w:cs="Times New Roman"/>
          <w:color w:val="000000" w:themeColor="text1"/>
        </w:rPr>
        <w:t>PTB</w:t>
      </w:r>
      <w:r w:rsidR="6D8C44F5" w:rsidRPr="2E6E8EB1">
        <w:rPr>
          <w:rFonts w:ascii="Times New Roman" w:eastAsia="Times New Roman" w:hAnsi="Times New Roman" w:cs="Times New Roman"/>
          <w:color w:val="000000" w:themeColor="text1"/>
        </w:rPr>
        <w:t>, very preterm birth</w:t>
      </w:r>
      <w:r w:rsidR="6BB3E684" w:rsidRPr="2E6E8EB1">
        <w:rPr>
          <w:rFonts w:ascii="Times New Roman" w:eastAsia="Times New Roman" w:hAnsi="Times New Roman" w:cs="Times New Roman"/>
          <w:color w:val="000000" w:themeColor="text1"/>
        </w:rPr>
        <w:t xml:space="preserve"> (</w:t>
      </w:r>
      <w:proofErr w:type="spellStart"/>
      <w:r w:rsidR="6BB3E684" w:rsidRPr="2E6E8EB1">
        <w:rPr>
          <w:rFonts w:ascii="Times New Roman" w:eastAsia="Times New Roman" w:hAnsi="Times New Roman" w:cs="Times New Roman"/>
          <w:color w:val="000000" w:themeColor="text1"/>
        </w:rPr>
        <w:t>vPTB</w:t>
      </w:r>
      <w:proofErr w:type="spellEnd"/>
      <w:r w:rsidR="6BB3E684" w:rsidRPr="2E6E8EB1">
        <w:rPr>
          <w:rFonts w:ascii="Times New Roman" w:eastAsia="Times New Roman" w:hAnsi="Times New Roman" w:cs="Times New Roman"/>
          <w:color w:val="000000" w:themeColor="text1"/>
        </w:rPr>
        <w:t>)</w:t>
      </w:r>
      <w:r w:rsidR="6D8C44F5" w:rsidRPr="2E6E8EB1">
        <w:rPr>
          <w:rFonts w:ascii="Times New Roman" w:eastAsia="Times New Roman" w:hAnsi="Times New Roman" w:cs="Times New Roman"/>
          <w:color w:val="000000" w:themeColor="text1"/>
        </w:rPr>
        <w:t>, term low birthweight</w:t>
      </w:r>
      <w:r w:rsidR="352E3C98" w:rsidRPr="2E6E8EB1">
        <w:rPr>
          <w:rFonts w:ascii="Times New Roman" w:eastAsia="Times New Roman" w:hAnsi="Times New Roman" w:cs="Times New Roman"/>
          <w:color w:val="000000" w:themeColor="text1"/>
        </w:rPr>
        <w:t xml:space="preserve"> (</w:t>
      </w:r>
      <w:proofErr w:type="spellStart"/>
      <w:r w:rsidR="352E3C98" w:rsidRPr="2E6E8EB1">
        <w:rPr>
          <w:rFonts w:ascii="Times New Roman" w:eastAsia="Times New Roman" w:hAnsi="Times New Roman" w:cs="Times New Roman"/>
          <w:color w:val="000000" w:themeColor="text1"/>
        </w:rPr>
        <w:t>tLBW</w:t>
      </w:r>
      <w:proofErr w:type="spellEnd"/>
      <w:r w:rsidR="352E3C98" w:rsidRPr="2E6E8EB1">
        <w:rPr>
          <w:rFonts w:ascii="Times New Roman" w:eastAsia="Times New Roman" w:hAnsi="Times New Roman" w:cs="Times New Roman"/>
          <w:color w:val="000000" w:themeColor="text1"/>
        </w:rPr>
        <w:t>)</w:t>
      </w:r>
      <w:r w:rsidR="6D8C44F5" w:rsidRPr="2E6E8EB1">
        <w:rPr>
          <w:rFonts w:ascii="Times New Roman" w:eastAsia="Times New Roman" w:hAnsi="Times New Roman" w:cs="Times New Roman"/>
          <w:color w:val="000000" w:themeColor="text1"/>
        </w:rPr>
        <w:t xml:space="preserve">, </w:t>
      </w:r>
      <w:r w:rsidR="4CDB16DE" w:rsidRPr="2E6E8EB1">
        <w:rPr>
          <w:rFonts w:ascii="Times New Roman" w:eastAsia="Times New Roman" w:hAnsi="Times New Roman" w:cs="Times New Roman"/>
          <w:color w:val="000000" w:themeColor="text1"/>
        </w:rPr>
        <w:t>LBW</w:t>
      </w:r>
      <w:r w:rsidR="6D8C44F5" w:rsidRPr="2E6E8EB1">
        <w:rPr>
          <w:rFonts w:ascii="Times New Roman" w:eastAsia="Times New Roman" w:hAnsi="Times New Roman" w:cs="Times New Roman"/>
          <w:color w:val="000000" w:themeColor="text1"/>
        </w:rPr>
        <w:t>, very low birthweight</w:t>
      </w:r>
      <w:r w:rsidR="50D77766" w:rsidRPr="2E6E8EB1">
        <w:rPr>
          <w:rFonts w:ascii="Times New Roman" w:eastAsia="Times New Roman" w:hAnsi="Times New Roman" w:cs="Times New Roman"/>
          <w:color w:val="000000" w:themeColor="text1"/>
        </w:rPr>
        <w:t xml:space="preserve"> (</w:t>
      </w:r>
      <w:proofErr w:type="spellStart"/>
      <w:r w:rsidR="50D77766" w:rsidRPr="2E6E8EB1">
        <w:rPr>
          <w:rFonts w:ascii="Times New Roman" w:eastAsia="Times New Roman" w:hAnsi="Times New Roman" w:cs="Times New Roman"/>
          <w:color w:val="000000" w:themeColor="text1"/>
        </w:rPr>
        <w:t>vLBW</w:t>
      </w:r>
      <w:proofErr w:type="spellEnd"/>
      <w:r w:rsidR="50D77766" w:rsidRPr="2E6E8EB1">
        <w:rPr>
          <w:rFonts w:ascii="Times New Roman" w:eastAsia="Times New Roman" w:hAnsi="Times New Roman" w:cs="Times New Roman"/>
          <w:color w:val="000000" w:themeColor="text1"/>
        </w:rPr>
        <w:t>)</w:t>
      </w:r>
      <w:r w:rsidR="6D8C44F5" w:rsidRPr="2E6E8EB1">
        <w:rPr>
          <w:rFonts w:ascii="Times New Roman" w:eastAsia="Times New Roman" w:hAnsi="Times New Roman" w:cs="Times New Roman"/>
          <w:color w:val="000000" w:themeColor="text1"/>
        </w:rPr>
        <w:t xml:space="preserve">, </w:t>
      </w:r>
      <w:r w:rsidR="33C59A2D" w:rsidRPr="2E6E8EB1">
        <w:rPr>
          <w:rFonts w:ascii="Times New Roman" w:eastAsia="Times New Roman" w:hAnsi="Times New Roman" w:cs="Times New Roman"/>
          <w:color w:val="000000" w:themeColor="text1"/>
        </w:rPr>
        <w:t>GDM</w:t>
      </w:r>
      <w:commentRangeStart w:id="9"/>
      <w:r w:rsidR="6D8C44F5" w:rsidRPr="2E6E8EB1">
        <w:rPr>
          <w:rFonts w:ascii="Times New Roman" w:eastAsia="Times New Roman" w:hAnsi="Times New Roman" w:cs="Times New Roman"/>
          <w:color w:val="000000" w:themeColor="text1"/>
        </w:rPr>
        <w:t xml:space="preserve">, and </w:t>
      </w:r>
      <w:r w:rsidR="16296903" w:rsidRPr="2E6E8EB1">
        <w:rPr>
          <w:rFonts w:ascii="Times New Roman" w:eastAsia="Times New Roman" w:hAnsi="Times New Roman" w:cs="Times New Roman"/>
          <w:color w:val="000000" w:themeColor="text1"/>
        </w:rPr>
        <w:t>HDP</w:t>
      </w:r>
      <w:commentRangeEnd w:id="9"/>
      <w:r w:rsidR="6D8C44F5">
        <w:rPr>
          <w:rStyle w:val="CommentReference"/>
        </w:rPr>
        <w:commentReference w:id="9"/>
      </w:r>
      <w:r w:rsidR="6D8C44F5" w:rsidRPr="2E6E8EB1">
        <w:rPr>
          <w:rFonts w:ascii="Times New Roman" w:eastAsia="Times New Roman" w:hAnsi="Times New Roman" w:cs="Times New Roman"/>
          <w:color w:val="000000" w:themeColor="text1"/>
        </w:rPr>
        <w:t>.</w:t>
      </w:r>
      <w:r w:rsidR="35EF8EE4" w:rsidRPr="2E6E8EB1">
        <w:rPr>
          <w:rFonts w:ascii="Times New Roman" w:eastAsia="Times New Roman" w:hAnsi="Times New Roman" w:cs="Times New Roman"/>
          <w:color w:val="000000" w:themeColor="text1"/>
        </w:rPr>
        <w:t xml:space="preserve"> To </w:t>
      </w:r>
      <w:r w:rsidR="5EAC334B" w:rsidRPr="2E6E8EB1">
        <w:rPr>
          <w:rFonts w:ascii="Times New Roman" w:eastAsia="Times New Roman" w:hAnsi="Times New Roman" w:cs="Times New Roman"/>
          <w:color w:val="000000" w:themeColor="text1"/>
        </w:rPr>
        <w:t xml:space="preserve">obtain a more expansive characterization of </w:t>
      </w:r>
      <w:r w:rsidR="77B2852E" w:rsidRPr="2E6E8EB1">
        <w:rPr>
          <w:rFonts w:ascii="Times New Roman" w:eastAsia="Times New Roman" w:hAnsi="Times New Roman" w:cs="Times New Roman"/>
          <w:color w:val="000000" w:themeColor="text1"/>
        </w:rPr>
        <w:t>TC</w:t>
      </w:r>
      <w:commentRangeStart w:id="10"/>
      <w:r w:rsidR="5EAC334B" w:rsidRPr="2E6E8EB1">
        <w:rPr>
          <w:rFonts w:ascii="Times New Roman" w:eastAsia="Times New Roman" w:hAnsi="Times New Roman" w:cs="Times New Roman"/>
          <w:color w:val="000000" w:themeColor="text1"/>
        </w:rPr>
        <w:t xml:space="preserve"> exposure</w:t>
      </w:r>
      <w:r w:rsidR="35EF8EE4" w:rsidRPr="2E6E8EB1">
        <w:rPr>
          <w:rFonts w:ascii="Times New Roman" w:eastAsia="Times New Roman" w:hAnsi="Times New Roman" w:cs="Times New Roman"/>
          <w:color w:val="000000" w:themeColor="text1"/>
        </w:rPr>
        <w:t xml:space="preserve">, we evaluated different aspects of </w:t>
      </w:r>
      <w:r w:rsidR="5164C3B1" w:rsidRPr="2E6E8EB1">
        <w:rPr>
          <w:rFonts w:ascii="Times New Roman" w:eastAsia="Times New Roman" w:hAnsi="Times New Roman" w:cs="Times New Roman"/>
          <w:color w:val="000000" w:themeColor="text1"/>
        </w:rPr>
        <w:t>hurricane</w:t>
      </w:r>
      <w:r w:rsidR="024A5E67" w:rsidRPr="2E6E8EB1">
        <w:rPr>
          <w:rFonts w:ascii="Times New Roman" w:eastAsia="Times New Roman" w:hAnsi="Times New Roman" w:cs="Times New Roman"/>
          <w:color w:val="000000" w:themeColor="text1"/>
        </w:rPr>
        <w:t xml:space="preserve"> experiences</w:t>
      </w:r>
      <w:commentRangeEnd w:id="10"/>
      <w:r w:rsidR="6D8C44F5">
        <w:rPr>
          <w:rStyle w:val="CommentReference"/>
        </w:rPr>
        <w:commentReference w:id="10"/>
      </w:r>
      <w:r w:rsidR="35EF8EE4" w:rsidRPr="2E6E8EB1">
        <w:rPr>
          <w:rFonts w:ascii="Times New Roman" w:eastAsia="Times New Roman" w:hAnsi="Times New Roman" w:cs="Times New Roman"/>
          <w:color w:val="000000" w:themeColor="text1"/>
        </w:rPr>
        <w:t xml:space="preserve">, including </w:t>
      </w:r>
      <w:r w:rsidR="540448B6" w:rsidRPr="2E6E8EB1">
        <w:rPr>
          <w:rFonts w:ascii="Times New Roman" w:eastAsia="Times New Roman" w:hAnsi="Times New Roman" w:cs="Times New Roman"/>
          <w:color w:val="000000" w:themeColor="text1"/>
        </w:rPr>
        <w:t>hurricane</w:t>
      </w:r>
      <w:r w:rsidR="35EF8EE4" w:rsidRPr="2E6E8EB1">
        <w:rPr>
          <w:rFonts w:ascii="Times New Roman" w:eastAsia="Times New Roman" w:hAnsi="Times New Roman" w:cs="Times New Roman"/>
          <w:color w:val="000000" w:themeColor="text1"/>
        </w:rPr>
        <w:t xml:space="preserve"> threat, </w:t>
      </w:r>
      <w:commentRangeStart w:id="11"/>
      <w:r w:rsidR="35EF8EE4" w:rsidRPr="2E6E8EB1">
        <w:rPr>
          <w:rFonts w:ascii="Times New Roman" w:eastAsia="Times New Roman" w:hAnsi="Times New Roman" w:cs="Times New Roman"/>
          <w:color w:val="000000" w:themeColor="text1"/>
        </w:rPr>
        <w:t>impact</w:t>
      </w:r>
      <w:commentRangeEnd w:id="11"/>
      <w:r w:rsidR="6D8C44F5">
        <w:rPr>
          <w:rStyle w:val="CommentReference"/>
        </w:rPr>
        <w:commentReference w:id="11"/>
      </w:r>
      <w:r w:rsidR="35EF8EE4" w:rsidRPr="2E6E8EB1">
        <w:rPr>
          <w:rFonts w:ascii="Times New Roman" w:eastAsia="Times New Roman" w:hAnsi="Times New Roman" w:cs="Times New Roman"/>
          <w:color w:val="000000" w:themeColor="text1"/>
        </w:rPr>
        <w:t xml:space="preserve">, and </w:t>
      </w:r>
      <w:r w:rsidR="584F14F7" w:rsidRPr="2E6E8EB1">
        <w:rPr>
          <w:rFonts w:ascii="Times New Roman" w:eastAsia="Times New Roman" w:hAnsi="Times New Roman" w:cs="Times New Roman"/>
          <w:color w:val="000000" w:themeColor="text1"/>
        </w:rPr>
        <w:t>recovery (</w:t>
      </w:r>
      <w:r w:rsidR="35EF8EE4" w:rsidRPr="2E6E8EB1">
        <w:rPr>
          <w:rFonts w:ascii="Times New Roman" w:eastAsia="Times New Roman" w:hAnsi="Times New Roman" w:cs="Times New Roman"/>
          <w:color w:val="000000" w:themeColor="text1"/>
        </w:rPr>
        <w:t>cleanup days</w:t>
      </w:r>
      <w:r w:rsidR="7E320D30" w:rsidRPr="2E6E8EB1">
        <w:rPr>
          <w:rFonts w:ascii="Times New Roman" w:eastAsia="Times New Roman" w:hAnsi="Times New Roman" w:cs="Times New Roman"/>
          <w:color w:val="000000" w:themeColor="text1"/>
        </w:rPr>
        <w:t>)</w:t>
      </w:r>
      <w:r w:rsidR="35EF8EE4" w:rsidRPr="2E6E8EB1">
        <w:rPr>
          <w:rFonts w:ascii="Times New Roman" w:eastAsia="Times New Roman" w:hAnsi="Times New Roman" w:cs="Times New Roman"/>
          <w:color w:val="000000" w:themeColor="text1"/>
        </w:rPr>
        <w:t>.</w:t>
      </w:r>
      <w:r w:rsidR="5A79DDD4" w:rsidRPr="2E6E8EB1">
        <w:rPr>
          <w:rFonts w:ascii="Times New Roman" w:eastAsia="Times New Roman" w:hAnsi="Times New Roman" w:cs="Times New Roman"/>
          <w:color w:val="000000" w:themeColor="text1"/>
        </w:rPr>
        <w:t xml:space="preserve"> Moreover, rather than focus on a single </w:t>
      </w:r>
      <w:r w:rsidR="626918C9" w:rsidRPr="2E6E8EB1">
        <w:rPr>
          <w:rFonts w:ascii="Times New Roman" w:eastAsia="Times New Roman" w:hAnsi="Times New Roman" w:cs="Times New Roman"/>
          <w:color w:val="000000" w:themeColor="text1"/>
        </w:rPr>
        <w:t>TC</w:t>
      </w:r>
      <w:r w:rsidR="5A79DDD4" w:rsidRPr="2E6E8EB1">
        <w:rPr>
          <w:rFonts w:ascii="Times New Roman" w:eastAsia="Times New Roman" w:hAnsi="Times New Roman" w:cs="Times New Roman"/>
          <w:color w:val="000000" w:themeColor="text1"/>
        </w:rPr>
        <w:t xml:space="preserve"> event, we synthetically looked across </w:t>
      </w:r>
      <w:r w:rsidR="3EC3CD0F" w:rsidRPr="2E6E8EB1">
        <w:rPr>
          <w:rFonts w:ascii="Times New Roman" w:eastAsia="Times New Roman" w:hAnsi="Times New Roman" w:cs="Times New Roman"/>
          <w:color w:val="000000" w:themeColor="text1"/>
        </w:rPr>
        <w:t>2</w:t>
      </w:r>
      <w:r w:rsidR="573423A3" w:rsidRPr="2E6E8EB1">
        <w:rPr>
          <w:rFonts w:ascii="Times New Roman" w:eastAsia="Times New Roman" w:hAnsi="Times New Roman" w:cs="Times New Roman"/>
          <w:color w:val="000000" w:themeColor="text1"/>
        </w:rPr>
        <w:t>7</w:t>
      </w:r>
      <w:r w:rsidR="5A79DDD4" w:rsidRPr="2E6E8EB1">
        <w:rPr>
          <w:rFonts w:ascii="Times New Roman" w:eastAsia="Times New Roman" w:hAnsi="Times New Roman" w:cs="Times New Roman"/>
          <w:color w:val="000000" w:themeColor="text1"/>
        </w:rPr>
        <w:t xml:space="preserve"> </w:t>
      </w:r>
      <w:commentRangeStart w:id="12"/>
      <w:r w:rsidR="6B95DD14" w:rsidRPr="2E6E8EB1">
        <w:rPr>
          <w:rFonts w:ascii="Times New Roman" w:eastAsia="Times New Roman" w:hAnsi="Times New Roman" w:cs="Times New Roman"/>
          <w:color w:val="000000" w:themeColor="text1"/>
        </w:rPr>
        <w:t xml:space="preserve">tropical </w:t>
      </w:r>
      <w:commentRangeEnd w:id="12"/>
      <w:r w:rsidR="6D8C44F5">
        <w:rPr>
          <w:rStyle w:val="CommentReference"/>
        </w:rPr>
        <w:commentReference w:id="12"/>
      </w:r>
      <w:r w:rsidR="6B95DD14" w:rsidRPr="2E6E8EB1">
        <w:rPr>
          <w:rFonts w:ascii="Times New Roman" w:eastAsia="Times New Roman" w:hAnsi="Times New Roman" w:cs="Times New Roman"/>
          <w:color w:val="000000" w:themeColor="text1"/>
        </w:rPr>
        <w:t>cyclones</w:t>
      </w:r>
      <w:r w:rsidR="5A79DDD4" w:rsidRPr="2E6E8EB1">
        <w:rPr>
          <w:rFonts w:ascii="Times New Roman" w:eastAsia="Times New Roman" w:hAnsi="Times New Roman" w:cs="Times New Roman"/>
          <w:color w:val="000000" w:themeColor="text1"/>
        </w:rPr>
        <w:t xml:space="preserve"> in F</w:t>
      </w:r>
      <w:r w:rsidR="559815BF" w:rsidRPr="2E6E8EB1">
        <w:rPr>
          <w:rFonts w:ascii="Times New Roman" w:eastAsia="Times New Roman" w:hAnsi="Times New Roman" w:cs="Times New Roman"/>
          <w:color w:val="000000" w:themeColor="text1"/>
        </w:rPr>
        <w:t>lorida</w:t>
      </w:r>
      <w:r w:rsidR="0D67CE96" w:rsidRPr="2E6E8EB1">
        <w:rPr>
          <w:rFonts w:ascii="Times New Roman" w:eastAsia="Times New Roman" w:hAnsi="Times New Roman" w:cs="Times New Roman"/>
          <w:color w:val="000000" w:themeColor="text1"/>
        </w:rPr>
        <w:t>, U.S.</w:t>
      </w:r>
      <w:r w:rsidR="559815BF" w:rsidRPr="2E6E8EB1">
        <w:rPr>
          <w:rFonts w:ascii="Times New Roman" w:eastAsia="Times New Roman" w:hAnsi="Times New Roman" w:cs="Times New Roman"/>
          <w:color w:val="000000" w:themeColor="text1"/>
        </w:rPr>
        <w:t xml:space="preserve"> to assess generalizable effects of </w:t>
      </w:r>
      <w:r w:rsidR="3DB4960A" w:rsidRPr="2E6E8EB1">
        <w:rPr>
          <w:rFonts w:ascii="Times New Roman" w:eastAsia="Times New Roman" w:hAnsi="Times New Roman" w:cs="Times New Roman"/>
          <w:color w:val="000000" w:themeColor="text1"/>
        </w:rPr>
        <w:t>TC</w:t>
      </w:r>
      <w:r w:rsidR="559815BF" w:rsidRPr="2E6E8EB1">
        <w:rPr>
          <w:rFonts w:ascii="Times New Roman" w:eastAsia="Times New Roman" w:hAnsi="Times New Roman" w:cs="Times New Roman"/>
          <w:color w:val="000000" w:themeColor="text1"/>
        </w:rPr>
        <w:t xml:space="preserve"> exposure on adverse pregnancy outcomes.</w:t>
      </w:r>
      <w:r w:rsidR="6D8C44F5" w:rsidRPr="2E6E8EB1">
        <w:rPr>
          <w:rFonts w:ascii="Times New Roman" w:eastAsia="Times New Roman" w:hAnsi="Times New Roman" w:cs="Times New Roman"/>
          <w:color w:val="000000" w:themeColor="text1"/>
        </w:rPr>
        <w:t xml:space="preserve"> </w:t>
      </w:r>
      <w:commentRangeStart w:id="13"/>
      <w:r w:rsidR="6D8C44F5" w:rsidRPr="2E6E8EB1">
        <w:rPr>
          <w:rFonts w:ascii="Times New Roman" w:eastAsia="Times New Roman" w:hAnsi="Times New Roman" w:cs="Times New Roman"/>
          <w:color w:val="000000" w:themeColor="text1"/>
        </w:rPr>
        <w:t>We</w:t>
      </w:r>
      <w:commentRangeEnd w:id="13"/>
      <w:r w:rsidR="6D8C44F5">
        <w:rPr>
          <w:rStyle w:val="CommentReference"/>
        </w:rPr>
        <w:commentReference w:id="13"/>
      </w:r>
      <w:r w:rsidR="6D8C44F5" w:rsidRPr="2E6E8EB1">
        <w:rPr>
          <w:rFonts w:ascii="Times New Roman" w:eastAsia="Times New Roman" w:hAnsi="Times New Roman" w:cs="Times New Roman"/>
          <w:color w:val="000000" w:themeColor="text1"/>
        </w:rPr>
        <w:t xml:space="preserve"> hypothesized that experiencing a </w:t>
      </w:r>
      <w:r w:rsidR="18F215E0" w:rsidRPr="2E6E8EB1">
        <w:rPr>
          <w:rFonts w:ascii="Times New Roman" w:eastAsia="Times New Roman" w:hAnsi="Times New Roman" w:cs="Times New Roman"/>
          <w:color w:val="000000" w:themeColor="text1"/>
        </w:rPr>
        <w:t>TC</w:t>
      </w:r>
      <w:r w:rsidR="6D8C44F5" w:rsidRPr="2E6E8EB1">
        <w:rPr>
          <w:rFonts w:ascii="Times New Roman" w:eastAsia="Times New Roman" w:hAnsi="Times New Roman" w:cs="Times New Roman"/>
          <w:color w:val="000000" w:themeColor="text1"/>
        </w:rPr>
        <w:t xml:space="preserve"> is associated with increased odds of adverse pregnancy outcomes. </w:t>
      </w:r>
    </w:p>
    <w:p w14:paraId="3D8E4C81" w14:textId="78352BC6"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68D341E6" w14:textId="49C71300"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Methods</w:t>
      </w:r>
    </w:p>
    <w:p w14:paraId="267B44FE" w14:textId="1785D79E"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6C36CF48" w14:textId="44A94BE4"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Study Population</w:t>
      </w:r>
    </w:p>
    <w:p w14:paraId="2274E033" w14:textId="49B30C12" w:rsidR="00137836" w:rsidRDefault="6D8C44F5" w:rsidP="4031C665">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lastRenderedPageBreak/>
        <w:t xml:space="preserve"> </w:t>
      </w:r>
      <w:r>
        <w:tab/>
      </w:r>
      <w:r w:rsidRPr="614670D7">
        <w:rPr>
          <w:rFonts w:ascii="Times New Roman" w:eastAsia="Times New Roman" w:hAnsi="Times New Roman" w:cs="Times New Roman"/>
          <w:color w:val="000000" w:themeColor="text1"/>
        </w:rPr>
        <w:t xml:space="preserve">We conducted a retrospective cohort study of mothers who gave birth in Florida between 2000 and 2022 using birth records from the Florida Department of Health. Our analysis was restricted to observations with accurate latitude and longitude (N = 4,662,195) and singleton births (N = 4,514,346) during the study period, and we excluded births with missing data on gestational weeks and birthweight (N = 279). We restricted our </w:t>
      </w:r>
      <w:proofErr w:type="spellStart"/>
      <w:r w:rsidR="15A3E49E" w:rsidRPr="614670D7">
        <w:rPr>
          <w:rFonts w:ascii="Times New Roman" w:eastAsia="Times New Roman" w:hAnsi="Times New Roman" w:cs="Times New Roman"/>
          <w:color w:val="000000" w:themeColor="text1"/>
        </w:rPr>
        <w:t>t</w:t>
      </w:r>
      <w:r w:rsidR="2007592C" w:rsidRPr="614670D7">
        <w:rPr>
          <w:rFonts w:ascii="Times New Roman" w:eastAsia="Times New Roman" w:hAnsi="Times New Roman" w:cs="Times New Roman"/>
          <w:color w:val="000000" w:themeColor="text1"/>
        </w:rPr>
        <w:t>LBW</w:t>
      </w:r>
      <w:proofErr w:type="spellEnd"/>
      <w:r w:rsidRPr="614670D7">
        <w:rPr>
          <w:rFonts w:ascii="Times New Roman" w:eastAsia="Times New Roman" w:hAnsi="Times New Roman" w:cs="Times New Roman"/>
          <w:color w:val="000000" w:themeColor="text1"/>
        </w:rPr>
        <w:t xml:space="preserve"> analysis to term births (N = 4,125,271). Furthermore, in our analysis of gestational hypertensive disorders, we excluded mothers with missing data on </w:t>
      </w:r>
      <w:r w:rsidR="01C638E0" w:rsidRPr="614670D7">
        <w:rPr>
          <w:rFonts w:ascii="Times New Roman" w:eastAsia="Times New Roman" w:hAnsi="Times New Roman" w:cs="Times New Roman"/>
          <w:color w:val="000000" w:themeColor="text1"/>
        </w:rPr>
        <w:t>GDM</w:t>
      </w:r>
      <w:r w:rsidR="684919FE" w:rsidRPr="614670D7">
        <w:rPr>
          <w:rFonts w:ascii="Times New Roman" w:eastAsia="Times New Roman" w:hAnsi="Times New Roman" w:cs="Times New Roman"/>
          <w:color w:val="000000" w:themeColor="text1"/>
        </w:rPr>
        <w:t xml:space="preserve"> and </w:t>
      </w:r>
      <w:r w:rsidR="77D36822" w:rsidRPr="614670D7">
        <w:rPr>
          <w:rFonts w:ascii="Times New Roman" w:eastAsia="Times New Roman" w:hAnsi="Times New Roman" w:cs="Times New Roman"/>
          <w:color w:val="000000" w:themeColor="text1"/>
        </w:rPr>
        <w:t xml:space="preserve">HDP </w:t>
      </w:r>
      <w:r w:rsidRPr="614670D7">
        <w:rPr>
          <w:rFonts w:ascii="Times New Roman" w:eastAsia="Times New Roman" w:hAnsi="Times New Roman" w:cs="Times New Roman"/>
          <w:color w:val="000000" w:themeColor="text1"/>
        </w:rPr>
        <w:t>(N = 664,775)</w:t>
      </w:r>
      <w:r w:rsidR="0CEBE074" w:rsidRPr="614670D7">
        <w:rPr>
          <w:rFonts w:ascii="Times New Roman" w:eastAsia="Times New Roman" w:hAnsi="Times New Roman" w:cs="Times New Roman"/>
          <w:color w:val="000000" w:themeColor="text1"/>
        </w:rPr>
        <w:t>, as well as</w:t>
      </w:r>
      <w:r w:rsidRPr="614670D7">
        <w:rPr>
          <w:rFonts w:ascii="Times New Roman" w:eastAsia="Times New Roman" w:hAnsi="Times New Roman" w:cs="Times New Roman"/>
          <w:color w:val="000000" w:themeColor="text1"/>
        </w:rPr>
        <w:t xml:space="preserve"> mothers with chronic hypertension (N = 31,983) or diabetes (N = 56,253)</w:t>
      </w:r>
      <w:r w:rsidR="6AAC1E40" w:rsidRPr="614670D7">
        <w:rPr>
          <w:rFonts w:ascii="Times New Roman" w:eastAsia="Times New Roman" w:hAnsi="Times New Roman" w:cs="Times New Roman"/>
          <w:color w:val="000000" w:themeColor="text1"/>
        </w:rPr>
        <w:t xml:space="preserve">, leaving </w:t>
      </w:r>
      <w:r w:rsidR="2DA0BDF0" w:rsidRPr="614670D7">
        <w:rPr>
          <w:rFonts w:ascii="Times New Roman" w:eastAsia="Times New Roman" w:hAnsi="Times New Roman" w:cs="Times New Roman"/>
          <w:color w:val="000000" w:themeColor="text1"/>
        </w:rPr>
        <w:t>3,761,335</w:t>
      </w:r>
      <w:r w:rsidR="6AAC1E40" w:rsidRPr="614670D7">
        <w:rPr>
          <w:rFonts w:ascii="Times New Roman" w:eastAsia="Times New Roman" w:hAnsi="Times New Roman" w:cs="Times New Roman"/>
          <w:color w:val="000000" w:themeColor="text1"/>
        </w:rPr>
        <w:t xml:space="preserve"> observations for </w:t>
      </w:r>
      <w:r w:rsidR="459121D3" w:rsidRPr="614670D7">
        <w:rPr>
          <w:rFonts w:ascii="Times New Roman" w:eastAsia="Times New Roman" w:hAnsi="Times New Roman" w:cs="Times New Roman"/>
          <w:color w:val="000000" w:themeColor="text1"/>
        </w:rPr>
        <w:t xml:space="preserve">the </w:t>
      </w:r>
      <w:r w:rsidR="6AAC1E40" w:rsidRPr="614670D7">
        <w:rPr>
          <w:rFonts w:ascii="Times New Roman" w:eastAsia="Times New Roman" w:hAnsi="Times New Roman" w:cs="Times New Roman"/>
          <w:color w:val="000000" w:themeColor="text1"/>
        </w:rPr>
        <w:t>analysis</w:t>
      </w:r>
      <w:r w:rsidR="6B7AEC67" w:rsidRPr="614670D7">
        <w:rPr>
          <w:rFonts w:ascii="Times New Roman" w:eastAsia="Times New Roman" w:hAnsi="Times New Roman" w:cs="Times New Roman"/>
          <w:color w:val="000000" w:themeColor="text1"/>
        </w:rPr>
        <w:t xml:space="preserve"> of pregnancy complications</w:t>
      </w:r>
      <w:r w:rsidRPr="614670D7">
        <w:rPr>
          <w:rFonts w:ascii="Times New Roman" w:eastAsia="Times New Roman" w:hAnsi="Times New Roman" w:cs="Times New Roman"/>
          <w:color w:val="000000" w:themeColor="text1"/>
        </w:rPr>
        <w:t xml:space="preserve">.  </w:t>
      </w:r>
    </w:p>
    <w:p w14:paraId="6549349F" w14:textId="7670A135" w:rsidR="1022E722" w:rsidRDefault="1022E722" w:rsidP="1022E722">
      <w:pPr>
        <w:spacing w:after="0" w:line="480" w:lineRule="auto"/>
        <w:rPr>
          <w:rFonts w:ascii="Times New Roman" w:eastAsia="Times New Roman" w:hAnsi="Times New Roman" w:cs="Times New Roman"/>
          <w:color w:val="000000" w:themeColor="text1"/>
        </w:rPr>
      </w:pPr>
    </w:p>
    <w:p w14:paraId="6BD69205" w14:textId="15B9F8F3"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Outcome</w:t>
      </w:r>
    </w:p>
    <w:p w14:paraId="00A09258" w14:textId="039E3D58" w:rsidR="00137836" w:rsidRDefault="6D8C44F5" w:rsidP="3F7BB6F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t>
      </w:r>
      <w:r>
        <w:tab/>
      </w:r>
      <w:r w:rsidRPr="614670D7">
        <w:rPr>
          <w:rFonts w:ascii="Times New Roman" w:eastAsia="Times New Roman" w:hAnsi="Times New Roman" w:cs="Times New Roman"/>
          <w:color w:val="000000" w:themeColor="text1"/>
        </w:rPr>
        <w:t xml:space="preserve">The outcomes of interest were </w:t>
      </w:r>
      <w:r w:rsidR="657ACA6B" w:rsidRPr="614670D7">
        <w:rPr>
          <w:rFonts w:ascii="Times New Roman" w:eastAsia="Times New Roman" w:hAnsi="Times New Roman" w:cs="Times New Roman"/>
          <w:color w:val="000000" w:themeColor="text1"/>
        </w:rPr>
        <w:t>PTB</w:t>
      </w:r>
      <w:r w:rsidRPr="614670D7">
        <w:rPr>
          <w:rFonts w:ascii="Times New Roman" w:eastAsia="Times New Roman" w:hAnsi="Times New Roman" w:cs="Times New Roman"/>
          <w:color w:val="000000" w:themeColor="text1"/>
        </w:rPr>
        <w:t xml:space="preserve">, </w:t>
      </w:r>
      <w:proofErr w:type="spellStart"/>
      <w:r w:rsidR="71138CF9" w:rsidRPr="614670D7">
        <w:rPr>
          <w:rFonts w:ascii="Times New Roman" w:eastAsia="Times New Roman" w:hAnsi="Times New Roman" w:cs="Times New Roman"/>
          <w:color w:val="000000" w:themeColor="text1"/>
        </w:rPr>
        <w:t>vPTB</w:t>
      </w:r>
      <w:proofErr w:type="spellEnd"/>
      <w:r w:rsidRPr="614670D7">
        <w:rPr>
          <w:rFonts w:ascii="Times New Roman" w:eastAsia="Times New Roman" w:hAnsi="Times New Roman" w:cs="Times New Roman"/>
          <w:color w:val="000000" w:themeColor="text1"/>
        </w:rPr>
        <w:t xml:space="preserve">, </w:t>
      </w:r>
      <w:proofErr w:type="spellStart"/>
      <w:r w:rsidR="0151FDB0" w:rsidRPr="614670D7">
        <w:rPr>
          <w:rFonts w:ascii="Times New Roman" w:eastAsia="Times New Roman" w:hAnsi="Times New Roman" w:cs="Times New Roman"/>
          <w:color w:val="000000" w:themeColor="text1"/>
        </w:rPr>
        <w:t>tLBW</w:t>
      </w:r>
      <w:proofErr w:type="spellEnd"/>
      <w:r w:rsidRPr="614670D7">
        <w:rPr>
          <w:rFonts w:ascii="Times New Roman" w:eastAsia="Times New Roman" w:hAnsi="Times New Roman" w:cs="Times New Roman"/>
          <w:color w:val="000000" w:themeColor="text1"/>
        </w:rPr>
        <w:t xml:space="preserve">, </w:t>
      </w:r>
      <w:r w:rsidR="02B0D4A0" w:rsidRPr="614670D7">
        <w:rPr>
          <w:rFonts w:ascii="Times New Roman" w:eastAsia="Times New Roman" w:hAnsi="Times New Roman" w:cs="Times New Roman"/>
          <w:color w:val="000000" w:themeColor="text1"/>
        </w:rPr>
        <w:t>LBW</w:t>
      </w:r>
      <w:r w:rsidRPr="614670D7">
        <w:rPr>
          <w:rFonts w:ascii="Times New Roman" w:eastAsia="Times New Roman" w:hAnsi="Times New Roman" w:cs="Times New Roman"/>
          <w:color w:val="000000" w:themeColor="text1"/>
        </w:rPr>
        <w:t xml:space="preserve">, </w:t>
      </w:r>
      <w:proofErr w:type="spellStart"/>
      <w:r w:rsidR="637FFC89"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t>
      </w:r>
      <w:r w:rsidR="7B693AD7" w:rsidRPr="614670D7">
        <w:rPr>
          <w:rFonts w:ascii="Times New Roman" w:eastAsia="Times New Roman" w:hAnsi="Times New Roman" w:cs="Times New Roman"/>
          <w:color w:val="000000" w:themeColor="text1"/>
        </w:rPr>
        <w:t>HDP</w:t>
      </w:r>
      <w:r w:rsidRPr="614670D7">
        <w:rPr>
          <w:rFonts w:ascii="Times New Roman" w:eastAsia="Times New Roman" w:hAnsi="Times New Roman" w:cs="Times New Roman"/>
          <w:color w:val="000000" w:themeColor="text1"/>
        </w:rPr>
        <w:t xml:space="preserve">, and </w:t>
      </w:r>
      <w:r w:rsidR="1519D0F4" w:rsidRPr="614670D7">
        <w:rPr>
          <w:rFonts w:ascii="Times New Roman" w:eastAsia="Times New Roman" w:hAnsi="Times New Roman" w:cs="Times New Roman"/>
          <w:color w:val="000000" w:themeColor="text1"/>
        </w:rPr>
        <w:t>GDM</w:t>
      </w:r>
      <w:r w:rsidRPr="614670D7">
        <w:rPr>
          <w:rFonts w:ascii="Times New Roman" w:eastAsia="Times New Roman" w:hAnsi="Times New Roman" w:cs="Times New Roman"/>
          <w:color w:val="000000" w:themeColor="text1"/>
        </w:rPr>
        <w:t>. P</w:t>
      </w:r>
      <w:r w:rsidR="3855A7BF" w:rsidRPr="614670D7">
        <w:rPr>
          <w:rFonts w:ascii="Times New Roman" w:eastAsia="Times New Roman" w:hAnsi="Times New Roman" w:cs="Times New Roman"/>
          <w:color w:val="000000" w:themeColor="text1"/>
        </w:rPr>
        <w:t>TB</w:t>
      </w:r>
      <w:r w:rsidRPr="614670D7">
        <w:rPr>
          <w:rFonts w:ascii="Times New Roman" w:eastAsia="Times New Roman" w:hAnsi="Times New Roman" w:cs="Times New Roman"/>
          <w:color w:val="000000" w:themeColor="text1"/>
        </w:rPr>
        <w:t xml:space="preserve"> was defined as gestational weeks less than 37 weeks. </w:t>
      </w:r>
      <w:proofErr w:type="spellStart"/>
      <w:r w:rsidR="608E64EB" w:rsidRPr="614670D7">
        <w:rPr>
          <w:rFonts w:ascii="Times New Roman" w:eastAsia="Times New Roman" w:hAnsi="Times New Roman" w:cs="Times New Roman"/>
          <w:color w:val="000000" w:themeColor="text1"/>
        </w:rPr>
        <w:t>vPTB</w:t>
      </w:r>
      <w:proofErr w:type="spellEnd"/>
      <w:r w:rsidRPr="614670D7">
        <w:rPr>
          <w:rFonts w:ascii="Times New Roman" w:eastAsia="Times New Roman" w:hAnsi="Times New Roman" w:cs="Times New Roman"/>
          <w:color w:val="000000" w:themeColor="text1"/>
        </w:rPr>
        <w:t xml:space="preserve"> was defined as gestational weeks less than 32 weeks. </w:t>
      </w:r>
      <w:proofErr w:type="spellStart"/>
      <w:r w:rsidR="1BB649B6" w:rsidRPr="614670D7">
        <w:rPr>
          <w:rFonts w:ascii="Times New Roman" w:eastAsia="Times New Roman" w:hAnsi="Times New Roman" w:cs="Times New Roman"/>
          <w:color w:val="000000" w:themeColor="text1"/>
        </w:rPr>
        <w:t>tLBW</w:t>
      </w:r>
      <w:proofErr w:type="spellEnd"/>
      <w:r w:rsidRPr="614670D7">
        <w:rPr>
          <w:rFonts w:ascii="Times New Roman" w:eastAsia="Times New Roman" w:hAnsi="Times New Roman" w:cs="Times New Roman"/>
          <w:color w:val="000000" w:themeColor="text1"/>
        </w:rPr>
        <w:t xml:space="preserve"> was defined as a birthweight less than 2500 grams at 37 or more weeks. L</w:t>
      </w:r>
      <w:r w:rsidR="7D16AF95" w:rsidRPr="614670D7">
        <w:rPr>
          <w:rFonts w:ascii="Times New Roman" w:eastAsia="Times New Roman" w:hAnsi="Times New Roman" w:cs="Times New Roman"/>
          <w:color w:val="000000" w:themeColor="text1"/>
        </w:rPr>
        <w:t>BW</w:t>
      </w:r>
      <w:r w:rsidRPr="614670D7">
        <w:rPr>
          <w:rFonts w:ascii="Times New Roman" w:eastAsia="Times New Roman" w:hAnsi="Times New Roman" w:cs="Times New Roman"/>
          <w:color w:val="000000" w:themeColor="text1"/>
        </w:rPr>
        <w:t xml:space="preserve"> was defined as birthweight less than 2500 grams. </w:t>
      </w:r>
      <w:proofErr w:type="spellStart"/>
      <w:r w:rsidR="0080FB90"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was defined as birthweight less than 1500 grams. G</w:t>
      </w:r>
      <w:r w:rsidR="1199315B" w:rsidRPr="614670D7">
        <w:rPr>
          <w:rFonts w:ascii="Times New Roman" w:eastAsia="Times New Roman" w:hAnsi="Times New Roman" w:cs="Times New Roman"/>
          <w:color w:val="000000" w:themeColor="text1"/>
        </w:rPr>
        <w:t>DM</w:t>
      </w:r>
      <w:r w:rsidRPr="614670D7">
        <w:rPr>
          <w:rFonts w:ascii="Times New Roman" w:eastAsia="Times New Roman" w:hAnsi="Times New Roman" w:cs="Times New Roman"/>
          <w:color w:val="000000" w:themeColor="text1"/>
        </w:rPr>
        <w:t xml:space="preserve"> was defined as mothers diagnosed with gestational diabetes during pregnancy. </w:t>
      </w:r>
      <w:r w:rsidR="489D0F89" w:rsidRPr="614670D7">
        <w:rPr>
          <w:rFonts w:ascii="Times New Roman" w:eastAsia="Times New Roman" w:hAnsi="Times New Roman" w:cs="Times New Roman"/>
          <w:color w:val="000000" w:themeColor="text1"/>
        </w:rPr>
        <w:t>H</w:t>
      </w:r>
      <w:r w:rsidR="7D6D77B7" w:rsidRPr="614670D7">
        <w:rPr>
          <w:rFonts w:ascii="Times New Roman" w:eastAsia="Times New Roman" w:hAnsi="Times New Roman" w:cs="Times New Roman"/>
          <w:color w:val="000000" w:themeColor="text1"/>
        </w:rPr>
        <w:t>DP</w:t>
      </w:r>
      <w:commentRangeStart w:id="14"/>
      <w:r w:rsidRPr="614670D7">
        <w:rPr>
          <w:rFonts w:ascii="Times New Roman" w:eastAsia="Times New Roman" w:hAnsi="Times New Roman" w:cs="Times New Roman"/>
          <w:color w:val="000000" w:themeColor="text1"/>
        </w:rPr>
        <w:t xml:space="preserve"> </w:t>
      </w:r>
      <w:commentRangeEnd w:id="14"/>
      <w:r>
        <w:rPr>
          <w:rStyle w:val="CommentReference"/>
        </w:rPr>
        <w:commentReference w:id="14"/>
      </w:r>
      <w:r w:rsidRPr="614670D7">
        <w:rPr>
          <w:rFonts w:ascii="Times New Roman" w:eastAsia="Times New Roman" w:hAnsi="Times New Roman" w:cs="Times New Roman"/>
          <w:color w:val="000000" w:themeColor="text1"/>
        </w:rPr>
        <w:t>w</w:t>
      </w:r>
      <w:r w:rsidR="57F822D5" w:rsidRPr="614670D7">
        <w:rPr>
          <w:rFonts w:ascii="Times New Roman" w:eastAsia="Times New Roman" w:hAnsi="Times New Roman" w:cs="Times New Roman"/>
          <w:color w:val="000000" w:themeColor="text1"/>
        </w:rPr>
        <w:t>ere</w:t>
      </w:r>
      <w:r w:rsidRPr="614670D7">
        <w:rPr>
          <w:rFonts w:ascii="Times New Roman" w:eastAsia="Times New Roman" w:hAnsi="Times New Roman" w:cs="Times New Roman"/>
          <w:color w:val="000000" w:themeColor="text1"/>
        </w:rPr>
        <w:t xml:space="preserve"> defined as mothers diagnosed with gestational hypertension (e.g. pregnancy-induced hypertension, preeclampsia, etc.) during pregnancy. Gestational weeks, birthweight, </w:t>
      </w:r>
      <w:r w:rsidR="0AC0FB1A" w:rsidRPr="614670D7">
        <w:rPr>
          <w:rFonts w:ascii="Times New Roman" w:eastAsia="Times New Roman" w:hAnsi="Times New Roman" w:cs="Times New Roman"/>
          <w:color w:val="000000" w:themeColor="text1"/>
        </w:rPr>
        <w:t>GDM</w:t>
      </w:r>
      <w:r w:rsidRPr="614670D7">
        <w:rPr>
          <w:rFonts w:ascii="Times New Roman" w:eastAsia="Times New Roman" w:hAnsi="Times New Roman" w:cs="Times New Roman"/>
          <w:color w:val="000000" w:themeColor="text1"/>
        </w:rPr>
        <w:t xml:space="preserve">, and </w:t>
      </w:r>
      <w:r w:rsidR="2CB22A74" w:rsidRPr="614670D7">
        <w:rPr>
          <w:rFonts w:ascii="Times New Roman" w:eastAsia="Times New Roman" w:hAnsi="Times New Roman" w:cs="Times New Roman"/>
          <w:color w:val="000000" w:themeColor="text1"/>
        </w:rPr>
        <w:t>HDP</w:t>
      </w:r>
      <w:r w:rsidRPr="614670D7">
        <w:rPr>
          <w:rFonts w:ascii="Times New Roman" w:eastAsia="Times New Roman" w:hAnsi="Times New Roman" w:cs="Times New Roman"/>
          <w:color w:val="000000" w:themeColor="text1"/>
        </w:rPr>
        <w:t xml:space="preserve"> were obtained from the </w:t>
      </w:r>
      <w:r w:rsidR="2FA9AEA1" w:rsidRPr="614670D7">
        <w:rPr>
          <w:rFonts w:ascii="Times New Roman" w:eastAsia="Times New Roman" w:hAnsi="Times New Roman" w:cs="Times New Roman"/>
          <w:color w:val="000000" w:themeColor="text1"/>
        </w:rPr>
        <w:t xml:space="preserve">Florida Department of Health </w:t>
      </w:r>
      <w:r w:rsidR="684D7373" w:rsidRPr="614670D7">
        <w:rPr>
          <w:rFonts w:ascii="Times New Roman" w:eastAsia="Times New Roman" w:hAnsi="Times New Roman" w:cs="Times New Roman"/>
          <w:color w:val="000000" w:themeColor="text1"/>
        </w:rPr>
        <w:t>V</w:t>
      </w:r>
      <w:r w:rsidR="4DC68A5C" w:rsidRPr="614670D7">
        <w:rPr>
          <w:rFonts w:ascii="Times New Roman" w:eastAsia="Times New Roman" w:hAnsi="Times New Roman" w:cs="Times New Roman"/>
          <w:color w:val="000000" w:themeColor="text1"/>
        </w:rPr>
        <w:t xml:space="preserve">ital </w:t>
      </w:r>
      <w:r w:rsidR="7F583BF5" w:rsidRPr="614670D7">
        <w:rPr>
          <w:rFonts w:ascii="Times New Roman" w:eastAsia="Times New Roman" w:hAnsi="Times New Roman" w:cs="Times New Roman"/>
          <w:color w:val="000000" w:themeColor="text1"/>
        </w:rPr>
        <w:t>S</w:t>
      </w:r>
      <w:r w:rsidR="4DC68A5C" w:rsidRPr="614670D7">
        <w:rPr>
          <w:rFonts w:ascii="Times New Roman" w:eastAsia="Times New Roman" w:hAnsi="Times New Roman" w:cs="Times New Roman"/>
          <w:color w:val="000000" w:themeColor="text1"/>
        </w:rPr>
        <w:t xml:space="preserve">tatistics </w:t>
      </w:r>
      <w:r w:rsidRPr="614670D7">
        <w:rPr>
          <w:rFonts w:ascii="Times New Roman" w:eastAsia="Times New Roman" w:hAnsi="Times New Roman" w:cs="Times New Roman"/>
          <w:color w:val="000000" w:themeColor="text1"/>
        </w:rPr>
        <w:t xml:space="preserve">birth records. </w:t>
      </w:r>
    </w:p>
    <w:p w14:paraId="089161AC" w14:textId="2744C45A"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452C7755" w14:textId="705A0E42"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Exposure</w:t>
      </w:r>
    </w:p>
    <w:p w14:paraId="4B694325" w14:textId="5B28CEC9" w:rsidR="00137836" w:rsidRDefault="6D8C44F5" w:rsidP="191BF09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lastRenderedPageBreak/>
        <w:t xml:space="preserve"> </w:t>
      </w:r>
      <w:r>
        <w:tab/>
      </w:r>
      <w:r w:rsidRPr="2E6E8EB1">
        <w:rPr>
          <w:rFonts w:ascii="Times New Roman" w:eastAsia="Times New Roman" w:hAnsi="Times New Roman" w:cs="Times New Roman"/>
          <w:color w:val="000000" w:themeColor="text1"/>
        </w:rPr>
        <w:t>T</w:t>
      </w:r>
      <w:r w:rsidR="4CE878FC" w:rsidRPr="2E6E8EB1">
        <w:rPr>
          <w:rFonts w:ascii="Times New Roman" w:eastAsia="Times New Roman" w:hAnsi="Times New Roman" w:cs="Times New Roman"/>
          <w:color w:val="000000" w:themeColor="text1"/>
        </w:rPr>
        <w:t>C</w:t>
      </w:r>
      <w:r w:rsidR="15557253"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data was imported from the North Atlantic tropical cyclone track data from the National Oceanic and Atmospheric Administration (NOAA) </w:t>
      </w:r>
      <w:proofErr w:type="spellStart"/>
      <w:r w:rsidRPr="2E6E8EB1">
        <w:rPr>
          <w:rFonts w:ascii="Times New Roman" w:eastAsia="Times New Roman" w:hAnsi="Times New Roman" w:cs="Times New Roman"/>
          <w:color w:val="000000" w:themeColor="text1"/>
        </w:rPr>
        <w:t>IBTrACS</w:t>
      </w:r>
      <w:proofErr w:type="spellEnd"/>
      <w:r w:rsidRPr="2E6E8EB1">
        <w:rPr>
          <w:rFonts w:ascii="Times New Roman" w:eastAsia="Times New Roman" w:hAnsi="Times New Roman" w:cs="Times New Roman"/>
          <w:color w:val="000000" w:themeColor="text1"/>
        </w:rPr>
        <w:t xml:space="preserve"> dataset which includes storm track geometries and attributes like wind speed and pressure.</w:t>
      </w:r>
      <w:r w:rsidR="3C70D677" w:rsidRPr="2E6E8EB1">
        <w:rPr>
          <w:rFonts w:ascii="Times New Roman" w:eastAsia="Times New Roman" w:hAnsi="Times New Roman" w:cs="Times New Roman"/>
          <w:color w:val="000000" w:themeColor="text1"/>
        </w:rPr>
        <w:t xml:space="preserve"> </w:t>
      </w:r>
      <w:r w:rsidR="65B69C08" w:rsidRPr="2E6E8EB1">
        <w:rPr>
          <w:rFonts w:ascii="Times New Roman" w:eastAsia="Times New Roman" w:hAnsi="Times New Roman" w:cs="Times New Roman"/>
          <w:color w:val="000000" w:themeColor="text1"/>
        </w:rPr>
        <w:t>Tracks were read and transformed to EPSG:32616 (UTM Zone 16N) for buffering.</w:t>
      </w:r>
      <w:r w:rsidRPr="2E6E8EB1">
        <w:rPr>
          <w:rFonts w:ascii="Times New Roman" w:eastAsia="Times New Roman" w:hAnsi="Times New Roman" w:cs="Times New Roman"/>
          <w:color w:val="000000" w:themeColor="text1"/>
        </w:rPr>
        <w:t xml:space="preserve"> We filtered tracks to include significant storms (e.g. </w:t>
      </w:r>
      <w:r w:rsidR="179EB01C" w:rsidRPr="2E6E8EB1">
        <w:rPr>
          <w:rFonts w:ascii="Times New Roman" w:eastAsia="Times New Roman" w:hAnsi="Times New Roman" w:cs="Times New Roman"/>
          <w:color w:val="000000" w:themeColor="text1"/>
        </w:rPr>
        <w:t>TC</w:t>
      </w:r>
      <w:commentRangeStart w:id="15"/>
      <w:r w:rsidRPr="2E6E8EB1">
        <w:rPr>
          <w:rFonts w:ascii="Times New Roman" w:eastAsia="Times New Roman" w:hAnsi="Times New Roman" w:cs="Times New Roman"/>
          <w:color w:val="000000" w:themeColor="text1"/>
        </w:rPr>
        <w:t xml:space="preserve"> with wind speeds &gt;=</w:t>
      </w:r>
      <w:commentRangeEnd w:id="15"/>
      <w:r>
        <w:rPr>
          <w:rStyle w:val="CommentReference"/>
        </w:rPr>
        <w:commentReference w:id="15"/>
      </w:r>
      <w:r w:rsidR="3D2B6CF7" w:rsidRPr="2E6E8EB1">
        <w:rPr>
          <w:rFonts w:ascii="Times New Roman" w:eastAsia="Times New Roman" w:hAnsi="Times New Roman" w:cs="Times New Roman"/>
          <w:color w:val="000000" w:themeColor="text1"/>
        </w:rPr>
        <w:t xml:space="preserve"> 28 m/s</w:t>
      </w:r>
      <w:r w:rsidRPr="2E6E8EB1">
        <w:rPr>
          <w:rFonts w:ascii="Times New Roman" w:eastAsia="Times New Roman" w:hAnsi="Times New Roman" w:cs="Times New Roman"/>
          <w:color w:val="000000" w:themeColor="text1"/>
        </w:rPr>
        <w:t xml:space="preserve"> </w:t>
      </w:r>
      <w:r w:rsidR="33C67BBC"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55 knots</w:t>
      </w:r>
      <w:r w:rsidR="66581989"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that occurred between 2000 and 2022. We buffered each </w:t>
      </w:r>
      <w:r w:rsidR="511ED82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’s track using the radius to maximum winds (RMW) to create polygonal wind swaths</w:t>
      </w:r>
      <w:r w:rsidR="18C0F182" w:rsidRPr="2E6E8EB1">
        <w:rPr>
          <w:rFonts w:ascii="Times New Roman" w:eastAsia="Times New Roman" w:hAnsi="Times New Roman" w:cs="Times New Roman"/>
          <w:color w:val="000000" w:themeColor="text1"/>
        </w:rPr>
        <w:t xml:space="preserve"> to represent </w:t>
      </w:r>
      <w:r w:rsidR="19D16091" w:rsidRPr="2E6E8EB1">
        <w:rPr>
          <w:rFonts w:ascii="Times New Roman" w:eastAsia="Times New Roman" w:hAnsi="Times New Roman" w:cs="Times New Roman"/>
          <w:color w:val="000000" w:themeColor="text1"/>
        </w:rPr>
        <w:t>TC</w:t>
      </w:r>
      <w:r w:rsidR="18C0F182" w:rsidRPr="2E6E8EB1">
        <w:rPr>
          <w:rFonts w:ascii="Times New Roman" w:eastAsia="Times New Roman" w:hAnsi="Times New Roman" w:cs="Times New Roman"/>
          <w:color w:val="000000" w:themeColor="text1"/>
        </w:rPr>
        <w:t xml:space="preserve"> size</w:t>
      </w:r>
      <w:r w:rsidRPr="2E6E8EB1">
        <w:rPr>
          <w:rFonts w:ascii="Times New Roman" w:eastAsia="Times New Roman" w:hAnsi="Times New Roman" w:cs="Times New Roman"/>
          <w:color w:val="000000" w:themeColor="text1"/>
        </w:rPr>
        <w:t xml:space="preserve">. </w:t>
      </w:r>
      <w:r w:rsidR="150E50BF" w:rsidRPr="2E6E8EB1">
        <w:rPr>
          <w:rFonts w:ascii="Times New Roman" w:eastAsia="Times New Roman" w:hAnsi="Times New Roman" w:cs="Times New Roman"/>
          <w:color w:val="000000" w:themeColor="text1"/>
        </w:rPr>
        <w:t xml:space="preserve">Missing RMW </w:t>
      </w:r>
      <w:r w:rsidR="68C04FDB" w:rsidRPr="2E6E8EB1">
        <w:rPr>
          <w:rFonts w:ascii="Times New Roman" w:eastAsia="Times New Roman" w:hAnsi="Times New Roman" w:cs="Times New Roman"/>
          <w:color w:val="000000" w:themeColor="text1"/>
        </w:rPr>
        <w:t>values were</w:t>
      </w:r>
      <w:r w:rsidR="150E50BF" w:rsidRPr="2E6E8EB1">
        <w:rPr>
          <w:rFonts w:ascii="Times New Roman" w:eastAsia="Times New Roman" w:hAnsi="Times New Roman" w:cs="Times New Roman"/>
          <w:color w:val="000000" w:themeColor="text1"/>
        </w:rPr>
        <w:t xml:space="preserve"> imputed through within‑storm mean, then by mean within the same </w:t>
      </w:r>
      <w:r w:rsidR="01E09155" w:rsidRPr="2E6E8EB1">
        <w:rPr>
          <w:rFonts w:ascii="Times New Roman" w:eastAsia="Times New Roman" w:hAnsi="Times New Roman" w:cs="Times New Roman"/>
          <w:color w:val="000000" w:themeColor="text1"/>
        </w:rPr>
        <w:t>storm central pressure</w:t>
      </w:r>
      <w:r w:rsidR="150E50BF" w:rsidRPr="2E6E8EB1">
        <w:rPr>
          <w:rFonts w:ascii="Times New Roman" w:eastAsia="Times New Roman" w:hAnsi="Times New Roman" w:cs="Times New Roman"/>
          <w:color w:val="000000" w:themeColor="text1"/>
        </w:rPr>
        <w:t xml:space="preserve"> stratum, and re‑checked within storm.</w:t>
      </w:r>
      <w:r w:rsidR="36A49706"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The swaths were spatially intersected with a boundary defining the state of Florida to identify </w:t>
      </w:r>
      <w:r w:rsidR="18812A7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s affecting the region. Overlapping swaths from the same </w:t>
      </w:r>
      <w:r w:rsidR="145DF298"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were dissolved to form one geometry per </w:t>
      </w:r>
      <w:r w:rsidR="5B667A78"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and assigned a Saffir-Simpson category based on peak wind speed. Swath geometries were then transformed into a geographic coordinate system for compatibility with later spatial operations</w:t>
      </w:r>
      <w:r w:rsidRPr="2E6E8EB1">
        <w:rPr>
          <w:color w:val="000000" w:themeColor="text1"/>
        </w:rPr>
        <w:t xml:space="preserve">. </w:t>
      </w:r>
      <w:r w:rsidRPr="2E6E8EB1">
        <w:rPr>
          <w:rFonts w:ascii="Times New Roman" w:eastAsia="Times New Roman" w:hAnsi="Times New Roman" w:cs="Times New Roman"/>
          <w:color w:val="000000" w:themeColor="text1"/>
        </w:rPr>
        <w:t xml:space="preserve">We expanded the modeled </w:t>
      </w:r>
      <w:r w:rsidR="6C219F70"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footprints into a time series that included the day before landfall, the day of landfall, and the day after landfall and used them </w:t>
      </w:r>
      <w:r w:rsidR="6D9B90D7" w:rsidRPr="2E6E8EB1">
        <w:rPr>
          <w:rFonts w:ascii="Times New Roman" w:eastAsia="Times New Roman" w:hAnsi="Times New Roman" w:cs="Times New Roman"/>
          <w:color w:val="000000" w:themeColor="text1"/>
        </w:rPr>
        <w:t>to classify</w:t>
      </w:r>
      <w:r w:rsidRPr="2E6E8EB1">
        <w:rPr>
          <w:rFonts w:ascii="Times New Roman" w:eastAsia="Times New Roman" w:hAnsi="Times New Roman" w:cs="Times New Roman"/>
          <w:color w:val="000000" w:themeColor="text1"/>
        </w:rPr>
        <w:t xml:space="preserve"> exposure windows. </w:t>
      </w:r>
    </w:p>
    <w:p w14:paraId="5ED00587" w14:textId="4B71500A" w:rsidR="00137836" w:rsidRDefault="6D8C44F5" w:rsidP="3F7BB6F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Individual-level birth data </w:t>
      </w:r>
      <w:r w:rsidR="72AD0474" w:rsidRPr="2E6E8EB1">
        <w:rPr>
          <w:rFonts w:ascii="Times New Roman" w:eastAsia="Times New Roman" w:hAnsi="Times New Roman" w:cs="Times New Roman"/>
          <w:color w:val="000000" w:themeColor="text1"/>
        </w:rPr>
        <w:t>were</w:t>
      </w:r>
      <w:r w:rsidRPr="2E6E8EB1">
        <w:rPr>
          <w:rFonts w:ascii="Times New Roman" w:eastAsia="Times New Roman" w:hAnsi="Times New Roman" w:cs="Times New Roman"/>
          <w:color w:val="000000" w:themeColor="text1"/>
        </w:rPr>
        <w:t xml:space="preserve"> joined with the </w:t>
      </w:r>
      <w:r w:rsidR="34BCF40A"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data to assess exposure during each trimester. We filtered </w:t>
      </w:r>
      <w:r w:rsidR="0615ABB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s to those falling within an individual’s trimester</w:t>
      </w:r>
      <w:r w:rsidR="1E14761A" w:rsidRPr="2E6E8EB1">
        <w:rPr>
          <w:rFonts w:ascii="Times New Roman" w:eastAsia="Times New Roman" w:hAnsi="Times New Roman" w:cs="Times New Roman"/>
          <w:color w:val="000000" w:themeColor="text1"/>
        </w:rPr>
        <w:t xml:space="preserve"> of pregnancy</w:t>
      </w:r>
      <w:r w:rsidRPr="2E6E8EB1">
        <w:rPr>
          <w:rFonts w:ascii="Times New Roman" w:eastAsia="Times New Roman" w:hAnsi="Times New Roman" w:cs="Times New Roman"/>
          <w:color w:val="000000" w:themeColor="text1"/>
        </w:rPr>
        <w:t xml:space="preserve">. Spatial join was used to determine whether the birth location falls within the </w:t>
      </w:r>
      <w:r w:rsidR="0D797356"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’s effect zone during each trimester.</w:t>
      </w:r>
      <w:r w:rsidR="492D6036" w:rsidRPr="2E6E8EB1">
        <w:rPr>
          <w:rFonts w:ascii="Times New Roman" w:eastAsia="Times New Roman" w:hAnsi="Times New Roman" w:cs="Times New Roman"/>
          <w:color w:val="000000" w:themeColor="text1"/>
        </w:rPr>
        <w:t xml:space="preserve"> Those without records of TC overlap were considered non-exposed.</w:t>
      </w:r>
    </w:p>
    <w:p w14:paraId="0CBDDE3D" w14:textId="08D298F3" w:rsidR="00137836" w:rsidRDefault="6D8C44F5" w:rsidP="191BF09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With the linked </w:t>
      </w:r>
      <w:r w:rsidR="141B0E16"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and birth data, we created four binary exposure variables: threat, impact, cleanup, and any </w:t>
      </w:r>
      <w:r w:rsidR="7024E372" w:rsidRPr="2E6E8EB1">
        <w:rPr>
          <w:rFonts w:ascii="Times New Roman" w:eastAsia="Times New Roman" w:hAnsi="Times New Roman" w:cs="Times New Roman"/>
          <w:color w:val="000000" w:themeColor="text1"/>
        </w:rPr>
        <w:t xml:space="preserve">TC </w:t>
      </w:r>
      <w:r w:rsidRPr="2E6E8EB1">
        <w:rPr>
          <w:rFonts w:ascii="Times New Roman" w:eastAsia="Times New Roman" w:hAnsi="Times New Roman" w:cs="Times New Roman"/>
          <w:color w:val="000000" w:themeColor="text1"/>
        </w:rPr>
        <w:t xml:space="preserve">effect. Threat was defined as those who experienced the day before landfall during the trimester. Impact was defined as those who experienced the day of landfall during the trimester. Cleanup was defined as those who experienced the day after landfall during </w:t>
      </w:r>
      <w:r w:rsidRPr="2E6E8EB1">
        <w:rPr>
          <w:rFonts w:ascii="Times New Roman" w:eastAsia="Times New Roman" w:hAnsi="Times New Roman" w:cs="Times New Roman"/>
          <w:color w:val="000000" w:themeColor="text1"/>
        </w:rPr>
        <w:lastRenderedPageBreak/>
        <w:t xml:space="preserve">the trimester. Any </w:t>
      </w:r>
      <w:r w:rsidR="19C4062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effect was defined as those who experienced either threat, impact, or cleanup. Each of the four variables </w:t>
      </w:r>
      <w:r w:rsidR="372D6BB6" w:rsidRPr="2E6E8EB1">
        <w:rPr>
          <w:rFonts w:ascii="Times New Roman" w:eastAsia="Times New Roman" w:hAnsi="Times New Roman" w:cs="Times New Roman"/>
          <w:color w:val="000000" w:themeColor="text1"/>
        </w:rPr>
        <w:t xml:space="preserve">was </w:t>
      </w:r>
      <w:r w:rsidRPr="2E6E8EB1">
        <w:rPr>
          <w:rFonts w:ascii="Times New Roman" w:eastAsia="Times New Roman" w:hAnsi="Times New Roman" w:cs="Times New Roman"/>
          <w:color w:val="000000" w:themeColor="text1"/>
        </w:rPr>
        <w:t xml:space="preserve">created for each trimester. </w:t>
      </w:r>
    </w:p>
    <w:p w14:paraId="2F4EA5B8" w14:textId="7E44FBD7" w:rsidR="00137836" w:rsidRDefault="6D8C44F5" w:rsidP="4031C665">
      <w:pPr>
        <w:spacing w:after="0" w:line="480" w:lineRule="auto"/>
        <w:rPr>
          <w:rFonts w:ascii="Times New Roman" w:eastAsia="Times New Roman" w:hAnsi="Times New Roman" w:cs="Times New Roman"/>
          <w:color w:val="000000" w:themeColor="text1"/>
        </w:rPr>
      </w:pPr>
      <w:r w:rsidRPr="1022E722">
        <w:rPr>
          <w:rFonts w:ascii="Times New Roman" w:eastAsia="Times New Roman" w:hAnsi="Times New Roman" w:cs="Times New Roman"/>
          <w:color w:val="000000" w:themeColor="text1"/>
        </w:rPr>
        <w:t xml:space="preserve"> </w:t>
      </w:r>
    </w:p>
    <w:p w14:paraId="44DE9DF9" w14:textId="246AA8A1"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Covariates</w:t>
      </w:r>
    </w:p>
    <w:p w14:paraId="735C44AE" w14:textId="0B46E226" w:rsidR="00137836" w:rsidRDefault="6D8C44F5" w:rsidP="3F7BB6F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w:t>
      </w:r>
      <w:r>
        <w:tab/>
      </w:r>
      <w:r w:rsidRPr="2E6E8EB1">
        <w:rPr>
          <w:rFonts w:ascii="Times New Roman" w:eastAsia="Times New Roman" w:hAnsi="Times New Roman" w:cs="Times New Roman"/>
          <w:color w:val="000000" w:themeColor="text1"/>
        </w:rPr>
        <w:t>Covariates</w:t>
      </w:r>
      <w:r w:rsidR="6EB0ECE0" w:rsidRPr="2E6E8EB1">
        <w:rPr>
          <w:rFonts w:ascii="Times New Roman" w:eastAsia="Times New Roman" w:hAnsi="Times New Roman" w:cs="Times New Roman"/>
          <w:color w:val="000000" w:themeColor="text1"/>
        </w:rPr>
        <w:t xml:space="preserve"> and potential confounders</w:t>
      </w:r>
      <w:r w:rsidRPr="2E6E8EB1">
        <w:rPr>
          <w:rFonts w:ascii="Times New Roman" w:eastAsia="Times New Roman" w:hAnsi="Times New Roman" w:cs="Times New Roman"/>
          <w:color w:val="000000" w:themeColor="text1"/>
        </w:rPr>
        <w:t xml:space="preserve"> were determined a priori based on their relation to</w:t>
      </w:r>
      <w:r w:rsidR="1D97F987" w:rsidRPr="2E6E8EB1">
        <w:rPr>
          <w:rFonts w:ascii="Times New Roman" w:eastAsia="Times New Roman" w:hAnsi="Times New Roman" w:cs="Times New Roman"/>
          <w:color w:val="000000" w:themeColor="text1"/>
        </w:rPr>
        <w:t xml:space="preserve"> TC</w:t>
      </w:r>
      <w:r w:rsidRPr="2E6E8EB1">
        <w:rPr>
          <w:rFonts w:ascii="Times New Roman" w:eastAsia="Times New Roman" w:hAnsi="Times New Roman" w:cs="Times New Roman"/>
          <w:color w:val="000000" w:themeColor="text1"/>
        </w:rPr>
        <w:t xml:space="preserve"> exposure </w:t>
      </w:r>
      <w:commentRangeStart w:id="16"/>
      <w:r w:rsidRPr="2E6E8EB1">
        <w:rPr>
          <w:rFonts w:ascii="Times New Roman" w:eastAsia="Times New Roman" w:hAnsi="Times New Roman" w:cs="Times New Roman"/>
          <w:color w:val="000000" w:themeColor="text1"/>
        </w:rPr>
        <w:t xml:space="preserve">or </w:t>
      </w:r>
      <w:r w:rsidR="385955D2" w:rsidRPr="2E6E8EB1">
        <w:rPr>
          <w:rFonts w:ascii="Times New Roman" w:eastAsia="Times New Roman" w:hAnsi="Times New Roman" w:cs="Times New Roman"/>
          <w:color w:val="000000" w:themeColor="text1"/>
        </w:rPr>
        <w:t>the adverse pregnancy outcomes</w:t>
      </w:r>
      <w:commentRangeEnd w:id="16"/>
      <w:r>
        <w:rPr>
          <w:rStyle w:val="CommentReference"/>
        </w:rPr>
        <w:commentReference w:id="16"/>
      </w:r>
      <w:r w:rsidRPr="2E6E8EB1">
        <w:rPr>
          <w:rFonts w:ascii="Times New Roman" w:eastAsia="Times New Roman" w:hAnsi="Times New Roman" w:cs="Times New Roman"/>
          <w:color w:val="000000" w:themeColor="text1"/>
        </w:rPr>
        <w:t>.</w:t>
      </w:r>
      <w:r w:rsidR="644CCB55" w:rsidRPr="2E6E8EB1">
        <w:rPr>
          <w:rFonts w:ascii="Times New Roman" w:eastAsia="Times New Roman" w:hAnsi="Times New Roman" w:cs="Times New Roman"/>
          <w:color w:val="000000" w:themeColor="text1"/>
        </w:rPr>
        <w:t xml:space="preserve"> As </w:t>
      </w:r>
      <w:r w:rsidR="0DC4DC85" w:rsidRPr="2E6E8EB1">
        <w:rPr>
          <w:rFonts w:ascii="Times New Roman" w:eastAsia="Times New Roman" w:hAnsi="Times New Roman" w:cs="Times New Roman"/>
          <w:color w:val="000000" w:themeColor="text1"/>
        </w:rPr>
        <w:t>TC</w:t>
      </w:r>
      <w:r w:rsidR="644CCB55" w:rsidRPr="2E6E8EB1">
        <w:rPr>
          <w:rFonts w:ascii="Times New Roman" w:eastAsia="Times New Roman" w:hAnsi="Times New Roman" w:cs="Times New Roman"/>
          <w:color w:val="000000" w:themeColor="text1"/>
        </w:rPr>
        <w:t xml:space="preserve"> exposure is strongly influenced by place-based characteristics</w:t>
      </w:r>
      <w:r w:rsidR="194A4662" w:rsidRPr="2E6E8EB1">
        <w:rPr>
          <w:rFonts w:ascii="Times New Roman" w:eastAsia="Times New Roman" w:hAnsi="Times New Roman" w:cs="Times New Roman"/>
          <w:color w:val="000000" w:themeColor="text1"/>
        </w:rPr>
        <w:t xml:space="preserve">, associations between </w:t>
      </w:r>
      <w:r w:rsidR="3A9771CB" w:rsidRPr="2E6E8EB1">
        <w:rPr>
          <w:rFonts w:ascii="Times New Roman" w:eastAsia="Times New Roman" w:hAnsi="Times New Roman" w:cs="Times New Roman"/>
          <w:color w:val="000000" w:themeColor="text1"/>
        </w:rPr>
        <w:t>TC</w:t>
      </w:r>
      <w:r w:rsidR="194A4662" w:rsidRPr="2E6E8EB1">
        <w:rPr>
          <w:rFonts w:ascii="Times New Roman" w:eastAsia="Times New Roman" w:hAnsi="Times New Roman" w:cs="Times New Roman"/>
          <w:color w:val="000000" w:themeColor="text1"/>
        </w:rPr>
        <w:t xml:space="preserve"> exposure and pregnancy complications may reflect underlying geographic differences in demographic and socioeconomic characteristics</w:t>
      </w:r>
      <w:r w:rsidR="31623B6E" w:rsidRPr="2E6E8EB1">
        <w:rPr>
          <w:rFonts w:ascii="Times New Roman" w:eastAsia="Times New Roman" w:hAnsi="Times New Roman" w:cs="Times New Roman"/>
          <w:color w:val="000000" w:themeColor="text1"/>
        </w:rPr>
        <w:t xml:space="preserve"> of affected communities rather than the storm exposure itself</w:t>
      </w:r>
      <w:r w:rsidR="644CCB55"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Maternal and paternal characteristics (mother’s age, m</w:t>
      </w:r>
      <w:commentRangeStart w:id="17"/>
      <w:r w:rsidRPr="2E6E8EB1">
        <w:rPr>
          <w:rFonts w:ascii="Times New Roman" w:eastAsia="Times New Roman" w:hAnsi="Times New Roman" w:cs="Times New Roman"/>
          <w:color w:val="000000" w:themeColor="text1"/>
        </w:rPr>
        <w:t xml:space="preserve">other and father’s race/ethnicity, </w:t>
      </w:r>
      <w:commentRangeEnd w:id="17"/>
      <w:r>
        <w:rPr>
          <w:rStyle w:val="CommentReference"/>
        </w:rPr>
        <w:commentReference w:id="17"/>
      </w:r>
      <w:r w:rsidRPr="2E6E8EB1">
        <w:rPr>
          <w:rFonts w:ascii="Times New Roman" w:eastAsia="Times New Roman" w:hAnsi="Times New Roman" w:cs="Times New Roman"/>
          <w:color w:val="000000" w:themeColor="text1"/>
        </w:rPr>
        <w:t xml:space="preserve">mother and father’s education, pre-pregnancy </w:t>
      </w:r>
      <w:r w:rsidR="6F47A8B6" w:rsidRPr="2E6E8EB1">
        <w:rPr>
          <w:rFonts w:ascii="Times New Roman" w:eastAsia="Times New Roman" w:hAnsi="Times New Roman" w:cs="Times New Roman"/>
          <w:color w:val="000000" w:themeColor="text1"/>
        </w:rPr>
        <w:t>body mass index (</w:t>
      </w:r>
      <w:r w:rsidRPr="2E6E8EB1">
        <w:rPr>
          <w:rFonts w:ascii="Times New Roman" w:eastAsia="Times New Roman" w:hAnsi="Times New Roman" w:cs="Times New Roman"/>
          <w:color w:val="000000" w:themeColor="text1"/>
        </w:rPr>
        <w:t>BMI</w:t>
      </w:r>
      <w:r w:rsidR="62BFBF32"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previous preterm infant, alcohol use, principal source </w:t>
      </w:r>
      <w:r w:rsidR="602A2536" w:rsidRPr="2E6E8EB1">
        <w:rPr>
          <w:rFonts w:ascii="Times New Roman" w:eastAsia="Times New Roman" w:hAnsi="Times New Roman" w:cs="Times New Roman"/>
          <w:color w:val="000000" w:themeColor="text1"/>
        </w:rPr>
        <w:t xml:space="preserve">of </w:t>
      </w:r>
      <w:r w:rsidRPr="2E6E8EB1">
        <w:rPr>
          <w:rFonts w:ascii="Times New Roman" w:eastAsia="Times New Roman" w:hAnsi="Times New Roman" w:cs="Times New Roman"/>
          <w:color w:val="000000" w:themeColor="text1"/>
        </w:rPr>
        <w:t>pay</w:t>
      </w:r>
      <w:r w:rsidR="487A05F9" w:rsidRPr="2E6E8EB1">
        <w:rPr>
          <w:rFonts w:ascii="Times New Roman" w:eastAsia="Times New Roman" w:hAnsi="Times New Roman" w:cs="Times New Roman"/>
          <w:color w:val="000000" w:themeColor="text1"/>
        </w:rPr>
        <w:t>ment</w:t>
      </w:r>
      <w:r w:rsidR="1C348F71" w:rsidRPr="2E6E8EB1">
        <w:rPr>
          <w:rFonts w:ascii="Times New Roman" w:eastAsia="Times New Roman" w:hAnsi="Times New Roman" w:cs="Times New Roman"/>
          <w:color w:val="000000" w:themeColor="text1"/>
        </w:rPr>
        <w:t xml:space="preserve">, </w:t>
      </w:r>
      <w:r w:rsidR="20AEE34C" w:rsidRPr="2E6E8EB1">
        <w:rPr>
          <w:rFonts w:ascii="Times New Roman" w:eastAsia="Times New Roman" w:hAnsi="Times New Roman" w:cs="Times New Roman"/>
          <w:color w:val="000000" w:themeColor="text1"/>
        </w:rPr>
        <w:t xml:space="preserve">and </w:t>
      </w:r>
      <w:r w:rsidR="1C348F71" w:rsidRPr="2E6E8EB1">
        <w:rPr>
          <w:rFonts w:ascii="Times New Roman" w:eastAsia="Times New Roman" w:hAnsi="Times New Roman" w:cs="Times New Roman"/>
          <w:color w:val="000000" w:themeColor="text1"/>
        </w:rPr>
        <w:t>Women, Infant, and Child (WIC) program status</w:t>
      </w:r>
      <w:r w:rsidRPr="2E6E8EB1">
        <w:rPr>
          <w:rFonts w:ascii="Times New Roman" w:eastAsia="Times New Roman" w:hAnsi="Times New Roman" w:cs="Times New Roman"/>
          <w:color w:val="000000" w:themeColor="text1"/>
        </w:rPr>
        <w:t xml:space="preserve">) were ascertained from birth records. We categorized pre-pregnancy BMI into the follow categories: underweight (BMI &lt; 18.5), normal weight (BMI 18.5 – 24.9), overweight (BMI 25 – 29.9), and obesity (BMI &gt; 30).  </w:t>
      </w:r>
    </w:p>
    <w:p w14:paraId="012E214A" w14:textId="7BD1F5CD"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59099E6C" w14:textId="7CBCDDCE"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Statistical Analysis</w:t>
      </w:r>
    </w:p>
    <w:p w14:paraId="688F28EA" w14:textId="16084F76" w:rsidR="00137836" w:rsidRDefault="6D8C44F5" w:rsidP="3F7BB6F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t>
      </w:r>
      <w:r>
        <w:tab/>
      </w:r>
      <w:r w:rsidRPr="614670D7">
        <w:rPr>
          <w:rFonts w:ascii="Times New Roman" w:eastAsia="Times New Roman" w:hAnsi="Times New Roman" w:cs="Times New Roman"/>
          <w:color w:val="000000" w:themeColor="text1"/>
        </w:rPr>
        <w:t xml:space="preserve">Demographic and categorical differences in the study population were assessed using summary statistics. To assess the association between </w:t>
      </w:r>
      <w:r w:rsidR="59FFA07F"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 and </w:t>
      </w:r>
      <w:r w:rsidR="2C3F3374" w:rsidRPr="614670D7">
        <w:rPr>
          <w:rFonts w:ascii="Times New Roman" w:eastAsia="Times New Roman" w:hAnsi="Times New Roman" w:cs="Times New Roman"/>
          <w:color w:val="000000" w:themeColor="text1"/>
        </w:rPr>
        <w:t xml:space="preserve">PTB, </w:t>
      </w:r>
      <w:proofErr w:type="spellStart"/>
      <w:r w:rsidR="2C3F3374" w:rsidRPr="614670D7">
        <w:rPr>
          <w:rFonts w:ascii="Times New Roman" w:eastAsia="Times New Roman" w:hAnsi="Times New Roman" w:cs="Times New Roman"/>
          <w:color w:val="000000" w:themeColor="text1"/>
        </w:rPr>
        <w:t>vPTB</w:t>
      </w:r>
      <w:proofErr w:type="spellEnd"/>
      <w:r w:rsidR="2C3F3374" w:rsidRPr="614670D7">
        <w:rPr>
          <w:rFonts w:ascii="Times New Roman" w:eastAsia="Times New Roman" w:hAnsi="Times New Roman" w:cs="Times New Roman"/>
          <w:color w:val="000000" w:themeColor="text1"/>
        </w:rPr>
        <w:t xml:space="preserve">, </w:t>
      </w:r>
      <w:proofErr w:type="spellStart"/>
      <w:r w:rsidR="2C3F3374" w:rsidRPr="614670D7">
        <w:rPr>
          <w:rFonts w:ascii="Times New Roman" w:eastAsia="Times New Roman" w:hAnsi="Times New Roman" w:cs="Times New Roman"/>
          <w:color w:val="000000" w:themeColor="text1"/>
        </w:rPr>
        <w:t>tLBW</w:t>
      </w:r>
      <w:proofErr w:type="spellEnd"/>
      <w:r w:rsidR="2C3F3374" w:rsidRPr="614670D7">
        <w:rPr>
          <w:rFonts w:ascii="Times New Roman" w:eastAsia="Times New Roman" w:hAnsi="Times New Roman" w:cs="Times New Roman"/>
          <w:color w:val="000000" w:themeColor="text1"/>
        </w:rPr>
        <w:t xml:space="preserve">, LBW, and </w:t>
      </w:r>
      <w:proofErr w:type="spellStart"/>
      <w:r w:rsidR="2C3F3374"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we used logistic regression models and calculated </w:t>
      </w:r>
      <w:r w:rsidR="61B50003" w:rsidRPr="614670D7">
        <w:rPr>
          <w:rFonts w:ascii="Times New Roman" w:eastAsia="Times New Roman" w:hAnsi="Times New Roman" w:cs="Times New Roman"/>
          <w:color w:val="000000" w:themeColor="text1"/>
        </w:rPr>
        <w:t xml:space="preserve">adjusted </w:t>
      </w:r>
      <w:r w:rsidRPr="614670D7">
        <w:rPr>
          <w:rFonts w:ascii="Times New Roman" w:eastAsia="Times New Roman" w:hAnsi="Times New Roman" w:cs="Times New Roman"/>
          <w:color w:val="000000" w:themeColor="text1"/>
        </w:rPr>
        <w:t>odds ratios</w:t>
      </w:r>
      <w:r w:rsidR="38E55DBD" w:rsidRPr="614670D7">
        <w:rPr>
          <w:rFonts w:ascii="Times New Roman" w:eastAsia="Times New Roman" w:hAnsi="Times New Roman" w:cs="Times New Roman"/>
          <w:color w:val="000000" w:themeColor="text1"/>
        </w:rPr>
        <w:t xml:space="preserve"> (</w:t>
      </w:r>
      <w:proofErr w:type="spellStart"/>
      <w:r w:rsidR="6F42241F" w:rsidRPr="614670D7">
        <w:rPr>
          <w:rFonts w:ascii="Times New Roman" w:eastAsia="Times New Roman" w:hAnsi="Times New Roman" w:cs="Times New Roman"/>
          <w:color w:val="000000" w:themeColor="text1"/>
        </w:rPr>
        <w:t>a</w:t>
      </w:r>
      <w:r w:rsidR="38E55DBD" w:rsidRPr="614670D7">
        <w:rPr>
          <w:rFonts w:ascii="Times New Roman" w:eastAsia="Times New Roman" w:hAnsi="Times New Roman" w:cs="Times New Roman"/>
          <w:color w:val="000000" w:themeColor="text1"/>
        </w:rPr>
        <w:t>OR</w:t>
      </w:r>
      <w:proofErr w:type="spellEnd"/>
      <w:r w:rsidR="38E55DBD" w:rsidRPr="614670D7">
        <w:rPr>
          <w:rFonts w:ascii="Times New Roman" w:eastAsia="Times New Roman" w:hAnsi="Times New Roman" w:cs="Times New Roman"/>
          <w:color w:val="000000" w:themeColor="text1"/>
        </w:rPr>
        <w:t>)</w:t>
      </w:r>
      <w:r w:rsidRPr="614670D7">
        <w:rPr>
          <w:rFonts w:ascii="Times New Roman" w:eastAsia="Times New Roman" w:hAnsi="Times New Roman" w:cs="Times New Roman"/>
          <w:color w:val="000000" w:themeColor="text1"/>
        </w:rPr>
        <w:t xml:space="preserve"> and 95% confidence intervals (CI) during each trimester.</w:t>
      </w:r>
      <w:r w:rsidR="4371B62D" w:rsidRPr="614670D7">
        <w:rPr>
          <w:rFonts w:ascii="Times New Roman" w:eastAsia="Times New Roman" w:hAnsi="Times New Roman" w:cs="Times New Roman"/>
          <w:color w:val="000000" w:themeColor="text1"/>
        </w:rPr>
        <w:t xml:space="preserve"> As those born preterm do not have a complete third trimester, results for </w:t>
      </w:r>
      <w:r w:rsidR="12F604DB" w:rsidRPr="614670D7">
        <w:rPr>
          <w:rFonts w:ascii="Times New Roman" w:eastAsia="Times New Roman" w:hAnsi="Times New Roman" w:cs="Times New Roman"/>
          <w:color w:val="000000" w:themeColor="text1"/>
        </w:rPr>
        <w:t xml:space="preserve">PTB, </w:t>
      </w:r>
      <w:proofErr w:type="spellStart"/>
      <w:r w:rsidR="12F604DB" w:rsidRPr="614670D7">
        <w:rPr>
          <w:rFonts w:ascii="Times New Roman" w:eastAsia="Times New Roman" w:hAnsi="Times New Roman" w:cs="Times New Roman"/>
          <w:color w:val="000000" w:themeColor="text1"/>
        </w:rPr>
        <w:t>vPTB</w:t>
      </w:r>
      <w:proofErr w:type="spellEnd"/>
      <w:r w:rsidR="12F604DB" w:rsidRPr="614670D7">
        <w:rPr>
          <w:rFonts w:ascii="Times New Roman" w:eastAsia="Times New Roman" w:hAnsi="Times New Roman" w:cs="Times New Roman"/>
          <w:color w:val="000000" w:themeColor="text1"/>
        </w:rPr>
        <w:t xml:space="preserve">, LBW, and </w:t>
      </w:r>
      <w:proofErr w:type="spellStart"/>
      <w:r w:rsidR="12F604DB" w:rsidRPr="614670D7">
        <w:rPr>
          <w:rFonts w:ascii="Times New Roman" w:eastAsia="Times New Roman" w:hAnsi="Times New Roman" w:cs="Times New Roman"/>
          <w:color w:val="000000" w:themeColor="text1"/>
        </w:rPr>
        <w:t>vLBW</w:t>
      </w:r>
      <w:proofErr w:type="spellEnd"/>
      <w:r w:rsidR="4371B62D" w:rsidRPr="614670D7">
        <w:rPr>
          <w:rFonts w:ascii="Times New Roman" w:eastAsia="Times New Roman" w:hAnsi="Times New Roman" w:cs="Times New Roman"/>
          <w:color w:val="000000" w:themeColor="text1"/>
        </w:rPr>
        <w:t xml:space="preserve"> were not estimated for this trimester.</w:t>
      </w:r>
      <w:r w:rsidRPr="614670D7">
        <w:rPr>
          <w:rFonts w:ascii="Times New Roman" w:eastAsia="Times New Roman" w:hAnsi="Times New Roman" w:cs="Times New Roman"/>
          <w:color w:val="000000" w:themeColor="text1"/>
        </w:rPr>
        <w:t xml:space="preserve"> To assess the association between </w:t>
      </w:r>
      <w:r w:rsidR="5954963A"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 and </w:t>
      </w:r>
      <w:r w:rsidR="247F077A" w:rsidRPr="614670D7">
        <w:rPr>
          <w:rFonts w:ascii="Times New Roman" w:eastAsia="Times New Roman" w:hAnsi="Times New Roman" w:cs="Times New Roman"/>
          <w:color w:val="000000" w:themeColor="text1"/>
        </w:rPr>
        <w:t>GDM and HDP</w:t>
      </w:r>
      <w:r w:rsidRPr="614670D7">
        <w:rPr>
          <w:rFonts w:ascii="Times New Roman" w:eastAsia="Times New Roman" w:hAnsi="Times New Roman" w:cs="Times New Roman"/>
          <w:color w:val="000000" w:themeColor="text1"/>
        </w:rPr>
        <w:t xml:space="preserve">, we used logistic regression models and calculated </w:t>
      </w:r>
      <w:proofErr w:type="spellStart"/>
      <w:r w:rsidR="21A252D7"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and 95% </w:t>
      </w:r>
      <w:r w:rsidR="2DBE553C" w:rsidRPr="614670D7">
        <w:rPr>
          <w:rFonts w:ascii="Times New Roman" w:eastAsia="Times New Roman" w:hAnsi="Times New Roman" w:cs="Times New Roman"/>
          <w:color w:val="000000" w:themeColor="text1"/>
        </w:rPr>
        <w:t>CI</w:t>
      </w:r>
      <w:r w:rsidRPr="614670D7">
        <w:rPr>
          <w:rFonts w:ascii="Times New Roman" w:eastAsia="Times New Roman" w:hAnsi="Times New Roman" w:cs="Times New Roman"/>
          <w:color w:val="000000" w:themeColor="text1"/>
        </w:rPr>
        <w:t xml:space="preserve"> i</w:t>
      </w:r>
      <w:commentRangeStart w:id="18"/>
      <w:r w:rsidRPr="614670D7">
        <w:rPr>
          <w:rFonts w:ascii="Times New Roman" w:eastAsia="Times New Roman" w:hAnsi="Times New Roman" w:cs="Times New Roman"/>
          <w:color w:val="000000" w:themeColor="text1"/>
        </w:rPr>
        <w:t xml:space="preserve">n the </w:t>
      </w:r>
      <w:commentRangeStart w:id="19"/>
      <w:r w:rsidRPr="614670D7">
        <w:rPr>
          <w:rFonts w:ascii="Times New Roman" w:eastAsia="Times New Roman" w:hAnsi="Times New Roman" w:cs="Times New Roman"/>
          <w:color w:val="000000" w:themeColor="text1"/>
        </w:rPr>
        <w:t>first trimester</w:t>
      </w:r>
      <w:r w:rsidR="56BFCDB0" w:rsidRPr="614670D7">
        <w:rPr>
          <w:rFonts w:ascii="Times New Roman" w:eastAsia="Times New Roman" w:hAnsi="Times New Roman" w:cs="Times New Roman"/>
          <w:color w:val="000000" w:themeColor="text1"/>
        </w:rPr>
        <w:t xml:space="preserve"> exposure. We focused on </w:t>
      </w:r>
      <w:r w:rsidR="56BFCDB0" w:rsidRPr="614670D7">
        <w:rPr>
          <w:rFonts w:ascii="Times New Roman" w:eastAsia="Times New Roman" w:hAnsi="Times New Roman" w:cs="Times New Roman"/>
          <w:color w:val="000000" w:themeColor="text1"/>
        </w:rPr>
        <w:lastRenderedPageBreak/>
        <w:t>first trimester exposure</w:t>
      </w:r>
      <w:r w:rsidR="349DDD94" w:rsidRPr="614670D7">
        <w:rPr>
          <w:rFonts w:ascii="Times New Roman" w:eastAsia="Times New Roman" w:hAnsi="Times New Roman" w:cs="Times New Roman"/>
          <w:color w:val="000000" w:themeColor="text1"/>
        </w:rPr>
        <w:t xml:space="preserve"> as </w:t>
      </w:r>
      <w:r w:rsidR="5C3816BA" w:rsidRPr="614670D7">
        <w:rPr>
          <w:rFonts w:ascii="Times New Roman" w:eastAsia="Times New Roman" w:hAnsi="Times New Roman" w:cs="Times New Roman"/>
          <w:color w:val="000000" w:themeColor="text1"/>
        </w:rPr>
        <w:t>GDM and HDP</w:t>
      </w:r>
      <w:r w:rsidR="349DDD94" w:rsidRPr="614670D7">
        <w:rPr>
          <w:rFonts w:ascii="Times New Roman" w:eastAsia="Times New Roman" w:hAnsi="Times New Roman" w:cs="Times New Roman"/>
          <w:color w:val="000000" w:themeColor="text1"/>
        </w:rPr>
        <w:t xml:space="preserve"> are </w:t>
      </w:r>
      <w:r w:rsidR="3EC81C20" w:rsidRPr="614670D7">
        <w:rPr>
          <w:rFonts w:ascii="Times New Roman" w:eastAsia="Times New Roman" w:hAnsi="Times New Roman" w:cs="Times New Roman"/>
          <w:color w:val="000000" w:themeColor="text1"/>
        </w:rPr>
        <w:t>tested for after 20 and 24 weeks of pregnancy, respectively</w:t>
      </w:r>
      <w:r w:rsidR="6C058B87" w:rsidRPr="614670D7">
        <w:rPr>
          <w:rFonts w:ascii="Times New Roman" w:eastAsia="Times New Roman" w:hAnsi="Times New Roman" w:cs="Times New Roman"/>
          <w:color w:val="000000" w:themeColor="text1"/>
        </w:rPr>
        <w:t>, allowing sufficient time for these conditions to develop following exposure</w:t>
      </w:r>
      <w:commentRangeEnd w:id="18"/>
      <w:r>
        <w:rPr>
          <w:rStyle w:val="CommentReference"/>
        </w:rPr>
        <w:commentReference w:id="18"/>
      </w:r>
      <w:commentRangeEnd w:id="19"/>
      <w:r>
        <w:rPr>
          <w:rStyle w:val="CommentReference"/>
        </w:rPr>
        <w:commentReference w:id="19"/>
      </w:r>
      <w:r w:rsidRPr="614670D7">
        <w:rPr>
          <w:rFonts w:ascii="Times New Roman" w:eastAsia="Times New Roman" w:hAnsi="Times New Roman" w:cs="Times New Roman"/>
          <w:color w:val="000000" w:themeColor="text1"/>
        </w:rPr>
        <w:t xml:space="preserve">. To control for confounding, models were adjusted for the mother and father’s race/ethnicity and mother and father’s education. Race/ethnicity and education may </w:t>
      </w:r>
      <w:r w:rsidR="4CCE105A" w:rsidRPr="614670D7">
        <w:rPr>
          <w:rFonts w:ascii="Times New Roman" w:eastAsia="Times New Roman" w:hAnsi="Times New Roman" w:cs="Times New Roman"/>
          <w:color w:val="000000" w:themeColor="text1"/>
        </w:rPr>
        <w:t>correspond to neighborhood development and may influence</w:t>
      </w:r>
      <w:r w:rsidRPr="614670D7">
        <w:rPr>
          <w:rFonts w:ascii="Times New Roman" w:eastAsia="Times New Roman" w:hAnsi="Times New Roman" w:cs="Times New Roman"/>
          <w:color w:val="000000" w:themeColor="text1"/>
        </w:rPr>
        <w:t xml:space="preserve"> where </w:t>
      </w:r>
      <w:r w:rsidR="2178130E"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exposure is experienced, as well as an increased risk of pregnancy complications and adverse birth outcomes. Models were also adjusted for the following covariates as they are related to the risk of pregnancy complications and adverse birth outcomes can increase precision of the estimates: mother’s age, pre-pregnancy BMI, previous preterm infant,</w:t>
      </w:r>
      <w:r w:rsidR="569E9DA2" w:rsidRPr="614670D7">
        <w:rPr>
          <w:rFonts w:ascii="Times New Roman" w:eastAsia="Times New Roman" w:hAnsi="Times New Roman" w:cs="Times New Roman"/>
          <w:color w:val="000000" w:themeColor="text1"/>
        </w:rPr>
        <w:t xml:space="preserve"> WIC status,</w:t>
      </w:r>
      <w:r w:rsidRPr="614670D7">
        <w:rPr>
          <w:rFonts w:ascii="Times New Roman" w:eastAsia="Times New Roman" w:hAnsi="Times New Roman" w:cs="Times New Roman"/>
          <w:color w:val="000000" w:themeColor="text1"/>
        </w:rPr>
        <w:t xml:space="preserve"> and principal source</w:t>
      </w:r>
      <w:r w:rsidR="70A0D5B9" w:rsidRPr="614670D7">
        <w:rPr>
          <w:rFonts w:ascii="Times New Roman" w:eastAsia="Times New Roman" w:hAnsi="Times New Roman" w:cs="Times New Roman"/>
          <w:color w:val="000000" w:themeColor="text1"/>
        </w:rPr>
        <w:t xml:space="preserve"> of payment</w:t>
      </w:r>
      <w:r w:rsidRPr="614670D7">
        <w:rPr>
          <w:rFonts w:ascii="Times New Roman" w:eastAsia="Times New Roman" w:hAnsi="Times New Roman" w:cs="Times New Roman"/>
          <w:color w:val="000000" w:themeColor="text1"/>
        </w:rPr>
        <w:t xml:space="preserve">. To </w:t>
      </w:r>
      <w:r w:rsidR="67F7DB58" w:rsidRPr="614670D7">
        <w:rPr>
          <w:rFonts w:ascii="Times New Roman" w:eastAsia="Times New Roman" w:hAnsi="Times New Roman" w:cs="Times New Roman"/>
          <w:color w:val="000000" w:themeColor="text1"/>
        </w:rPr>
        <w:t>handle</w:t>
      </w:r>
      <w:r w:rsidRPr="614670D7">
        <w:rPr>
          <w:rFonts w:ascii="Times New Roman" w:eastAsia="Times New Roman" w:hAnsi="Times New Roman" w:cs="Times New Roman"/>
          <w:color w:val="000000" w:themeColor="text1"/>
        </w:rPr>
        <w:t xml:space="preserve"> missing data among covariates</w:t>
      </w:r>
      <w:r w:rsidR="026FA78C" w:rsidRPr="614670D7">
        <w:rPr>
          <w:rFonts w:ascii="Times New Roman" w:eastAsia="Times New Roman" w:hAnsi="Times New Roman" w:cs="Times New Roman"/>
          <w:color w:val="000000" w:themeColor="text1"/>
        </w:rPr>
        <w:t xml:space="preserve"> (Table 1)</w:t>
      </w:r>
      <w:r w:rsidRPr="614670D7">
        <w:rPr>
          <w:rFonts w:ascii="Times New Roman" w:eastAsia="Times New Roman" w:hAnsi="Times New Roman" w:cs="Times New Roman"/>
          <w:color w:val="000000" w:themeColor="text1"/>
        </w:rPr>
        <w:t>, multiple imputation by chained equations was used to impute null values with five iterations</w:t>
      </w:r>
      <w:r w:rsidR="6E47BB04" w:rsidRPr="614670D7">
        <w:rPr>
          <w:rFonts w:ascii="Times New Roman" w:eastAsia="Times New Roman" w:hAnsi="Times New Roman" w:cs="Times New Roman"/>
          <w:color w:val="000000" w:themeColor="text1"/>
        </w:rPr>
        <w:t xml:space="preserve">; missingness was highest for </w:t>
      </w:r>
      <w:r w:rsidR="46ECFAD5" w:rsidRPr="614670D7">
        <w:rPr>
          <w:rFonts w:ascii="Times New Roman" w:eastAsia="Times New Roman" w:hAnsi="Times New Roman" w:cs="Times New Roman"/>
          <w:color w:val="000000" w:themeColor="text1"/>
        </w:rPr>
        <w:t>mother (22.2%) and father’s (</w:t>
      </w:r>
      <w:r w:rsidR="59F61B01" w:rsidRPr="614670D7">
        <w:rPr>
          <w:rFonts w:ascii="Times New Roman" w:eastAsia="Times New Roman" w:hAnsi="Times New Roman" w:cs="Times New Roman"/>
          <w:color w:val="000000" w:themeColor="text1"/>
        </w:rPr>
        <w:t>33.6%)</w:t>
      </w:r>
      <w:r w:rsidR="46ECFAD5" w:rsidRPr="614670D7">
        <w:rPr>
          <w:rFonts w:ascii="Times New Roman" w:eastAsia="Times New Roman" w:hAnsi="Times New Roman" w:cs="Times New Roman"/>
          <w:color w:val="000000" w:themeColor="text1"/>
        </w:rPr>
        <w:t xml:space="preserve"> race</w:t>
      </w:r>
      <w:r w:rsidR="3843D26D" w:rsidRPr="614670D7">
        <w:rPr>
          <w:rFonts w:ascii="Times New Roman" w:eastAsia="Times New Roman" w:hAnsi="Times New Roman" w:cs="Times New Roman"/>
          <w:color w:val="000000" w:themeColor="text1"/>
        </w:rPr>
        <w:t xml:space="preserve">, </w:t>
      </w:r>
      <w:r w:rsidR="46ECFAD5" w:rsidRPr="614670D7">
        <w:rPr>
          <w:rFonts w:ascii="Times New Roman" w:eastAsia="Times New Roman" w:hAnsi="Times New Roman" w:cs="Times New Roman"/>
          <w:color w:val="000000" w:themeColor="text1"/>
        </w:rPr>
        <w:t>father’s ethnicity</w:t>
      </w:r>
      <w:r w:rsidR="7A80C43F" w:rsidRPr="614670D7">
        <w:rPr>
          <w:rFonts w:ascii="Times New Roman" w:eastAsia="Times New Roman" w:hAnsi="Times New Roman" w:cs="Times New Roman"/>
          <w:color w:val="000000" w:themeColor="text1"/>
        </w:rPr>
        <w:t xml:space="preserve"> (27.6%), and pre-pregnancy BMI (20%)</w:t>
      </w:r>
      <w:r w:rsidRPr="614670D7">
        <w:rPr>
          <w:rFonts w:ascii="Times New Roman" w:eastAsia="Times New Roman" w:hAnsi="Times New Roman" w:cs="Times New Roman"/>
          <w:color w:val="000000" w:themeColor="text1"/>
        </w:rPr>
        <w:t>.</w:t>
      </w:r>
      <w:r w:rsidR="4AFFF3AB" w:rsidRPr="614670D7">
        <w:rPr>
          <w:rFonts w:ascii="Times New Roman" w:eastAsia="Times New Roman" w:hAnsi="Times New Roman" w:cs="Times New Roman"/>
          <w:color w:val="000000" w:themeColor="text1"/>
        </w:rPr>
        <w:t xml:space="preserve"> </w:t>
      </w:r>
      <w:r w:rsidR="5D47A20B" w:rsidRPr="614670D7">
        <w:rPr>
          <w:rFonts w:ascii="Times New Roman" w:eastAsia="Times New Roman" w:hAnsi="Times New Roman" w:cs="Times New Roman"/>
          <w:color w:val="000000" w:themeColor="text1"/>
        </w:rPr>
        <w:t>Multiple imputation is a statistical approach that fits a regression model for each covariate with missing values</w:t>
      </w:r>
      <w:r w:rsidR="0B62048D" w:rsidRPr="614670D7">
        <w:rPr>
          <w:rFonts w:ascii="Times New Roman" w:eastAsia="Times New Roman" w:hAnsi="Times New Roman" w:cs="Times New Roman"/>
          <w:color w:val="000000" w:themeColor="text1"/>
        </w:rPr>
        <w:t xml:space="preserve">, </w:t>
      </w:r>
      <w:r w:rsidR="3E8EB86C" w:rsidRPr="614670D7">
        <w:rPr>
          <w:rFonts w:ascii="Times New Roman" w:eastAsia="Times New Roman" w:hAnsi="Times New Roman" w:cs="Times New Roman"/>
          <w:color w:val="000000" w:themeColor="text1"/>
        </w:rPr>
        <w:t>conditioning</w:t>
      </w:r>
      <w:r w:rsidR="0B62048D" w:rsidRPr="614670D7">
        <w:rPr>
          <w:rFonts w:ascii="Times New Roman" w:eastAsia="Times New Roman" w:hAnsi="Times New Roman" w:cs="Times New Roman"/>
          <w:color w:val="000000" w:themeColor="text1"/>
        </w:rPr>
        <w:t xml:space="preserve"> </w:t>
      </w:r>
      <w:r w:rsidR="7EC06F7D" w:rsidRPr="614670D7">
        <w:rPr>
          <w:rFonts w:ascii="Times New Roman" w:eastAsia="Times New Roman" w:hAnsi="Times New Roman" w:cs="Times New Roman"/>
          <w:color w:val="000000" w:themeColor="text1"/>
        </w:rPr>
        <w:t xml:space="preserve">on </w:t>
      </w:r>
      <w:r w:rsidR="0B62048D" w:rsidRPr="614670D7">
        <w:rPr>
          <w:rFonts w:ascii="Times New Roman" w:eastAsia="Times New Roman" w:hAnsi="Times New Roman" w:cs="Times New Roman"/>
          <w:color w:val="000000" w:themeColor="text1"/>
        </w:rPr>
        <w:t>all o</w:t>
      </w:r>
      <w:r w:rsidR="5DC786D1" w:rsidRPr="614670D7">
        <w:rPr>
          <w:rFonts w:ascii="Times New Roman" w:eastAsia="Times New Roman" w:hAnsi="Times New Roman" w:cs="Times New Roman"/>
          <w:color w:val="000000" w:themeColor="text1"/>
        </w:rPr>
        <w:t>ther</w:t>
      </w:r>
      <w:r w:rsidR="0B62048D" w:rsidRPr="614670D7">
        <w:rPr>
          <w:rFonts w:ascii="Times New Roman" w:eastAsia="Times New Roman" w:hAnsi="Times New Roman" w:cs="Times New Roman"/>
          <w:color w:val="000000" w:themeColor="text1"/>
        </w:rPr>
        <w:t xml:space="preserve"> covariates. Missing values are then imputed </w:t>
      </w:r>
      <w:r w:rsidR="00AF71A8" w:rsidRPr="614670D7">
        <w:rPr>
          <w:rFonts w:ascii="Times New Roman" w:eastAsia="Times New Roman" w:hAnsi="Times New Roman" w:cs="Times New Roman"/>
          <w:color w:val="000000" w:themeColor="text1"/>
        </w:rPr>
        <w:t>sequentially and</w:t>
      </w:r>
      <w:r w:rsidR="0B62048D" w:rsidRPr="614670D7">
        <w:rPr>
          <w:rFonts w:ascii="Times New Roman" w:eastAsia="Times New Roman" w:hAnsi="Times New Roman" w:cs="Times New Roman"/>
          <w:color w:val="000000" w:themeColor="text1"/>
        </w:rPr>
        <w:t xml:space="preserve"> repea</w:t>
      </w:r>
      <w:r w:rsidR="558774B6" w:rsidRPr="614670D7">
        <w:rPr>
          <w:rFonts w:ascii="Times New Roman" w:eastAsia="Times New Roman" w:hAnsi="Times New Roman" w:cs="Times New Roman"/>
          <w:color w:val="000000" w:themeColor="text1"/>
        </w:rPr>
        <w:t xml:space="preserve">ted for five iterations to obtain stable </w:t>
      </w:r>
      <w:commentRangeStart w:id="20"/>
      <w:commentRangeStart w:id="21"/>
      <w:r w:rsidR="558774B6" w:rsidRPr="614670D7">
        <w:rPr>
          <w:rFonts w:ascii="Times New Roman" w:eastAsia="Times New Roman" w:hAnsi="Times New Roman" w:cs="Times New Roman"/>
          <w:color w:val="000000" w:themeColor="text1"/>
        </w:rPr>
        <w:t>results</w:t>
      </w:r>
      <w:r w:rsidR="12F0B31B" w:rsidRPr="614670D7">
        <w:rPr>
          <w:rFonts w:ascii="Times New Roman" w:eastAsia="Times New Roman" w:hAnsi="Times New Roman" w:cs="Times New Roman"/>
          <w:color w:val="000000" w:themeColor="text1"/>
          <w:vertAlign w:val="superscript"/>
        </w:rPr>
        <w:t>15</w:t>
      </w:r>
      <w:commentRangeEnd w:id="20"/>
      <w:r>
        <w:rPr>
          <w:rStyle w:val="CommentReference"/>
        </w:rPr>
        <w:commentReference w:id="20"/>
      </w:r>
      <w:commentRangeEnd w:id="21"/>
      <w:r>
        <w:rPr>
          <w:rStyle w:val="CommentReference"/>
        </w:rPr>
        <w:commentReference w:id="21"/>
      </w:r>
      <w:r w:rsidR="558774B6" w:rsidRPr="614670D7">
        <w:rPr>
          <w:rFonts w:ascii="Times New Roman" w:eastAsia="Times New Roman" w:hAnsi="Times New Roman" w:cs="Times New Roman"/>
          <w:color w:val="000000" w:themeColor="text1"/>
        </w:rPr>
        <w:t>.</w:t>
      </w:r>
      <w:r w:rsidR="7F86FA50" w:rsidRPr="614670D7">
        <w:rPr>
          <w:rFonts w:ascii="Times New Roman" w:eastAsia="Times New Roman" w:hAnsi="Times New Roman" w:cs="Times New Roman"/>
          <w:color w:val="000000" w:themeColor="text1"/>
        </w:rPr>
        <w:t xml:space="preserve"> All analyses were conducted in R version </w:t>
      </w:r>
      <w:r w:rsidR="0CADB29C" w:rsidRPr="614670D7">
        <w:rPr>
          <w:rFonts w:ascii="Times New Roman" w:eastAsia="Times New Roman" w:hAnsi="Times New Roman" w:cs="Times New Roman"/>
          <w:color w:val="000000" w:themeColor="text1"/>
        </w:rPr>
        <w:t>4</w:t>
      </w:r>
      <w:r w:rsidR="7F86FA50" w:rsidRPr="614670D7">
        <w:rPr>
          <w:rFonts w:ascii="Times New Roman" w:eastAsia="Times New Roman" w:hAnsi="Times New Roman" w:cs="Times New Roman"/>
          <w:color w:val="000000" w:themeColor="text1"/>
        </w:rPr>
        <w:t>.</w:t>
      </w:r>
      <w:r w:rsidR="56E33B2D" w:rsidRPr="614670D7">
        <w:rPr>
          <w:rFonts w:ascii="Times New Roman" w:eastAsia="Times New Roman" w:hAnsi="Times New Roman" w:cs="Times New Roman"/>
          <w:color w:val="000000" w:themeColor="text1"/>
        </w:rPr>
        <w:t>5</w:t>
      </w:r>
      <w:r w:rsidR="7F86FA50" w:rsidRPr="614670D7">
        <w:rPr>
          <w:rFonts w:ascii="Times New Roman" w:eastAsia="Times New Roman" w:hAnsi="Times New Roman" w:cs="Times New Roman"/>
          <w:color w:val="000000" w:themeColor="text1"/>
        </w:rPr>
        <w:t>.</w:t>
      </w:r>
      <w:r w:rsidR="08AA0A9C" w:rsidRPr="614670D7">
        <w:rPr>
          <w:rFonts w:ascii="Times New Roman" w:eastAsia="Times New Roman" w:hAnsi="Times New Roman" w:cs="Times New Roman"/>
          <w:color w:val="000000" w:themeColor="text1"/>
        </w:rPr>
        <w:t>2</w:t>
      </w:r>
      <w:r w:rsidR="7F86FA50" w:rsidRPr="614670D7">
        <w:rPr>
          <w:rFonts w:ascii="Times New Roman" w:eastAsia="Times New Roman" w:hAnsi="Times New Roman" w:cs="Times New Roman"/>
          <w:color w:val="000000" w:themeColor="text1"/>
        </w:rPr>
        <w:t>.</w:t>
      </w:r>
    </w:p>
    <w:p w14:paraId="356CF30E" w14:textId="11DA37F2"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766EF69E" w14:textId="02756EDA"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Results</w:t>
      </w:r>
    </w:p>
    <w:p w14:paraId="46986CBC" w14:textId="091B7D9D" w:rsidR="00137836" w:rsidRDefault="6D8C44F5" w:rsidP="3F7BB6F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t>
      </w:r>
      <w:r>
        <w:tab/>
      </w:r>
      <w:r w:rsidRPr="614670D7">
        <w:rPr>
          <w:rFonts w:ascii="Times New Roman" w:eastAsia="Times New Roman" w:hAnsi="Times New Roman" w:cs="Times New Roman"/>
          <w:color w:val="000000" w:themeColor="text1"/>
        </w:rPr>
        <w:t xml:space="preserve">Of the 4.5 million births in our study, 8.6% were delivered preterm, 1.2% were delivered very preterm, 6.8% had </w:t>
      </w:r>
      <w:r w:rsidR="47942697" w:rsidRPr="614670D7">
        <w:rPr>
          <w:rFonts w:ascii="Times New Roman" w:eastAsia="Times New Roman" w:hAnsi="Times New Roman" w:cs="Times New Roman"/>
          <w:color w:val="000000" w:themeColor="text1"/>
        </w:rPr>
        <w:t>LBW</w:t>
      </w:r>
      <w:r w:rsidRPr="614670D7">
        <w:rPr>
          <w:rFonts w:ascii="Times New Roman" w:eastAsia="Times New Roman" w:hAnsi="Times New Roman" w:cs="Times New Roman"/>
          <w:color w:val="000000" w:themeColor="text1"/>
        </w:rPr>
        <w:t xml:space="preserve">, and 1.2% had </w:t>
      </w:r>
      <w:proofErr w:type="spellStart"/>
      <w:r w:rsidRPr="614670D7">
        <w:rPr>
          <w:rFonts w:ascii="Times New Roman" w:eastAsia="Times New Roman" w:hAnsi="Times New Roman" w:cs="Times New Roman"/>
          <w:color w:val="000000" w:themeColor="text1"/>
        </w:rPr>
        <w:t>v</w:t>
      </w:r>
      <w:r w:rsidR="7DAA3697" w:rsidRPr="614670D7">
        <w:rPr>
          <w:rFonts w:ascii="Times New Roman" w:eastAsia="Times New Roman" w:hAnsi="Times New Roman" w:cs="Times New Roman"/>
          <w:color w:val="000000" w:themeColor="text1"/>
        </w:rPr>
        <w:t>LBW</w:t>
      </w:r>
      <w:proofErr w:type="spellEnd"/>
      <w:r w:rsidRPr="614670D7">
        <w:rPr>
          <w:rFonts w:ascii="Times New Roman" w:eastAsia="Times New Roman" w:hAnsi="Times New Roman" w:cs="Times New Roman"/>
          <w:color w:val="000000" w:themeColor="text1"/>
        </w:rPr>
        <w:t xml:space="preserve">. When the study population was restricted to term births, 2.5% had </w:t>
      </w:r>
      <w:r w:rsidR="7546C01C" w:rsidRPr="614670D7">
        <w:rPr>
          <w:rFonts w:ascii="Times New Roman" w:eastAsia="Times New Roman" w:hAnsi="Times New Roman" w:cs="Times New Roman"/>
          <w:color w:val="000000" w:themeColor="text1"/>
        </w:rPr>
        <w:t>LBW</w:t>
      </w:r>
      <w:r w:rsidRPr="614670D7">
        <w:rPr>
          <w:rFonts w:ascii="Times New Roman" w:eastAsia="Times New Roman" w:hAnsi="Times New Roman" w:cs="Times New Roman"/>
          <w:color w:val="000000" w:themeColor="text1"/>
        </w:rPr>
        <w:t xml:space="preserve">. 4.9% and 5.7% of mothers had </w:t>
      </w:r>
      <w:r w:rsidR="458663D4" w:rsidRPr="614670D7">
        <w:rPr>
          <w:rFonts w:ascii="Times New Roman" w:eastAsia="Times New Roman" w:hAnsi="Times New Roman" w:cs="Times New Roman"/>
          <w:color w:val="000000" w:themeColor="text1"/>
        </w:rPr>
        <w:t>GDM and HDP</w:t>
      </w:r>
      <w:r w:rsidRPr="614670D7">
        <w:rPr>
          <w:rFonts w:ascii="Times New Roman" w:eastAsia="Times New Roman" w:hAnsi="Times New Roman" w:cs="Times New Roman"/>
          <w:color w:val="000000" w:themeColor="text1"/>
        </w:rPr>
        <w:t>, respectively. Our total analytic sample was majority White (55.</w:t>
      </w:r>
      <w:r w:rsidR="4A881E04" w:rsidRPr="614670D7">
        <w:rPr>
          <w:rFonts w:ascii="Times New Roman" w:eastAsia="Times New Roman" w:hAnsi="Times New Roman" w:cs="Times New Roman"/>
          <w:color w:val="000000" w:themeColor="text1"/>
        </w:rPr>
        <w:t>8</w:t>
      </w:r>
      <w:r w:rsidRPr="614670D7">
        <w:rPr>
          <w:rFonts w:ascii="Times New Roman" w:eastAsia="Times New Roman" w:hAnsi="Times New Roman" w:cs="Times New Roman"/>
          <w:color w:val="000000" w:themeColor="text1"/>
        </w:rPr>
        <w:t>%) and non-Hispanic (56.</w:t>
      </w:r>
      <w:r w:rsidR="7E28965A" w:rsidRPr="614670D7">
        <w:rPr>
          <w:rFonts w:ascii="Times New Roman" w:eastAsia="Times New Roman" w:hAnsi="Times New Roman" w:cs="Times New Roman"/>
          <w:color w:val="000000" w:themeColor="text1"/>
        </w:rPr>
        <w:t>4</w:t>
      </w:r>
      <w:r w:rsidRPr="614670D7">
        <w:rPr>
          <w:rFonts w:ascii="Times New Roman" w:eastAsia="Times New Roman" w:hAnsi="Times New Roman" w:cs="Times New Roman"/>
          <w:color w:val="000000" w:themeColor="text1"/>
        </w:rPr>
        <w:t>%). On average, women were 28.</w:t>
      </w:r>
      <w:r w:rsidR="3D9A2845" w:rsidRPr="614670D7">
        <w:rPr>
          <w:rFonts w:ascii="Times New Roman" w:eastAsia="Times New Roman" w:hAnsi="Times New Roman" w:cs="Times New Roman"/>
          <w:color w:val="000000" w:themeColor="text1"/>
        </w:rPr>
        <w:t>2</w:t>
      </w:r>
      <w:r w:rsidRPr="614670D7">
        <w:rPr>
          <w:rFonts w:ascii="Times New Roman" w:eastAsia="Times New Roman" w:hAnsi="Times New Roman" w:cs="Times New Roman"/>
          <w:color w:val="000000" w:themeColor="text1"/>
        </w:rPr>
        <w:t xml:space="preserve"> years old at delivery. Among the study population, 31.</w:t>
      </w:r>
      <w:r w:rsidR="261CF201" w:rsidRPr="614670D7">
        <w:rPr>
          <w:rFonts w:ascii="Times New Roman" w:eastAsia="Times New Roman" w:hAnsi="Times New Roman" w:cs="Times New Roman"/>
          <w:color w:val="000000" w:themeColor="text1"/>
        </w:rPr>
        <w:t>3</w:t>
      </w:r>
      <w:r w:rsidRPr="614670D7">
        <w:rPr>
          <w:rFonts w:ascii="Times New Roman" w:eastAsia="Times New Roman" w:hAnsi="Times New Roman" w:cs="Times New Roman"/>
          <w:color w:val="000000" w:themeColor="text1"/>
        </w:rPr>
        <w:t>% have a high school diploma or GED, 37.</w:t>
      </w:r>
      <w:r w:rsidR="22D03207" w:rsidRPr="614670D7">
        <w:rPr>
          <w:rFonts w:ascii="Times New Roman" w:eastAsia="Times New Roman" w:hAnsi="Times New Roman" w:cs="Times New Roman"/>
          <w:color w:val="000000" w:themeColor="text1"/>
        </w:rPr>
        <w:t>6</w:t>
      </w:r>
      <w:r w:rsidRPr="614670D7">
        <w:rPr>
          <w:rFonts w:ascii="Times New Roman" w:eastAsia="Times New Roman" w:hAnsi="Times New Roman" w:cs="Times New Roman"/>
          <w:color w:val="000000" w:themeColor="text1"/>
        </w:rPr>
        <w:t>% had a normal pre-pregnancy weight, and 39.</w:t>
      </w:r>
      <w:r w:rsidR="2C58E0E2" w:rsidRPr="614670D7">
        <w:rPr>
          <w:rFonts w:ascii="Times New Roman" w:eastAsia="Times New Roman" w:hAnsi="Times New Roman" w:cs="Times New Roman"/>
          <w:color w:val="000000" w:themeColor="text1"/>
        </w:rPr>
        <w:t>4</w:t>
      </w:r>
      <w:r w:rsidRPr="614670D7">
        <w:rPr>
          <w:rFonts w:ascii="Times New Roman" w:eastAsia="Times New Roman" w:hAnsi="Times New Roman" w:cs="Times New Roman"/>
          <w:color w:val="000000" w:themeColor="text1"/>
        </w:rPr>
        <w:t>% and 36</w:t>
      </w:r>
      <w:r w:rsidR="266CD771" w:rsidRPr="614670D7">
        <w:rPr>
          <w:rFonts w:ascii="Times New Roman" w:eastAsia="Times New Roman" w:hAnsi="Times New Roman" w:cs="Times New Roman"/>
          <w:color w:val="000000" w:themeColor="text1"/>
        </w:rPr>
        <w:t>.4</w:t>
      </w:r>
      <w:r w:rsidRPr="614670D7">
        <w:rPr>
          <w:rFonts w:ascii="Times New Roman" w:eastAsia="Times New Roman" w:hAnsi="Times New Roman" w:cs="Times New Roman"/>
          <w:color w:val="000000" w:themeColor="text1"/>
        </w:rPr>
        <w:t xml:space="preserve">% had </w:t>
      </w:r>
      <w:r w:rsidRPr="614670D7">
        <w:rPr>
          <w:rFonts w:ascii="Times New Roman" w:eastAsia="Times New Roman" w:hAnsi="Times New Roman" w:cs="Times New Roman"/>
          <w:color w:val="000000" w:themeColor="text1"/>
        </w:rPr>
        <w:lastRenderedPageBreak/>
        <w:t xml:space="preserve">Medicaid or private insurance, respectively (Table 1). </w:t>
      </w:r>
      <w:r w:rsidR="1E40AF48" w:rsidRPr="614670D7">
        <w:rPr>
          <w:rFonts w:ascii="Times New Roman" w:eastAsia="Times New Roman" w:hAnsi="Times New Roman" w:cs="Times New Roman"/>
          <w:color w:val="000000" w:themeColor="text1"/>
        </w:rPr>
        <w:t>Overall, 80.8%</w:t>
      </w:r>
      <w:commentRangeStart w:id="22"/>
      <w:r w:rsidRPr="614670D7">
        <w:rPr>
          <w:rFonts w:ascii="Times New Roman" w:eastAsia="Times New Roman" w:hAnsi="Times New Roman" w:cs="Times New Roman"/>
          <w:color w:val="000000" w:themeColor="text1"/>
        </w:rPr>
        <w:t xml:space="preserve"> </w:t>
      </w:r>
      <w:commentRangeEnd w:id="22"/>
      <w:r>
        <w:rPr>
          <w:rStyle w:val="CommentReference"/>
        </w:rPr>
        <w:commentReference w:id="22"/>
      </w:r>
      <w:r w:rsidRPr="614670D7">
        <w:rPr>
          <w:rFonts w:ascii="Times New Roman" w:eastAsia="Times New Roman" w:hAnsi="Times New Roman" w:cs="Times New Roman"/>
          <w:color w:val="000000" w:themeColor="text1"/>
        </w:rPr>
        <w:t xml:space="preserve">of mothers experienced some effect of </w:t>
      </w:r>
      <w:r w:rsidR="55778F53"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exposure. </w:t>
      </w:r>
    </w:p>
    <w:p w14:paraId="1C9E6F25" w14:textId="3DE405D2" w:rsidR="6D8C44F5" w:rsidRDefault="6D8C44F5"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Any </w:t>
      </w:r>
      <w:r w:rsidR="179421EE" w:rsidRPr="614670D7">
        <w:rPr>
          <w:rFonts w:ascii="Times New Roman" w:eastAsia="Times New Roman" w:hAnsi="Times New Roman" w:cs="Times New Roman"/>
          <w:color w:val="000000" w:themeColor="text1"/>
        </w:rPr>
        <w:t xml:space="preserve">TC </w:t>
      </w:r>
      <w:r w:rsidRPr="614670D7">
        <w:rPr>
          <w:rFonts w:ascii="Times New Roman" w:eastAsia="Times New Roman" w:hAnsi="Times New Roman" w:cs="Times New Roman"/>
          <w:color w:val="000000" w:themeColor="text1"/>
        </w:rPr>
        <w:t xml:space="preserve">effect was associated with increased odds of </w:t>
      </w:r>
      <w:r w:rsidR="7FA57ED7" w:rsidRPr="614670D7">
        <w:rPr>
          <w:rFonts w:ascii="Times New Roman" w:eastAsia="Times New Roman" w:hAnsi="Times New Roman" w:cs="Times New Roman"/>
          <w:color w:val="000000" w:themeColor="text1"/>
        </w:rPr>
        <w:t>PTB</w:t>
      </w:r>
      <w:r w:rsidRPr="614670D7">
        <w:rPr>
          <w:rFonts w:ascii="Times New Roman" w:eastAsia="Times New Roman" w:hAnsi="Times New Roman" w:cs="Times New Roman"/>
          <w:color w:val="000000" w:themeColor="text1"/>
        </w:rPr>
        <w:t xml:space="preserve"> in the first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1.012, 95% CI 1.004, 1.020) and second trimester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1.008, 95% CI 1.000, 1.016) (Table 2). Decreased odds were observed for </w:t>
      </w:r>
      <w:r w:rsidR="207B8502" w:rsidRPr="614670D7">
        <w:rPr>
          <w:rFonts w:ascii="Times New Roman" w:eastAsia="Times New Roman" w:hAnsi="Times New Roman" w:cs="Times New Roman"/>
          <w:color w:val="000000" w:themeColor="text1"/>
        </w:rPr>
        <w:t>VPTB</w:t>
      </w:r>
      <w:r w:rsidRPr="614670D7">
        <w:rPr>
          <w:rFonts w:ascii="Times New Roman" w:eastAsia="Times New Roman" w:hAnsi="Times New Roman" w:cs="Times New Roman"/>
          <w:color w:val="000000" w:themeColor="text1"/>
        </w:rPr>
        <w:t xml:space="preserve"> in the second trimester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0.919, 95% CI 0.902, 0.937). </w:t>
      </w:r>
      <w:r w:rsidR="5278D2E4" w:rsidRPr="614670D7">
        <w:rPr>
          <w:rFonts w:ascii="Times New Roman" w:eastAsia="Times New Roman" w:hAnsi="Times New Roman" w:cs="Times New Roman"/>
          <w:color w:val="000000" w:themeColor="text1"/>
        </w:rPr>
        <w:t>Similar results were</w:t>
      </w:r>
      <w:r w:rsidRPr="614670D7">
        <w:rPr>
          <w:rFonts w:ascii="Times New Roman" w:eastAsia="Times New Roman" w:hAnsi="Times New Roman" w:cs="Times New Roman"/>
          <w:color w:val="000000" w:themeColor="text1"/>
        </w:rPr>
        <w:t xml:space="preserve"> seen when examining threat, impact, and cleanup </w:t>
      </w:r>
      <w:r w:rsidR="32722DC1"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effects. </w:t>
      </w:r>
    </w:p>
    <w:p w14:paraId="2D868454" w14:textId="421BE560" w:rsidR="00137836" w:rsidRDefault="6D8C44F5" w:rsidP="7AE4D63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            We observed increased odds of </w:t>
      </w:r>
      <w:proofErr w:type="spellStart"/>
      <w:r w:rsidR="59DC1E75" w:rsidRPr="614670D7">
        <w:rPr>
          <w:rFonts w:ascii="Times New Roman" w:eastAsia="Times New Roman" w:hAnsi="Times New Roman" w:cs="Times New Roman"/>
          <w:color w:val="000000" w:themeColor="text1"/>
        </w:rPr>
        <w:t>tLBW</w:t>
      </w:r>
      <w:proofErr w:type="spellEnd"/>
      <w:r w:rsidRPr="614670D7">
        <w:rPr>
          <w:rFonts w:ascii="Times New Roman" w:eastAsia="Times New Roman" w:hAnsi="Times New Roman" w:cs="Times New Roman"/>
          <w:color w:val="000000" w:themeColor="text1"/>
        </w:rPr>
        <w:t xml:space="preserve"> in the first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1.023, 95% CI 1.006, 1.040) and second trimester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1.034, 95% CI 1.019, 1.051) (Table 3). Any </w:t>
      </w:r>
      <w:r w:rsidR="289B2DA0" w:rsidRPr="614670D7">
        <w:rPr>
          <w:rFonts w:ascii="Times New Roman" w:eastAsia="Times New Roman" w:hAnsi="Times New Roman" w:cs="Times New Roman"/>
          <w:color w:val="000000" w:themeColor="text1"/>
        </w:rPr>
        <w:t xml:space="preserve">TC </w:t>
      </w:r>
      <w:r w:rsidRPr="614670D7">
        <w:rPr>
          <w:rFonts w:ascii="Times New Roman" w:eastAsia="Times New Roman" w:hAnsi="Times New Roman" w:cs="Times New Roman"/>
          <w:color w:val="000000" w:themeColor="text1"/>
        </w:rPr>
        <w:t xml:space="preserve">effect was associated with decreased odds of </w:t>
      </w:r>
      <w:proofErr w:type="spellStart"/>
      <w:r w:rsidR="0290FE06"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0.914, 95% CI 0.896, 0.933) in the second trimester and </w:t>
      </w:r>
      <w:proofErr w:type="spellStart"/>
      <w:r w:rsidR="33486404" w:rsidRPr="614670D7">
        <w:rPr>
          <w:rFonts w:ascii="Times New Roman" w:eastAsia="Times New Roman" w:hAnsi="Times New Roman" w:cs="Times New Roman"/>
          <w:color w:val="000000" w:themeColor="text1"/>
        </w:rPr>
        <w:t>tLBW</w:t>
      </w:r>
      <w:proofErr w:type="spellEnd"/>
      <w:r w:rsidR="01BFDAF9" w:rsidRPr="614670D7">
        <w:rPr>
          <w:rFonts w:ascii="Times New Roman" w:eastAsia="Times New Roman" w:hAnsi="Times New Roman" w:cs="Times New Roman"/>
          <w:color w:val="000000" w:themeColor="text1"/>
        </w:rPr>
        <w:t xml:space="preserve"> in the third trimester</w:t>
      </w:r>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0.966, 95% CI 0.950, 0.982)</w:t>
      </w:r>
      <w:r w:rsidR="01B02854" w:rsidRPr="614670D7">
        <w:rPr>
          <w:rFonts w:ascii="Times New Roman" w:eastAsia="Times New Roman" w:hAnsi="Times New Roman" w:cs="Times New Roman"/>
          <w:color w:val="000000" w:themeColor="text1"/>
        </w:rPr>
        <w:t>.</w:t>
      </w:r>
      <w:r w:rsidRPr="614670D7">
        <w:rPr>
          <w:rFonts w:ascii="Times New Roman" w:eastAsia="Times New Roman" w:hAnsi="Times New Roman" w:cs="Times New Roman"/>
          <w:color w:val="000000" w:themeColor="text1"/>
        </w:rPr>
        <w:t xml:space="preserve"> These results were also seen when examining threat, impact, and cleanup </w:t>
      </w:r>
      <w:r w:rsidR="5717C3AE" w:rsidRPr="614670D7">
        <w:rPr>
          <w:rFonts w:ascii="Times New Roman" w:eastAsia="Times New Roman" w:hAnsi="Times New Roman" w:cs="Times New Roman"/>
          <w:color w:val="000000" w:themeColor="text1"/>
        </w:rPr>
        <w:t>TC</w:t>
      </w:r>
      <w:r w:rsidRPr="614670D7">
        <w:rPr>
          <w:rFonts w:ascii="Times New Roman" w:eastAsia="Times New Roman" w:hAnsi="Times New Roman" w:cs="Times New Roman"/>
          <w:color w:val="000000" w:themeColor="text1"/>
        </w:rPr>
        <w:t xml:space="preserve"> effects. </w:t>
      </w:r>
    </w:p>
    <w:p w14:paraId="0A029251" w14:textId="6AE21D69" w:rsidR="00137836" w:rsidRDefault="6D8C44F5" w:rsidP="3F7BB6FA">
      <w:pPr>
        <w:spacing w:after="0" w:line="480" w:lineRule="auto"/>
        <w:ind w:firstLine="72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Experiencing any </w:t>
      </w:r>
      <w:r w:rsidR="68065441" w:rsidRPr="614670D7">
        <w:rPr>
          <w:rFonts w:ascii="Times New Roman" w:eastAsia="Times New Roman" w:hAnsi="Times New Roman" w:cs="Times New Roman"/>
          <w:color w:val="000000" w:themeColor="text1"/>
        </w:rPr>
        <w:t xml:space="preserve">TC </w:t>
      </w:r>
      <w:r w:rsidRPr="614670D7">
        <w:rPr>
          <w:rFonts w:ascii="Times New Roman" w:eastAsia="Times New Roman" w:hAnsi="Times New Roman" w:cs="Times New Roman"/>
          <w:color w:val="000000" w:themeColor="text1"/>
        </w:rPr>
        <w:t xml:space="preserve">effect was associated with increased odds of </w:t>
      </w:r>
      <w:r w:rsidR="20833013" w:rsidRPr="614670D7">
        <w:rPr>
          <w:rFonts w:ascii="Times New Roman" w:eastAsia="Times New Roman" w:hAnsi="Times New Roman" w:cs="Times New Roman"/>
          <w:color w:val="000000" w:themeColor="text1"/>
        </w:rPr>
        <w:t>GDM</w:t>
      </w:r>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1.05, 95% CI 1.041, 1.068) and </w:t>
      </w:r>
      <w:r w:rsidR="22D45082" w:rsidRPr="614670D7">
        <w:rPr>
          <w:rFonts w:ascii="Times New Roman" w:eastAsia="Times New Roman" w:hAnsi="Times New Roman" w:cs="Times New Roman"/>
          <w:color w:val="000000" w:themeColor="text1"/>
        </w:rPr>
        <w:t>HDP</w:t>
      </w:r>
      <w:r w:rsidRPr="614670D7">
        <w:rPr>
          <w:rFonts w:ascii="Times New Roman" w:eastAsia="Times New Roman" w:hAnsi="Times New Roman" w:cs="Times New Roman"/>
          <w:color w:val="000000" w:themeColor="text1"/>
        </w:rPr>
        <w:t xml:space="preserve"> (</w:t>
      </w:r>
      <w:proofErr w:type="spellStart"/>
      <w:r w:rsidRPr="614670D7">
        <w:rPr>
          <w:rFonts w:ascii="Times New Roman" w:eastAsia="Times New Roman" w:hAnsi="Times New Roman" w:cs="Times New Roman"/>
          <w:color w:val="000000" w:themeColor="text1"/>
        </w:rPr>
        <w:t>aOR</w:t>
      </w:r>
      <w:proofErr w:type="spellEnd"/>
      <w:r w:rsidRPr="614670D7">
        <w:rPr>
          <w:rFonts w:ascii="Times New Roman" w:eastAsia="Times New Roman" w:hAnsi="Times New Roman" w:cs="Times New Roman"/>
          <w:color w:val="000000" w:themeColor="text1"/>
        </w:rPr>
        <w:t xml:space="preserve"> 1.127, 95% CI 1.114, 1.141) (Table 4).</w:t>
      </w:r>
      <w:r w:rsidR="21E08E5A" w:rsidRPr="614670D7">
        <w:rPr>
          <w:rFonts w:ascii="Times New Roman" w:eastAsia="Times New Roman" w:hAnsi="Times New Roman" w:cs="Times New Roman"/>
          <w:color w:val="000000" w:themeColor="text1"/>
        </w:rPr>
        <w:t xml:space="preserve"> When examining threat, impact, and cleanup TC effects, results were similar to that of any TC effect.</w:t>
      </w:r>
      <w:r w:rsidRPr="614670D7">
        <w:rPr>
          <w:rFonts w:ascii="Times New Roman" w:eastAsia="Times New Roman" w:hAnsi="Times New Roman" w:cs="Times New Roman"/>
          <w:color w:val="000000" w:themeColor="text1"/>
        </w:rPr>
        <w:t xml:space="preserve">  </w:t>
      </w:r>
    </w:p>
    <w:p w14:paraId="237DC158" w14:textId="74665F84" w:rsidR="00137836" w:rsidRDefault="6D8C44F5" w:rsidP="4031C665">
      <w:pPr>
        <w:spacing w:after="0" w:line="480" w:lineRule="auto"/>
        <w:ind w:firstLine="72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3D10C50D" w14:textId="36F880FC" w:rsidR="00137836" w:rsidRDefault="6D8C44F5" w:rsidP="4031C665">
      <w:pPr>
        <w:spacing w:after="0" w:line="480" w:lineRule="auto"/>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Discussion</w:t>
      </w:r>
    </w:p>
    <w:p w14:paraId="67958DD0" w14:textId="6B3220E8" w:rsidR="0B6DFCD0" w:rsidRDefault="6D8C44F5" w:rsidP="4031C665">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w:t>
      </w:r>
      <w:r w:rsidR="0B6DFCD0">
        <w:tab/>
      </w:r>
      <w:r w:rsidRPr="2E6E8EB1">
        <w:rPr>
          <w:rFonts w:ascii="Times New Roman" w:eastAsia="Times New Roman" w:hAnsi="Times New Roman" w:cs="Times New Roman"/>
          <w:color w:val="000000" w:themeColor="text1"/>
        </w:rPr>
        <w:t xml:space="preserve">We examined associations between </w:t>
      </w:r>
      <w:r w:rsidR="072AA8DD"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in Florida and adverse pregnancy outcomes (</w:t>
      </w:r>
      <w:r w:rsidR="3A994439" w:rsidRPr="2E6E8EB1">
        <w:rPr>
          <w:rFonts w:ascii="Times New Roman" w:eastAsia="Times New Roman" w:hAnsi="Times New Roman" w:cs="Times New Roman"/>
          <w:color w:val="000000" w:themeColor="text1"/>
        </w:rPr>
        <w:t xml:space="preserve">PTB, </w:t>
      </w:r>
      <w:proofErr w:type="spellStart"/>
      <w:r w:rsidR="3A994439" w:rsidRPr="2E6E8EB1">
        <w:rPr>
          <w:rFonts w:ascii="Times New Roman" w:eastAsia="Times New Roman" w:hAnsi="Times New Roman" w:cs="Times New Roman"/>
          <w:color w:val="000000" w:themeColor="text1"/>
        </w:rPr>
        <w:t>vPTB</w:t>
      </w:r>
      <w:proofErr w:type="spellEnd"/>
      <w:r w:rsidR="3A994439" w:rsidRPr="2E6E8EB1">
        <w:rPr>
          <w:rFonts w:ascii="Times New Roman" w:eastAsia="Times New Roman" w:hAnsi="Times New Roman" w:cs="Times New Roman"/>
          <w:color w:val="000000" w:themeColor="text1"/>
        </w:rPr>
        <w:t xml:space="preserve">, </w:t>
      </w:r>
      <w:proofErr w:type="spellStart"/>
      <w:r w:rsidR="3A994439" w:rsidRPr="2E6E8EB1">
        <w:rPr>
          <w:rFonts w:ascii="Times New Roman" w:eastAsia="Times New Roman" w:hAnsi="Times New Roman" w:cs="Times New Roman"/>
          <w:color w:val="000000" w:themeColor="text1"/>
        </w:rPr>
        <w:t>tLBW</w:t>
      </w:r>
      <w:proofErr w:type="spellEnd"/>
      <w:r w:rsidR="3A994439" w:rsidRPr="2E6E8EB1">
        <w:rPr>
          <w:rFonts w:ascii="Times New Roman" w:eastAsia="Times New Roman" w:hAnsi="Times New Roman" w:cs="Times New Roman"/>
          <w:color w:val="000000" w:themeColor="text1"/>
        </w:rPr>
        <w:t xml:space="preserve">, LBW, </w:t>
      </w:r>
      <w:proofErr w:type="spellStart"/>
      <w:r w:rsidR="3A994439" w:rsidRPr="2E6E8EB1">
        <w:rPr>
          <w:rFonts w:ascii="Times New Roman" w:eastAsia="Times New Roman" w:hAnsi="Times New Roman" w:cs="Times New Roman"/>
          <w:color w:val="000000" w:themeColor="text1"/>
        </w:rPr>
        <w:t>vLBW</w:t>
      </w:r>
      <w:proofErr w:type="spellEnd"/>
      <w:r w:rsidR="3A994439" w:rsidRPr="2E6E8EB1">
        <w:rPr>
          <w:rFonts w:ascii="Times New Roman" w:eastAsia="Times New Roman" w:hAnsi="Times New Roman" w:cs="Times New Roman"/>
          <w:color w:val="000000" w:themeColor="text1"/>
        </w:rPr>
        <w:t>, GDM, and HDP</w:t>
      </w:r>
      <w:r w:rsidRPr="2E6E8EB1">
        <w:rPr>
          <w:rFonts w:ascii="Times New Roman" w:eastAsia="Times New Roman" w:hAnsi="Times New Roman" w:cs="Times New Roman"/>
          <w:color w:val="000000" w:themeColor="text1"/>
        </w:rPr>
        <w:t xml:space="preserve">. We found increased odds of </w:t>
      </w:r>
      <w:r w:rsidR="38A9A3D2" w:rsidRPr="2E6E8EB1">
        <w:rPr>
          <w:rFonts w:ascii="Times New Roman" w:eastAsia="Times New Roman" w:hAnsi="Times New Roman" w:cs="Times New Roman"/>
          <w:color w:val="000000" w:themeColor="text1"/>
        </w:rPr>
        <w:t>PTB</w:t>
      </w:r>
      <w:r w:rsidRPr="2E6E8EB1">
        <w:rPr>
          <w:rFonts w:ascii="Times New Roman" w:eastAsia="Times New Roman" w:hAnsi="Times New Roman" w:cs="Times New Roman"/>
          <w:color w:val="000000" w:themeColor="text1"/>
        </w:rPr>
        <w:t xml:space="preserve"> and </w:t>
      </w:r>
      <w:proofErr w:type="spellStart"/>
      <w:r w:rsidR="58014A02" w:rsidRPr="2E6E8EB1">
        <w:rPr>
          <w:rFonts w:ascii="Times New Roman" w:eastAsia="Times New Roman" w:hAnsi="Times New Roman" w:cs="Times New Roman"/>
          <w:color w:val="000000" w:themeColor="text1"/>
        </w:rPr>
        <w:t>tLBW</w:t>
      </w:r>
      <w:proofErr w:type="spellEnd"/>
      <w:r w:rsidRPr="2E6E8EB1">
        <w:rPr>
          <w:rFonts w:ascii="Times New Roman" w:eastAsia="Times New Roman" w:hAnsi="Times New Roman" w:cs="Times New Roman"/>
          <w:color w:val="000000" w:themeColor="text1"/>
        </w:rPr>
        <w:t xml:space="preserve"> with first and second trimester </w:t>
      </w:r>
      <w:r w:rsidR="419BE184"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In the third trimester, decreased odds of </w:t>
      </w:r>
      <w:r w:rsidR="32D04672" w:rsidRPr="2E6E8EB1">
        <w:rPr>
          <w:rFonts w:ascii="Times New Roman" w:eastAsia="Times New Roman" w:hAnsi="Times New Roman" w:cs="Times New Roman"/>
          <w:color w:val="000000" w:themeColor="text1"/>
        </w:rPr>
        <w:t>LBW</w:t>
      </w:r>
      <w:r w:rsidRPr="2E6E8EB1">
        <w:rPr>
          <w:rFonts w:ascii="Times New Roman" w:eastAsia="Times New Roman" w:hAnsi="Times New Roman" w:cs="Times New Roman"/>
          <w:color w:val="000000" w:themeColor="text1"/>
        </w:rPr>
        <w:t xml:space="preserve"> and </w:t>
      </w:r>
      <w:proofErr w:type="spellStart"/>
      <w:r w:rsidR="05F67BA3" w:rsidRPr="2E6E8EB1">
        <w:rPr>
          <w:rFonts w:ascii="Times New Roman" w:eastAsia="Times New Roman" w:hAnsi="Times New Roman" w:cs="Times New Roman"/>
          <w:color w:val="000000" w:themeColor="text1"/>
        </w:rPr>
        <w:t>tLBW</w:t>
      </w:r>
      <w:proofErr w:type="spellEnd"/>
      <w:r w:rsidRPr="2E6E8EB1">
        <w:rPr>
          <w:rFonts w:ascii="Times New Roman" w:eastAsia="Times New Roman" w:hAnsi="Times New Roman" w:cs="Times New Roman"/>
          <w:color w:val="000000" w:themeColor="text1"/>
        </w:rPr>
        <w:t xml:space="preserve"> were observed. Second trimester </w:t>
      </w:r>
      <w:r w:rsidR="2E709B92"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resulted in decreased odds of </w:t>
      </w:r>
      <w:proofErr w:type="spellStart"/>
      <w:r w:rsidR="275C434C" w:rsidRPr="2E6E8EB1">
        <w:rPr>
          <w:rFonts w:ascii="Times New Roman" w:eastAsia="Times New Roman" w:hAnsi="Times New Roman" w:cs="Times New Roman"/>
          <w:color w:val="000000" w:themeColor="text1"/>
        </w:rPr>
        <w:t>vPTB</w:t>
      </w:r>
      <w:proofErr w:type="spellEnd"/>
      <w:r w:rsidRPr="2E6E8EB1">
        <w:rPr>
          <w:rFonts w:ascii="Times New Roman" w:eastAsia="Times New Roman" w:hAnsi="Times New Roman" w:cs="Times New Roman"/>
          <w:color w:val="000000" w:themeColor="text1"/>
        </w:rPr>
        <w:t xml:space="preserve"> and </w:t>
      </w:r>
      <w:proofErr w:type="spellStart"/>
      <w:r w:rsidR="3AC5154F" w:rsidRPr="2E6E8EB1">
        <w:rPr>
          <w:rFonts w:ascii="Times New Roman" w:eastAsia="Times New Roman" w:hAnsi="Times New Roman" w:cs="Times New Roman"/>
          <w:color w:val="000000" w:themeColor="text1"/>
        </w:rPr>
        <w:t>vLBW</w:t>
      </w:r>
      <w:proofErr w:type="spellEnd"/>
      <w:r w:rsidR="0A4B73A5" w:rsidRPr="2E6E8EB1">
        <w:rPr>
          <w:rFonts w:ascii="Times New Roman" w:eastAsia="Times New Roman" w:hAnsi="Times New Roman" w:cs="Times New Roman"/>
          <w:color w:val="000000" w:themeColor="text1"/>
        </w:rPr>
        <w:t>.</w:t>
      </w:r>
      <w:r w:rsidR="3AABE52C"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Furthermore, we observed increased odds of </w:t>
      </w:r>
      <w:r w:rsidR="486C1260" w:rsidRPr="2E6E8EB1">
        <w:rPr>
          <w:rFonts w:ascii="Times New Roman" w:eastAsia="Times New Roman" w:hAnsi="Times New Roman" w:cs="Times New Roman"/>
          <w:color w:val="000000" w:themeColor="text1"/>
        </w:rPr>
        <w:t>GDM and HDP</w:t>
      </w:r>
      <w:r w:rsidRPr="2E6E8EB1">
        <w:rPr>
          <w:rFonts w:ascii="Times New Roman" w:eastAsia="Times New Roman" w:hAnsi="Times New Roman" w:cs="Times New Roman"/>
          <w:color w:val="000000" w:themeColor="text1"/>
        </w:rPr>
        <w:t xml:space="preserve"> with first trimester </w:t>
      </w:r>
      <w:r w:rsidR="3ABE361C"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w:t>
      </w:r>
      <w:r w:rsidR="48AD18B7" w:rsidRPr="2E6E8EB1">
        <w:rPr>
          <w:rFonts w:ascii="Times New Roman" w:eastAsia="Times New Roman" w:hAnsi="Times New Roman" w:cs="Times New Roman"/>
          <w:color w:val="000000" w:themeColor="text1"/>
        </w:rPr>
        <w:t xml:space="preserve"> </w:t>
      </w:r>
      <w:r w:rsidR="4F38C703" w:rsidRPr="2E6E8EB1">
        <w:rPr>
          <w:rFonts w:ascii="Times New Roman" w:eastAsia="Times New Roman" w:hAnsi="Times New Roman" w:cs="Times New Roman"/>
          <w:color w:val="000000" w:themeColor="text1"/>
        </w:rPr>
        <w:t xml:space="preserve">Characterization of TC exposure (threat, impact, cleanup) did not </w:t>
      </w:r>
      <w:r w:rsidR="0DFA1959" w:rsidRPr="2E6E8EB1">
        <w:rPr>
          <w:rFonts w:ascii="Times New Roman" w:eastAsia="Times New Roman" w:hAnsi="Times New Roman" w:cs="Times New Roman"/>
          <w:color w:val="000000" w:themeColor="text1"/>
        </w:rPr>
        <w:t xml:space="preserve">make a substantial </w:t>
      </w:r>
      <w:r w:rsidR="4F38C703" w:rsidRPr="2E6E8EB1">
        <w:rPr>
          <w:rFonts w:ascii="Times New Roman" w:eastAsia="Times New Roman" w:hAnsi="Times New Roman" w:cs="Times New Roman"/>
          <w:color w:val="000000" w:themeColor="text1"/>
        </w:rPr>
        <w:t xml:space="preserve">difference </w:t>
      </w:r>
      <w:bookmarkStart w:id="23" w:name="_Int_39emK1Yd"/>
      <w:r w:rsidR="1FB346E8" w:rsidRPr="2E6E8EB1">
        <w:rPr>
          <w:rFonts w:ascii="Times New Roman" w:eastAsia="Times New Roman" w:hAnsi="Times New Roman" w:cs="Times New Roman"/>
          <w:color w:val="000000" w:themeColor="text1"/>
        </w:rPr>
        <w:t>on</w:t>
      </w:r>
      <w:bookmarkEnd w:id="23"/>
      <w:r w:rsidR="1FB346E8" w:rsidRPr="2E6E8EB1">
        <w:rPr>
          <w:rFonts w:ascii="Times New Roman" w:eastAsia="Times New Roman" w:hAnsi="Times New Roman" w:cs="Times New Roman"/>
          <w:color w:val="000000" w:themeColor="text1"/>
        </w:rPr>
        <w:t xml:space="preserve"> </w:t>
      </w:r>
      <w:r w:rsidR="4F38C703" w:rsidRPr="2E6E8EB1">
        <w:rPr>
          <w:rFonts w:ascii="Times New Roman" w:eastAsia="Times New Roman" w:hAnsi="Times New Roman" w:cs="Times New Roman"/>
          <w:color w:val="000000" w:themeColor="text1"/>
        </w:rPr>
        <w:t>the effect of TC exposure on pregnancy outcomes.</w:t>
      </w:r>
      <w:commentRangeStart w:id="24"/>
      <w:commentRangeEnd w:id="24"/>
      <w:r w:rsidR="0B6DFCD0">
        <w:rPr>
          <w:rStyle w:val="CommentReference"/>
        </w:rPr>
        <w:commentReference w:id="24"/>
      </w:r>
    </w:p>
    <w:p w14:paraId="7A30C59C" w14:textId="6E31E7CA" w:rsidR="0B6DFCD0" w:rsidRDefault="0B6DFCD0" w:rsidP="7AE4D63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lastRenderedPageBreak/>
        <w:t xml:space="preserve">The decreased odds observed in the second trimester for </w:t>
      </w:r>
      <w:commentRangeStart w:id="25"/>
      <w:commentRangeStart w:id="26"/>
      <w:proofErr w:type="spellStart"/>
      <w:r w:rsidR="1444112F" w:rsidRPr="2E6E8EB1">
        <w:rPr>
          <w:rFonts w:ascii="Times New Roman" w:eastAsia="Times New Roman" w:hAnsi="Times New Roman" w:cs="Times New Roman"/>
          <w:color w:val="000000" w:themeColor="text1"/>
        </w:rPr>
        <w:t>vPTB</w:t>
      </w:r>
      <w:proofErr w:type="spellEnd"/>
      <w:r w:rsidR="7A8797FB" w:rsidRPr="2E6E8EB1">
        <w:rPr>
          <w:rFonts w:ascii="Times New Roman" w:eastAsia="Times New Roman" w:hAnsi="Times New Roman" w:cs="Times New Roman"/>
          <w:color w:val="000000" w:themeColor="text1"/>
        </w:rPr>
        <w:t xml:space="preserve"> and </w:t>
      </w:r>
      <w:proofErr w:type="spellStart"/>
      <w:r w:rsidR="7DDF8F98" w:rsidRPr="2E6E8EB1">
        <w:rPr>
          <w:rFonts w:ascii="Times New Roman" w:eastAsia="Times New Roman" w:hAnsi="Times New Roman" w:cs="Times New Roman"/>
          <w:color w:val="000000" w:themeColor="text1"/>
        </w:rPr>
        <w:t>vLBW</w:t>
      </w:r>
      <w:commentRangeEnd w:id="25"/>
      <w:proofErr w:type="spellEnd"/>
      <w:r>
        <w:rPr>
          <w:rStyle w:val="CommentReference"/>
        </w:rPr>
        <w:commentReference w:id="25"/>
      </w:r>
      <w:commentRangeEnd w:id="26"/>
      <w:r>
        <w:rPr>
          <w:rStyle w:val="CommentReference"/>
        </w:rPr>
        <w:commentReference w:id="26"/>
      </w:r>
      <w:r w:rsidR="7DDF8F98"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t xml:space="preserve">and the third trimester for </w:t>
      </w:r>
      <w:proofErr w:type="spellStart"/>
      <w:r w:rsidR="40703EE6" w:rsidRPr="2E6E8EB1">
        <w:rPr>
          <w:rFonts w:ascii="Times New Roman" w:eastAsia="Times New Roman" w:hAnsi="Times New Roman" w:cs="Times New Roman"/>
          <w:color w:val="000000" w:themeColor="text1"/>
        </w:rPr>
        <w:t>tLBW</w:t>
      </w:r>
      <w:proofErr w:type="spellEnd"/>
      <w:r w:rsidRPr="2E6E8EB1">
        <w:rPr>
          <w:rFonts w:ascii="Times New Roman" w:eastAsia="Times New Roman" w:hAnsi="Times New Roman" w:cs="Times New Roman"/>
          <w:color w:val="000000" w:themeColor="text1"/>
        </w:rPr>
        <w:t xml:space="preserve"> </w:t>
      </w:r>
      <w:r w:rsidR="1AF0616D" w:rsidRPr="2E6E8EB1">
        <w:rPr>
          <w:rFonts w:ascii="Times New Roman" w:eastAsia="Times New Roman" w:hAnsi="Times New Roman" w:cs="Times New Roman"/>
          <w:color w:val="000000" w:themeColor="text1"/>
        </w:rPr>
        <w:t xml:space="preserve">should </w:t>
      </w:r>
      <w:r w:rsidR="67984611" w:rsidRPr="2E6E8EB1">
        <w:rPr>
          <w:rFonts w:ascii="Times New Roman" w:eastAsia="Times New Roman" w:hAnsi="Times New Roman" w:cs="Times New Roman"/>
          <w:color w:val="000000" w:themeColor="text1"/>
        </w:rPr>
        <w:t>be interpreted cautiously</w:t>
      </w:r>
      <w:r w:rsidR="16F88781" w:rsidRPr="2E6E8EB1">
        <w:rPr>
          <w:rFonts w:ascii="Times New Roman" w:eastAsia="Times New Roman" w:hAnsi="Times New Roman" w:cs="Times New Roman"/>
          <w:color w:val="000000" w:themeColor="text1"/>
        </w:rPr>
        <w:t xml:space="preserve">. One possible explanation is that individuals later in pregnancy may have altered </w:t>
      </w:r>
      <w:r w:rsidR="030B7901" w:rsidRPr="2E6E8EB1">
        <w:rPr>
          <w:rFonts w:ascii="Times New Roman" w:eastAsia="Times New Roman" w:hAnsi="Times New Roman" w:cs="Times New Roman"/>
          <w:color w:val="000000" w:themeColor="text1"/>
        </w:rPr>
        <w:t xml:space="preserve">behaviors in anticipation of </w:t>
      </w:r>
      <w:r w:rsidR="1395D8D4" w:rsidRPr="2E6E8EB1">
        <w:rPr>
          <w:rFonts w:ascii="Times New Roman" w:eastAsia="Times New Roman" w:hAnsi="Times New Roman" w:cs="Times New Roman"/>
          <w:color w:val="000000" w:themeColor="text1"/>
        </w:rPr>
        <w:t>TC</w:t>
      </w:r>
      <w:r w:rsidR="030B7901" w:rsidRPr="2E6E8EB1">
        <w:rPr>
          <w:rFonts w:ascii="Times New Roman" w:eastAsia="Times New Roman" w:hAnsi="Times New Roman" w:cs="Times New Roman"/>
          <w:color w:val="000000" w:themeColor="text1"/>
        </w:rPr>
        <w:t xml:space="preserve"> events, which could influence the timing of birth outcomes. </w:t>
      </w:r>
      <w:r w:rsidR="1024B455" w:rsidRPr="2E6E8EB1">
        <w:rPr>
          <w:rFonts w:ascii="Times New Roman" w:eastAsia="Times New Roman" w:hAnsi="Times New Roman" w:cs="Times New Roman"/>
          <w:color w:val="000000" w:themeColor="text1"/>
        </w:rPr>
        <w:t xml:space="preserve">It is also possible that timing of </w:t>
      </w:r>
      <w:r w:rsidR="02DFB307" w:rsidRPr="2E6E8EB1">
        <w:rPr>
          <w:rFonts w:ascii="Times New Roman" w:eastAsia="Times New Roman" w:hAnsi="Times New Roman" w:cs="Times New Roman"/>
          <w:color w:val="000000" w:themeColor="text1"/>
        </w:rPr>
        <w:t>TC</w:t>
      </w:r>
      <w:r w:rsidR="1024B455" w:rsidRPr="2E6E8EB1">
        <w:rPr>
          <w:rFonts w:ascii="Times New Roman" w:eastAsia="Times New Roman" w:hAnsi="Times New Roman" w:cs="Times New Roman"/>
          <w:color w:val="000000" w:themeColor="text1"/>
        </w:rPr>
        <w:t xml:space="preserve"> exposure affects biological pathways </w:t>
      </w:r>
      <w:r w:rsidR="6D9408E7" w:rsidRPr="2E6E8EB1">
        <w:rPr>
          <w:rFonts w:ascii="Times New Roman" w:eastAsia="Times New Roman" w:hAnsi="Times New Roman" w:cs="Times New Roman"/>
          <w:color w:val="000000" w:themeColor="text1"/>
        </w:rPr>
        <w:t>differentially,</w:t>
      </w:r>
      <w:r w:rsidR="44045192" w:rsidRPr="2E6E8EB1">
        <w:rPr>
          <w:rFonts w:ascii="Times New Roman" w:eastAsia="Times New Roman" w:hAnsi="Times New Roman" w:cs="Times New Roman"/>
          <w:color w:val="000000" w:themeColor="text1"/>
        </w:rPr>
        <w:t xml:space="preserve"> and early gestation may represent a more sensitive period of stress-</w:t>
      </w:r>
      <w:r w:rsidR="548E6ACD" w:rsidRPr="2E6E8EB1">
        <w:rPr>
          <w:rFonts w:ascii="Times New Roman" w:eastAsia="Times New Roman" w:hAnsi="Times New Roman" w:cs="Times New Roman"/>
          <w:color w:val="000000" w:themeColor="text1"/>
        </w:rPr>
        <w:t>related</w:t>
      </w:r>
      <w:r w:rsidR="44045192" w:rsidRPr="2E6E8EB1">
        <w:rPr>
          <w:rFonts w:ascii="Times New Roman" w:eastAsia="Times New Roman" w:hAnsi="Times New Roman" w:cs="Times New Roman"/>
          <w:color w:val="000000" w:themeColor="text1"/>
        </w:rPr>
        <w:t xml:space="preserve"> placental </w:t>
      </w:r>
      <w:r w:rsidR="1D10D705" w:rsidRPr="2E6E8EB1">
        <w:rPr>
          <w:rFonts w:ascii="Times New Roman" w:eastAsia="Times New Roman" w:hAnsi="Times New Roman" w:cs="Times New Roman"/>
          <w:color w:val="000000" w:themeColor="text1"/>
        </w:rPr>
        <w:t>disruption</w:t>
      </w:r>
      <w:r w:rsidR="44045192" w:rsidRPr="2E6E8EB1">
        <w:rPr>
          <w:rFonts w:ascii="Times New Roman" w:eastAsia="Times New Roman" w:hAnsi="Times New Roman" w:cs="Times New Roman"/>
          <w:color w:val="000000" w:themeColor="text1"/>
        </w:rPr>
        <w:t xml:space="preserve"> </w:t>
      </w:r>
      <w:r w:rsidR="6E03E192" w:rsidRPr="2E6E8EB1">
        <w:rPr>
          <w:rFonts w:ascii="Times New Roman" w:eastAsia="Times New Roman" w:hAnsi="Times New Roman" w:cs="Times New Roman"/>
          <w:color w:val="000000" w:themeColor="text1"/>
        </w:rPr>
        <w:t xml:space="preserve">compared to later in pregnancy. </w:t>
      </w:r>
    </w:p>
    <w:p w14:paraId="14D8D507" w14:textId="6B63149E" w:rsidR="00137836" w:rsidRDefault="6D8C44F5" w:rsidP="3F7BB6F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Our findings are both consistent and divergent </w:t>
      </w:r>
      <w:r w:rsidR="71FE0FAE" w:rsidRPr="2E6E8EB1">
        <w:rPr>
          <w:rFonts w:ascii="Times New Roman" w:eastAsia="Times New Roman" w:hAnsi="Times New Roman" w:cs="Times New Roman"/>
          <w:color w:val="000000" w:themeColor="text1"/>
        </w:rPr>
        <w:t xml:space="preserve">with </w:t>
      </w:r>
      <w:r w:rsidRPr="2E6E8EB1">
        <w:rPr>
          <w:rFonts w:ascii="Times New Roman" w:eastAsia="Times New Roman" w:hAnsi="Times New Roman" w:cs="Times New Roman"/>
          <w:color w:val="000000" w:themeColor="text1"/>
        </w:rPr>
        <w:t>previous research.</w:t>
      </w:r>
      <w:r w:rsidR="2D203B79" w:rsidRPr="2E6E8EB1">
        <w:rPr>
          <w:rFonts w:ascii="Times New Roman" w:eastAsia="Times New Roman" w:hAnsi="Times New Roman" w:cs="Times New Roman"/>
          <w:color w:val="000000" w:themeColor="text1"/>
        </w:rPr>
        <w:t xml:space="preserve"> Multiple studies assessing this association have provided mixed findings with positive</w:t>
      </w:r>
      <w:r w:rsidR="2D203B79" w:rsidRPr="2E6E8EB1">
        <w:rPr>
          <w:rFonts w:ascii="Times New Roman" w:eastAsia="Times New Roman" w:hAnsi="Times New Roman" w:cs="Times New Roman"/>
          <w:color w:val="000000" w:themeColor="text1"/>
          <w:vertAlign w:val="superscript"/>
        </w:rPr>
        <w:t>1</w:t>
      </w:r>
      <w:r w:rsidR="0722D9C5" w:rsidRPr="2E6E8EB1">
        <w:rPr>
          <w:rFonts w:ascii="Times New Roman" w:eastAsia="Times New Roman" w:hAnsi="Times New Roman" w:cs="Times New Roman"/>
          <w:color w:val="000000" w:themeColor="text1"/>
          <w:vertAlign w:val="superscript"/>
        </w:rPr>
        <w:t>2</w:t>
      </w:r>
      <w:r w:rsidR="2D203B79" w:rsidRPr="2E6E8EB1">
        <w:rPr>
          <w:rFonts w:ascii="Times New Roman" w:eastAsia="Times New Roman" w:hAnsi="Times New Roman" w:cs="Times New Roman"/>
          <w:color w:val="000000" w:themeColor="text1"/>
          <w:vertAlign w:val="superscript"/>
        </w:rPr>
        <w:t>,</w:t>
      </w:r>
      <w:r w:rsidR="295F608D" w:rsidRPr="2E6E8EB1">
        <w:rPr>
          <w:rFonts w:ascii="Times New Roman" w:eastAsia="Times New Roman" w:hAnsi="Times New Roman" w:cs="Times New Roman"/>
          <w:color w:val="000000" w:themeColor="text1"/>
          <w:vertAlign w:val="superscript"/>
        </w:rPr>
        <w:t>1</w:t>
      </w:r>
      <w:r w:rsidR="5F3DEE1E" w:rsidRPr="2E6E8EB1">
        <w:rPr>
          <w:rFonts w:ascii="Times New Roman" w:eastAsia="Times New Roman" w:hAnsi="Times New Roman" w:cs="Times New Roman"/>
          <w:color w:val="000000" w:themeColor="text1"/>
          <w:vertAlign w:val="superscript"/>
        </w:rPr>
        <w:t>6</w:t>
      </w:r>
      <w:r w:rsidR="295F608D" w:rsidRPr="2E6E8EB1">
        <w:rPr>
          <w:rFonts w:ascii="Times New Roman" w:eastAsia="Times New Roman" w:hAnsi="Times New Roman" w:cs="Times New Roman"/>
          <w:color w:val="000000" w:themeColor="text1"/>
          <w:vertAlign w:val="superscript"/>
        </w:rPr>
        <w:t>-1</w:t>
      </w:r>
      <w:r w:rsidR="5A4941C4" w:rsidRPr="2E6E8EB1">
        <w:rPr>
          <w:rFonts w:ascii="Times New Roman" w:eastAsia="Times New Roman" w:hAnsi="Times New Roman" w:cs="Times New Roman"/>
          <w:color w:val="000000" w:themeColor="text1"/>
          <w:vertAlign w:val="superscript"/>
        </w:rPr>
        <w:t>9</w:t>
      </w:r>
      <w:r w:rsidR="0190F997" w:rsidRPr="2E6E8EB1">
        <w:rPr>
          <w:rFonts w:ascii="Times New Roman" w:eastAsia="Times New Roman" w:hAnsi="Times New Roman" w:cs="Times New Roman"/>
          <w:color w:val="000000" w:themeColor="text1"/>
          <w:vertAlign w:val="superscript"/>
        </w:rPr>
        <w:t xml:space="preserve"> 23</w:t>
      </w:r>
      <w:r w:rsidR="2D203B79" w:rsidRPr="2E6E8EB1">
        <w:rPr>
          <w:rFonts w:ascii="Times New Roman" w:eastAsia="Times New Roman" w:hAnsi="Times New Roman" w:cs="Times New Roman"/>
          <w:color w:val="000000" w:themeColor="text1"/>
        </w:rPr>
        <w:t>, negative</w:t>
      </w:r>
      <w:r w:rsidR="7D68617D" w:rsidRPr="2E6E8EB1">
        <w:rPr>
          <w:rFonts w:ascii="Times New Roman" w:eastAsia="Times New Roman" w:hAnsi="Times New Roman" w:cs="Times New Roman"/>
          <w:color w:val="000000" w:themeColor="text1"/>
          <w:vertAlign w:val="superscript"/>
        </w:rPr>
        <w:t>20</w:t>
      </w:r>
      <w:r w:rsidR="2D203B79" w:rsidRPr="2E6E8EB1">
        <w:rPr>
          <w:rFonts w:ascii="Times New Roman" w:eastAsia="Times New Roman" w:hAnsi="Times New Roman" w:cs="Times New Roman"/>
          <w:color w:val="000000" w:themeColor="text1"/>
        </w:rPr>
        <w:t>, and null associations</w:t>
      </w:r>
      <w:r w:rsidR="2D203B79" w:rsidRPr="2E6E8EB1">
        <w:rPr>
          <w:rFonts w:ascii="Times New Roman" w:eastAsia="Times New Roman" w:hAnsi="Times New Roman" w:cs="Times New Roman"/>
          <w:color w:val="000000" w:themeColor="text1"/>
          <w:vertAlign w:val="superscript"/>
        </w:rPr>
        <w:t>1</w:t>
      </w:r>
      <w:r w:rsidR="7A94160D" w:rsidRPr="2E6E8EB1">
        <w:rPr>
          <w:rFonts w:ascii="Times New Roman" w:eastAsia="Times New Roman" w:hAnsi="Times New Roman" w:cs="Times New Roman"/>
          <w:color w:val="000000" w:themeColor="text1"/>
          <w:vertAlign w:val="superscript"/>
        </w:rPr>
        <w:t>3</w:t>
      </w:r>
      <w:r w:rsidR="0A1BD312" w:rsidRPr="2E6E8EB1">
        <w:rPr>
          <w:rFonts w:ascii="Times New Roman" w:eastAsia="Times New Roman" w:hAnsi="Times New Roman" w:cs="Times New Roman"/>
          <w:color w:val="000000" w:themeColor="text1"/>
          <w:vertAlign w:val="superscript"/>
        </w:rPr>
        <w:t>-14</w:t>
      </w:r>
      <w:r w:rsidR="2D203B79" w:rsidRPr="2E6E8EB1">
        <w:rPr>
          <w:rFonts w:ascii="Times New Roman" w:eastAsia="Times New Roman" w:hAnsi="Times New Roman" w:cs="Times New Roman"/>
          <w:color w:val="000000" w:themeColor="text1"/>
          <w:vertAlign w:val="superscript"/>
        </w:rPr>
        <w:t>,</w:t>
      </w:r>
      <w:r w:rsidR="5B3983A0" w:rsidRPr="2E6E8EB1">
        <w:rPr>
          <w:rFonts w:ascii="Times New Roman" w:eastAsia="Times New Roman" w:hAnsi="Times New Roman" w:cs="Times New Roman"/>
          <w:color w:val="000000" w:themeColor="text1"/>
          <w:vertAlign w:val="superscript"/>
        </w:rPr>
        <w:t xml:space="preserve"> </w:t>
      </w:r>
      <w:r w:rsidR="1ED5D886" w:rsidRPr="2E6E8EB1">
        <w:rPr>
          <w:rFonts w:ascii="Times New Roman" w:eastAsia="Times New Roman" w:hAnsi="Times New Roman" w:cs="Times New Roman"/>
          <w:color w:val="000000" w:themeColor="text1"/>
          <w:vertAlign w:val="superscript"/>
        </w:rPr>
        <w:t>2</w:t>
      </w:r>
      <w:r w:rsidR="5F07EF50" w:rsidRPr="2E6E8EB1">
        <w:rPr>
          <w:rFonts w:ascii="Times New Roman" w:eastAsia="Times New Roman" w:hAnsi="Times New Roman" w:cs="Times New Roman"/>
          <w:color w:val="000000" w:themeColor="text1"/>
          <w:vertAlign w:val="superscript"/>
        </w:rPr>
        <w:t>1</w:t>
      </w:r>
      <w:r w:rsidR="5B3983A0" w:rsidRPr="2E6E8EB1">
        <w:rPr>
          <w:rFonts w:ascii="Times New Roman" w:eastAsia="Times New Roman" w:hAnsi="Times New Roman" w:cs="Times New Roman"/>
          <w:color w:val="000000" w:themeColor="text1"/>
          <w:vertAlign w:val="superscript"/>
        </w:rPr>
        <w:t>-2</w:t>
      </w:r>
      <w:r w:rsidR="5E13C526" w:rsidRPr="2E6E8EB1">
        <w:rPr>
          <w:rFonts w:ascii="Times New Roman" w:eastAsia="Times New Roman" w:hAnsi="Times New Roman" w:cs="Times New Roman"/>
          <w:color w:val="000000" w:themeColor="text1"/>
          <w:vertAlign w:val="superscript"/>
        </w:rPr>
        <w:t>3</w:t>
      </w:r>
      <w:r w:rsidR="2D203B79"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With regards to </w:t>
      </w:r>
      <w:r w:rsidR="6AFBF9E2" w:rsidRPr="2E6E8EB1">
        <w:rPr>
          <w:rFonts w:ascii="Times New Roman" w:eastAsia="Times New Roman" w:hAnsi="Times New Roman" w:cs="Times New Roman"/>
          <w:color w:val="000000" w:themeColor="text1"/>
        </w:rPr>
        <w:t>PTB</w:t>
      </w:r>
      <w:r w:rsidRPr="2E6E8EB1">
        <w:rPr>
          <w:rFonts w:ascii="Times New Roman" w:eastAsia="Times New Roman" w:hAnsi="Times New Roman" w:cs="Times New Roman"/>
          <w:color w:val="000000" w:themeColor="text1"/>
        </w:rPr>
        <w:t>, our results are consistent with a previous study of</w:t>
      </w:r>
      <w:r w:rsidR="53C813BA" w:rsidRPr="2E6E8EB1">
        <w:rPr>
          <w:rFonts w:ascii="Times New Roman" w:eastAsia="Times New Roman" w:hAnsi="Times New Roman" w:cs="Times New Roman"/>
          <w:color w:val="000000" w:themeColor="text1"/>
        </w:rPr>
        <w:t xml:space="preserve"> tropical cyclones in </w:t>
      </w:r>
      <w:r w:rsidR="0A42FD1E" w:rsidRPr="2E6E8EB1">
        <w:rPr>
          <w:rFonts w:ascii="Times New Roman" w:eastAsia="Times New Roman" w:hAnsi="Times New Roman" w:cs="Times New Roman"/>
          <w:color w:val="000000" w:themeColor="text1"/>
        </w:rPr>
        <w:t>378 eastern</w:t>
      </w:r>
      <w:r w:rsidR="53C813BA" w:rsidRPr="2E6E8EB1">
        <w:rPr>
          <w:rFonts w:ascii="Times New Roman" w:eastAsia="Times New Roman" w:hAnsi="Times New Roman" w:cs="Times New Roman"/>
          <w:color w:val="000000" w:themeColor="text1"/>
        </w:rPr>
        <w:t xml:space="preserve"> US counties</w:t>
      </w:r>
      <w:r w:rsidR="4D247042" w:rsidRPr="2E6E8EB1">
        <w:rPr>
          <w:rFonts w:ascii="Times New Roman" w:eastAsia="Times New Roman" w:hAnsi="Times New Roman" w:cs="Times New Roman"/>
          <w:color w:val="000000" w:themeColor="text1"/>
        </w:rPr>
        <w:t xml:space="preserve"> and found a higher risk of preterm birth w</w:t>
      </w:r>
      <w:r w:rsidR="12B2CAFF" w:rsidRPr="2E6E8EB1">
        <w:rPr>
          <w:rFonts w:ascii="Times New Roman" w:eastAsia="Times New Roman" w:hAnsi="Times New Roman" w:cs="Times New Roman"/>
          <w:color w:val="000000" w:themeColor="text1"/>
        </w:rPr>
        <w:t>ith</w:t>
      </w:r>
      <w:r w:rsidR="4D247042" w:rsidRPr="2E6E8EB1">
        <w:rPr>
          <w:rFonts w:ascii="Times New Roman" w:eastAsia="Times New Roman" w:hAnsi="Times New Roman" w:cs="Times New Roman"/>
          <w:color w:val="000000" w:themeColor="text1"/>
        </w:rPr>
        <w:t xml:space="preserve"> tropical cyclone</w:t>
      </w:r>
      <w:r w:rsidR="6D502CEB" w:rsidRPr="2E6E8EB1">
        <w:rPr>
          <w:rFonts w:ascii="Times New Roman" w:eastAsia="Times New Roman" w:hAnsi="Times New Roman" w:cs="Times New Roman"/>
          <w:color w:val="000000" w:themeColor="text1"/>
        </w:rPr>
        <w:t xml:space="preserve"> exposure defined as peak wind speed &gt;17.2 m/s</w:t>
      </w:r>
      <w:r w:rsidR="1A265B33" w:rsidRPr="2E6E8EB1">
        <w:rPr>
          <w:rFonts w:ascii="Times New Roman" w:eastAsia="Times New Roman" w:hAnsi="Times New Roman" w:cs="Times New Roman"/>
          <w:color w:val="000000" w:themeColor="text1"/>
        </w:rPr>
        <w:t xml:space="preserve"> (RR 1.01, 95% CI 0.99, 1.03)</w:t>
      </w:r>
      <w:r w:rsidR="6D502CEB" w:rsidRPr="2E6E8EB1">
        <w:rPr>
          <w:rFonts w:ascii="Times New Roman" w:eastAsia="Times New Roman" w:hAnsi="Times New Roman" w:cs="Times New Roman"/>
          <w:color w:val="000000" w:themeColor="text1"/>
        </w:rPr>
        <w:t xml:space="preserve"> and distance to storm track &lt; 60 km (RR 1.02, 9</w:t>
      </w:r>
      <w:r w:rsidR="2795668F" w:rsidRPr="2E6E8EB1">
        <w:rPr>
          <w:rFonts w:ascii="Times New Roman" w:eastAsia="Times New Roman" w:hAnsi="Times New Roman" w:cs="Times New Roman"/>
          <w:color w:val="000000" w:themeColor="text1"/>
        </w:rPr>
        <w:t>5% CI 1.01, 1.04)</w:t>
      </w:r>
      <w:r w:rsidR="53C813BA" w:rsidRPr="2E6E8EB1">
        <w:rPr>
          <w:rFonts w:ascii="Times New Roman" w:eastAsia="Times New Roman" w:hAnsi="Times New Roman" w:cs="Times New Roman"/>
          <w:color w:val="000000" w:themeColor="text1"/>
          <w:vertAlign w:val="superscript"/>
        </w:rPr>
        <w:t>18</w:t>
      </w:r>
      <w:r w:rsidR="53C813BA"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 The authors compare areas affected and unaffected by tropical cyclones in early pregnancy and found higher odds of preterm birth (OR 1.28, 95% CI 1.11, 1.49). For </w:t>
      </w:r>
      <w:proofErr w:type="spellStart"/>
      <w:r w:rsidR="5E40BC9B" w:rsidRPr="2E6E8EB1">
        <w:rPr>
          <w:rFonts w:ascii="Times New Roman" w:eastAsia="Times New Roman" w:hAnsi="Times New Roman" w:cs="Times New Roman"/>
          <w:color w:val="000000" w:themeColor="text1"/>
        </w:rPr>
        <w:t>vPTB</w:t>
      </w:r>
      <w:proofErr w:type="spellEnd"/>
      <w:r w:rsidRPr="2E6E8EB1">
        <w:rPr>
          <w:rFonts w:ascii="Times New Roman" w:eastAsia="Times New Roman" w:hAnsi="Times New Roman" w:cs="Times New Roman"/>
          <w:color w:val="000000" w:themeColor="text1"/>
        </w:rPr>
        <w:t>, our results are inconsistent with a 2016 Florida</w:t>
      </w:r>
      <w:commentRangeStart w:id="27"/>
      <w:r w:rsidRPr="2E6E8EB1">
        <w:rPr>
          <w:rFonts w:ascii="Times New Roman" w:eastAsia="Times New Roman" w:hAnsi="Times New Roman" w:cs="Times New Roman"/>
          <w:color w:val="000000" w:themeColor="text1"/>
        </w:rPr>
        <w:t xml:space="preserve"> study examining Hurricane Charley exposure </w:t>
      </w:r>
      <w:r w:rsidR="665C578E" w:rsidRPr="2E6E8EB1">
        <w:rPr>
          <w:rFonts w:ascii="Times New Roman" w:eastAsia="Times New Roman" w:hAnsi="Times New Roman" w:cs="Times New Roman"/>
          <w:color w:val="000000" w:themeColor="text1"/>
        </w:rPr>
        <w:t xml:space="preserve">which </w:t>
      </w:r>
      <w:r w:rsidRPr="2E6E8EB1">
        <w:rPr>
          <w:rFonts w:ascii="Times New Roman" w:eastAsia="Times New Roman" w:hAnsi="Times New Roman" w:cs="Times New Roman"/>
          <w:color w:val="000000" w:themeColor="text1"/>
        </w:rPr>
        <w:t>found an increased hazard of extremely preterm delivery</w:t>
      </w:r>
      <w:commentRangeEnd w:id="27"/>
      <w:r>
        <w:rPr>
          <w:rStyle w:val="CommentReference"/>
        </w:rPr>
        <w:commentReference w:id="27"/>
      </w:r>
      <w:r w:rsidRPr="2E6E8EB1">
        <w:rPr>
          <w:rFonts w:ascii="Times New Roman" w:eastAsia="Times New Roman" w:hAnsi="Times New Roman" w:cs="Times New Roman"/>
          <w:color w:val="000000" w:themeColor="text1"/>
        </w:rPr>
        <w:t xml:space="preserve"> (HR 1.09, 95% CI 1.03, 1.16)</w:t>
      </w:r>
      <w:r w:rsidR="49ECD654" w:rsidRPr="2E6E8EB1">
        <w:rPr>
          <w:rFonts w:ascii="Times New Roman" w:eastAsia="Times New Roman" w:hAnsi="Times New Roman" w:cs="Times New Roman"/>
          <w:color w:val="000000" w:themeColor="text1"/>
          <w:vertAlign w:val="superscript"/>
        </w:rPr>
        <w:t>2</w:t>
      </w:r>
      <w:r w:rsidR="2A446798" w:rsidRPr="2E6E8EB1">
        <w:rPr>
          <w:rFonts w:ascii="Times New Roman" w:eastAsia="Times New Roman" w:hAnsi="Times New Roman" w:cs="Times New Roman"/>
          <w:color w:val="000000" w:themeColor="text1"/>
          <w:vertAlign w:val="superscript"/>
        </w:rPr>
        <w:t>4</w:t>
      </w:r>
      <w:r w:rsidRPr="2E6E8EB1">
        <w:rPr>
          <w:rFonts w:ascii="Times New Roman" w:eastAsia="Times New Roman" w:hAnsi="Times New Roman" w:cs="Times New Roman"/>
          <w:color w:val="000000" w:themeColor="text1"/>
        </w:rPr>
        <w:t>. A 2023 meta-analysis analyzing the health effects of cyclones did not find a significant association between cyclones and preterm birth (meta-RR 1.09, 95% CI 0.91, 1.29)</w:t>
      </w:r>
      <w:r w:rsidRPr="2E6E8EB1">
        <w:rPr>
          <w:rFonts w:ascii="Times New Roman" w:eastAsia="Times New Roman" w:hAnsi="Times New Roman" w:cs="Times New Roman"/>
          <w:color w:val="000000" w:themeColor="text1"/>
          <w:vertAlign w:val="superscript"/>
        </w:rPr>
        <w:t>2</w:t>
      </w:r>
      <w:r w:rsidR="0A481D68" w:rsidRPr="2E6E8EB1">
        <w:rPr>
          <w:rFonts w:ascii="Times New Roman" w:eastAsia="Times New Roman" w:hAnsi="Times New Roman" w:cs="Times New Roman"/>
          <w:color w:val="000000" w:themeColor="text1"/>
          <w:vertAlign w:val="superscript"/>
        </w:rPr>
        <w:t>5</w:t>
      </w:r>
      <w:r w:rsidRPr="2E6E8EB1">
        <w:rPr>
          <w:rFonts w:ascii="Times New Roman" w:eastAsia="Times New Roman" w:hAnsi="Times New Roman" w:cs="Times New Roman"/>
          <w:color w:val="000000" w:themeColor="text1"/>
        </w:rPr>
        <w:t>.</w:t>
      </w:r>
      <w:r w:rsidR="2C3BCB2E" w:rsidRPr="2E6E8EB1">
        <w:rPr>
          <w:rFonts w:ascii="Times New Roman" w:eastAsia="Times New Roman" w:hAnsi="Times New Roman" w:cs="Times New Roman"/>
          <w:color w:val="000000" w:themeColor="text1"/>
        </w:rPr>
        <w:t xml:space="preserve"> Our findings indicating increased odds of </w:t>
      </w:r>
      <w:r w:rsidR="2DE37BF5" w:rsidRPr="2E6E8EB1">
        <w:rPr>
          <w:rFonts w:ascii="Times New Roman" w:eastAsia="Times New Roman" w:hAnsi="Times New Roman" w:cs="Times New Roman"/>
          <w:color w:val="000000" w:themeColor="text1"/>
        </w:rPr>
        <w:t>HDP and GDM</w:t>
      </w:r>
      <w:r w:rsidR="2C3BCB2E" w:rsidRPr="2E6E8EB1">
        <w:rPr>
          <w:rFonts w:ascii="Times New Roman" w:eastAsia="Times New Roman" w:hAnsi="Times New Roman" w:cs="Times New Roman"/>
          <w:color w:val="000000" w:themeColor="text1"/>
        </w:rPr>
        <w:t xml:space="preserve"> are also consistent with emerging </w:t>
      </w:r>
      <w:r w:rsidR="4908464A" w:rsidRPr="2E6E8EB1">
        <w:rPr>
          <w:rFonts w:ascii="Times New Roman" w:eastAsia="Times New Roman" w:hAnsi="Times New Roman" w:cs="Times New Roman"/>
          <w:color w:val="000000" w:themeColor="text1"/>
        </w:rPr>
        <w:t>evidence</w:t>
      </w:r>
      <w:r w:rsidR="2C3BCB2E" w:rsidRPr="2E6E8EB1">
        <w:rPr>
          <w:rFonts w:ascii="Times New Roman" w:eastAsia="Times New Roman" w:hAnsi="Times New Roman" w:cs="Times New Roman"/>
          <w:color w:val="000000" w:themeColor="text1"/>
        </w:rPr>
        <w:t xml:space="preserve"> </w:t>
      </w:r>
      <w:r w:rsidR="27758D20" w:rsidRPr="2E6E8EB1">
        <w:rPr>
          <w:rFonts w:ascii="Times New Roman" w:eastAsia="Times New Roman" w:hAnsi="Times New Roman" w:cs="Times New Roman"/>
          <w:color w:val="000000" w:themeColor="text1"/>
        </w:rPr>
        <w:t>linking TC exposure to adverse maternal cardiometabolic outcomes</w:t>
      </w:r>
      <w:r w:rsidR="5D3E4AE1" w:rsidRPr="2E6E8EB1">
        <w:rPr>
          <w:rFonts w:ascii="Times New Roman" w:eastAsia="Times New Roman" w:hAnsi="Times New Roman" w:cs="Times New Roman"/>
          <w:color w:val="000000" w:themeColor="text1"/>
        </w:rPr>
        <w:t>;</w:t>
      </w:r>
      <w:r w:rsidR="14DB6C1F" w:rsidRPr="2E6E8EB1">
        <w:rPr>
          <w:rFonts w:ascii="Times New Roman" w:eastAsia="Times New Roman" w:hAnsi="Times New Roman" w:cs="Times New Roman"/>
          <w:color w:val="000000" w:themeColor="text1"/>
        </w:rPr>
        <w:t xml:space="preserve"> a 2019 study </w:t>
      </w:r>
      <w:r w:rsidR="0B9596AE" w:rsidRPr="2E6E8EB1">
        <w:rPr>
          <w:rFonts w:ascii="Times New Roman" w:eastAsia="Times New Roman" w:hAnsi="Times New Roman" w:cs="Times New Roman"/>
          <w:color w:val="000000" w:themeColor="text1"/>
        </w:rPr>
        <w:t xml:space="preserve">found </w:t>
      </w:r>
      <w:r w:rsidR="14DB6C1F" w:rsidRPr="2E6E8EB1">
        <w:rPr>
          <w:rFonts w:ascii="Times New Roman" w:eastAsia="Times New Roman" w:hAnsi="Times New Roman" w:cs="Times New Roman"/>
          <w:color w:val="000000" w:themeColor="text1"/>
        </w:rPr>
        <w:t>increased odds of hypertensive disorders of pregnancy</w:t>
      </w:r>
      <w:r w:rsidR="23BE230E" w:rsidRPr="2E6E8EB1">
        <w:rPr>
          <w:rFonts w:ascii="Times New Roman" w:eastAsia="Times New Roman" w:hAnsi="Times New Roman" w:cs="Times New Roman"/>
          <w:color w:val="000000" w:themeColor="text1"/>
        </w:rPr>
        <w:t xml:space="preserve"> following landfall of Hurricane Harvey in Texas (</w:t>
      </w:r>
      <w:proofErr w:type="spellStart"/>
      <w:r w:rsidR="23BE230E" w:rsidRPr="2E6E8EB1">
        <w:rPr>
          <w:rFonts w:ascii="Times New Roman" w:eastAsia="Times New Roman" w:hAnsi="Times New Roman" w:cs="Times New Roman"/>
          <w:color w:val="000000" w:themeColor="text1"/>
        </w:rPr>
        <w:t>aOR</w:t>
      </w:r>
      <w:proofErr w:type="spellEnd"/>
      <w:r w:rsidR="23BE230E" w:rsidRPr="2E6E8EB1">
        <w:rPr>
          <w:rFonts w:ascii="Times New Roman" w:eastAsia="Times New Roman" w:hAnsi="Times New Roman" w:cs="Times New Roman"/>
          <w:color w:val="000000" w:themeColor="text1"/>
        </w:rPr>
        <w:t xml:space="preserve"> 1.60, 95% CI 1.37, 1.86</w:t>
      </w:r>
      <w:r w:rsidR="44FC2352" w:rsidRPr="2E6E8EB1">
        <w:rPr>
          <w:rFonts w:ascii="Times New Roman" w:eastAsia="Times New Roman" w:hAnsi="Times New Roman" w:cs="Times New Roman"/>
          <w:color w:val="000000" w:themeColor="text1"/>
        </w:rPr>
        <w:t>)</w:t>
      </w:r>
      <w:r w:rsidR="44FC2352" w:rsidRPr="2E6E8EB1">
        <w:rPr>
          <w:rFonts w:ascii="Times New Roman" w:eastAsia="Times New Roman" w:hAnsi="Times New Roman" w:cs="Times New Roman"/>
          <w:color w:val="000000" w:themeColor="text1"/>
          <w:vertAlign w:val="superscript"/>
        </w:rPr>
        <w:t>26</w:t>
      </w:r>
      <w:r w:rsidR="44FC2352" w:rsidRPr="2E6E8EB1">
        <w:rPr>
          <w:rFonts w:ascii="Times New Roman" w:eastAsia="Times New Roman" w:hAnsi="Times New Roman" w:cs="Times New Roman"/>
          <w:color w:val="000000" w:themeColor="text1"/>
        </w:rPr>
        <w:t>.</w:t>
      </w:r>
      <w:commentRangeStart w:id="28"/>
      <w:commentRangeEnd w:id="28"/>
      <w:r>
        <w:rPr>
          <w:rStyle w:val="CommentReference"/>
        </w:rPr>
        <w:commentReference w:id="28"/>
      </w:r>
      <w:commentRangeStart w:id="29"/>
      <w:commentRangeEnd w:id="29"/>
      <w:r>
        <w:rPr>
          <w:rStyle w:val="CommentReference"/>
        </w:rPr>
        <w:commentReference w:id="29"/>
      </w:r>
    </w:p>
    <w:p w14:paraId="5DDC4F2E" w14:textId="5BD968B5" w:rsidR="00137836" w:rsidRDefault="6D8C44F5" w:rsidP="191BF09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            </w:t>
      </w:r>
      <w:r w:rsidR="7AD68E00" w:rsidRPr="2E6E8EB1">
        <w:rPr>
          <w:rFonts w:ascii="Times New Roman" w:eastAsia="Times New Roman" w:hAnsi="Times New Roman" w:cs="Times New Roman"/>
          <w:color w:val="000000" w:themeColor="text1"/>
        </w:rPr>
        <w:t xml:space="preserve">The results from these studies as well as the conflicting findings could be due to differences in study design. </w:t>
      </w:r>
      <w:r w:rsidRPr="2E6E8EB1">
        <w:rPr>
          <w:rFonts w:ascii="Times New Roman" w:eastAsia="Times New Roman" w:hAnsi="Times New Roman" w:cs="Times New Roman"/>
          <w:color w:val="000000" w:themeColor="text1"/>
        </w:rPr>
        <w:t xml:space="preserve">One methodological difference that may be contributing to the </w:t>
      </w:r>
      <w:r w:rsidRPr="2E6E8EB1">
        <w:rPr>
          <w:rFonts w:ascii="Times New Roman" w:eastAsia="Times New Roman" w:hAnsi="Times New Roman" w:cs="Times New Roman"/>
          <w:color w:val="000000" w:themeColor="text1"/>
        </w:rPr>
        <w:lastRenderedPageBreak/>
        <w:t xml:space="preserve">inconsistent finding for this association is how </w:t>
      </w:r>
      <w:r w:rsidR="7E3993BB"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s are defined and operationalized across studies. Exposure definitions in prior research </w:t>
      </w:r>
      <w:r w:rsidR="0B3710FD" w:rsidRPr="2E6E8EB1">
        <w:rPr>
          <w:rFonts w:ascii="Times New Roman" w:eastAsia="Times New Roman" w:hAnsi="Times New Roman" w:cs="Times New Roman"/>
          <w:color w:val="000000" w:themeColor="text1"/>
        </w:rPr>
        <w:t>vary</w:t>
      </w:r>
      <w:r w:rsidRPr="2E6E8EB1">
        <w:rPr>
          <w:rFonts w:ascii="Times New Roman" w:eastAsia="Times New Roman" w:hAnsi="Times New Roman" w:cs="Times New Roman"/>
          <w:color w:val="000000" w:themeColor="text1"/>
        </w:rPr>
        <w:t xml:space="preserve"> widely. Some rely on a subject</w:t>
      </w:r>
      <w:r w:rsidR="221F67A6" w:rsidRPr="2E6E8EB1">
        <w:rPr>
          <w:rFonts w:ascii="Times New Roman" w:eastAsia="Times New Roman" w:hAnsi="Times New Roman" w:cs="Times New Roman"/>
          <w:color w:val="000000" w:themeColor="text1"/>
        </w:rPr>
        <w:t>’</w:t>
      </w:r>
      <w:r w:rsidRPr="2E6E8EB1">
        <w:rPr>
          <w:rFonts w:ascii="Times New Roman" w:eastAsia="Times New Roman" w:hAnsi="Times New Roman" w:cs="Times New Roman"/>
          <w:color w:val="000000" w:themeColor="text1"/>
        </w:rPr>
        <w:t xml:space="preserve">s perceived </w:t>
      </w:r>
      <w:r w:rsidR="1360BA35" w:rsidRPr="2E6E8EB1">
        <w:rPr>
          <w:rFonts w:ascii="Times New Roman" w:eastAsia="Times New Roman" w:hAnsi="Times New Roman" w:cs="Times New Roman"/>
          <w:color w:val="000000" w:themeColor="text1"/>
        </w:rPr>
        <w:t>experience</w:t>
      </w:r>
      <w:r w:rsidRPr="2E6E8EB1">
        <w:rPr>
          <w:rFonts w:ascii="Times New Roman" w:eastAsia="Times New Roman" w:hAnsi="Times New Roman" w:cs="Times New Roman"/>
          <w:color w:val="000000" w:themeColor="text1"/>
        </w:rPr>
        <w:t xml:space="preserve"> of </w:t>
      </w:r>
      <w:r w:rsidR="36F947D6"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exposure or residing in </w:t>
      </w:r>
      <w:r w:rsidR="58EDCB99" w:rsidRPr="2E6E8EB1">
        <w:rPr>
          <w:rFonts w:ascii="Times New Roman" w:eastAsia="Times New Roman" w:hAnsi="Times New Roman" w:cs="Times New Roman"/>
          <w:color w:val="000000" w:themeColor="text1"/>
        </w:rPr>
        <w:t xml:space="preserve">a </w:t>
      </w:r>
      <w:r w:rsidRPr="2E6E8EB1">
        <w:rPr>
          <w:rFonts w:ascii="Times New Roman" w:eastAsia="Times New Roman" w:hAnsi="Times New Roman" w:cs="Times New Roman"/>
          <w:color w:val="000000" w:themeColor="text1"/>
        </w:rPr>
        <w:t xml:space="preserve">disaster declaration area, while others use measures such as maximum wind speed and county-level exposure. Studies using county-level exposure or disaster declaration areas may be prone to bias from exposure misclassification as they often assume a uniform storm impact within these geographic areas, </w:t>
      </w:r>
      <w:commentRangeStart w:id="30"/>
      <w:r w:rsidR="0410DA18" w:rsidRPr="2E6E8EB1">
        <w:rPr>
          <w:rFonts w:ascii="Times New Roman" w:eastAsia="Times New Roman" w:hAnsi="Times New Roman" w:cs="Times New Roman"/>
          <w:color w:val="000000" w:themeColor="text1"/>
        </w:rPr>
        <w:t xml:space="preserve">even though </w:t>
      </w:r>
      <w:r w:rsidRPr="2E6E8EB1">
        <w:rPr>
          <w:rFonts w:ascii="Times New Roman" w:eastAsia="Times New Roman" w:hAnsi="Times New Roman" w:cs="Times New Roman"/>
          <w:color w:val="000000" w:themeColor="text1"/>
        </w:rPr>
        <w:t>there may be differences in infrastructure, evacuation behavior, wind, and rainfal</w:t>
      </w:r>
      <w:commentRangeEnd w:id="30"/>
      <w:r>
        <w:rPr>
          <w:rStyle w:val="CommentReference"/>
        </w:rPr>
        <w:commentReference w:id="30"/>
      </w:r>
      <w:r w:rsidRPr="2E6E8EB1">
        <w:rPr>
          <w:rFonts w:ascii="Times New Roman" w:eastAsia="Times New Roman" w:hAnsi="Times New Roman" w:cs="Times New Roman"/>
          <w:color w:val="000000" w:themeColor="text1"/>
        </w:rPr>
        <w:t>l</w:t>
      </w:r>
      <w:r w:rsidRPr="2E6E8EB1">
        <w:rPr>
          <w:rFonts w:ascii="Times New Roman" w:eastAsia="Times New Roman" w:hAnsi="Times New Roman" w:cs="Times New Roman"/>
          <w:color w:val="000000" w:themeColor="text1"/>
          <w:vertAlign w:val="superscript"/>
        </w:rPr>
        <w:t>2</w:t>
      </w:r>
      <w:r w:rsidR="00ADE1E3" w:rsidRPr="2E6E8EB1">
        <w:rPr>
          <w:rFonts w:ascii="Times New Roman" w:eastAsia="Times New Roman" w:hAnsi="Times New Roman" w:cs="Times New Roman"/>
          <w:color w:val="000000" w:themeColor="text1"/>
          <w:vertAlign w:val="superscript"/>
        </w:rPr>
        <w:t>7</w:t>
      </w:r>
      <w:r w:rsidRPr="2E6E8EB1">
        <w:rPr>
          <w:rFonts w:ascii="Times New Roman" w:eastAsia="Times New Roman" w:hAnsi="Times New Roman" w:cs="Times New Roman"/>
          <w:color w:val="000000" w:themeColor="text1"/>
          <w:vertAlign w:val="superscript"/>
        </w:rPr>
        <w:t>-2</w:t>
      </w:r>
      <w:r w:rsidR="1923CAE1" w:rsidRPr="2E6E8EB1">
        <w:rPr>
          <w:rFonts w:ascii="Times New Roman" w:eastAsia="Times New Roman" w:hAnsi="Times New Roman" w:cs="Times New Roman"/>
          <w:color w:val="000000" w:themeColor="text1"/>
          <w:vertAlign w:val="superscript"/>
        </w:rPr>
        <w:t>8</w:t>
      </w:r>
      <w:r w:rsidRPr="2E6E8EB1">
        <w:rPr>
          <w:rFonts w:ascii="Times New Roman" w:eastAsia="Times New Roman" w:hAnsi="Times New Roman" w:cs="Times New Roman"/>
          <w:color w:val="000000" w:themeColor="text1"/>
        </w:rPr>
        <w:t xml:space="preserve">. Additionally, studies differ in the temporal windows used to assign exposure, with some defining exposure by date of landfall, others examining broader periods like weeks or months before or after the </w:t>
      </w:r>
      <w:r w:rsidR="343EEE5F"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The variation in temporal windows may contribute to the inconsistency in results. For example, a study examining the risk of spontaneous early-term birth in relation to Hurricane Harvey found an increase in the odds of early term birth within </w:t>
      </w:r>
      <w:commentRangeStart w:id="31"/>
      <w:r w:rsidRPr="2E6E8EB1">
        <w:rPr>
          <w:rFonts w:ascii="Times New Roman" w:eastAsia="Times New Roman" w:hAnsi="Times New Roman" w:cs="Times New Roman"/>
          <w:color w:val="000000" w:themeColor="text1"/>
        </w:rPr>
        <w:t>one week of landfall (OR 1.14, 95% 1.04, 1.25), but the results were null when considering 2-week and 4-week lags</w:t>
      </w:r>
      <w:r w:rsidRPr="2E6E8EB1">
        <w:rPr>
          <w:rFonts w:ascii="Times New Roman" w:eastAsia="Times New Roman" w:hAnsi="Times New Roman" w:cs="Times New Roman"/>
          <w:color w:val="000000" w:themeColor="text1"/>
          <w:vertAlign w:val="superscript"/>
        </w:rPr>
        <w:t>1</w:t>
      </w:r>
      <w:r w:rsidR="7BBDB8ED" w:rsidRPr="2E6E8EB1">
        <w:rPr>
          <w:rFonts w:ascii="Times New Roman" w:eastAsia="Times New Roman" w:hAnsi="Times New Roman" w:cs="Times New Roman"/>
          <w:color w:val="000000" w:themeColor="text1"/>
          <w:vertAlign w:val="superscript"/>
        </w:rPr>
        <w:t>3</w:t>
      </w:r>
      <w:commentRangeEnd w:id="31"/>
      <w:r>
        <w:rPr>
          <w:rStyle w:val="CommentReference"/>
        </w:rPr>
        <w:commentReference w:id="31"/>
      </w:r>
      <w:r w:rsidRPr="2E6E8EB1">
        <w:rPr>
          <w:rFonts w:ascii="Times New Roman" w:eastAsia="Times New Roman" w:hAnsi="Times New Roman" w:cs="Times New Roman"/>
          <w:color w:val="000000" w:themeColor="text1"/>
        </w:rPr>
        <w:t xml:space="preserve">. These variations in temporal windows and exposure classifications make it challenging to compare findings across studies. </w:t>
      </w:r>
      <w:r w:rsidR="419DEEEF" w:rsidRPr="2E6E8EB1">
        <w:rPr>
          <w:rFonts w:ascii="Times New Roman" w:eastAsia="Times New Roman" w:hAnsi="Times New Roman" w:cs="Times New Roman"/>
          <w:color w:val="000000" w:themeColor="text1"/>
        </w:rPr>
        <w:t>In contrast, our study evaluated multiple dim</w:t>
      </w:r>
      <w:r w:rsidR="7AC799FD" w:rsidRPr="2E6E8EB1">
        <w:rPr>
          <w:rFonts w:ascii="Times New Roman" w:eastAsia="Times New Roman" w:hAnsi="Times New Roman" w:cs="Times New Roman"/>
          <w:color w:val="000000" w:themeColor="text1"/>
        </w:rPr>
        <w:t xml:space="preserve">ensions of </w:t>
      </w:r>
      <w:r w:rsidR="1E76EA87" w:rsidRPr="2E6E8EB1">
        <w:rPr>
          <w:rFonts w:ascii="Times New Roman" w:eastAsia="Times New Roman" w:hAnsi="Times New Roman" w:cs="Times New Roman"/>
          <w:color w:val="000000" w:themeColor="text1"/>
        </w:rPr>
        <w:t>TC</w:t>
      </w:r>
      <w:r w:rsidR="7AC799FD" w:rsidRPr="2E6E8EB1">
        <w:rPr>
          <w:rFonts w:ascii="Times New Roman" w:eastAsia="Times New Roman" w:hAnsi="Times New Roman" w:cs="Times New Roman"/>
          <w:color w:val="000000" w:themeColor="text1"/>
        </w:rPr>
        <w:t xml:space="preserve"> exposure, including storm </w:t>
      </w:r>
      <w:commentRangeStart w:id="32"/>
      <w:r w:rsidR="7AC799FD" w:rsidRPr="2E6E8EB1">
        <w:rPr>
          <w:rFonts w:ascii="Times New Roman" w:eastAsia="Times New Roman" w:hAnsi="Times New Roman" w:cs="Times New Roman"/>
          <w:color w:val="000000" w:themeColor="text1"/>
        </w:rPr>
        <w:t>threat, impact, and cleanup pe</w:t>
      </w:r>
      <w:commentRangeEnd w:id="32"/>
      <w:r>
        <w:rPr>
          <w:rStyle w:val="CommentReference"/>
        </w:rPr>
        <w:commentReference w:id="32"/>
      </w:r>
      <w:r w:rsidR="7AC799FD" w:rsidRPr="2E6E8EB1">
        <w:rPr>
          <w:rFonts w:ascii="Times New Roman" w:eastAsia="Times New Roman" w:hAnsi="Times New Roman" w:cs="Times New Roman"/>
          <w:color w:val="000000" w:themeColor="text1"/>
        </w:rPr>
        <w:t>riods</w:t>
      </w:r>
      <w:r w:rsidR="165F4CAE" w:rsidRPr="2E6E8EB1">
        <w:rPr>
          <w:rFonts w:ascii="Times New Roman" w:eastAsia="Times New Roman" w:hAnsi="Times New Roman" w:cs="Times New Roman"/>
          <w:color w:val="000000" w:themeColor="text1"/>
        </w:rPr>
        <w:t>. While</w:t>
      </w:r>
      <w:r w:rsidR="04E391ED" w:rsidRPr="2E6E8EB1">
        <w:rPr>
          <w:rFonts w:ascii="Times New Roman" w:eastAsia="Times New Roman" w:hAnsi="Times New Roman" w:cs="Times New Roman"/>
          <w:color w:val="000000" w:themeColor="text1"/>
        </w:rPr>
        <w:t xml:space="preserve"> </w:t>
      </w:r>
      <w:r w:rsidR="1A456D0E" w:rsidRPr="2E6E8EB1">
        <w:rPr>
          <w:rFonts w:ascii="Times New Roman" w:eastAsia="Times New Roman" w:hAnsi="Times New Roman" w:cs="Times New Roman"/>
          <w:color w:val="000000" w:themeColor="text1"/>
        </w:rPr>
        <w:t>findings were generally consistent across these operationalizations</w:t>
      </w:r>
      <w:r w:rsidR="0EFF5537" w:rsidRPr="2E6E8EB1">
        <w:rPr>
          <w:rFonts w:ascii="Times New Roman" w:eastAsia="Times New Roman" w:hAnsi="Times New Roman" w:cs="Times New Roman"/>
          <w:color w:val="000000" w:themeColor="text1"/>
        </w:rPr>
        <w:t xml:space="preserve"> and exact timing didn’t make a </w:t>
      </w:r>
      <w:r w:rsidR="5C275AD7" w:rsidRPr="2E6E8EB1">
        <w:rPr>
          <w:rFonts w:ascii="Times New Roman" w:eastAsia="Times New Roman" w:hAnsi="Times New Roman" w:cs="Times New Roman"/>
          <w:color w:val="000000" w:themeColor="text1"/>
        </w:rPr>
        <w:t>difference in results</w:t>
      </w:r>
      <w:r w:rsidR="53E2E454" w:rsidRPr="2E6E8EB1">
        <w:rPr>
          <w:rFonts w:ascii="Times New Roman" w:eastAsia="Times New Roman" w:hAnsi="Times New Roman" w:cs="Times New Roman"/>
          <w:color w:val="000000" w:themeColor="text1"/>
        </w:rPr>
        <w:t>, our study used a more precise definition of direct exposure to the storm (a mother’s residential address being within a certain distance of the storm), whi</w:t>
      </w:r>
      <w:r w:rsidR="49EF672C" w:rsidRPr="2E6E8EB1">
        <w:rPr>
          <w:rFonts w:ascii="Times New Roman" w:eastAsia="Times New Roman" w:hAnsi="Times New Roman" w:cs="Times New Roman"/>
          <w:color w:val="000000" w:themeColor="text1"/>
        </w:rPr>
        <w:t xml:space="preserve">ch to our knowledge </w:t>
      </w:r>
      <w:r w:rsidR="049F362A" w:rsidRPr="2E6E8EB1">
        <w:rPr>
          <w:rFonts w:ascii="Times New Roman" w:eastAsia="Times New Roman" w:hAnsi="Times New Roman" w:cs="Times New Roman"/>
          <w:color w:val="000000" w:themeColor="text1"/>
        </w:rPr>
        <w:t xml:space="preserve">most similar studies have not used. </w:t>
      </w:r>
    </w:p>
    <w:p w14:paraId="430F01E5" w14:textId="2C8F20EB" w:rsidR="00137836" w:rsidRDefault="6D8C44F5" w:rsidP="3F7BB6FA">
      <w:pPr>
        <w:spacing w:after="0" w:line="480" w:lineRule="auto"/>
        <w:ind w:firstLine="720"/>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 xml:space="preserve">This study has a few limitations. Even with detailed storm-track modeling, subjects </w:t>
      </w:r>
      <w:r w:rsidR="5D4CB399" w:rsidRPr="2E6E8EB1">
        <w:rPr>
          <w:rFonts w:ascii="Times New Roman" w:eastAsia="Times New Roman" w:hAnsi="Times New Roman" w:cs="Times New Roman"/>
          <w:color w:val="000000" w:themeColor="text1"/>
        </w:rPr>
        <w:t xml:space="preserve">did </w:t>
      </w:r>
      <w:r w:rsidRPr="2E6E8EB1">
        <w:rPr>
          <w:rFonts w:ascii="Times New Roman" w:eastAsia="Times New Roman" w:hAnsi="Times New Roman" w:cs="Times New Roman"/>
          <w:color w:val="000000" w:themeColor="text1"/>
        </w:rPr>
        <w:t xml:space="preserve">not </w:t>
      </w:r>
      <w:r w:rsidR="13CADAC3" w:rsidRPr="2E6E8EB1">
        <w:rPr>
          <w:rFonts w:ascii="Times New Roman" w:eastAsia="Times New Roman" w:hAnsi="Times New Roman" w:cs="Times New Roman"/>
          <w:color w:val="000000" w:themeColor="text1"/>
        </w:rPr>
        <w:t xml:space="preserve">all </w:t>
      </w:r>
      <w:r w:rsidRPr="2E6E8EB1">
        <w:rPr>
          <w:rFonts w:ascii="Times New Roman" w:eastAsia="Times New Roman" w:hAnsi="Times New Roman" w:cs="Times New Roman"/>
          <w:color w:val="000000" w:themeColor="text1"/>
        </w:rPr>
        <w:t xml:space="preserve">experience </w:t>
      </w:r>
      <w:r w:rsidR="74A67B40" w:rsidRPr="2E6E8EB1">
        <w:rPr>
          <w:rFonts w:ascii="Times New Roman" w:eastAsia="Times New Roman" w:hAnsi="Times New Roman" w:cs="Times New Roman"/>
          <w:color w:val="000000" w:themeColor="text1"/>
        </w:rPr>
        <w:t>TC</w:t>
      </w:r>
      <w:r w:rsidR="0579DF71" w:rsidRPr="2E6E8EB1">
        <w:rPr>
          <w:rFonts w:ascii="Times New Roman" w:eastAsia="Times New Roman" w:hAnsi="Times New Roman" w:cs="Times New Roman"/>
          <w:color w:val="000000" w:themeColor="text1"/>
        </w:rPr>
        <w:t xml:space="preserve"> in</w:t>
      </w:r>
      <w:r w:rsidRPr="2E6E8EB1">
        <w:rPr>
          <w:rFonts w:ascii="Times New Roman" w:eastAsia="Times New Roman" w:hAnsi="Times New Roman" w:cs="Times New Roman"/>
          <w:color w:val="000000" w:themeColor="text1"/>
        </w:rPr>
        <w:t xml:space="preserve"> the same way, so</w:t>
      </w:r>
      <w:r w:rsidR="54C77E9C" w:rsidRPr="2E6E8EB1">
        <w:rPr>
          <w:rFonts w:ascii="Times New Roman" w:eastAsia="Times New Roman" w:hAnsi="Times New Roman" w:cs="Times New Roman"/>
          <w:color w:val="000000" w:themeColor="text1"/>
        </w:rPr>
        <w:t xml:space="preserve"> our </w:t>
      </w:r>
      <w:r w:rsidR="682BE311" w:rsidRPr="2E6E8EB1">
        <w:rPr>
          <w:rFonts w:ascii="Times New Roman" w:eastAsia="Times New Roman" w:hAnsi="Times New Roman" w:cs="Times New Roman"/>
          <w:color w:val="000000" w:themeColor="text1"/>
        </w:rPr>
        <w:t>measure of exposure</w:t>
      </w:r>
      <w:r w:rsidR="54C77E9C" w:rsidRPr="2E6E8EB1">
        <w:rPr>
          <w:rFonts w:ascii="Times New Roman" w:eastAsia="Times New Roman" w:hAnsi="Times New Roman" w:cs="Times New Roman"/>
          <w:color w:val="000000" w:themeColor="text1"/>
        </w:rPr>
        <w:t xml:space="preserve"> </w:t>
      </w:r>
      <w:r w:rsidR="39438B3F" w:rsidRPr="2E6E8EB1">
        <w:rPr>
          <w:rFonts w:ascii="Times New Roman" w:eastAsia="Times New Roman" w:hAnsi="Times New Roman" w:cs="Times New Roman"/>
          <w:color w:val="000000" w:themeColor="text1"/>
        </w:rPr>
        <w:t xml:space="preserve">is </w:t>
      </w:r>
      <w:r w:rsidR="54C77E9C" w:rsidRPr="2E6E8EB1">
        <w:rPr>
          <w:rFonts w:ascii="Times New Roman" w:eastAsia="Times New Roman" w:hAnsi="Times New Roman" w:cs="Times New Roman"/>
          <w:color w:val="000000" w:themeColor="text1"/>
        </w:rPr>
        <w:t>limited</w:t>
      </w:r>
      <w:r w:rsidRPr="2E6E8EB1">
        <w:rPr>
          <w:rFonts w:ascii="Times New Roman" w:eastAsia="Times New Roman" w:hAnsi="Times New Roman" w:cs="Times New Roman"/>
          <w:color w:val="000000" w:themeColor="text1"/>
        </w:rPr>
        <w:t xml:space="preserve">. Using birth residence to define exposure may not accurately reflect </w:t>
      </w:r>
      <w:commentRangeStart w:id="33"/>
      <w:r w:rsidRPr="2E6E8EB1">
        <w:rPr>
          <w:rFonts w:ascii="Times New Roman" w:eastAsia="Times New Roman" w:hAnsi="Times New Roman" w:cs="Times New Roman"/>
          <w:color w:val="000000" w:themeColor="text1"/>
        </w:rPr>
        <w:t xml:space="preserve">where a mother resided during a </w:t>
      </w:r>
      <w:r w:rsidR="53AAC0AB" w:rsidRPr="2E6E8EB1">
        <w:rPr>
          <w:rFonts w:ascii="Times New Roman" w:eastAsia="Times New Roman" w:hAnsi="Times New Roman" w:cs="Times New Roman"/>
          <w:color w:val="000000" w:themeColor="text1"/>
        </w:rPr>
        <w:t>storm;</w:t>
      </w:r>
      <w:r w:rsidR="09F1AE49" w:rsidRPr="2E6E8EB1">
        <w:rPr>
          <w:rFonts w:ascii="Times New Roman" w:eastAsia="Times New Roman" w:hAnsi="Times New Roman" w:cs="Times New Roman"/>
          <w:color w:val="000000" w:themeColor="text1"/>
        </w:rPr>
        <w:t xml:space="preserve"> </w:t>
      </w:r>
      <w:r w:rsidR="137FCD28" w:rsidRPr="2E6E8EB1">
        <w:rPr>
          <w:rFonts w:ascii="Times New Roman" w:eastAsia="Times New Roman" w:hAnsi="Times New Roman" w:cs="Times New Roman"/>
          <w:color w:val="000000" w:themeColor="text1"/>
        </w:rPr>
        <w:t>therefore,</w:t>
      </w:r>
      <w:r w:rsidR="09F1AE49" w:rsidRPr="2E6E8EB1">
        <w:rPr>
          <w:rFonts w:ascii="Times New Roman" w:eastAsia="Times New Roman" w:hAnsi="Times New Roman" w:cs="Times New Roman"/>
          <w:color w:val="000000" w:themeColor="text1"/>
        </w:rPr>
        <w:t xml:space="preserve"> exposure </w:t>
      </w:r>
      <w:r w:rsidR="00724363" w:rsidRPr="2E6E8EB1">
        <w:rPr>
          <w:rFonts w:ascii="Times New Roman" w:eastAsia="Times New Roman" w:hAnsi="Times New Roman" w:cs="Times New Roman"/>
          <w:color w:val="000000" w:themeColor="text1"/>
        </w:rPr>
        <w:t>mis</w:t>
      </w:r>
      <w:r w:rsidR="09F1AE49" w:rsidRPr="2E6E8EB1">
        <w:rPr>
          <w:rFonts w:ascii="Times New Roman" w:eastAsia="Times New Roman" w:hAnsi="Times New Roman" w:cs="Times New Roman"/>
          <w:color w:val="000000" w:themeColor="text1"/>
        </w:rPr>
        <w:t>classification</w:t>
      </w:r>
      <w:r w:rsidR="663F14BB" w:rsidRPr="2E6E8EB1">
        <w:rPr>
          <w:rFonts w:ascii="Times New Roman" w:eastAsia="Times New Roman" w:hAnsi="Times New Roman" w:cs="Times New Roman"/>
          <w:color w:val="000000" w:themeColor="text1"/>
        </w:rPr>
        <w:t xml:space="preserve"> may</w:t>
      </w:r>
      <w:r w:rsidR="09F1AE49" w:rsidRPr="2E6E8EB1">
        <w:rPr>
          <w:rFonts w:ascii="Times New Roman" w:eastAsia="Times New Roman" w:hAnsi="Times New Roman" w:cs="Times New Roman"/>
          <w:color w:val="000000" w:themeColor="text1"/>
        </w:rPr>
        <w:t xml:space="preserve"> exist.</w:t>
      </w:r>
      <w:r w:rsidR="618DDE6B" w:rsidRPr="2E6E8EB1">
        <w:rPr>
          <w:rFonts w:ascii="Times New Roman" w:eastAsia="Times New Roman" w:hAnsi="Times New Roman" w:cs="Times New Roman"/>
          <w:color w:val="000000" w:themeColor="text1"/>
        </w:rPr>
        <w:t xml:space="preserve"> Additionally, TC-related displacement or long-</w:t>
      </w:r>
      <w:r w:rsidR="618DDE6B" w:rsidRPr="2E6E8EB1">
        <w:rPr>
          <w:rFonts w:ascii="Times New Roman" w:eastAsia="Times New Roman" w:hAnsi="Times New Roman" w:cs="Times New Roman"/>
          <w:color w:val="000000" w:themeColor="text1"/>
        </w:rPr>
        <w:lastRenderedPageBreak/>
        <w:t xml:space="preserve">term relocation could introduce selection bias if individuals who remained in affected areas and delivered there </w:t>
      </w:r>
      <w:r w:rsidR="28BAFBE0" w:rsidRPr="2E6E8EB1">
        <w:rPr>
          <w:rFonts w:ascii="Times New Roman" w:eastAsia="Times New Roman" w:hAnsi="Times New Roman" w:cs="Times New Roman"/>
          <w:color w:val="000000" w:themeColor="text1"/>
        </w:rPr>
        <w:t>differ systematically</w:t>
      </w:r>
      <w:r w:rsidR="1A7AA41E" w:rsidRPr="2E6E8EB1">
        <w:rPr>
          <w:rFonts w:ascii="Times New Roman" w:eastAsia="Times New Roman" w:hAnsi="Times New Roman" w:cs="Times New Roman"/>
          <w:color w:val="000000" w:themeColor="text1"/>
        </w:rPr>
        <w:t xml:space="preserve"> in socioeconomic resources, vulnerability, or health status</w:t>
      </w:r>
      <w:r w:rsidR="28BAFBE0" w:rsidRPr="2E6E8EB1">
        <w:rPr>
          <w:rFonts w:ascii="Times New Roman" w:eastAsia="Times New Roman" w:hAnsi="Times New Roman" w:cs="Times New Roman"/>
          <w:color w:val="000000" w:themeColor="text1"/>
        </w:rPr>
        <w:t xml:space="preserve"> from those who left after a TC.</w:t>
      </w:r>
      <w:r w:rsidR="618DDE6B" w:rsidRPr="2E6E8EB1">
        <w:rPr>
          <w:rFonts w:ascii="Times New Roman" w:eastAsia="Times New Roman" w:hAnsi="Times New Roman" w:cs="Times New Roman"/>
          <w:color w:val="000000" w:themeColor="text1"/>
        </w:rPr>
        <w:t xml:space="preserve"> </w:t>
      </w:r>
      <w:commentRangeEnd w:id="33"/>
      <w:r>
        <w:rPr>
          <w:rStyle w:val="CommentReference"/>
        </w:rPr>
        <w:commentReference w:id="33"/>
      </w:r>
      <w:r w:rsidRPr="2E6E8EB1">
        <w:rPr>
          <w:rFonts w:ascii="Times New Roman" w:eastAsia="Times New Roman" w:hAnsi="Times New Roman" w:cs="Times New Roman"/>
          <w:color w:val="000000" w:themeColor="text1"/>
        </w:rPr>
        <w:t xml:space="preserve">We </w:t>
      </w:r>
      <w:r w:rsidR="1954195C" w:rsidRPr="2E6E8EB1">
        <w:rPr>
          <w:rFonts w:ascii="Times New Roman" w:eastAsia="Times New Roman" w:hAnsi="Times New Roman" w:cs="Times New Roman"/>
          <w:color w:val="000000" w:themeColor="text1"/>
        </w:rPr>
        <w:t>were</w:t>
      </w:r>
      <w:r w:rsidRPr="2E6E8EB1">
        <w:rPr>
          <w:rFonts w:ascii="Times New Roman" w:eastAsia="Times New Roman" w:hAnsi="Times New Roman" w:cs="Times New Roman"/>
          <w:color w:val="000000" w:themeColor="text1"/>
        </w:rPr>
        <w:t xml:space="preserve"> not able to account for whether pregnant individuals evacuated, sheltered in place, or were outside of the </w:t>
      </w:r>
      <w:r w:rsidR="49F0FBDD"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xml:space="preserve"> track during the storm. </w:t>
      </w:r>
      <w:r w:rsidR="1EE43CDD" w:rsidRPr="2E6E8EB1">
        <w:rPr>
          <w:rFonts w:ascii="Times New Roman" w:eastAsia="Times New Roman" w:hAnsi="Times New Roman" w:cs="Times New Roman"/>
          <w:color w:val="000000" w:themeColor="text1"/>
        </w:rPr>
        <w:t>By</w:t>
      </w:r>
      <w:r w:rsidRPr="2E6E8EB1">
        <w:rPr>
          <w:rFonts w:ascii="Times New Roman" w:eastAsia="Times New Roman" w:hAnsi="Times New Roman" w:cs="Times New Roman"/>
          <w:color w:val="000000" w:themeColor="text1"/>
        </w:rPr>
        <w:t xml:space="preserve"> using binary exposure variables (</w:t>
      </w:r>
      <w:r w:rsidR="7A76A4D0" w:rsidRPr="2E6E8EB1">
        <w:rPr>
          <w:rFonts w:ascii="Times New Roman" w:eastAsia="Times New Roman" w:hAnsi="Times New Roman" w:cs="Times New Roman"/>
          <w:color w:val="000000" w:themeColor="text1"/>
        </w:rPr>
        <w:t>i.e.,</w:t>
      </w:r>
      <w:r w:rsidRPr="2E6E8EB1">
        <w:rPr>
          <w:rFonts w:ascii="Times New Roman" w:eastAsia="Times New Roman" w:hAnsi="Times New Roman" w:cs="Times New Roman"/>
          <w:color w:val="000000" w:themeColor="text1"/>
        </w:rPr>
        <w:t xml:space="preserve"> </w:t>
      </w:r>
      <w:commentRangeStart w:id="34"/>
      <w:r w:rsidRPr="2E6E8EB1">
        <w:rPr>
          <w:rFonts w:ascii="Times New Roman" w:eastAsia="Times New Roman" w:hAnsi="Times New Roman" w:cs="Times New Roman"/>
          <w:color w:val="000000" w:themeColor="text1"/>
        </w:rPr>
        <w:t xml:space="preserve">any </w:t>
      </w:r>
      <w:r w:rsidR="53235092" w:rsidRPr="2E6E8EB1">
        <w:rPr>
          <w:rFonts w:ascii="Times New Roman" w:eastAsia="Times New Roman" w:hAnsi="Times New Roman" w:cs="Times New Roman"/>
          <w:color w:val="000000" w:themeColor="text1"/>
        </w:rPr>
        <w:t>TC</w:t>
      </w:r>
      <w:r w:rsidRPr="2E6E8EB1">
        <w:rPr>
          <w:rFonts w:ascii="Times New Roman" w:eastAsia="Times New Roman" w:hAnsi="Times New Roman" w:cs="Times New Roman"/>
          <w:color w:val="000000" w:themeColor="text1"/>
        </w:rPr>
        <w:t>, threat, impact, cleanup</w:t>
      </w:r>
      <w:commentRangeEnd w:id="34"/>
      <w:r>
        <w:rPr>
          <w:rStyle w:val="CommentReference"/>
        </w:rPr>
        <w:commentReference w:id="34"/>
      </w:r>
      <w:r w:rsidRPr="2E6E8EB1">
        <w:rPr>
          <w:rFonts w:ascii="Times New Roman" w:eastAsia="Times New Roman" w:hAnsi="Times New Roman" w:cs="Times New Roman"/>
          <w:color w:val="000000" w:themeColor="text1"/>
        </w:rPr>
        <w:t>), we may miss differences in storm severity, flooding, or personal disruption</w:t>
      </w:r>
      <w:r w:rsidR="44E7E722" w:rsidRPr="2E6E8EB1">
        <w:rPr>
          <w:rFonts w:ascii="Times New Roman" w:eastAsia="Times New Roman" w:hAnsi="Times New Roman" w:cs="Times New Roman"/>
          <w:color w:val="000000" w:themeColor="text1"/>
        </w:rPr>
        <w:t>; moreover, these exposure categories often co-occur</w:t>
      </w:r>
      <w:r w:rsidR="5210799A" w:rsidRPr="2E6E8EB1">
        <w:rPr>
          <w:rFonts w:ascii="Times New Roman" w:eastAsia="Times New Roman" w:hAnsi="Times New Roman" w:cs="Times New Roman"/>
          <w:color w:val="000000" w:themeColor="text1"/>
        </w:rPr>
        <w:t>, particularly when TCs occur near trimester boundaries, meaning individuals who experienced one component often experienced all of them</w:t>
      </w:r>
      <w:r w:rsidRPr="2E6E8EB1">
        <w:rPr>
          <w:rFonts w:ascii="Times New Roman" w:eastAsia="Times New Roman" w:hAnsi="Times New Roman" w:cs="Times New Roman"/>
          <w:color w:val="000000" w:themeColor="text1"/>
        </w:rPr>
        <w:t xml:space="preserve">. Furthermore, we are limited to the information presented in the birth records. Prior studies have documented birth certificates contain inaccuracies for </w:t>
      </w:r>
      <w:r w:rsidR="1F2EC427" w:rsidRPr="2E6E8EB1">
        <w:rPr>
          <w:rFonts w:ascii="Times New Roman" w:eastAsia="Times New Roman" w:hAnsi="Times New Roman" w:cs="Times New Roman"/>
          <w:color w:val="000000" w:themeColor="text1"/>
        </w:rPr>
        <w:t>HDP and GDM</w:t>
      </w:r>
      <w:r w:rsidRPr="2E6E8EB1">
        <w:rPr>
          <w:rFonts w:ascii="Times New Roman" w:eastAsia="Times New Roman" w:hAnsi="Times New Roman" w:cs="Times New Roman"/>
          <w:color w:val="000000" w:themeColor="text1"/>
        </w:rPr>
        <w:t xml:space="preserve">, </w:t>
      </w:r>
      <w:r w:rsidR="3D493762" w:rsidRPr="2E6E8EB1">
        <w:rPr>
          <w:rFonts w:ascii="Times New Roman" w:eastAsia="Times New Roman" w:hAnsi="Times New Roman" w:cs="Times New Roman"/>
          <w:color w:val="000000" w:themeColor="text1"/>
        </w:rPr>
        <w:t xml:space="preserve">which </w:t>
      </w:r>
      <w:r w:rsidRPr="2E6E8EB1">
        <w:rPr>
          <w:rFonts w:ascii="Times New Roman" w:eastAsia="Times New Roman" w:hAnsi="Times New Roman" w:cs="Times New Roman"/>
          <w:color w:val="000000" w:themeColor="text1"/>
        </w:rPr>
        <w:t>are underreported and misclassified compared to medical records</w:t>
      </w:r>
      <w:r w:rsidRPr="2E6E8EB1">
        <w:rPr>
          <w:rFonts w:ascii="Times New Roman" w:eastAsia="Times New Roman" w:hAnsi="Times New Roman" w:cs="Times New Roman"/>
          <w:color w:val="000000" w:themeColor="text1"/>
          <w:vertAlign w:val="superscript"/>
        </w:rPr>
        <w:t>2</w:t>
      </w:r>
      <w:r w:rsidR="418078C3" w:rsidRPr="2E6E8EB1">
        <w:rPr>
          <w:rFonts w:ascii="Times New Roman" w:eastAsia="Times New Roman" w:hAnsi="Times New Roman" w:cs="Times New Roman"/>
          <w:color w:val="000000" w:themeColor="text1"/>
          <w:vertAlign w:val="superscript"/>
        </w:rPr>
        <w:t>9</w:t>
      </w:r>
      <w:r w:rsidRPr="2E6E8EB1">
        <w:rPr>
          <w:rFonts w:ascii="Times New Roman" w:eastAsia="Times New Roman" w:hAnsi="Times New Roman" w:cs="Times New Roman"/>
          <w:color w:val="000000" w:themeColor="text1"/>
          <w:vertAlign w:val="superscript"/>
        </w:rPr>
        <w:t>-</w:t>
      </w:r>
      <w:r w:rsidR="134E1912" w:rsidRPr="2E6E8EB1">
        <w:rPr>
          <w:rFonts w:ascii="Times New Roman" w:eastAsia="Times New Roman" w:hAnsi="Times New Roman" w:cs="Times New Roman"/>
          <w:color w:val="000000" w:themeColor="text1"/>
          <w:vertAlign w:val="superscript"/>
        </w:rPr>
        <w:t>3</w:t>
      </w:r>
      <w:r w:rsidR="1805FCA4" w:rsidRPr="2E6E8EB1">
        <w:rPr>
          <w:rFonts w:ascii="Times New Roman" w:eastAsia="Times New Roman" w:hAnsi="Times New Roman" w:cs="Times New Roman"/>
          <w:color w:val="000000" w:themeColor="text1"/>
          <w:vertAlign w:val="superscript"/>
        </w:rPr>
        <w:t>1</w:t>
      </w:r>
      <w:r w:rsidRPr="2E6E8EB1">
        <w:rPr>
          <w:rFonts w:ascii="Times New Roman" w:eastAsia="Times New Roman" w:hAnsi="Times New Roman" w:cs="Times New Roman"/>
          <w:color w:val="000000" w:themeColor="text1"/>
        </w:rPr>
        <w:t>.</w:t>
      </w:r>
      <w:r w:rsidR="53D48F5A" w:rsidRPr="2E6E8EB1">
        <w:rPr>
          <w:rFonts w:ascii="Times New Roman" w:eastAsia="Times New Roman" w:hAnsi="Times New Roman" w:cs="Times New Roman"/>
          <w:color w:val="000000" w:themeColor="text1"/>
        </w:rPr>
        <w:t xml:space="preserve"> Such misclassification may potentially bias our results towards</w:t>
      </w:r>
      <w:r w:rsidR="0A6C71F1" w:rsidRPr="2E6E8EB1">
        <w:rPr>
          <w:rFonts w:ascii="Times New Roman" w:eastAsia="Times New Roman" w:hAnsi="Times New Roman" w:cs="Times New Roman"/>
          <w:color w:val="000000" w:themeColor="text1"/>
        </w:rPr>
        <w:t xml:space="preserve"> the</w:t>
      </w:r>
      <w:r w:rsidR="53D48F5A" w:rsidRPr="2E6E8EB1">
        <w:rPr>
          <w:rFonts w:ascii="Times New Roman" w:eastAsia="Times New Roman" w:hAnsi="Times New Roman" w:cs="Times New Roman"/>
          <w:color w:val="000000" w:themeColor="text1"/>
        </w:rPr>
        <w:t xml:space="preserve"> null i</w:t>
      </w:r>
      <w:r w:rsidR="4343F38A" w:rsidRPr="2E6E8EB1">
        <w:rPr>
          <w:rFonts w:ascii="Times New Roman" w:eastAsia="Times New Roman" w:hAnsi="Times New Roman" w:cs="Times New Roman"/>
          <w:color w:val="000000" w:themeColor="text1"/>
        </w:rPr>
        <w:t>f</w:t>
      </w:r>
      <w:r w:rsidR="53D48F5A" w:rsidRPr="2E6E8EB1">
        <w:rPr>
          <w:rFonts w:ascii="Times New Roman" w:eastAsia="Times New Roman" w:hAnsi="Times New Roman" w:cs="Times New Roman"/>
          <w:color w:val="000000" w:themeColor="text1"/>
        </w:rPr>
        <w:t xml:space="preserve"> nondifferential</w:t>
      </w:r>
      <w:r w:rsidR="56906866" w:rsidRPr="2E6E8EB1">
        <w:rPr>
          <w:rFonts w:ascii="Times New Roman" w:eastAsia="Times New Roman" w:hAnsi="Times New Roman" w:cs="Times New Roman"/>
          <w:color w:val="000000" w:themeColor="text1"/>
        </w:rPr>
        <w:t>;</w:t>
      </w:r>
      <w:r w:rsidR="53D48F5A" w:rsidRPr="2E6E8EB1">
        <w:rPr>
          <w:rFonts w:ascii="Times New Roman" w:eastAsia="Times New Roman" w:hAnsi="Times New Roman" w:cs="Times New Roman"/>
          <w:color w:val="000000" w:themeColor="text1"/>
        </w:rPr>
        <w:t xml:space="preserve"> however, differential misclas</w:t>
      </w:r>
      <w:r w:rsidR="52CBFDAE" w:rsidRPr="2E6E8EB1">
        <w:rPr>
          <w:rFonts w:ascii="Times New Roman" w:eastAsia="Times New Roman" w:hAnsi="Times New Roman" w:cs="Times New Roman"/>
          <w:color w:val="000000" w:themeColor="text1"/>
        </w:rPr>
        <w:t xml:space="preserve">sification could have </w:t>
      </w:r>
      <w:r w:rsidR="2BC57ED3" w:rsidRPr="2E6E8EB1">
        <w:rPr>
          <w:rFonts w:ascii="Times New Roman" w:eastAsia="Times New Roman" w:hAnsi="Times New Roman" w:cs="Times New Roman"/>
          <w:color w:val="000000" w:themeColor="text1"/>
        </w:rPr>
        <w:t>occurred</w:t>
      </w:r>
      <w:r w:rsidR="52CBFDAE" w:rsidRPr="2E6E8EB1">
        <w:rPr>
          <w:rFonts w:ascii="Times New Roman" w:eastAsia="Times New Roman" w:hAnsi="Times New Roman" w:cs="Times New Roman"/>
          <w:color w:val="000000" w:themeColor="text1"/>
        </w:rPr>
        <w:t xml:space="preserve"> if reporting practices differed in storm affected and unaffected areas</w:t>
      </w:r>
      <w:r w:rsidR="775BAAC7" w:rsidRPr="2E6E8EB1">
        <w:rPr>
          <w:rFonts w:ascii="Times New Roman" w:eastAsia="Times New Roman" w:hAnsi="Times New Roman" w:cs="Times New Roman"/>
          <w:color w:val="000000" w:themeColor="text1"/>
        </w:rPr>
        <w:t xml:space="preserve"> (</w:t>
      </w:r>
      <w:r w:rsidR="524BC883" w:rsidRPr="2E6E8EB1">
        <w:rPr>
          <w:rFonts w:ascii="Times New Roman" w:eastAsia="Times New Roman" w:hAnsi="Times New Roman" w:cs="Times New Roman"/>
          <w:color w:val="000000" w:themeColor="text1"/>
        </w:rPr>
        <w:t>i.e.</w:t>
      </w:r>
      <w:r w:rsidR="5A083CB9" w:rsidRPr="2E6E8EB1">
        <w:rPr>
          <w:rFonts w:ascii="Times New Roman" w:eastAsia="Times New Roman" w:hAnsi="Times New Roman" w:cs="Times New Roman"/>
          <w:color w:val="000000" w:themeColor="text1"/>
        </w:rPr>
        <w:t>,</w:t>
      </w:r>
      <w:r w:rsidR="78D6BA6A" w:rsidRPr="2E6E8EB1">
        <w:rPr>
          <w:rFonts w:ascii="Times New Roman" w:eastAsia="Times New Roman" w:hAnsi="Times New Roman" w:cs="Times New Roman"/>
          <w:color w:val="000000" w:themeColor="text1"/>
        </w:rPr>
        <w:t xml:space="preserve"> due</w:t>
      </w:r>
      <w:r w:rsidR="411334FF" w:rsidRPr="2E6E8EB1">
        <w:rPr>
          <w:rFonts w:ascii="Times New Roman" w:eastAsia="Times New Roman" w:hAnsi="Times New Roman" w:cs="Times New Roman"/>
          <w:color w:val="000000" w:themeColor="text1"/>
        </w:rPr>
        <w:t xml:space="preserve"> to </w:t>
      </w:r>
      <w:r w:rsidR="775BAAC7" w:rsidRPr="2E6E8EB1">
        <w:rPr>
          <w:rFonts w:ascii="Times New Roman" w:eastAsia="Times New Roman" w:hAnsi="Times New Roman" w:cs="Times New Roman"/>
          <w:color w:val="000000" w:themeColor="text1"/>
        </w:rPr>
        <w:t>healthcare system</w:t>
      </w:r>
      <w:r w:rsidR="45ADB613" w:rsidRPr="2E6E8EB1">
        <w:rPr>
          <w:rFonts w:ascii="Times New Roman" w:eastAsia="Times New Roman" w:hAnsi="Times New Roman" w:cs="Times New Roman"/>
          <w:color w:val="000000" w:themeColor="text1"/>
        </w:rPr>
        <w:t xml:space="preserve"> disruptions)</w:t>
      </w:r>
      <w:r w:rsidR="52CBFDAE" w:rsidRPr="2E6E8EB1">
        <w:rPr>
          <w:rFonts w:ascii="Times New Roman" w:eastAsia="Times New Roman" w:hAnsi="Times New Roman" w:cs="Times New Roman"/>
          <w:color w:val="000000" w:themeColor="text1"/>
        </w:rPr>
        <w:t>, potentially biasing results in un</w:t>
      </w:r>
      <w:r w:rsidR="4562ABA1" w:rsidRPr="2E6E8EB1">
        <w:rPr>
          <w:rFonts w:ascii="Times New Roman" w:eastAsia="Times New Roman" w:hAnsi="Times New Roman" w:cs="Times New Roman"/>
          <w:color w:val="000000" w:themeColor="text1"/>
        </w:rPr>
        <w:t>expected directions.</w:t>
      </w:r>
      <w:r w:rsidRPr="2E6E8EB1">
        <w:rPr>
          <w:rFonts w:ascii="Times New Roman" w:eastAsia="Times New Roman" w:hAnsi="Times New Roman" w:cs="Times New Roman"/>
          <w:color w:val="000000" w:themeColor="text1"/>
        </w:rPr>
        <w:t xml:space="preserve"> The birth certificates used in the present study also lack information on important factors such as prenatal maternal stress, evacuation behavior, housing and neighborhood conditions after the storm, and prenatal care disruptions during the storm that may confound or mediate the association between hurricane exposure and adverse pregnancy outcomes. Finally, our study used data from Florida only and therefore may not fully generalize to other Gulf Coast states or hurricane-prone regions. </w:t>
      </w:r>
      <w:r w:rsidR="6281CC80" w:rsidRPr="2E6E8EB1">
        <w:rPr>
          <w:rFonts w:ascii="Times New Roman" w:eastAsia="Times New Roman" w:hAnsi="Times New Roman" w:cs="Times New Roman"/>
          <w:color w:val="000000" w:themeColor="text1"/>
        </w:rPr>
        <w:t>Florida’s disaster preparedness and resident’s resilience may differ from other states and regions.</w:t>
      </w:r>
      <w:r w:rsidRPr="2E6E8EB1">
        <w:rPr>
          <w:rFonts w:ascii="Times New Roman" w:eastAsia="Times New Roman" w:hAnsi="Times New Roman" w:cs="Times New Roman"/>
          <w:color w:val="000000" w:themeColor="text1"/>
        </w:rPr>
        <w:t xml:space="preserve"> For example, compared to counties in Louisiana, Mississippi, and Alabama, coastal counties in Florida exhibited higher levels of resilience to climate and natural hazard stressors due to higher levels of governance and stronger social systems</w:t>
      </w:r>
      <w:r w:rsidR="55FEE96A" w:rsidRPr="2E6E8EB1">
        <w:rPr>
          <w:rFonts w:ascii="Times New Roman" w:eastAsia="Times New Roman" w:hAnsi="Times New Roman" w:cs="Times New Roman"/>
          <w:color w:val="000000" w:themeColor="text1"/>
          <w:vertAlign w:val="superscript"/>
        </w:rPr>
        <w:t>3</w:t>
      </w:r>
      <w:r w:rsidR="2D89D941" w:rsidRPr="2E6E8EB1">
        <w:rPr>
          <w:rFonts w:ascii="Times New Roman" w:eastAsia="Times New Roman" w:hAnsi="Times New Roman" w:cs="Times New Roman"/>
          <w:color w:val="000000" w:themeColor="text1"/>
          <w:vertAlign w:val="superscript"/>
        </w:rPr>
        <w:t>2</w:t>
      </w:r>
      <w:r w:rsidRPr="2E6E8EB1">
        <w:rPr>
          <w:rFonts w:ascii="Times New Roman" w:eastAsia="Times New Roman" w:hAnsi="Times New Roman" w:cs="Times New Roman"/>
          <w:color w:val="000000" w:themeColor="text1"/>
        </w:rPr>
        <w:t xml:space="preserve">. </w:t>
      </w:r>
      <w:commentRangeStart w:id="35"/>
      <w:r w:rsidRPr="2E6E8EB1">
        <w:rPr>
          <w:rFonts w:ascii="Times New Roman" w:eastAsia="Times New Roman" w:hAnsi="Times New Roman" w:cs="Times New Roman"/>
          <w:color w:val="000000" w:themeColor="text1"/>
        </w:rPr>
        <w:t xml:space="preserve">Moreover, although </w:t>
      </w:r>
      <w:r w:rsidR="4E8FCF91" w:rsidRPr="2E6E8EB1">
        <w:rPr>
          <w:rFonts w:ascii="Times New Roman" w:eastAsia="Times New Roman" w:hAnsi="Times New Roman" w:cs="Times New Roman"/>
          <w:color w:val="000000" w:themeColor="text1"/>
        </w:rPr>
        <w:t>Florida has an extensive</w:t>
      </w:r>
      <w:r w:rsidRPr="2E6E8EB1">
        <w:rPr>
          <w:rFonts w:ascii="Times New Roman" w:eastAsia="Times New Roman" w:hAnsi="Times New Roman" w:cs="Times New Roman"/>
          <w:color w:val="000000" w:themeColor="text1"/>
        </w:rPr>
        <w:t xml:space="preserve"> </w:t>
      </w:r>
      <w:r w:rsidRPr="2E6E8EB1">
        <w:rPr>
          <w:rFonts w:ascii="Times New Roman" w:eastAsia="Times New Roman" w:hAnsi="Times New Roman" w:cs="Times New Roman"/>
          <w:color w:val="000000" w:themeColor="text1"/>
        </w:rPr>
        <w:lastRenderedPageBreak/>
        <w:t xml:space="preserve">maternal and child health </w:t>
      </w:r>
      <w:r w:rsidR="31D5A0A8" w:rsidRPr="2E6E8EB1">
        <w:rPr>
          <w:rFonts w:ascii="Times New Roman" w:eastAsia="Times New Roman" w:hAnsi="Times New Roman" w:cs="Times New Roman"/>
          <w:color w:val="000000" w:themeColor="text1"/>
        </w:rPr>
        <w:t>infrastructure</w:t>
      </w:r>
      <w:r w:rsidR="552B5BFB" w:rsidRPr="2E6E8EB1">
        <w:rPr>
          <w:rFonts w:ascii="Times New Roman" w:eastAsia="Times New Roman" w:hAnsi="Times New Roman" w:cs="Times New Roman"/>
          <w:color w:val="000000" w:themeColor="text1"/>
        </w:rPr>
        <w:t>, including obstetric providers, public health agencies, and community-based services</w:t>
      </w:r>
      <w:r w:rsidRPr="2E6E8EB1">
        <w:rPr>
          <w:rFonts w:ascii="Times New Roman" w:eastAsia="Times New Roman" w:hAnsi="Times New Roman" w:cs="Times New Roman"/>
          <w:color w:val="000000" w:themeColor="text1"/>
        </w:rPr>
        <w:t>,</w:t>
      </w:r>
      <w:commentRangeEnd w:id="35"/>
      <w:r>
        <w:rPr>
          <w:rStyle w:val="CommentReference"/>
        </w:rPr>
        <w:commentReference w:id="35"/>
      </w:r>
      <w:r w:rsidRPr="2E6E8EB1">
        <w:rPr>
          <w:rFonts w:ascii="Times New Roman" w:eastAsia="Times New Roman" w:hAnsi="Times New Roman" w:cs="Times New Roman"/>
          <w:color w:val="000000" w:themeColor="text1"/>
        </w:rPr>
        <w:t xml:space="preserve"> there are still barriers to disaster planning, communication, and post-disaster recovery </w:t>
      </w:r>
      <w:r w:rsidR="4CBDD71F" w:rsidRPr="2E6E8EB1">
        <w:rPr>
          <w:rFonts w:ascii="Times New Roman" w:eastAsia="Times New Roman" w:hAnsi="Times New Roman" w:cs="Times New Roman"/>
          <w:color w:val="000000" w:themeColor="text1"/>
        </w:rPr>
        <w:t xml:space="preserve">that hinder the ability to fully address the needs of </w:t>
      </w:r>
      <w:r w:rsidRPr="2E6E8EB1">
        <w:rPr>
          <w:rFonts w:ascii="Times New Roman" w:eastAsia="Times New Roman" w:hAnsi="Times New Roman" w:cs="Times New Roman"/>
          <w:color w:val="000000" w:themeColor="text1"/>
        </w:rPr>
        <w:t>pregnant women</w:t>
      </w:r>
      <w:r w:rsidR="3E5F1864" w:rsidRPr="2E6E8EB1">
        <w:rPr>
          <w:rFonts w:ascii="Times New Roman" w:eastAsia="Times New Roman" w:hAnsi="Times New Roman" w:cs="Times New Roman"/>
          <w:color w:val="000000" w:themeColor="text1"/>
        </w:rPr>
        <w:t xml:space="preserve"> during natural disasters</w:t>
      </w:r>
      <w:r w:rsidRPr="2E6E8EB1">
        <w:rPr>
          <w:rFonts w:ascii="Times New Roman" w:eastAsia="Times New Roman" w:hAnsi="Times New Roman" w:cs="Times New Roman"/>
          <w:color w:val="000000" w:themeColor="text1"/>
          <w:vertAlign w:val="superscript"/>
        </w:rPr>
        <w:t>3</w:t>
      </w:r>
      <w:r w:rsidR="39BB397D" w:rsidRPr="2E6E8EB1">
        <w:rPr>
          <w:rFonts w:ascii="Times New Roman" w:eastAsia="Times New Roman" w:hAnsi="Times New Roman" w:cs="Times New Roman"/>
          <w:color w:val="000000" w:themeColor="text1"/>
          <w:vertAlign w:val="superscript"/>
        </w:rPr>
        <w:t>3</w:t>
      </w:r>
      <w:r w:rsidRPr="2E6E8EB1">
        <w:rPr>
          <w:rFonts w:ascii="Times New Roman" w:eastAsia="Times New Roman" w:hAnsi="Times New Roman" w:cs="Times New Roman"/>
          <w:color w:val="000000" w:themeColor="text1"/>
        </w:rPr>
        <w:t xml:space="preserve">. </w:t>
      </w:r>
      <w:commentRangeStart w:id="36"/>
      <w:commentRangeEnd w:id="36"/>
      <w:r>
        <w:rPr>
          <w:rStyle w:val="CommentReference"/>
        </w:rPr>
        <w:commentReference w:id="36"/>
      </w:r>
    </w:p>
    <w:p w14:paraId="458838DF" w14:textId="3536D329" w:rsidR="5A1BD9AA" w:rsidRDefault="5A1BD9AA" w:rsidP="5A1BD9AA">
      <w:pPr>
        <w:spacing w:after="0" w:line="480" w:lineRule="auto"/>
        <w:rPr>
          <w:rFonts w:ascii="Times New Roman" w:eastAsia="Times New Roman" w:hAnsi="Times New Roman" w:cs="Times New Roman"/>
          <w:color w:val="000000" w:themeColor="text1"/>
        </w:rPr>
      </w:pPr>
    </w:p>
    <w:p w14:paraId="7F44C8A5" w14:textId="239EDC48" w:rsidR="51724B95" w:rsidRDefault="51724B95"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Conclusions</w:t>
      </w:r>
    </w:p>
    <w:p w14:paraId="7AEA80C3" w14:textId="35E26E5A" w:rsidR="473BD49C" w:rsidRDefault="473BD49C" w:rsidP="5A1BD9AA">
      <w:pPr>
        <w:spacing w:after="0" w:line="480" w:lineRule="auto"/>
        <w:ind w:firstLine="72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TC exposure during pregnancy was associated with increased odds of preterm birth, low birthweight, hypertensive disorders of pregnancy, and gestational diabetes. These findings add to a growing body of evidence suggesting that extreme weather events may adversely affect both maternal and infant health. As the frequency and intensity of TCs are projected to increase</w:t>
      </w:r>
      <w:r w:rsidR="56E448B0" w:rsidRPr="5A1BD9AA">
        <w:rPr>
          <w:rFonts w:ascii="Times New Roman" w:eastAsia="Times New Roman" w:hAnsi="Times New Roman" w:cs="Times New Roman"/>
          <w:color w:val="000000" w:themeColor="text1"/>
        </w:rPr>
        <w:t xml:space="preserve"> with climate change, improving exposure assessment and understanding mechanisms such as prenatal maternal stress and disruptions in prenatal care will be important for informing strategies to protect pregnant individuals and their infants.</w:t>
      </w:r>
    </w:p>
    <w:p w14:paraId="378CB43E" w14:textId="13394C44" w:rsidR="5A1BD9AA" w:rsidRDefault="5A1BD9AA" w:rsidP="5A1BD9AA">
      <w:pPr>
        <w:spacing w:after="0" w:line="480" w:lineRule="auto"/>
        <w:rPr>
          <w:rFonts w:ascii="Times New Roman" w:eastAsia="Times New Roman" w:hAnsi="Times New Roman" w:cs="Times New Roman"/>
          <w:color w:val="000000" w:themeColor="text1"/>
        </w:rPr>
      </w:pPr>
    </w:p>
    <w:p w14:paraId="4248D990" w14:textId="69261194" w:rsidR="5A1BD9AA" w:rsidRDefault="5A1BD9AA" w:rsidP="5A1BD9AA">
      <w:pPr>
        <w:spacing w:after="0" w:line="480" w:lineRule="auto"/>
        <w:rPr>
          <w:rFonts w:ascii="Times New Roman" w:eastAsia="Times New Roman" w:hAnsi="Times New Roman" w:cs="Times New Roman"/>
          <w:color w:val="000000" w:themeColor="text1"/>
        </w:rPr>
      </w:pPr>
    </w:p>
    <w:p w14:paraId="2F57AA44" w14:textId="483755D1" w:rsidR="5A1BD9AA" w:rsidRDefault="5A1BD9AA">
      <w:r>
        <w:br w:type="page"/>
      </w:r>
    </w:p>
    <w:p w14:paraId="75BA9D28" w14:textId="5B248203" w:rsidR="7B0CA4F7" w:rsidRDefault="7B0CA4F7"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Abbreviations</w:t>
      </w:r>
    </w:p>
    <w:p w14:paraId="198ABB91" w14:textId="5C19DFEB" w:rsidR="5A1BD9AA" w:rsidRDefault="29DC06D9"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TC: Tropical cyclone</w:t>
      </w:r>
    </w:p>
    <w:p w14:paraId="355A6541" w14:textId="55A89F61" w:rsidR="026B1B22" w:rsidRDefault="026B1B22"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PTB: Preterm birth</w:t>
      </w:r>
    </w:p>
    <w:p w14:paraId="7583DA2B" w14:textId="4C2D88F1" w:rsidR="5ADE49CB" w:rsidRDefault="5ADE49CB"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LBW: Low birthweight</w:t>
      </w:r>
    </w:p>
    <w:p w14:paraId="0D645377" w14:textId="136F9200" w:rsidR="5ADE49CB" w:rsidRDefault="5ADE49CB"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GDM: Gestational diabetes</w:t>
      </w:r>
    </w:p>
    <w:p w14:paraId="405C07D6" w14:textId="4179A94F" w:rsidR="5ADE49CB" w:rsidRDefault="5ADE49CB"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HDP: Hypertensive disorders of pregnancy</w:t>
      </w:r>
    </w:p>
    <w:p w14:paraId="2DB10924" w14:textId="6E993265" w:rsidR="579128FE" w:rsidRDefault="579128FE" w:rsidP="614670D7">
      <w:pPr>
        <w:spacing w:after="0" w:line="480" w:lineRule="auto"/>
        <w:rPr>
          <w:rFonts w:ascii="Times New Roman" w:eastAsia="Times New Roman" w:hAnsi="Times New Roman" w:cs="Times New Roman"/>
          <w:color w:val="000000" w:themeColor="text1"/>
        </w:rPr>
      </w:pPr>
      <w:proofErr w:type="spellStart"/>
      <w:r w:rsidRPr="614670D7">
        <w:rPr>
          <w:rFonts w:ascii="Times New Roman" w:eastAsia="Times New Roman" w:hAnsi="Times New Roman" w:cs="Times New Roman"/>
          <w:color w:val="000000" w:themeColor="text1"/>
        </w:rPr>
        <w:t>v</w:t>
      </w:r>
      <w:r w:rsidR="5ADE49CB" w:rsidRPr="614670D7">
        <w:rPr>
          <w:rFonts w:ascii="Times New Roman" w:eastAsia="Times New Roman" w:hAnsi="Times New Roman" w:cs="Times New Roman"/>
          <w:color w:val="000000" w:themeColor="text1"/>
        </w:rPr>
        <w:t>PTB</w:t>
      </w:r>
      <w:proofErr w:type="spellEnd"/>
      <w:r w:rsidR="5ADE49CB" w:rsidRPr="614670D7">
        <w:rPr>
          <w:rFonts w:ascii="Times New Roman" w:eastAsia="Times New Roman" w:hAnsi="Times New Roman" w:cs="Times New Roman"/>
          <w:color w:val="000000" w:themeColor="text1"/>
        </w:rPr>
        <w:t>: Very p</w:t>
      </w:r>
      <w:r w:rsidR="7F0DEB30" w:rsidRPr="614670D7">
        <w:rPr>
          <w:rFonts w:ascii="Times New Roman" w:eastAsia="Times New Roman" w:hAnsi="Times New Roman" w:cs="Times New Roman"/>
          <w:color w:val="000000" w:themeColor="text1"/>
        </w:rPr>
        <w:t>reterm birth</w:t>
      </w:r>
    </w:p>
    <w:p w14:paraId="206AA99B" w14:textId="74666475" w:rsidR="33C7B7B1" w:rsidRDefault="33C7B7B1" w:rsidP="614670D7">
      <w:pPr>
        <w:spacing w:after="0" w:line="480" w:lineRule="auto"/>
        <w:rPr>
          <w:rFonts w:ascii="Times New Roman" w:eastAsia="Times New Roman" w:hAnsi="Times New Roman" w:cs="Times New Roman"/>
          <w:color w:val="000000" w:themeColor="text1"/>
        </w:rPr>
      </w:pPr>
      <w:proofErr w:type="spellStart"/>
      <w:r w:rsidRPr="614670D7">
        <w:rPr>
          <w:rFonts w:ascii="Times New Roman" w:eastAsia="Times New Roman" w:hAnsi="Times New Roman" w:cs="Times New Roman"/>
          <w:color w:val="000000" w:themeColor="text1"/>
        </w:rPr>
        <w:t>t</w:t>
      </w:r>
      <w:r w:rsidR="7F0DEB30" w:rsidRPr="614670D7">
        <w:rPr>
          <w:rFonts w:ascii="Times New Roman" w:eastAsia="Times New Roman" w:hAnsi="Times New Roman" w:cs="Times New Roman"/>
          <w:color w:val="000000" w:themeColor="text1"/>
        </w:rPr>
        <w:t>LBW</w:t>
      </w:r>
      <w:proofErr w:type="spellEnd"/>
      <w:r w:rsidR="7F0DEB30" w:rsidRPr="614670D7">
        <w:rPr>
          <w:rFonts w:ascii="Times New Roman" w:eastAsia="Times New Roman" w:hAnsi="Times New Roman" w:cs="Times New Roman"/>
          <w:color w:val="000000" w:themeColor="text1"/>
        </w:rPr>
        <w:t xml:space="preserve">: </w:t>
      </w:r>
      <w:r w:rsidR="058194A4" w:rsidRPr="614670D7">
        <w:rPr>
          <w:rFonts w:ascii="Times New Roman" w:eastAsia="Times New Roman" w:hAnsi="Times New Roman" w:cs="Times New Roman"/>
          <w:color w:val="000000" w:themeColor="text1"/>
        </w:rPr>
        <w:t>Term low birthweight</w:t>
      </w:r>
    </w:p>
    <w:p w14:paraId="07E9559A" w14:textId="3412E0CD" w:rsidR="058194A4" w:rsidRDefault="058194A4" w:rsidP="614670D7">
      <w:pPr>
        <w:spacing w:after="0" w:line="480" w:lineRule="auto"/>
        <w:rPr>
          <w:rFonts w:ascii="Times New Roman" w:eastAsia="Times New Roman" w:hAnsi="Times New Roman" w:cs="Times New Roman"/>
          <w:color w:val="000000" w:themeColor="text1"/>
        </w:rPr>
      </w:pPr>
      <w:proofErr w:type="spellStart"/>
      <w:r w:rsidRPr="614670D7">
        <w:rPr>
          <w:rFonts w:ascii="Times New Roman" w:eastAsia="Times New Roman" w:hAnsi="Times New Roman" w:cs="Times New Roman"/>
          <w:color w:val="000000" w:themeColor="text1"/>
        </w:rPr>
        <w:t>vLBW</w:t>
      </w:r>
      <w:proofErr w:type="spellEnd"/>
      <w:r w:rsidRPr="614670D7">
        <w:rPr>
          <w:rFonts w:ascii="Times New Roman" w:eastAsia="Times New Roman" w:hAnsi="Times New Roman" w:cs="Times New Roman"/>
          <w:color w:val="000000" w:themeColor="text1"/>
        </w:rPr>
        <w:t>: Very low birthweight</w:t>
      </w:r>
    </w:p>
    <w:p w14:paraId="4D2EEA6A" w14:textId="7A6A8395" w:rsidR="73F99D51" w:rsidRDefault="73F99D51"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NOAA: </w:t>
      </w:r>
      <w:r w:rsidR="058194A4" w:rsidRPr="614670D7">
        <w:rPr>
          <w:rFonts w:ascii="Times New Roman" w:eastAsia="Times New Roman" w:hAnsi="Times New Roman" w:cs="Times New Roman"/>
          <w:color w:val="000000" w:themeColor="text1"/>
        </w:rPr>
        <w:t>National Oceanic and Atmospheric Administration</w:t>
      </w:r>
    </w:p>
    <w:p w14:paraId="7E627D31" w14:textId="63993928" w:rsidR="07EDB154" w:rsidRDefault="07EDB154"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RMW: R</w:t>
      </w:r>
      <w:r w:rsidR="058194A4" w:rsidRPr="614670D7">
        <w:rPr>
          <w:rFonts w:ascii="Times New Roman" w:eastAsia="Times New Roman" w:hAnsi="Times New Roman" w:cs="Times New Roman"/>
          <w:color w:val="000000" w:themeColor="text1"/>
        </w:rPr>
        <w:t xml:space="preserve">adius to maximum winds </w:t>
      </w:r>
    </w:p>
    <w:p w14:paraId="2A024904" w14:textId="344F6920" w:rsidR="058194A4" w:rsidRDefault="058194A4"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BMI: Body mass index</w:t>
      </w:r>
    </w:p>
    <w:p w14:paraId="2DAB7F90" w14:textId="2F6BB11D" w:rsidR="7A01E025" w:rsidRDefault="7A01E025"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WIC: </w:t>
      </w:r>
      <w:r w:rsidR="6AEB25A1" w:rsidRPr="614670D7">
        <w:rPr>
          <w:rFonts w:ascii="Times New Roman" w:eastAsia="Times New Roman" w:hAnsi="Times New Roman" w:cs="Times New Roman"/>
          <w:color w:val="000000" w:themeColor="text1"/>
        </w:rPr>
        <w:t>Women, Infant, and Child</w:t>
      </w:r>
    </w:p>
    <w:p w14:paraId="1D8D1040" w14:textId="40D26872" w:rsidR="7D77FF42" w:rsidRDefault="7D77FF42"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AOR: Adjusted odds ratio</w:t>
      </w:r>
    </w:p>
    <w:p w14:paraId="63D40B43" w14:textId="39E49CA5" w:rsidR="7D77FF42" w:rsidRDefault="7D77FF42" w:rsidP="614670D7">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CI: Confidence interval</w:t>
      </w:r>
    </w:p>
    <w:p w14:paraId="68D08135" w14:textId="35AD8243" w:rsidR="5A1BD9AA" w:rsidRDefault="5A1BD9AA">
      <w:r>
        <w:br w:type="page"/>
      </w:r>
    </w:p>
    <w:p w14:paraId="3972198A" w14:textId="46C0B84D" w:rsidR="7B0CA4F7" w:rsidRDefault="7B0CA4F7" w:rsidP="5A1BD9AA">
      <w:pPr>
        <w:spacing w:after="0" w:line="480" w:lineRule="auto"/>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Declarations</w:t>
      </w:r>
    </w:p>
    <w:p w14:paraId="114D0B01" w14:textId="119CDD79"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Ethics approval and consent to participate</w:t>
      </w:r>
      <w:r w:rsidR="3A6A12BB" w:rsidRPr="614670D7">
        <w:rPr>
          <w:rFonts w:ascii="Times New Roman" w:eastAsia="Times New Roman" w:hAnsi="Times New Roman" w:cs="Times New Roman"/>
          <w:color w:val="000000" w:themeColor="text1"/>
        </w:rPr>
        <w:t>:</w:t>
      </w:r>
      <w:r w:rsidR="00BD686A">
        <w:rPr>
          <w:rFonts w:ascii="Times New Roman" w:eastAsia="Times New Roman" w:hAnsi="Times New Roman" w:cs="Times New Roman"/>
          <w:color w:val="000000" w:themeColor="text1"/>
        </w:rPr>
        <w:t xml:space="preserve"> These analyses</w:t>
      </w:r>
      <w:r w:rsidR="00F76069">
        <w:rPr>
          <w:rFonts w:ascii="Times New Roman" w:eastAsia="Times New Roman" w:hAnsi="Times New Roman" w:cs="Times New Roman"/>
          <w:color w:val="000000" w:themeColor="text1"/>
        </w:rPr>
        <w:t xml:space="preserve"> were conducted under a waiver of informed consent and approval by the Institutional Review Boards of Tulane University, Florida State University</w:t>
      </w:r>
      <w:r w:rsidR="00207CD4">
        <w:rPr>
          <w:rFonts w:ascii="Times New Roman" w:eastAsia="Times New Roman" w:hAnsi="Times New Roman" w:cs="Times New Roman"/>
          <w:color w:val="000000" w:themeColor="text1"/>
        </w:rPr>
        <w:t xml:space="preserve"> #5297</w:t>
      </w:r>
      <w:r w:rsidR="00F76069">
        <w:rPr>
          <w:rFonts w:ascii="Times New Roman" w:eastAsia="Times New Roman" w:hAnsi="Times New Roman" w:cs="Times New Roman"/>
          <w:color w:val="000000" w:themeColor="text1"/>
        </w:rPr>
        <w:t>, and the Florida Department of Health</w:t>
      </w:r>
      <w:r w:rsidR="00207CD4">
        <w:rPr>
          <w:rFonts w:ascii="Times New Roman" w:eastAsia="Times New Roman" w:hAnsi="Times New Roman" w:cs="Times New Roman"/>
          <w:color w:val="000000" w:themeColor="text1"/>
        </w:rPr>
        <w:t xml:space="preserve"> #2018-066-FSU</w:t>
      </w:r>
      <w:r w:rsidR="00F76069">
        <w:rPr>
          <w:rFonts w:ascii="Times New Roman" w:eastAsia="Times New Roman" w:hAnsi="Times New Roman" w:cs="Times New Roman"/>
          <w:color w:val="000000" w:themeColor="text1"/>
        </w:rPr>
        <w:t xml:space="preserve">. </w:t>
      </w:r>
    </w:p>
    <w:p w14:paraId="37658859" w14:textId="6554197E"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Consent for publication</w:t>
      </w:r>
      <w:r w:rsidR="2084029B" w:rsidRPr="614670D7">
        <w:rPr>
          <w:rFonts w:ascii="Times New Roman" w:eastAsia="Times New Roman" w:hAnsi="Times New Roman" w:cs="Times New Roman"/>
          <w:color w:val="000000" w:themeColor="text1"/>
        </w:rPr>
        <w:t>:</w:t>
      </w:r>
    </w:p>
    <w:p w14:paraId="39086337" w14:textId="3A5BE66A"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Availability of data and materials</w:t>
      </w:r>
      <w:r w:rsidR="78358D1F" w:rsidRPr="614670D7">
        <w:rPr>
          <w:rFonts w:ascii="Times New Roman" w:eastAsia="Times New Roman" w:hAnsi="Times New Roman" w:cs="Times New Roman"/>
          <w:color w:val="000000" w:themeColor="text1"/>
        </w:rPr>
        <w:t>:</w:t>
      </w:r>
      <w:r w:rsidR="00F76069">
        <w:rPr>
          <w:rFonts w:ascii="Times New Roman" w:eastAsia="Times New Roman" w:hAnsi="Times New Roman" w:cs="Times New Roman"/>
          <w:color w:val="000000" w:themeColor="text1"/>
        </w:rPr>
        <w:t xml:space="preserve"> Data sharing is not possible for protection of subject privacy and due to the state of Florida’s terms for accessing the data. </w:t>
      </w:r>
    </w:p>
    <w:p w14:paraId="32FCB156" w14:textId="46B448E3" w:rsidR="7B0CA4F7" w:rsidRDefault="7B0CA4F7"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Competing interests</w:t>
      </w:r>
      <w:r w:rsidR="042760FF" w:rsidRPr="2E6E8EB1">
        <w:rPr>
          <w:rFonts w:ascii="Times New Roman" w:eastAsia="Times New Roman" w:hAnsi="Times New Roman" w:cs="Times New Roman"/>
          <w:color w:val="000000" w:themeColor="text1"/>
        </w:rPr>
        <w:t>:</w:t>
      </w:r>
      <w:r w:rsidR="64EBAD17" w:rsidRPr="2E6E8EB1">
        <w:rPr>
          <w:rFonts w:ascii="Times New Roman" w:eastAsia="Times New Roman" w:hAnsi="Times New Roman" w:cs="Times New Roman"/>
          <w:color w:val="000000" w:themeColor="text1"/>
        </w:rPr>
        <w:t xml:space="preserve"> The authors declare that we have no competing interests: </w:t>
      </w:r>
    </w:p>
    <w:p w14:paraId="2617A7C1" w14:textId="47928E53" w:rsidR="7B0CA4F7" w:rsidRDefault="7B0CA4F7"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Funding</w:t>
      </w:r>
      <w:r w:rsidR="2BD091FF" w:rsidRPr="2E6E8EB1">
        <w:rPr>
          <w:rFonts w:ascii="Times New Roman" w:eastAsia="Times New Roman" w:hAnsi="Times New Roman" w:cs="Times New Roman"/>
          <w:color w:val="000000" w:themeColor="text1"/>
        </w:rPr>
        <w:t>:</w:t>
      </w:r>
      <w:r w:rsidR="1FAFA976" w:rsidRPr="2E6E8EB1">
        <w:rPr>
          <w:rFonts w:ascii="Times New Roman" w:eastAsia="Times New Roman" w:hAnsi="Times New Roman" w:cs="Times New Roman"/>
          <w:color w:val="000000" w:themeColor="text1"/>
        </w:rPr>
        <w:t xml:space="preserve"> </w:t>
      </w:r>
      <w:r w:rsidR="75C2201E" w:rsidRPr="2E6E8EB1">
        <w:rPr>
          <w:rFonts w:ascii="Times New Roman" w:eastAsia="Times New Roman" w:hAnsi="Times New Roman" w:cs="Times New Roman"/>
          <w:color w:val="000000" w:themeColor="text1"/>
        </w:rPr>
        <w:t xml:space="preserve">This </w:t>
      </w:r>
      <w:r w:rsidR="000E0F8D">
        <w:rPr>
          <w:rFonts w:ascii="Times New Roman" w:eastAsia="Times New Roman" w:hAnsi="Times New Roman" w:cs="Times New Roman"/>
          <w:color w:val="000000" w:themeColor="text1"/>
        </w:rPr>
        <w:t xml:space="preserve">research was supported by the National Academies of Science Gulf Research Program Understanding the Effects of Climate Change on Environmental Hazards in Overburdened Communities (SCON-10000677). Any published </w:t>
      </w:r>
      <w:r w:rsidR="00BD686A">
        <w:rPr>
          <w:rFonts w:ascii="Times New Roman" w:eastAsia="Times New Roman" w:hAnsi="Times New Roman" w:cs="Times New Roman"/>
          <w:color w:val="000000" w:themeColor="text1"/>
        </w:rPr>
        <w:t xml:space="preserve">findings and conclusions are those of the authors and do not necessarily represent the official position of the Florida Department of Health. </w:t>
      </w:r>
    </w:p>
    <w:p w14:paraId="0DD2BB8F" w14:textId="729179A2" w:rsidR="7B0CA4F7" w:rsidRDefault="7B0CA4F7" w:rsidP="5A1BD9AA">
      <w:pPr>
        <w:spacing w:after="0" w:line="480" w:lineRule="auto"/>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Authors’ contributions</w:t>
      </w:r>
      <w:r w:rsidR="16A917F5" w:rsidRPr="614670D7">
        <w:rPr>
          <w:rFonts w:ascii="Times New Roman" w:eastAsia="Times New Roman" w:hAnsi="Times New Roman" w:cs="Times New Roman"/>
          <w:color w:val="000000" w:themeColor="text1"/>
        </w:rPr>
        <w:t>:</w:t>
      </w:r>
      <w:r w:rsidR="09EE9ED9" w:rsidRPr="614670D7">
        <w:rPr>
          <w:rFonts w:ascii="Times New Roman" w:eastAsia="Times New Roman" w:hAnsi="Times New Roman" w:cs="Times New Roman"/>
          <w:color w:val="000000" w:themeColor="text1"/>
        </w:rPr>
        <w:t xml:space="preserve"> JAB and EWH conceptualized the stud</w:t>
      </w:r>
      <w:r w:rsidR="5D3B0174" w:rsidRPr="614670D7">
        <w:rPr>
          <w:rFonts w:ascii="Times New Roman" w:eastAsia="Times New Roman" w:hAnsi="Times New Roman" w:cs="Times New Roman"/>
          <w:color w:val="000000" w:themeColor="text1"/>
        </w:rPr>
        <w:t xml:space="preserve">y. JAB analyzed and interpreted the data and drafted the manuscript. EWH interpreted the data. JE, DH, and CKU acquired and created the data. EWH, JE, DH, and CKU substantially revised the manuscript. </w:t>
      </w:r>
      <w:r w:rsidR="16A917F5" w:rsidRPr="614670D7">
        <w:rPr>
          <w:rFonts w:ascii="Times New Roman" w:eastAsia="Times New Roman" w:hAnsi="Times New Roman" w:cs="Times New Roman"/>
          <w:color w:val="000000" w:themeColor="text1"/>
        </w:rPr>
        <w:t xml:space="preserve">All authors read and approved the final manuscript. </w:t>
      </w:r>
    </w:p>
    <w:p w14:paraId="29059E5F" w14:textId="2306D126" w:rsidR="7B0CA4F7" w:rsidRDefault="7B0CA4F7" w:rsidP="5A1BD9AA">
      <w:pPr>
        <w:spacing w:after="0" w:line="480" w:lineRule="auto"/>
        <w:rPr>
          <w:rFonts w:ascii="Times New Roman" w:eastAsia="Times New Roman" w:hAnsi="Times New Roman" w:cs="Times New Roman"/>
          <w:color w:val="000000" w:themeColor="text1"/>
        </w:rPr>
      </w:pPr>
      <w:r w:rsidRPr="2E6E8EB1">
        <w:rPr>
          <w:rFonts w:ascii="Times New Roman" w:eastAsia="Times New Roman" w:hAnsi="Times New Roman" w:cs="Times New Roman"/>
          <w:color w:val="000000" w:themeColor="text1"/>
        </w:rPr>
        <w:t>Acknowledgements</w:t>
      </w:r>
      <w:r w:rsidR="2E655DC4" w:rsidRPr="2E6E8EB1">
        <w:rPr>
          <w:rFonts w:ascii="Times New Roman" w:eastAsia="Times New Roman" w:hAnsi="Times New Roman" w:cs="Times New Roman"/>
          <w:color w:val="000000" w:themeColor="text1"/>
        </w:rPr>
        <w:t>:</w:t>
      </w:r>
      <w:r w:rsidR="42674555" w:rsidRPr="2E6E8EB1">
        <w:rPr>
          <w:rFonts w:ascii="Times New Roman" w:eastAsia="Times New Roman" w:hAnsi="Times New Roman" w:cs="Times New Roman"/>
          <w:color w:val="000000" w:themeColor="text1"/>
        </w:rPr>
        <w:t xml:space="preserve"> Not applicable</w:t>
      </w:r>
    </w:p>
    <w:p w14:paraId="2B2DD43E" w14:textId="3EADACAA" w:rsidR="00137836" w:rsidRDefault="6D8C44F5" w:rsidP="3F7BB6FA">
      <w:pPr>
        <w:spacing w:after="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r>
        <w:br/>
      </w:r>
    </w:p>
    <w:p w14:paraId="62EE48DD" w14:textId="26BADDA9" w:rsidR="00137836" w:rsidRDefault="00137836" w:rsidP="3F7BB6FA">
      <w:pPr>
        <w:spacing w:after="0"/>
        <w:rPr>
          <w:rFonts w:ascii="Times New Roman" w:eastAsia="Times New Roman" w:hAnsi="Times New Roman" w:cs="Times New Roman"/>
          <w:color w:val="000000" w:themeColor="text1"/>
        </w:rPr>
      </w:pPr>
    </w:p>
    <w:p w14:paraId="52E87F6F" w14:textId="147B33A9" w:rsidR="00137836" w:rsidRDefault="003469EE" w:rsidP="4031C665">
      <w:pPr>
        <w:rPr>
          <w:rFonts w:ascii="Times New Roman" w:eastAsia="Times New Roman" w:hAnsi="Times New Roman" w:cs="Times New Roman"/>
        </w:rPr>
      </w:pPr>
      <w:r w:rsidRPr="4031C665">
        <w:rPr>
          <w:rFonts w:ascii="Times New Roman" w:eastAsia="Times New Roman" w:hAnsi="Times New Roman" w:cs="Times New Roman"/>
        </w:rPr>
        <w:br w:type="page"/>
      </w:r>
    </w:p>
    <w:p w14:paraId="28CC0BEA" w14:textId="0978F325" w:rsidR="00137836" w:rsidRDefault="6D8C44F5" w:rsidP="4031C665">
      <w:pPr>
        <w:spacing w:after="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lastRenderedPageBreak/>
        <w:t>References</w:t>
      </w:r>
    </w:p>
    <w:p w14:paraId="63743BA7" w14:textId="20F947E7" w:rsidR="00137836" w:rsidRDefault="6D8C44F5" w:rsidP="4031C665">
      <w:pPr>
        <w:spacing w:after="0"/>
        <w:rPr>
          <w:rFonts w:ascii="Times New Roman" w:eastAsia="Times New Roman" w:hAnsi="Times New Roman" w:cs="Times New Roman"/>
          <w:color w:val="000000" w:themeColor="text1"/>
        </w:rPr>
      </w:pPr>
      <w:r w:rsidRPr="4031C665">
        <w:rPr>
          <w:rFonts w:ascii="Times New Roman" w:eastAsia="Times New Roman" w:hAnsi="Times New Roman" w:cs="Times New Roman"/>
          <w:color w:val="000000" w:themeColor="text1"/>
        </w:rPr>
        <w:t xml:space="preserve"> </w:t>
      </w:r>
    </w:p>
    <w:p w14:paraId="69E7D880" w14:textId="6E17CD01"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rPr>
        <w:t>Ebi</w:t>
      </w:r>
      <w:proofErr w:type="spellEnd"/>
      <w:r w:rsidRPr="5A1BD9AA">
        <w:rPr>
          <w:rFonts w:ascii="Times New Roman" w:eastAsia="Times New Roman" w:hAnsi="Times New Roman" w:cs="Times New Roman"/>
        </w:rPr>
        <w:t xml:space="preserve"> KL, </w:t>
      </w:r>
      <w:proofErr w:type="spellStart"/>
      <w:r w:rsidRPr="5A1BD9AA">
        <w:rPr>
          <w:rFonts w:ascii="Times New Roman" w:eastAsia="Times New Roman" w:hAnsi="Times New Roman" w:cs="Times New Roman"/>
        </w:rPr>
        <w:t>Vanos</w:t>
      </w:r>
      <w:proofErr w:type="spellEnd"/>
      <w:r w:rsidR="37A35B88" w:rsidRPr="5A1BD9AA">
        <w:rPr>
          <w:rFonts w:ascii="Times New Roman" w:eastAsia="Times New Roman" w:hAnsi="Times New Roman" w:cs="Times New Roman"/>
        </w:rPr>
        <w:t xml:space="preserve"> </w:t>
      </w:r>
      <w:r w:rsidRPr="5A1BD9AA">
        <w:rPr>
          <w:rFonts w:ascii="Times New Roman" w:eastAsia="Times New Roman" w:hAnsi="Times New Roman" w:cs="Times New Roman"/>
        </w:rPr>
        <w:t>J, Baldwin</w:t>
      </w:r>
      <w:r w:rsidR="54044887" w:rsidRPr="5A1BD9AA">
        <w:rPr>
          <w:rFonts w:ascii="Times New Roman" w:eastAsia="Times New Roman" w:hAnsi="Times New Roman" w:cs="Times New Roman"/>
        </w:rPr>
        <w:t xml:space="preserve"> </w:t>
      </w:r>
      <w:r w:rsidRPr="5A1BD9AA">
        <w:rPr>
          <w:rFonts w:ascii="Times New Roman" w:eastAsia="Times New Roman" w:hAnsi="Times New Roman" w:cs="Times New Roman"/>
        </w:rPr>
        <w:t>JW, Bell</w:t>
      </w:r>
      <w:r w:rsidR="1A3A07DA"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JE, </w:t>
      </w:r>
      <w:proofErr w:type="spellStart"/>
      <w:r w:rsidRPr="5A1BD9AA">
        <w:rPr>
          <w:rFonts w:ascii="Times New Roman" w:eastAsia="Times New Roman" w:hAnsi="Times New Roman" w:cs="Times New Roman"/>
        </w:rPr>
        <w:t>Hondula</w:t>
      </w:r>
      <w:proofErr w:type="spellEnd"/>
      <w:r w:rsidR="3AF81057"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DM, </w:t>
      </w:r>
      <w:proofErr w:type="spellStart"/>
      <w:r w:rsidRPr="5A1BD9AA">
        <w:rPr>
          <w:rFonts w:ascii="Times New Roman" w:eastAsia="Times New Roman" w:hAnsi="Times New Roman" w:cs="Times New Roman"/>
        </w:rPr>
        <w:t>Errett</w:t>
      </w:r>
      <w:proofErr w:type="spellEnd"/>
      <w:r w:rsidR="6B6A1BF5" w:rsidRPr="5A1BD9AA">
        <w:rPr>
          <w:rFonts w:ascii="Times New Roman" w:eastAsia="Times New Roman" w:hAnsi="Times New Roman" w:cs="Times New Roman"/>
        </w:rPr>
        <w:t xml:space="preserve"> </w:t>
      </w:r>
      <w:r w:rsidRPr="5A1BD9AA">
        <w:rPr>
          <w:rFonts w:ascii="Times New Roman" w:eastAsia="Times New Roman" w:hAnsi="Times New Roman" w:cs="Times New Roman"/>
        </w:rPr>
        <w:t>NA, Hayes</w:t>
      </w:r>
      <w:r w:rsidR="31CEA4E5" w:rsidRPr="5A1BD9AA">
        <w:rPr>
          <w:rFonts w:ascii="Times New Roman" w:eastAsia="Times New Roman" w:hAnsi="Times New Roman" w:cs="Times New Roman"/>
        </w:rPr>
        <w:t xml:space="preserve"> </w:t>
      </w:r>
      <w:r w:rsidRPr="5A1BD9AA">
        <w:rPr>
          <w:rFonts w:ascii="Times New Roman" w:eastAsia="Times New Roman" w:hAnsi="Times New Roman" w:cs="Times New Roman"/>
        </w:rPr>
        <w:t>K, Reid</w:t>
      </w:r>
      <w:r w:rsidR="4488CF5B" w:rsidRPr="5A1BD9AA">
        <w:rPr>
          <w:rFonts w:ascii="Times New Roman" w:eastAsia="Times New Roman" w:hAnsi="Times New Roman" w:cs="Times New Roman"/>
        </w:rPr>
        <w:t xml:space="preserve"> </w:t>
      </w:r>
      <w:r w:rsidRPr="5A1BD9AA">
        <w:rPr>
          <w:rFonts w:ascii="Times New Roman" w:eastAsia="Times New Roman" w:hAnsi="Times New Roman" w:cs="Times New Roman"/>
        </w:rPr>
        <w:t>CE, Saha</w:t>
      </w:r>
      <w:r w:rsidR="3B46A5A5" w:rsidRPr="5A1BD9AA">
        <w:rPr>
          <w:rFonts w:ascii="Times New Roman" w:eastAsia="Times New Roman" w:hAnsi="Times New Roman" w:cs="Times New Roman"/>
        </w:rPr>
        <w:t xml:space="preserve"> </w:t>
      </w:r>
      <w:r w:rsidRPr="5A1BD9AA">
        <w:rPr>
          <w:rFonts w:ascii="Times New Roman" w:eastAsia="Times New Roman" w:hAnsi="Times New Roman" w:cs="Times New Roman"/>
        </w:rPr>
        <w:t>S, Spector</w:t>
      </w:r>
      <w:r w:rsidR="15D3FB8F" w:rsidRPr="5A1BD9AA">
        <w:rPr>
          <w:rFonts w:ascii="Times New Roman" w:eastAsia="Times New Roman" w:hAnsi="Times New Roman" w:cs="Times New Roman"/>
        </w:rPr>
        <w:t xml:space="preserve"> </w:t>
      </w:r>
      <w:r w:rsidRPr="5A1BD9AA">
        <w:rPr>
          <w:rFonts w:ascii="Times New Roman" w:eastAsia="Times New Roman" w:hAnsi="Times New Roman" w:cs="Times New Roman"/>
        </w:rPr>
        <w:t>J, Berry</w:t>
      </w:r>
      <w:r w:rsidR="3A761EDA" w:rsidRPr="5A1BD9AA">
        <w:rPr>
          <w:rFonts w:ascii="Times New Roman" w:eastAsia="Times New Roman" w:hAnsi="Times New Roman" w:cs="Times New Roman"/>
        </w:rPr>
        <w:t xml:space="preserve"> </w:t>
      </w:r>
      <w:r w:rsidRPr="5A1BD9AA">
        <w:rPr>
          <w:rFonts w:ascii="Times New Roman" w:eastAsia="Times New Roman" w:hAnsi="Times New Roman" w:cs="Times New Roman"/>
        </w:rPr>
        <w:t>P. Extreme Weather and Climate Change: Population Health and Health System Implications. An</w:t>
      </w:r>
      <w:r w:rsidR="57255BA2" w:rsidRPr="5A1BD9AA">
        <w:rPr>
          <w:rFonts w:ascii="Times New Roman" w:eastAsia="Times New Roman" w:hAnsi="Times New Roman" w:cs="Times New Roman"/>
        </w:rPr>
        <w:t>nu</w:t>
      </w:r>
      <w:r w:rsidRPr="5A1BD9AA">
        <w:rPr>
          <w:rFonts w:ascii="Times New Roman" w:eastAsia="Times New Roman" w:hAnsi="Times New Roman" w:cs="Times New Roman"/>
        </w:rPr>
        <w:t xml:space="preserve"> Rev Public Health</w:t>
      </w:r>
      <w:r w:rsidR="0E0BF84D" w:rsidRPr="5A1BD9AA">
        <w:rPr>
          <w:rFonts w:ascii="Times New Roman" w:eastAsia="Times New Roman" w:hAnsi="Times New Roman" w:cs="Times New Roman"/>
        </w:rPr>
        <w:t>. 2021;</w:t>
      </w:r>
      <w:r w:rsidRPr="5A1BD9AA">
        <w:rPr>
          <w:rFonts w:ascii="Times New Roman" w:eastAsia="Times New Roman" w:hAnsi="Times New Roman" w:cs="Times New Roman"/>
        </w:rPr>
        <w:t>42</w:t>
      </w:r>
      <w:r w:rsidR="65E61D15" w:rsidRPr="5A1BD9AA">
        <w:rPr>
          <w:rFonts w:ascii="Times New Roman" w:eastAsia="Times New Roman" w:hAnsi="Times New Roman" w:cs="Times New Roman"/>
        </w:rPr>
        <w:t>:</w:t>
      </w:r>
      <w:r w:rsidRPr="5A1BD9AA">
        <w:rPr>
          <w:rFonts w:ascii="Times New Roman" w:eastAsia="Times New Roman" w:hAnsi="Times New Roman" w:cs="Times New Roman"/>
        </w:rPr>
        <w:t>293-315</w:t>
      </w:r>
      <w:r w:rsidR="3721392B" w:rsidRPr="5A1BD9AA">
        <w:rPr>
          <w:rFonts w:ascii="Times New Roman" w:eastAsia="Times New Roman" w:hAnsi="Times New Roman" w:cs="Times New Roman"/>
        </w:rPr>
        <w:t>; doi:10.1146/annurev-publhealth-012420-105026</w:t>
      </w:r>
    </w:p>
    <w:p w14:paraId="27975A71" w14:textId="4D1F94A8" w:rsidR="00137836" w:rsidRDefault="6D8C44F5" w:rsidP="3F7BB6FA">
      <w:pPr>
        <w:pStyle w:val="ListParagraph"/>
        <w:numPr>
          <w:ilvl w:val="0"/>
          <w:numId w:val="1"/>
        </w:numPr>
        <w:spacing w:after="0"/>
        <w:rPr>
          <w:rFonts w:ascii="Times New Roman" w:eastAsia="Times New Roman" w:hAnsi="Times New Roman" w:cs="Times New Roman"/>
          <w:color w:val="467886"/>
          <w:u w:val="single"/>
        </w:rPr>
      </w:pPr>
      <w:proofErr w:type="spellStart"/>
      <w:r w:rsidRPr="5A1BD9AA">
        <w:rPr>
          <w:rFonts w:ascii="Times New Roman" w:eastAsia="Times New Roman" w:hAnsi="Times New Roman" w:cs="Times New Roman"/>
        </w:rPr>
        <w:t>Lindwall</w:t>
      </w:r>
      <w:proofErr w:type="spellEnd"/>
      <w:r w:rsidRPr="5A1BD9AA">
        <w:rPr>
          <w:rFonts w:ascii="Times New Roman" w:eastAsia="Times New Roman" w:hAnsi="Times New Roman" w:cs="Times New Roman"/>
        </w:rPr>
        <w:t>, C. What Are the Effects of Climate Change? Natural Resources Defense Council.</w:t>
      </w:r>
      <w:r w:rsidR="546FE230" w:rsidRPr="5A1BD9AA">
        <w:rPr>
          <w:rFonts w:ascii="Times New Roman" w:eastAsia="Times New Roman" w:hAnsi="Times New Roman" w:cs="Times New Roman"/>
        </w:rPr>
        <w:t xml:space="preserve"> 2022.</w:t>
      </w:r>
      <w:r w:rsidRPr="5A1BD9AA">
        <w:rPr>
          <w:rFonts w:ascii="Times New Roman" w:eastAsia="Times New Roman" w:hAnsi="Times New Roman" w:cs="Times New Roman"/>
        </w:rPr>
        <w:t xml:space="preserve"> </w:t>
      </w:r>
      <w:hyperlink r:id="rId9" w:anchor="weather">
        <w:r w:rsidRPr="5A1BD9AA">
          <w:rPr>
            <w:rStyle w:val="Hyperlink"/>
            <w:rFonts w:ascii="Times New Roman" w:eastAsia="Times New Roman" w:hAnsi="Times New Roman" w:cs="Times New Roman"/>
          </w:rPr>
          <w:t>https://www.nrdc.org/stories/what-are-effects-climate-change#weather</w:t>
        </w:r>
      </w:hyperlink>
      <w:r w:rsidR="4FEA469F" w:rsidRPr="5A1BD9AA">
        <w:rPr>
          <w:rFonts w:ascii="Times New Roman" w:eastAsia="Times New Roman" w:hAnsi="Times New Roman" w:cs="Times New Roman"/>
        </w:rPr>
        <w:t xml:space="preserve">. Accessed 1 Apr 2026. </w:t>
      </w:r>
    </w:p>
    <w:p w14:paraId="4693723E" w14:textId="789CD128"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proofErr w:type="spellStart"/>
      <w:r w:rsidRPr="5A1BD9AA">
        <w:rPr>
          <w:rFonts w:ascii="Times New Roman" w:eastAsia="Times New Roman" w:hAnsi="Times New Roman" w:cs="Times New Roman"/>
          <w:color w:val="000000" w:themeColor="text1"/>
        </w:rPr>
        <w:t>Petkova</w:t>
      </w:r>
      <w:proofErr w:type="spellEnd"/>
      <w:r w:rsidR="17D0873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EP, </w:t>
      </w:r>
      <w:proofErr w:type="spellStart"/>
      <w:r w:rsidRPr="5A1BD9AA">
        <w:rPr>
          <w:rFonts w:ascii="Times New Roman" w:eastAsia="Times New Roman" w:hAnsi="Times New Roman" w:cs="Times New Roman"/>
          <w:color w:val="000000" w:themeColor="text1"/>
        </w:rPr>
        <w:t>Ebi</w:t>
      </w:r>
      <w:proofErr w:type="spellEnd"/>
      <w:r w:rsidR="3535981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KL, Culp</w:t>
      </w:r>
      <w:r w:rsidR="31901E6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D, </w:t>
      </w:r>
      <w:proofErr w:type="spellStart"/>
      <w:r w:rsidRPr="5A1BD9AA">
        <w:rPr>
          <w:rFonts w:ascii="Times New Roman" w:eastAsia="Times New Roman" w:hAnsi="Times New Roman" w:cs="Times New Roman"/>
          <w:color w:val="000000" w:themeColor="text1"/>
        </w:rPr>
        <w:t>Redlener</w:t>
      </w:r>
      <w:proofErr w:type="spellEnd"/>
      <w:r w:rsidR="034B2C0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I. Climate Change and Health on the U.S. Gulf Coast: Public Health Adaptation is Needed to Address Future Risks. Int J Environ Res Public Health</w:t>
      </w:r>
      <w:r w:rsidR="225DFD5D" w:rsidRPr="5A1BD9AA">
        <w:rPr>
          <w:rFonts w:ascii="Times New Roman" w:eastAsia="Times New Roman" w:hAnsi="Times New Roman" w:cs="Times New Roman"/>
          <w:color w:val="000000" w:themeColor="text1"/>
        </w:rPr>
        <w:t>. 2015;</w:t>
      </w:r>
      <w:r w:rsidRPr="5A1BD9AA">
        <w:rPr>
          <w:rFonts w:ascii="Times New Roman" w:eastAsia="Times New Roman" w:hAnsi="Times New Roman" w:cs="Times New Roman"/>
          <w:color w:val="000000" w:themeColor="text1"/>
        </w:rPr>
        <w:t>12</w:t>
      </w:r>
      <w:r w:rsidR="723F60A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9342-9356</w:t>
      </w:r>
      <w:r w:rsidR="434DC6E3" w:rsidRPr="5A1BD9AA">
        <w:rPr>
          <w:rFonts w:ascii="Times New Roman" w:eastAsia="Times New Roman" w:hAnsi="Times New Roman" w:cs="Times New Roman"/>
          <w:color w:val="000000" w:themeColor="text1"/>
        </w:rPr>
        <w:t>; doi:10.3390/ijerph120809342</w:t>
      </w:r>
    </w:p>
    <w:p w14:paraId="0A1E6131" w14:textId="1E453EA7" w:rsidR="00137836" w:rsidRDefault="6D8C44F5" w:rsidP="3F7BB6FA">
      <w:pPr>
        <w:pStyle w:val="ListParagraph"/>
        <w:numPr>
          <w:ilvl w:val="0"/>
          <w:numId w:val="1"/>
        </w:numPr>
        <w:spacing w:after="0"/>
        <w:rPr>
          <w:rFonts w:ascii="Times New Roman" w:eastAsia="Times New Roman" w:hAnsi="Times New Roman" w:cs="Times New Roman"/>
          <w:color w:val="467886"/>
          <w:u w:val="single"/>
        </w:rPr>
      </w:pPr>
      <w:r w:rsidRPr="5A1BD9AA">
        <w:rPr>
          <w:rFonts w:ascii="Times New Roman" w:eastAsia="Times New Roman" w:hAnsi="Times New Roman" w:cs="Times New Roman"/>
          <w:color w:val="000000" w:themeColor="text1"/>
        </w:rPr>
        <w:t>America Counts Staff. Florida: 2020 Census. United States Census Bureau.</w:t>
      </w:r>
      <w:r w:rsidR="4BB759C5" w:rsidRPr="5A1BD9AA">
        <w:rPr>
          <w:rFonts w:ascii="Times New Roman" w:eastAsia="Times New Roman" w:hAnsi="Times New Roman" w:cs="Times New Roman"/>
          <w:color w:val="000000" w:themeColor="text1"/>
        </w:rPr>
        <w:t xml:space="preserve"> 2021.</w:t>
      </w:r>
      <w:r w:rsidRPr="5A1BD9AA">
        <w:rPr>
          <w:rFonts w:ascii="Times New Roman" w:eastAsia="Times New Roman" w:hAnsi="Times New Roman" w:cs="Times New Roman"/>
          <w:color w:val="000000" w:themeColor="text1"/>
        </w:rPr>
        <w:t xml:space="preserve"> </w:t>
      </w:r>
      <w:hyperlink r:id="rId10">
        <w:r w:rsidRPr="5A1BD9AA">
          <w:rPr>
            <w:rStyle w:val="Hyperlink"/>
            <w:rFonts w:ascii="Times New Roman" w:eastAsia="Times New Roman" w:hAnsi="Times New Roman" w:cs="Times New Roman"/>
          </w:rPr>
          <w:t>https://www.census.gov/library/stories/state-by-state/florida.html</w:t>
        </w:r>
      </w:hyperlink>
      <w:r w:rsidR="18039C0E" w:rsidRPr="5A1BD9AA">
        <w:rPr>
          <w:rFonts w:ascii="Times New Roman" w:eastAsia="Times New Roman" w:hAnsi="Times New Roman" w:cs="Times New Roman"/>
        </w:rPr>
        <w:t>. Accessed 1 Apr 2026.</w:t>
      </w:r>
    </w:p>
    <w:p w14:paraId="2CF05BBB" w14:textId="6D0E39E3"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r w:rsidRPr="5A1BD9AA">
        <w:rPr>
          <w:rFonts w:ascii="Times New Roman" w:eastAsia="Times New Roman" w:hAnsi="Times New Roman" w:cs="Times New Roman"/>
          <w:color w:val="000000" w:themeColor="text1"/>
        </w:rPr>
        <w:t>Sastry</w:t>
      </w:r>
      <w:r w:rsidR="26D18B9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N, Gregory</w:t>
      </w:r>
      <w:r w:rsidR="7B7904D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The effect of Hurricane Katrina on the prevalence of health impairments and disability among adults in New Orleans: Differences by age, race, and sex. Soc Sci Med</w:t>
      </w:r>
      <w:r w:rsidR="41664E4A" w:rsidRPr="5A1BD9AA">
        <w:rPr>
          <w:rFonts w:ascii="Times New Roman" w:eastAsia="Times New Roman" w:hAnsi="Times New Roman" w:cs="Times New Roman"/>
          <w:color w:val="000000" w:themeColor="text1"/>
        </w:rPr>
        <w:t>. 2013;</w:t>
      </w:r>
      <w:r w:rsidRPr="5A1BD9AA">
        <w:rPr>
          <w:rFonts w:ascii="Times New Roman" w:eastAsia="Times New Roman" w:hAnsi="Times New Roman" w:cs="Times New Roman"/>
          <w:color w:val="000000" w:themeColor="text1"/>
        </w:rPr>
        <w:t>80</w:t>
      </w:r>
      <w:r w:rsidR="205474C5"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121-9</w:t>
      </w:r>
      <w:r w:rsidR="1A51C886" w:rsidRPr="5A1BD9AA">
        <w:rPr>
          <w:rFonts w:ascii="Times New Roman" w:eastAsia="Times New Roman" w:hAnsi="Times New Roman" w:cs="Times New Roman"/>
          <w:color w:val="000000" w:themeColor="text1"/>
        </w:rPr>
        <w:t>; doi:10.1016/j.socscimed.2012.12.009</w:t>
      </w:r>
    </w:p>
    <w:p w14:paraId="052DAC6A" w14:textId="0A92A7EE"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r w:rsidRPr="5A1BD9AA">
        <w:rPr>
          <w:rFonts w:ascii="Times New Roman" w:eastAsia="Times New Roman" w:hAnsi="Times New Roman" w:cs="Times New Roman"/>
          <w:color w:val="000000" w:themeColor="text1"/>
        </w:rPr>
        <w:t>Flores</w:t>
      </w:r>
      <w:r w:rsidR="160241B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AB, Collins</w:t>
      </w:r>
      <w:r w:rsidR="7E4C743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TW, </w:t>
      </w:r>
      <w:proofErr w:type="spellStart"/>
      <w:r w:rsidRPr="5A1BD9AA">
        <w:rPr>
          <w:rFonts w:ascii="Times New Roman" w:eastAsia="Times New Roman" w:hAnsi="Times New Roman" w:cs="Times New Roman"/>
          <w:color w:val="000000" w:themeColor="text1"/>
        </w:rPr>
        <w:t>Grineski</w:t>
      </w:r>
      <w:proofErr w:type="spellEnd"/>
      <w:r w:rsidR="720D445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SE, Chakraborty</w:t>
      </w:r>
      <w:r w:rsidR="0C5F522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Disparities in Health Effects and Access to Health Care Among Houston Area Residents After Hurricane Harvey. Public Health Rep</w:t>
      </w:r>
      <w:r w:rsidR="20552A9A"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w:t>
      </w:r>
      <w:r w:rsidR="6458F221" w:rsidRPr="5A1BD9AA">
        <w:rPr>
          <w:rFonts w:ascii="Times New Roman" w:eastAsia="Times New Roman" w:hAnsi="Times New Roman" w:cs="Times New Roman"/>
          <w:color w:val="000000" w:themeColor="text1"/>
        </w:rPr>
        <w:t>2020;</w:t>
      </w:r>
      <w:r w:rsidRPr="5A1BD9AA">
        <w:rPr>
          <w:rFonts w:ascii="Times New Roman" w:eastAsia="Times New Roman" w:hAnsi="Times New Roman" w:cs="Times New Roman"/>
          <w:color w:val="000000" w:themeColor="text1"/>
        </w:rPr>
        <w:t>135</w:t>
      </w:r>
      <w:r w:rsidR="06FFAD9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511-</w:t>
      </w:r>
      <w:r w:rsidR="6217A585" w:rsidRPr="5A1BD9AA">
        <w:rPr>
          <w:rFonts w:ascii="Times New Roman" w:eastAsia="Times New Roman" w:hAnsi="Times New Roman" w:cs="Times New Roman"/>
          <w:color w:val="000000" w:themeColor="text1"/>
        </w:rPr>
        <w:t>5</w:t>
      </w:r>
      <w:r w:rsidRPr="5A1BD9AA">
        <w:rPr>
          <w:rFonts w:ascii="Times New Roman" w:eastAsia="Times New Roman" w:hAnsi="Times New Roman" w:cs="Times New Roman"/>
          <w:color w:val="000000" w:themeColor="text1"/>
        </w:rPr>
        <w:t>23</w:t>
      </w:r>
      <w:r w:rsidR="1465DBE6" w:rsidRPr="5A1BD9AA">
        <w:rPr>
          <w:rFonts w:ascii="Times New Roman" w:eastAsia="Times New Roman" w:hAnsi="Times New Roman" w:cs="Times New Roman"/>
          <w:color w:val="000000" w:themeColor="text1"/>
        </w:rPr>
        <w:t>;doi:10.1177/0033354920930133</w:t>
      </w:r>
    </w:p>
    <w:p w14:paraId="5EFB47BA" w14:textId="4BC93274" w:rsidR="00137836" w:rsidRDefault="6D8C44F5" w:rsidP="5A1BD9AA">
      <w:pPr>
        <w:pStyle w:val="ListParagraph"/>
        <w:numPr>
          <w:ilvl w:val="0"/>
          <w:numId w:val="1"/>
        </w:numPr>
        <w:spacing w:after="0"/>
        <w:rPr>
          <w:rFonts w:ascii="Times New Roman" w:eastAsia="Times New Roman" w:hAnsi="Times New Roman" w:cs="Times New Roman"/>
          <w:color w:val="000000" w:themeColor="text1"/>
          <w:u w:val="single"/>
        </w:rPr>
      </w:pPr>
      <w:r w:rsidRPr="5A1BD9AA">
        <w:rPr>
          <w:rFonts w:ascii="Times New Roman" w:eastAsia="Times New Roman" w:hAnsi="Times New Roman" w:cs="Times New Roman"/>
          <w:color w:val="000000" w:themeColor="text1"/>
        </w:rPr>
        <w:t>Ali</w:t>
      </w:r>
      <w:r w:rsidR="436F2EE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JS, Farrell</w:t>
      </w:r>
      <w:r w:rsidR="17FD5AF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AS, Alexander</w:t>
      </w:r>
      <w:r w:rsidR="527F6E2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AC, Forde</w:t>
      </w:r>
      <w:r w:rsidR="154D7F1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DR, Stockton</w:t>
      </w:r>
      <w:r w:rsidR="68AC9DD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Ward</w:t>
      </w:r>
      <w:r w:rsidR="45020F8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KD. (2017). Race differences in depression vulnerability following Hurricane Katrina. Psycho</w:t>
      </w:r>
      <w:r w:rsidR="02F4DFDB" w:rsidRPr="5A1BD9AA">
        <w:rPr>
          <w:rFonts w:ascii="Times New Roman" w:eastAsia="Times New Roman" w:hAnsi="Times New Roman" w:cs="Times New Roman"/>
          <w:color w:val="000000" w:themeColor="text1"/>
        </w:rPr>
        <w:t>l</w:t>
      </w:r>
      <w:r w:rsidRPr="5A1BD9AA">
        <w:rPr>
          <w:rFonts w:ascii="Times New Roman" w:eastAsia="Times New Roman" w:hAnsi="Times New Roman" w:cs="Times New Roman"/>
          <w:color w:val="000000" w:themeColor="text1"/>
        </w:rPr>
        <w:t xml:space="preserve"> Trauma</w:t>
      </w:r>
      <w:r w:rsidR="26EC69A0" w:rsidRPr="5A1BD9AA">
        <w:rPr>
          <w:rFonts w:ascii="Times New Roman" w:eastAsia="Times New Roman" w:hAnsi="Times New Roman" w:cs="Times New Roman"/>
          <w:color w:val="000000" w:themeColor="text1"/>
        </w:rPr>
        <w:t>.</w:t>
      </w:r>
      <w:r w:rsidR="4CB7734B" w:rsidRPr="5A1BD9AA">
        <w:rPr>
          <w:rFonts w:ascii="Times New Roman" w:eastAsia="Times New Roman" w:hAnsi="Times New Roman" w:cs="Times New Roman"/>
          <w:color w:val="000000" w:themeColor="text1"/>
        </w:rPr>
        <w:t xml:space="preserve"> 2017;</w:t>
      </w:r>
      <w:r w:rsidRPr="5A1BD9AA">
        <w:rPr>
          <w:rFonts w:ascii="Times New Roman" w:eastAsia="Times New Roman" w:hAnsi="Times New Roman" w:cs="Times New Roman"/>
          <w:color w:val="000000" w:themeColor="text1"/>
        </w:rPr>
        <w:t>9</w:t>
      </w:r>
      <w:r w:rsidR="51FDF8EE"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317-324</w:t>
      </w:r>
      <w:r w:rsidR="1443FB59" w:rsidRPr="5A1BD9AA">
        <w:rPr>
          <w:rFonts w:ascii="Times New Roman" w:eastAsia="Times New Roman" w:hAnsi="Times New Roman" w:cs="Times New Roman"/>
          <w:color w:val="000000" w:themeColor="text1"/>
        </w:rPr>
        <w:t>;doi:10.1037/tra0000217</w:t>
      </w:r>
    </w:p>
    <w:p w14:paraId="323A4D94" w14:textId="5E4C0953"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King</w:t>
      </w:r>
      <w:r w:rsidR="2C8FA78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Dancause</w:t>
      </w:r>
      <w:proofErr w:type="spellEnd"/>
      <w:r w:rsidR="703307C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Toucotte</w:t>
      </w:r>
      <w:proofErr w:type="spellEnd"/>
      <w:r w:rsidRPr="5A1BD9AA">
        <w:rPr>
          <w:rFonts w:ascii="Times New Roman" w:eastAsia="Times New Roman" w:hAnsi="Times New Roman" w:cs="Times New Roman"/>
          <w:color w:val="000000" w:themeColor="text1"/>
        </w:rPr>
        <w:t>-Tremblay</w:t>
      </w:r>
      <w:r w:rsidR="5128B7B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AM, </w:t>
      </w:r>
      <w:proofErr w:type="spellStart"/>
      <w:r w:rsidRPr="5A1BD9AA">
        <w:rPr>
          <w:rFonts w:ascii="Times New Roman" w:eastAsia="Times New Roman" w:hAnsi="Times New Roman" w:cs="Times New Roman"/>
          <w:color w:val="000000" w:themeColor="text1"/>
        </w:rPr>
        <w:t>Veru</w:t>
      </w:r>
      <w:proofErr w:type="spellEnd"/>
      <w:r w:rsidR="687B75B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F, </w:t>
      </w:r>
      <w:proofErr w:type="spellStart"/>
      <w:r w:rsidRPr="5A1BD9AA">
        <w:rPr>
          <w:rFonts w:ascii="Times New Roman" w:eastAsia="Times New Roman" w:hAnsi="Times New Roman" w:cs="Times New Roman"/>
          <w:color w:val="000000" w:themeColor="text1"/>
        </w:rPr>
        <w:t>Laplante</w:t>
      </w:r>
      <w:proofErr w:type="spellEnd"/>
      <w:r w:rsidR="0F029A6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DP. (2012). Using natural disasters to study the effects of prenatal maternal stress on child health and development. Birth Defects Research</w:t>
      </w:r>
      <w:r w:rsidR="62C0D98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w:t>
      </w:r>
      <w:r w:rsidR="08208C3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Embryo Today</w:t>
      </w:r>
      <w:r w:rsidR="0916D2E8" w:rsidRPr="5A1BD9AA">
        <w:rPr>
          <w:rFonts w:ascii="Times New Roman" w:eastAsia="Times New Roman" w:hAnsi="Times New Roman" w:cs="Times New Roman"/>
          <w:color w:val="000000" w:themeColor="text1"/>
        </w:rPr>
        <w:t>.</w:t>
      </w:r>
      <w:r w:rsidR="37189E37" w:rsidRPr="5A1BD9AA">
        <w:rPr>
          <w:rFonts w:ascii="Times New Roman" w:eastAsia="Times New Roman" w:hAnsi="Times New Roman" w:cs="Times New Roman"/>
          <w:color w:val="000000" w:themeColor="text1"/>
        </w:rPr>
        <w:t xml:space="preserve"> 2012;</w:t>
      </w:r>
      <w:r w:rsidRPr="5A1BD9AA">
        <w:rPr>
          <w:rFonts w:ascii="Times New Roman" w:eastAsia="Times New Roman" w:hAnsi="Times New Roman" w:cs="Times New Roman"/>
          <w:color w:val="000000" w:themeColor="text1"/>
        </w:rPr>
        <w:t>96</w:t>
      </w:r>
      <w:r w:rsidR="2F3F2079"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273-288</w:t>
      </w:r>
      <w:r w:rsidR="58969CFE" w:rsidRPr="5A1BD9AA">
        <w:rPr>
          <w:rFonts w:ascii="Times New Roman" w:eastAsia="Times New Roman" w:hAnsi="Times New Roman" w:cs="Times New Roman"/>
          <w:color w:val="000000" w:themeColor="text1"/>
        </w:rPr>
        <w:t>;doi: 10.1002/bdrc.21026</w:t>
      </w:r>
      <w:r w:rsidRPr="5A1BD9AA">
        <w:rPr>
          <w:rFonts w:ascii="Times New Roman" w:eastAsia="Times New Roman" w:hAnsi="Times New Roman" w:cs="Times New Roman"/>
          <w:color w:val="000000" w:themeColor="text1"/>
        </w:rPr>
        <w:t xml:space="preserve"> </w:t>
      </w:r>
    </w:p>
    <w:p w14:paraId="1CC7800C" w14:textId="253E28E3"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Hilmert</w:t>
      </w:r>
      <w:proofErr w:type="spellEnd"/>
      <w:r w:rsidR="3E600E8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CJ, </w:t>
      </w:r>
      <w:proofErr w:type="spellStart"/>
      <w:r w:rsidRPr="5A1BD9AA">
        <w:rPr>
          <w:rFonts w:ascii="Times New Roman" w:eastAsia="Times New Roman" w:hAnsi="Times New Roman" w:cs="Times New Roman"/>
          <w:color w:val="000000" w:themeColor="text1"/>
        </w:rPr>
        <w:t>Kvasnicka</w:t>
      </w:r>
      <w:proofErr w:type="spellEnd"/>
      <w:r w:rsidRPr="5A1BD9AA">
        <w:rPr>
          <w:rFonts w:ascii="Times New Roman" w:eastAsia="Times New Roman" w:hAnsi="Times New Roman" w:cs="Times New Roman"/>
          <w:color w:val="000000" w:themeColor="text1"/>
        </w:rPr>
        <w:t>-Gates</w:t>
      </w:r>
      <w:r w:rsidR="707A73D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L, Teoh</w:t>
      </w:r>
      <w:r w:rsidR="3AA9FAB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AN, </w:t>
      </w:r>
      <w:proofErr w:type="spellStart"/>
      <w:r w:rsidRPr="5A1BD9AA">
        <w:rPr>
          <w:rFonts w:ascii="Times New Roman" w:eastAsia="Times New Roman" w:hAnsi="Times New Roman" w:cs="Times New Roman"/>
          <w:color w:val="000000" w:themeColor="text1"/>
        </w:rPr>
        <w:t>Bresin</w:t>
      </w:r>
      <w:proofErr w:type="spellEnd"/>
      <w:r w:rsidR="79C67D0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Fiebiger</w:t>
      </w:r>
      <w:proofErr w:type="spellEnd"/>
      <w:r w:rsidR="09DE0B3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Major flood related strains and pregnancy outcomes. Health Psychol</w:t>
      </w:r>
      <w:r w:rsidR="3A56205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w:t>
      </w:r>
      <w:r w:rsidR="5A1FE22F" w:rsidRPr="5A1BD9AA">
        <w:rPr>
          <w:rFonts w:ascii="Times New Roman" w:eastAsia="Times New Roman" w:hAnsi="Times New Roman" w:cs="Times New Roman"/>
          <w:color w:val="000000" w:themeColor="text1"/>
        </w:rPr>
        <w:t>2016;</w:t>
      </w:r>
      <w:r w:rsidRPr="5A1BD9AA">
        <w:rPr>
          <w:rFonts w:ascii="Times New Roman" w:eastAsia="Times New Roman" w:hAnsi="Times New Roman" w:cs="Times New Roman"/>
          <w:color w:val="000000" w:themeColor="text1"/>
        </w:rPr>
        <w:t>35</w:t>
      </w:r>
      <w:r w:rsidR="54930FB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1189-1196</w:t>
      </w:r>
      <w:r w:rsidR="2B98E6A2" w:rsidRPr="5A1BD9AA">
        <w:rPr>
          <w:rFonts w:ascii="Times New Roman" w:eastAsia="Times New Roman" w:hAnsi="Times New Roman" w:cs="Times New Roman"/>
          <w:color w:val="000000" w:themeColor="text1"/>
        </w:rPr>
        <w:t>;doi:10.1037/hea0000386</w:t>
      </w:r>
    </w:p>
    <w:p w14:paraId="63EF0AB0" w14:textId="523094BC"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Dancause</w:t>
      </w:r>
      <w:proofErr w:type="spellEnd"/>
      <w:r w:rsidR="25BB2E4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KN, </w:t>
      </w:r>
      <w:proofErr w:type="spellStart"/>
      <w:r w:rsidRPr="5A1BD9AA">
        <w:rPr>
          <w:rFonts w:ascii="Times New Roman" w:eastAsia="Times New Roman" w:hAnsi="Times New Roman" w:cs="Times New Roman"/>
          <w:color w:val="000000" w:themeColor="text1"/>
        </w:rPr>
        <w:t>Laplante</w:t>
      </w:r>
      <w:proofErr w:type="spellEnd"/>
      <w:r w:rsidR="08128018" w:rsidRPr="5A1BD9AA">
        <w:rPr>
          <w:rFonts w:ascii="Times New Roman" w:eastAsia="Times New Roman" w:hAnsi="Times New Roman" w:cs="Times New Roman"/>
          <w:color w:val="000000" w:themeColor="text1"/>
        </w:rPr>
        <w:t xml:space="preserve"> D</w:t>
      </w:r>
      <w:r w:rsidRPr="5A1BD9AA">
        <w:rPr>
          <w:rFonts w:ascii="Times New Roman" w:eastAsia="Times New Roman" w:hAnsi="Times New Roman" w:cs="Times New Roman"/>
          <w:color w:val="000000" w:themeColor="text1"/>
        </w:rPr>
        <w:t xml:space="preserve">P, </w:t>
      </w:r>
      <w:proofErr w:type="spellStart"/>
      <w:r w:rsidRPr="5A1BD9AA">
        <w:rPr>
          <w:rFonts w:ascii="Times New Roman" w:eastAsia="Times New Roman" w:hAnsi="Times New Roman" w:cs="Times New Roman"/>
          <w:color w:val="000000" w:themeColor="text1"/>
        </w:rPr>
        <w:t>Oremus</w:t>
      </w:r>
      <w:proofErr w:type="spellEnd"/>
      <w:r w:rsidR="138E297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Fraser</w:t>
      </w:r>
      <w:r w:rsidR="5A2B4EC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Brunet</w:t>
      </w:r>
      <w:r w:rsidR="24060BF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King</w:t>
      </w:r>
      <w:r w:rsidR="49C66E3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(2011). Disaster-related prenatal maternal stress influences birth outcomes: project Ice Storm. Early Hum Dev</w:t>
      </w:r>
      <w:r w:rsidR="4696E9D7" w:rsidRPr="5A1BD9AA">
        <w:rPr>
          <w:rFonts w:ascii="Times New Roman" w:eastAsia="Times New Roman" w:hAnsi="Times New Roman" w:cs="Times New Roman"/>
          <w:color w:val="000000" w:themeColor="text1"/>
        </w:rPr>
        <w:t xml:space="preserve"> 2011;</w:t>
      </w:r>
      <w:r w:rsidRPr="5A1BD9AA">
        <w:rPr>
          <w:rFonts w:ascii="Times New Roman" w:eastAsia="Times New Roman" w:hAnsi="Times New Roman" w:cs="Times New Roman"/>
          <w:color w:val="000000" w:themeColor="text1"/>
        </w:rPr>
        <w:t>87</w:t>
      </w:r>
      <w:r w:rsidR="13221D14"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813-820</w:t>
      </w:r>
      <w:r w:rsidR="52A845BD" w:rsidRPr="5A1BD9AA">
        <w:rPr>
          <w:rFonts w:ascii="Times New Roman" w:eastAsia="Times New Roman" w:hAnsi="Times New Roman" w:cs="Times New Roman"/>
          <w:color w:val="000000" w:themeColor="text1"/>
        </w:rPr>
        <w:t>;doi.10.1016/j.earlhumdev.2011.06.007</w:t>
      </w:r>
      <w:r w:rsidRPr="5A1BD9AA">
        <w:rPr>
          <w:rFonts w:ascii="Times New Roman" w:eastAsia="Times New Roman" w:hAnsi="Times New Roman" w:cs="Times New Roman"/>
          <w:color w:val="000000" w:themeColor="text1"/>
        </w:rPr>
        <w:t xml:space="preserve"> </w:t>
      </w:r>
    </w:p>
    <w:p w14:paraId="69DAFA97" w14:textId="464C5383"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Lafortune</w:t>
      </w:r>
      <w:proofErr w:type="spellEnd"/>
      <w:r w:rsidR="7E927CE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Laplante</w:t>
      </w:r>
      <w:proofErr w:type="spellEnd"/>
      <w:r w:rsidR="608BE9D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DP, </w:t>
      </w:r>
      <w:proofErr w:type="spellStart"/>
      <w:r w:rsidRPr="5A1BD9AA">
        <w:rPr>
          <w:rFonts w:ascii="Times New Roman" w:eastAsia="Times New Roman" w:hAnsi="Times New Roman" w:cs="Times New Roman"/>
          <w:color w:val="000000" w:themeColor="text1"/>
        </w:rPr>
        <w:t>Elgbeili</w:t>
      </w:r>
      <w:proofErr w:type="spellEnd"/>
      <w:r w:rsidR="1225EDE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G</w:t>
      </w:r>
      <w:r w:rsidR="4E914D64"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Li</w:t>
      </w:r>
      <w:r w:rsidR="4444989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X, Lebel</w:t>
      </w:r>
      <w:r w:rsidR="6AE7312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Dagenais</w:t>
      </w:r>
      <w:proofErr w:type="spellEnd"/>
      <w:r w:rsidR="1FA66A0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King</w:t>
      </w:r>
      <w:r w:rsidR="3EB3DEB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(2021). Effect of Natural Disaster-Related Prenatal Maternal Stress on Child Development and Health: A Meta-Analytic Review. Int J Enviro</w:t>
      </w:r>
      <w:r w:rsidR="08A8BF40" w:rsidRPr="5A1BD9AA">
        <w:rPr>
          <w:rFonts w:ascii="Times New Roman" w:eastAsia="Times New Roman" w:hAnsi="Times New Roman" w:cs="Times New Roman"/>
          <w:color w:val="000000" w:themeColor="text1"/>
        </w:rPr>
        <w:t>n</w:t>
      </w:r>
      <w:r w:rsidRPr="5A1BD9AA">
        <w:rPr>
          <w:rFonts w:ascii="Times New Roman" w:eastAsia="Times New Roman" w:hAnsi="Times New Roman" w:cs="Times New Roman"/>
          <w:color w:val="000000" w:themeColor="text1"/>
        </w:rPr>
        <w:t xml:space="preserve"> Res Public Health</w:t>
      </w:r>
      <w:r w:rsidR="2F443D2A" w:rsidRPr="5A1BD9AA">
        <w:rPr>
          <w:rFonts w:ascii="Times New Roman" w:eastAsia="Times New Roman" w:hAnsi="Times New Roman" w:cs="Times New Roman"/>
          <w:color w:val="000000" w:themeColor="text1"/>
        </w:rPr>
        <w:t>.</w:t>
      </w:r>
      <w:r w:rsidR="34A48E99" w:rsidRPr="5A1BD9AA">
        <w:rPr>
          <w:rFonts w:ascii="Times New Roman" w:eastAsia="Times New Roman" w:hAnsi="Times New Roman" w:cs="Times New Roman"/>
          <w:color w:val="000000" w:themeColor="text1"/>
        </w:rPr>
        <w:t xml:space="preserve"> </w:t>
      </w:r>
      <w:r w:rsidR="2F443D2A" w:rsidRPr="5A1BD9AA">
        <w:rPr>
          <w:rFonts w:ascii="Times New Roman" w:eastAsia="Times New Roman" w:hAnsi="Times New Roman" w:cs="Times New Roman"/>
          <w:color w:val="000000" w:themeColor="text1"/>
        </w:rPr>
        <w:t>2012;</w:t>
      </w:r>
      <w:r w:rsidRPr="5A1BD9AA">
        <w:rPr>
          <w:rFonts w:ascii="Times New Roman" w:eastAsia="Times New Roman" w:hAnsi="Times New Roman" w:cs="Times New Roman"/>
          <w:color w:val="000000" w:themeColor="text1"/>
        </w:rPr>
        <w:t>18</w:t>
      </w:r>
      <w:r w:rsidR="0583DFE9"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8332</w:t>
      </w:r>
      <w:r w:rsidR="15D7DBE5" w:rsidRPr="5A1BD9AA">
        <w:rPr>
          <w:rFonts w:ascii="Times New Roman" w:eastAsia="Times New Roman" w:hAnsi="Times New Roman" w:cs="Times New Roman"/>
          <w:color w:val="000000" w:themeColor="text1"/>
        </w:rPr>
        <w:t>;doi:10.3390/ijerph18168332</w:t>
      </w:r>
    </w:p>
    <w:p w14:paraId="7F0F8367" w14:textId="40CDDEAE"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Antipova</w:t>
      </w:r>
      <w:proofErr w:type="spellEnd"/>
      <w:r w:rsidR="71AE2AF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Curtis</w:t>
      </w:r>
      <w:r w:rsidR="11B3B07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(2015). The post-disaster negative health legacy: pregnancy outcomes in Louisiana after Hurricane Andrew. Disasters</w:t>
      </w:r>
      <w:r w:rsidR="6BD1A7A3" w:rsidRPr="5A1BD9AA">
        <w:rPr>
          <w:rFonts w:ascii="Times New Roman" w:eastAsia="Times New Roman" w:hAnsi="Times New Roman" w:cs="Times New Roman"/>
          <w:color w:val="000000" w:themeColor="text1"/>
        </w:rPr>
        <w:t>. 2015;</w:t>
      </w:r>
      <w:r w:rsidRPr="5A1BD9AA">
        <w:rPr>
          <w:rFonts w:ascii="Times New Roman" w:eastAsia="Times New Roman" w:hAnsi="Times New Roman" w:cs="Times New Roman"/>
          <w:color w:val="000000" w:themeColor="text1"/>
        </w:rPr>
        <w:t>39</w:t>
      </w:r>
      <w:r w:rsidR="24F35352"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665-686</w:t>
      </w:r>
      <w:r w:rsidR="65B122F3" w:rsidRPr="5A1BD9AA">
        <w:rPr>
          <w:rFonts w:ascii="Times New Roman" w:eastAsia="Times New Roman" w:hAnsi="Times New Roman" w:cs="Times New Roman"/>
          <w:color w:val="000000" w:themeColor="text1"/>
        </w:rPr>
        <w:t>;doi:10.1111/dias.12125</w:t>
      </w:r>
      <w:r w:rsidRPr="5A1BD9AA">
        <w:rPr>
          <w:rFonts w:ascii="Times New Roman" w:eastAsia="Times New Roman" w:hAnsi="Times New Roman" w:cs="Times New Roman"/>
          <w:color w:val="000000" w:themeColor="text1"/>
        </w:rPr>
        <w:t xml:space="preserve"> </w:t>
      </w:r>
    </w:p>
    <w:p w14:paraId="619E215B" w14:textId="2E1108FB" w:rsidR="00137836" w:rsidRDefault="6D8C44F5" w:rsidP="3F7BB6F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Liu</w:t>
      </w:r>
      <w:r w:rsidR="14C05A2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X, Berberian</w:t>
      </w:r>
      <w:r w:rsidR="37A99C8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AG, Wang</w:t>
      </w:r>
      <w:r w:rsidR="3BA41BE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Cushing</w:t>
      </w:r>
      <w:r w:rsidR="24914EC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LJ. Hurricane Harvey and the risk of spontaneous preterm and early-term birth. Enviro</w:t>
      </w:r>
      <w:r w:rsidR="0DAD7E64" w:rsidRPr="5A1BD9AA">
        <w:rPr>
          <w:rFonts w:ascii="Times New Roman" w:eastAsia="Times New Roman" w:hAnsi="Times New Roman" w:cs="Times New Roman"/>
          <w:color w:val="000000" w:themeColor="text1"/>
        </w:rPr>
        <w:t>n</w:t>
      </w:r>
      <w:r w:rsidRPr="5A1BD9AA">
        <w:rPr>
          <w:rFonts w:ascii="Times New Roman" w:eastAsia="Times New Roman" w:hAnsi="Times New Roman" w:cs="Times New Roman"/>
          <w:color w:val="000000" w:themeColor="text1"/>
        </w:rPr>
        <w:t xml:space="preserve"> Epidemiol</w:t>
      </w:r>
      <w:r w:rsidR="0BA0144A" w:rsidRPr="5A1BD9AA">
        <w:rPr>
          <w:rFonts w:ascii="Times New Roman" w:eastAsia="Times New Roman" w:hAnsi="Times New Roman" w:cs="Times New Roman"/>
          <w:color w:val="000000" w:themeColor="text1"/>
        </w:rPr>
        <w:t xml:space="preserve"> 2024;</w:t>
      </w:r>
      <w:r w:rsidRPr="5A1BD9AA">
        <w:rPr>
          <w:rFonts w:ascii="Times New Roman" w:eastAsia="Times New Roman" w:hAnsi="Times New Roman" w:cs="Times New Roman"/>
          <w:color w:val="000000" w:themeColor="text1"/>
        </w:rPr>
        <w:t>8</w:t>
      </w:r>
      <w:r w:rsidR="51F2BC88"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e312</w:t>
      </w:r>
      <w:r w:rsidR="2562E671" w:rsidRPr="5A1BD9AA">
        <w:rPr>
          <w:rFonts w:ascii="Times New Roman" w:eastAsia="Times New Roman" w:hAnsi="Times New Roman" w:cs="Times New Roman"/>
          <w:color w:val="000000" w:themeColor="text1"/>
        </w:rPr>
        <w:t>;doi:</w:t>
      </w:r>
      <w:r w:rsidRPr="5A1BD9AA">
        <w:rPr>
          <w:rFonts w:ascii="Times New Roman" w:eastAsia="Times New Roman" w:hAnsi="Times New Roman" w:cs="Times New Roman"/>
          <w:color w:val="000000" w:themeColor="text1"/>
        </w:rPr>
        <w:t>10.1097/EE9.0000000000000312</w:t>
      </w:r>
    </w:p>
    <w:p w14:paraId="2D0ECD23" w14:textId="53358828" w:rsidR="74B3B3DD" w:rsidRDefault="74B3B3DD" w:rsidP="4031C665">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Lawler</w:t>
      </w:r>
      <w:r w:rsidR="522D201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Behie</w:t>
      </w:r>
      <w:proofErr w:type="spellEnd"/>
      <w:r w:rsidR="5FD73A0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w:t>
      </w:r>
      <w:r w:rsidR="4BECAAFF"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Richardson</w:t>
      </w:r>
      <w:r w:rsidR="42701EB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 A systematic review with meta-analysis on the effects of maternal exposure to natural disasters on human birth outcomes. Int J </w:t>
      </w:r>
      <w:proofErr w:type="spellStart"/>
      <w:r w:rsidRPr="5A1BD9AA">
        <w:rPr>
          <w:rFonts w:ascii="Times New Roman" w:eastAsia="Times New Roman" w:hAnsi="Times New Roman" w:cs="Times New Roman"/>
          <w:color w:val="000000" w:themeColor="text1"/>
        </w:rPr>
        <w:t>Hyg</w:t>
      </w:r>
      <w:proofErr w:type="spellEnd"/>
      <w:r w:rsidR="368E132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Environ Health</w:t>
      </w:r>
      <w:r w:rsidR="128F095D" w:rsidRPr="5A1BD9AA">
        <w:rPr>
          <w:rFonts w:ascii="Times New Roman" w:eastAsia="Times New Roman" w:hAnsi="Times New Roman" w:cs="Times New Roman"/>
          <w:color w:val="000000" w:themeColor="text1"/>
        </w:rPr>
        <w:t>. 2025;</w:t>
      </w:r>
      <w:r w:rsidRPr="5A1BD9AA">
        <w:rPr>
          <w:rFonts w:ascii="Times New Roman" w:eastAsia="Times New Roman" w:hAnsi="Times New Roman" w:cs="Times New Roman"/>
          <w:color w:val="000000" w:themeColor="text1"/>
        </w:rPr>
        <w:t>270</w:t>
      </w:r>
      <w:r w:rsidR="0527226B"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114670</w:t>
      </w:r>
      <w:r w:rsidR="55F9CDC1" w:rsidRPr="5A1BD9AA">
        <w:rPr>
          <w:rFonts w:ascii="Times New Roman" w:eastAsia="Times New Roman" w:hAnsi="Times New Roman" w:cs="Times New Roman"/>
          <w:color w:val="000000" w:themeColor="text1"/>
        </w:rPr>
        <w:t>;doi:10.1016/j.ijheh.2025.114670</w:t>
      </w:r>
    </w:p>
    <w:p w14:paraId="6FFB7B1B" w14:textId="1E613700" w:rsidR="40B804C9" w:rsidRDefault="40B804C9"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Beesley</w:t>
      </w:r>
      <w:proofErr w:type="spellEnd"/>
      <w:r w:rsidR="42F2097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LJ, </w:t>
      </w:r>
      <w:proofErr w:type="spellStart"/>
      <w:r w:rsidRPr="5A1BD9AA">
        <w:rPr>
          <w:rFonts w:ascii="Times New Roman" w:eastAsia="Times New Roman" w:hAnsi="Times New Roman" w:cs="Times New Roman"/>
          <w:color w:val="000000" w:themeColor="text1"/>
        </w:rPr>
        <w:t>Bondarenko</w:t>
      </w:r>
      <w:proofErr w:type="spellEnd"/>
      <w:r w:rsidR="5017E29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I, Elliot</w:t>
      </w:r>
      <w:r w:rsidR="50917C6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MR, Kurian</w:t>
      </w:r>
      <w:r w:rsidR="0DC65BD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AW, Katz</w:t>
      </w:r>
      <w:r w:rsidR="30134A6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SJ, Taylor</w:t>
      </w:r>
      <w:r w:rsidR="6FD1B17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JMG. Multiple imputation with missing data indicators. Stat Method</w:t>
      </w:r>
      <w:r w:rsidR="69009637" w:rsidRPr="5A1BD9AA">
        <w:rPr>
          <w:rFonts w:ascii="Times New Roman" w:eastAsia="Times New Roman" w:hAnsi="Times New Roman" w:cs="Times New Roman"/>
          <w:color w:val="000000" w:themeColor="text1"/>
        </w:rPr>
        <w:t xml:space="preserve">s </w:t>
      </w:r>
      <w:r w:rsidRPr="5A1BD9AA">
        <w:rPr>
          <w:rFonts w:ascii="Times New Roman" w:eastAsia="Times New Roman" w:hAnsi="Times New Roman" w:cs="Times New Roman"/>
          <w:color w:val="000000" w:themeColor="text1"/>
        </w:rPr>
        <w:t>Med</w:t>
      </w:r>
      <w:r w:rsidR="4099648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Res</w:t>
      </w:r>
      <w:r w:rsidR="08032610" w:rsidRPr="5A1BD9AA">
        <w:rPr>
          <w:rFonts w:ascii="Times New Roman" w:eastAsia="Times New Roman" w:hAnsi="Times New Roman" w:cs="Times New Roman"/>
          <w:color w:val="000000" w:themeColor="text1"/>
        </w:rPr>
        <w:t>. 2021;</w:t>
      </w:r>
      <w:r w:rsidRPr="5A1BD9AA">
        <w:rPr>
          <w:rFonts w:ascii="Times New Roman" w:eastAsia="Times New Roman" w:hAnsi="Times New Roman" w:cs="Times New Roman"/>
          <w:color w:val="000000" w:themeColor="text1"/>
        </w:rPr>
        <w:t>30</w:t>
      </w:r>
      <w:r w:rsidR="6593F27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2685-2700</w:t>
      </w:r>
      <w:r w:rsidR="716D3C65" w:rsidRPr="5A1BD9AA">
        <w:rPr>
          <w:rFonts w:ascii="Times New Roman" w:eastAsia="Times New Roman" w:hAnsi="Times New Roman" w:cs="Times New Roman"/>
          <w:color w:val="000000" w:themeColor="text1"/>
        </w:rPr>
        <w:t>;doi:10.1177/09622802211047346</w:t>
      </w:r>
    </w:p>
    <w:p w14:paraId="581DC28A" w14:textId="6D1A4E3D" w:rsidR="26B354E8" w:rsidRDefault="26B354E8"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Xiong</w:t>
      </w:r>
      <w:r w:rsidR="4C0D1F0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Harville</w:t>
      </w:r>
      <w:proofErr w:type="spellEnd"/>
      <w:r w:rsidR="23CFF9B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w:t>
      </w:r>
      <w:r w:rsidR="139ED0AF" w:rsidRPr="5A1BD9AA">
        <w:rPr>
          <w:rFonts w:ascii="Times New Roman" w:eastAsia="Times New Roman" w:hAnsi="Times New Roman" w:cs="Times New Roman"/>
          <w:color w:val="000000" w:themeColor="text1"/>
        </w:rPr>
        <w:t>W</w:t>
      </w:r>
      <w:r w:rsidRPr="5A1BD9AA">
        <w:rPr>
          <w:rFonts w:ascii="Times New Roman" w:eastAsia="Times New Roman" w:hAnsi="Times New Roman" w:cs="Times New Roman"/>
          <w:color w:val="000000" w:themeColor="text1"/>
        </w:rPr>
        <w:t>, Mattison</w:t>
      </w:r>
      <w:r w:rsidR="0C728D5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DR, Elkind-Hirsch</w:t>
      </w:r>
      <w:r w:rsidR="02145B5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Pridjian</w:t>
      </w:r>
      <w:proofErr w:type="spellEnd"/>
      <w:r w:rsidR="7160E3A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G, </w:t>
      </w:r>
      <w:proofErr w:type="spellStart"/>
      <w:r w:rsidRPr="5A1BD9AA">
        <w:rPr>
          <w:rFonts w:ascii="Times New Roman" w:eastAsia="Times New Roman" w:hAnsi="Times New Roman" w:cs="Times New Roman"/>
          <w:color w:val="000000" w:themeColor="text1"/>
        </w:rPr>
        <w:t>Buekens</w:t>
      </w:r>
      <w:proofErr w:type="spellEnd"/>
      <w:r w:rsidR="691FF41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Exposure to Hurricane Katrina, Post-Traumatic Stress Disorder and Birth Outcomes. The American Journal of the Medical Sciences</w:t>
      </w:r>
      <w:r w:rsidR="6A40EEAF" w:rsidRPr="5A1BD9AA">
        <w:rPr>
          <w:rFonts w:ascii="Times New Roman" w:eastAsia="Times New Roman" w:hAnsi="Times New Roman" w:cs="Times New Roman"/>
          <w:color w:val="000000" w:themeColor="text1"/>
        </w:rPr>
        <w:t>. 2008;</w:t>
      </w:r>
      <w:r w:rsidRPr="5A1BD9AA">
        <w:rPr>
          <w:rFonts w:ascii="Times New Roman" w:eastAsia="Times New Roman" w:hAnsi="Times New Roman" w:cs="Times New Roman"/>
          <w:color w:val="000000" w:themeColor="text1"/>
        </w:rPr>
        <w:t>336</w:t>
      </w:r>
      <w:r w:rsidR="5479D7A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111-5</w:t>
      </w:r>
      <w:r w:rsidR="63D454C0" w:rsidRPr="5A1BD9AA">
        <w:rPr>
          <w:rFonts w:ascii="Times New Roman" w:eastAsia="Times New Roman" w:hAnsi="Times New Roman" w:cs="Times New Roman"/>
          <w:color w:val="000000" w:themeColor="text1"/>
        </w:rPr>
        <w:t>;doi:10.1097/MAJ.0b013e318180f21c</w:t>
      </w:r>
      <w:r w:rsidRPr="5A1BD9AA">
        <w:rPr>
          <w:rFonts w:ascii="Times New Roman" w:eastAsia="Times New Roman" w:hAnsi="Times New Roman" w:cs="Times New Roman"/>
          <w:color w:val="000000" w:themeColor="text1"/>
        </w:rPr>
        <w:t xml:space="preserve"> </w:t>
      </w:r>
    </w:p>
    <w:p w14:paraId="6C541212" w14:textId="56FC0578"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Harville</w:t>
      </w:r>
      <w:proofErr w:type="spellEnd"/>
      <w:r w:rsidR="1CF9DB5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EW, Pan</w:t>
      </w:r>
      <w:r w:rsidR="4FE2EA5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K, </w:t>
      </w:r>
      <w:proofErr w:type="spellStart"/>
      <w:r w:rsidRPr="5A1BD9AA">
        <w:rPr>
          <w:rFonts w:ascii="Times New Roman" w:eastAsia="Times New Roman" w:hAnsi="Times New Roman" w:cs="Times New Roman"/>
          <w:color w:val="000000" w:themeColor="text1"/>
        </w:rPr>
        <w:t>Beitsch</w:t>
      </w:r>
      <w:proofErr w:type="spellEnd"/>
      <w:r w:rsidR="3A42362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L, </w:t>
      </w:r>
      <w:proofErr w:type="spellStart"/>
      <w:r w:rsidRPr="5A1BD9AA">
        <w:rPr>
          <w:rFonts w:ascii="Times New Roman" w:eastAsia="Times New Roman" w:hAnsi="Times New Roman" w:cs="Times New Roman"/>
          <w:color w:val="000000" w:themeColor="text1"/>
        </w:rPr>
        <w:t>Sherchan</w:t>
      </w:r>
      <w:proofErr w:type="spellEnd"/>
      <w:r w:rsidR="5E1E271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SP, </w:t>
      </w:r>
      <w:proofErr w:type="spellStart"/>
      <w:r w:rsidRPr="5A1BD9AA">
        <w:rPr>
          <w:rFonts w:ascii="Times New Roman" w:eastAsia="Times New Roman" w:hAnsi="Times New Roman" w:cs="Times New Roman"/>
          <w:color w:val="000000" w:themeColor="text1"/>
        </w:rPr>
        <w:t>Gonsoroski</w:t>
      </w:r>
      <w:proofErr w:type="spellEnd"/>
      <w:r w:rsidR="3F174B4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 </w:t>
      </w:r>
      <w:proofErr w:type="spellStart"/>
      <w:r w:rsidRPr="5A1BD9AA">
        <w:rPr>
          <w:rFonts w:ascii="Times New Roman" w:eastAsia="Times New Roman" w:hAnsi="Times New Roman" w:cs="Times New Roman"/>
          <w:color w:val="000000" w:themeColor="text1"/>
        </w:rPr>
        <w:t>Uejio</w:t>
      </w:r>
      <w:proofErr w:type="spellEnd"/>
      <w:r w:rsidR="6F5BC17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C, </w:t>
      </w:r>
      <w:proofErr w:type="spellStart"/>
      <w:r w:rsidRPr="5A1BD9AA">
        <w:rPr>
          <w:rFonts w:ascii="Times New Roman" w:eastAsia="Times New Roman" w:hAnsi="Times New Roman" w:cs="Times New Roman"/>
          <w:color w:val="000000" w:themeColor="text1"/>
        </w:rPr>
        <w:t>Lichtveld</w:t>
      </w:r>
      <w:proofErr w:type="spellEnd"/>
      <w:r w:rsidR="5F1522F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MY.</w:t>
      </w:r>
      <w:r w:rsidR="7CBB2F7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Hurricane Michael and Adverse Birth Outcomes in the Florida Panhandle: Analysis of Vital Statistics Data. Disaster Med Public Health Prep</w:t>
      </w:r>
      <w:r w:rsidR="772D6420" w:rsidRPr="5A1BD9AA">
        <w:rPr>
          <w:rFonts w:ascii="Times New Roman" w:eastAsia="Times New Roman" w:hAnsi="Times New Roman" w:cs="Times New Roman"/>
          <w:color w:val="000000" w:themeColor="text1"/>
        </w:rPr>
        <w:t>. 2022;</w:t>
      </w:r>
      <w:r w:rsidRPr="5A1BD9AA">
        <w:rPr>
          <w:rFonts w:ascii="Times New Roman" w:eastAsia="Times New Roman" w:hAnsi="Times New Roman" w:cs="Times New Roman"/>
          <w:color w:val="000000" w:themeColor="text1"/>
        </w:rPr>
        <w:t>17</w:t>
      </w:r>
      <w:r w:rsidR="11E0E9C3"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e94</w:t>
      </w:r>
      <w:r w:rsidR="07F1166A"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doi:10.1017/dmp.2021.367</w:t>
      </w:r>
    </w:p>
    <w:p w14:paraId="4FDA43D5" w14:textId="1C144F2C" w:rsidR="26B354E8" w:rsidRDefault="26B354E8" w:rsidP="5A1BD9A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Sun</w:t>
      </w:r>
      <w:r w:rsidR="129C703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Weinberger</w:t>
      </w:r>
      <w:r w:rsidR="0C31340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KR, Yan</w:t>
      </w:r>
      <w:r w:rsidR="6B06B5F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Anderson</w:t>
      </w:r>
      <w:r w:rsidR="02C4E84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GB, </w:t>
      </w:r>
      <w:proofErr w:type="spellStart"/>
      <w:r w:rsidRPr="5A1BD9AA">
        <w:rPr>
          <w:rFonts w:ascii="Times New Roman" w:eastAsia="Times New Roman" w:hAnsi="Times New Roman" w:cs="Times New Roman"/>
          <w:color w:val="000000" w:themeColor="text1"/>
        </w:rPr>
        <w:t>Wellenius</w:t>
      </w:r>
      <w:proofErr w:type="spellEnd"/>
      <w:r w:rsidR="1F97528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GA. Tropical cyclones and risk of preterm birth: A retrospective analysis of 20 million birth across 378 US counties. Enviro</w:t>
      </w:r>
      <w:r w:rsidR="21840240" w:rsidRPr="5A1BD9AA">
        <w:rPr>
          <w:rFonts w:ascii="Times New Roman" w:eastAsia="Times New Roman" w:hAnsi="Times New Roman" w:cs="Times New Roman"/>
          <w:color w:val="000000" w:themeColor="text1"/>
        </w:rPr>
        <w:t>n</w:t>
      </w:r>
      <w:r w:rsidRPr="5A1BD9AA">
        <w:rPr>
          <w:rFonts w:ascii="Times New Roman" w:eastAsia="Times New Roman" w:hAnsi="Times New Roman" w:cs="Times New Roman"/>
          <w:color w:val="000000" w:themeColor="text1"/>
        </w:rPr>
        <w:t xml:space="preserve"> Int</w:t>
      </w:r>
      <w:r w:rsidR="2DA3E700" w:rsidRPr="5A1BD9AA">
        <w:rPr>
          <w:rFonts w:ascii="Times New Roman" w:eastAsia="Times New Roman" w:hAnsi="Times New Roman" w:cs="Times New Roman"/>
          <w:color w:val="000000" w:themeColor="text1"/>
        </w:rPr>
        <w:t>. 2020;</w:t>
      </w:r>
      <w:r w:rsidRPr="5A1BD9AA">
        <w:rPr>
          <w:rFonts w:ascii="Times New Roman" w:eastAsia="Times New Roman" w:hAnsi="Times New Roman" w:cs="Times New Roman"/>
          <w:color w:val="000000" w:themeColor="text1"/>
        </w:rPr>
        <w:t>140</w:t>
      </w:r>
      <w:r w:rsidR="16EEC8E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105825</w:t>
      </w:r>
      <w:r w:rsidR="1EF09AA4" w:rsidRPr="5A1BD9AA">
        <w:rPr>
          <w:rFonts w:ascii="Times New Roman" w:eastAsia="Times New Roman" w:hAnsi="Times New Roman" w:cs="Times New Roman"/>
          <w:color w:val="000000" w:themeColor="text1"/>
        </w:rPr>
        <w:t>;doi:10.1016/j.envint.2020.105825</w:t>
      </w:r>
    </w:p>
    <w:p w14:paraId="66142D17" w14:textId="15E7BE25" w:rsidR="51583FF2" w:rsidRDefault="51583FF2"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Parayiwa</w:t>
      </w:r>
      <w:proofErr w:type="spellEnd"/>
      <w:r w:rsidR="71D6E2C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Harley</w:t>
      </w:r>
      <w:r w:rsidR="6A83465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 Clark</w:t>
      </w:r>
      <w:r w:rsidR="589334E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R, </w:t>
      </w:r>
      <w:proofErr w:type="spellStart"/>
      <w:r w:rsidRPr="5A1BD9AA">
        <w:rPr>
          <w:rFonts w:ascii="Times New Roman" w:eastAsia="Times New Roman" w:hAnsi="Times New Roman" w:cs="Times New Roman"/>
          <w:color w:val="000000" w:themeColor="text1"/>
        </w:rPr>
        <w:t>Behie</w:t>
      </w:r>
      <w:proofErr w:type="spellEnd"/>
      <w:r w:rsidR="1757196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Lal</w:t>
      </w:r>
      <w:r w:rsidR="3D86B85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 (2022). Association between severe cyclone events and birth outcomes in Queensland, Australia, 2008-2018: a population based retrospective cohort study. Aus </w:t>
      </w:r>
      <w:r w:rsidR="5DF115A0" w:rsidRPr="5A1BD9AA">
        <w:rPr>
          <w:rFonts w:ascii="Times New Roman" w:eastAsia="Times New Roman" w:hAnsi="Times New Roman" w:cs="Times New Roman"/>
          <w:color w:val="000000" w:themeColor="text1"/>
        </w:rPr>
        <w:t xml:space="preserve">NZ </w:t>
      </w:r>
      <w:r w:rsidRPr="5A1BD9AA">
        <w:rPr>
          <w:rFonts w:ascii="Times New Roman" w:eastAsia="Times New Roman" w:hAnsi="Times New Roman" w:cs="Times New Roman"/>
          <w:color w:val="000000" w:themeColor="text1"/>
        </w:rPr>
        <w:t>J Public Health</w:t>
      </w:r>
      <w:r w:rsidR="17F6F8A0" w:rsidRPr="5A1BD9AA">
        <w:rPr>
          <w:rFonts w:ascii="Times New Roman" w:eastAsia="Times New Roman" w:hAnsi="Times New Roman" w:cs="Times New Roman"/>
          <w:color w:val="000000" w:themeColor="text1"/>
        </w:rPr>
        <w:t>. 2022;</w:t>
      </w:r>
      <w:r w:rsidRPr="5A1BD9AA">
        <w:rPr>
          <w:rFonts w:ascii="Times New Roman" w:eastAsia="Times New Roman" w:hAnsi="Times New Roman" w:cs="Times New Roman"/>
          <w:color w:val="000000" w:themeColor="text1"/>
        </w:rPr>
        <w:t>46</w:t>
      </w:r>
      <w:r w:rsidR="56BF628F"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835-841</w:t>
      </w:r>
      <w:r w:rsidR="4376F0AB" w:rsidRPr="5A1BD9AA">
        <w:rPr>
          <w:rFonts w:ascii="Times New Roman" w:eastAsia="Times New Roman" w:hAnsi="Times New Roman" w:cs="Times New Roman"/>
          <w:color w:val="000000" w:themeColor="text1"/>
        </w:rPr>
        <w:t>;doi:10.1111/1753-6405.13272</w:t>
      </w:r>
      <w:r w:rsidRPr="5A1BD9AA">
        <w:rPr>
          <w:rFonts w:ascii="Times New Roman" w:eastAsia="Times New Roman" w:hAnsi="Times New Roman" w:cs="Times New Roman"/>
          <w:color w:val="000000" w:themeColor="text1"/>
        </w:rPr>
        <w:t xml:space="preserve"> </w:t>
      </w:r>
    </w:p>
    <w:p w14:paraId="16F2638C" w14:textId="30EE097B"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Harville</w:t>
      </w:r>
      <w:proofErr w:type="spellEnd"/>
      <w:r w:rsidR="694F614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EW, Tran</w:t>
      </w:r>
      <w:r w:rsidR="6B26B46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 Xiong</w:t>
      </w:r>
      <w:r w:rsidR="7626864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Buekens</w:t>
      </w:r>
      <w:proofErr w:type="spellEnd"/>
      <w:r w:rsidR="68AA13F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Population changes, racial/ethnic disparities, and birth outcomes in Louisiana after Hurricane Katrina. Disaster Med Public Health Prep</w:t>
      </w:r>
      <w:r w:rsidR="6BB6BBBF" w:rsidRPr="5A1BD9AA">
        <w:rPr>
          <w:rFonts w:ascii="Times New Roman" w:eastAsia="Times New Roman" w:hAnsi="Times New Roman" w:cs="Times New Roman"/>
          <w:color w:val="000000" w:themeColor="text1"/>
        </w:rPr>
        <w:t>.</w:t>
      </w:r>
      <w:r w:rsidR="273569B9" w:rsidRPr="5A1BD9AA">
        <w:rPr>
          <w:rFonts w:ascii="Times New Roman" w:eastAsia="Times New Roman" w:hAnsi="Times New Roman" w:cs="Times New Roman"/>
          <w:color w:val="000000" w:themeColor="text1"/>
        </w:rPr>
        <w:t xml:space="preserve"> 2010;</w:t>
      </w:r>
      <w:r w:rsidRPr="5A1BD9AA">
        <w:rPr>
          <w:rFonts w:ascii="Times New Roman" w:eastAsia="Times New Roman" w:hAnsi="Times New Roman" w:cs="Times New Roman"/>
          <w:color w:val="000000" w:themeColor="text1"/>
        </w:rPr>
        <w:t>4</w:t>
      </w:r>
      <w:r w:rsidR="1B751327" w:rsidRPr="5A1BD9AA">
        <w:rPr>
          <w:rFonts w:ascii="Times New Roman" w:eastAsia="Times New Roman" w:hAnsi="Times New Roman" w:cs="Times New Roman"/>
          <w:color w:val="000000" w:themeColor="text1"/>
        </w:rPr>
        <w:t xml:space="preserve"> Suppl 1:</w:t>
      </w:r>
      <w:r w:rsidRPr="5A1BD9AA">
        <w:rPr>
          <w:rFonts w:ascii="Times New Roman" w:eastAsia="Times New Roman" w:hAnsi="Times New Roman" w:cs="Times New Roman"/>
          <w:color w:val="000000" w:themeColor="text1"/>
        </w:rPr>
        <w:t>3945</w:t>
      </w:r>
      <w:r w:rsidR="08E861BE"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doi:10.1001/dmp.2010.15</w:t>
      </w:r>
    </w:p>
    <w:p w14:paraId="4BAA3BA0" w14:textId="1B7291D1"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proofErr w:type="spellStart"/>
      <w:r w:rsidRPr="5A1BD9AA">
        <w:rPr>
          <w:rFonts w:ascii="Times New Roman" w:eastAsia="Times New Roman" w:hAnsi="Times New Roman" w:cs="Times New Roman"/>
          <w:color w:val="000000" w:themeColor="text1"/>
        </w:rPr>
        <w:t>Grabich</w:t>
      </w:r>
      <w:proofErr w:type="spellEnd"/>
      <w:r w:rsidR="640A53F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SC, Robinson</w:t>
      </w:r>
      <w:r w:rsidR="7E4CFE1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WR, Konrad</w:t>
      </w:r>
      <w:r w:rsidR="65657EE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CE, Horney</w:t>
      </w:r>
      <w:r w:rsidR="4B0BF4A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JA. Impact of Hurricane Exposure on Reproductive Health Outcomes, Florida, 2004. Disaster Med</w:t>
      </w:r>
      <w:r w:rsidR="2132104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Public Health Prep</w:t>
      </w:r>
      <w:r w:rsidR="54248FB1"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w:t>
      </w:r>
      <w:r w:rsidR="2B831842" w:rsidRPr="5A1BD9AA">
        <w:rPr>
          <w:rFonts w:ascii="Times New Roman" w:eastAsia="Times New Roman" w:hAnsi="Times New Roman" w:cs="Times New Roman"/>
          <w:color w:val="000000" w:themeColor="text1"/>
        </w:rPr>
        <w:t>2017;</w:t>
      </w:r>
      <w:r w:rsidRPr="5A1BD9AA">
        <w:rPr>
          <w:rFonts w:ascii="Times New Roman" w:eastAsia="Times New Roman" w:hAnsi="Times New Roman" w:cs="Times New Roman"/>
          <w:color w:val="000000" w:themeColor="text1"/>
        </w:rPr>
        <w:t>11</w:t>
      </w:r>
      <w:r w:rsidR="5CD738AF"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407-411</w:t>
      </w:r>
      <w:r w:rsidR="356048E1" w:rsidRPr="5A1BD9AA">
        <w:rPr>
          <w:rFonts w:ascii="Times New Roman" w:eastAsia="Times New Roman" w:hAnsi="Times New Roman" w:cs="Times New Roman"/>
          <w:color w:val="000000" w:themeColor="text1"/>
        </w:rPr>
        <w:t>;doi:</w:t>
      </w:r>
      <w:r w:rsidRPr="5A1BD9AA">
        <w:rPr>
          <w:rFonts w:ascii="Times New Roman" w:eastAsia="Times New Roman" w:hAnsi="Times New Roman" w:cs="Times New Roman"/>
          <w:color w:val="000000" w:themeColor="text1"/>
        </w:rPr>
        <w:t>10.1017/dmp.2016.158</w:t>
      </w:r>
    </w:p>
    <w:p w14:paraId="33D8FB4A" w14:textId="490D2189" w:rsidR="26B354E8" w:rsidRDefault="26B354E8" w:rsidP="4031C665">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Meir</w:t>
      </w:r>
      <w:r w:rsidR="1A47928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O, Satu</w:t>
      </w:r>
      <w:r w:rsidR="2F4E429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 Xie</w:t>
      </w:r>
      <w:r w:rsidR="467F325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Abdissa</w:t>
      </w:r>
      <w:proofErr w:type="spellEnd"/>
      <w:r w:rsidR="5DA13F7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N, </w:t>
      </w:r>
      <w:proofErr w:type="spellStart"/>
      <w:r w:rsidRPr="5A1BD9AA">
        <w:rPr>
          <w:rFonts w:ascii="Times New Roman" w:eastAsia="Times New Roman" w:hAnsi="Times New Roman" w:cs="Times New Roman"/>
          <w:color w:val="000000" w:themeColor="text1"/>
        </w:rPr>
        <w:t>Lubna</w:t>
      </w:r>
      <w:proofErr w:type="spellEnd"/>
      <w:r w:rsidR="5A9116C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Sangita</w:t>
      </w:r>
      <w:r w:rsidR="308FA78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The impact of Hurricane Katrina, a major natural disaster, on assisted reproductive outcomes through an analysis of 451,848 ART cycles. Scient Rep</w:t>
      </w:r>
      <w:r w:rsidR="27B6D33E" w:rsidRPr="5A1BD9AA">
        <w:rPr>
          <w:rFonts w:ascii="Times New Roman" w:eastAsia="Times New Roman" w:hAnsi="Times New Roman" w:cs="Times New Roman"/>
          <w:color w:val="000000" w:themeColor="text1"/>
        </w:rPr>
        <w:t>. 2021;</w:t>
      </w:r>
      <w:r w:rsidRPr="5A1BD9AA">
        <w:rPr>
          <w:rFonts w:ascii="Times New Roman" w:eastAsia="Times New Roman" w:hAnsi="Times New Roman" w:cs="Times New Roman"/>
          <w:color w:val="000000" w:themeColor="text1"/>
        </w:rPr>
        <w:t>11</w:t>
      </w:r>
      <w:r w:rsidR="2109B7EC"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17864</w:t>
      </w:r>
      <w:r w:rsidR="5069A1B5" w:rsidRPr="5A1BD9AA">
        <w:rPr>
          <w:rFonts w:ascii="Times New Roman" w:eastAsia="Times New Roman" w:hAnsi="Times New Roman" w:cs="Times New Roman"/>
          <w:color w:val="000000" w:themeColor="text1"/>
        </w:rPr>
        <w:t>;doi:</w:t>
      </w:r>
      <w:r w:rsidRPr="5A1BD9AA">
        <w:rPr>
          <w:rFonts w:ascii="Times New Roman" w:eastAsia="Times New Roman" w:hAnsi="Times New Roman" w:cs="Times New Roman"/>
          <w:color w:val="000000" w:themeColor="text1"/>
        </w:rPr>
        <w:t>10.1038/s41598-021-97402-4</w:t>
      </w:r>
    </w:p>
    <w:p w14:paraId="5BCB7D60" w14:textId="09E09220"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Grabich</w:t>
      </w:r>
      <w:proofErr w:type="spellEnd"/>
      <w:r w:rsidR="58C88D1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SC, Robinson</w:t>
      </w:r>
      <w:r w:rsidR="2EA07E6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WR, Engel</w:t>
      </w:r>
      <w:r w:rsidR="67212CB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SM, Konrad</w:t>
      </w:r>
      <w:r w:rsidR="31D96DA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CE, Richardson</w:t>
      </w:r>
      <w:r w:rsidR="1FFCF98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DB, Horney</w:t>
      </w:r>
      <w:r w:rsidR="4B23FD0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JA</w:t>
      </w:r>
      <w:r w:rsidR="2BF0300E"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Hurricane Charley Exposure and Hazard of Preterm Delivery, Florida 2004. </w:t>
      </w:r>
      <w:proofErr w:type="spellStart"/>
      <w:r w:rsidRPr="5A1BD9AA">
        <w:rPr>
          <w:rFonts w:ascii="Times New Roman" w:eastAsia="Times New Roman" w:hAnsi="Times New Roman" w:cs="Times New Roman"/>
          <w:color w:val="000000" w:themeColor="text1"/>
        </w:rPr>
        <w:t>Mater</w:t>
      </w:r>
      <w:r w:rsidR="6384DE25" w:rsidRPr="5A1BD9AA">
        <w:rPr>
          <w:rFonts w:ascii="Times New Roman" w:eastAsia="Times New Roman" w:hAnsi="Times New Roman" w:cs="Times New Roman"/>
          <w:color w:val="000000" w:themeColor="text1"/>
        </w:rPr>
        <w:t>n</w:t>
      </w:r>
      <w:proofErr w:type="spellEnd"/>
      <w:r w:rsidRPr="5A1BD9AA">
        <w:rPr>
          <w:rFonts w:ascii="Times New Roman" w:eastAsia="Times New Roman" w:hAnsi="Times New Roman" w:cs="Times New Roman"/>
          <w:color w:val="000000" w:themeColor="text1"/>
        </w:rPr>
        <w:t xml:space="preserve"> Child Health J</w:t>
      </w:r>
      <w:r w:rsidR="13BCC9C0" w:rsidRPr="5A1BD9AA">
        <w:rPr>
          <w:rFonts w:ascii="Times New Roman" w:eastAsia="Times New Roman" w:hAnsi="Times New Roman" w:cs="Times New Roman"/>
          <w:color w:val="000000" w:themeColor="text1"/>
        </w:rPr>
        <w:t>. 2016;</w:t>
      </w:r>
      <w:r w:rsidRPr="5A1BD9AA">
        <w:rPr>
          <w:rFonts w:ascii="Times New Roman" w:eastAsia="Times New Roman" w:hAnsi="Times New Roman" w:cs="Times New Roman"/>
          <w:color w:val="000000" w:themeColor="text1"/>
        </w:rPr>
        <w:t>20</w:t>
      </w:r>
      <w:r w:rsidR="120FE7E0"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2474-2482</w:t>
      </w:r>
      <w:r w:rsidR="5BABB73F" w:rsidRPr="5A1BD9AA">
        <w:rPr>
          <w:rFonts w:ascii="Times New Roman" w:eastAsia="Times New Roman" w:hAnsi="Times New Roman" w:cs="Times New Roman"/>
          <w:color w:val="000000" w:themeColor="text1"/>
        </w:rPr>
        <w:t>;doi:10.1007/s10995-016-2069-y</w:t>
      </w:r>
      <w:r w:rsidRPr="5A1BD9AA">
        <w:rPr>
          <w:rFonts w:ascii="Times New Roman" w:eastAsia="Times New Roman" w:hAnsi="Times New Roman" w:cs="Times New Roman"/>
          <w:color w:val="000000" w:themeColor="text1"/>
        </w:rPr>
        <w:t xml:space="preserve"> </w:t>
      </w:r>
    </w:p>
    <w:p w14:paraId="50FC44B0" w14:textId="211671B2"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 xml:space="preserve">Oni O, </w:t>
      </w:r>
      <w:proofErr w:type="spellStart"/>
      <w:r w:rsidRPr="5A1BD9AA">
        <w:rPr>
          <w:rFonts w:ascii="Times New Roman" w:eastAsia="Times New Roman" w:hAnsi="Times New Roman" w:cs="Times New Roman"/>
          <w:color w:val="000000" w:themeColor="text1"/>
        </w:rPr>
        <w:t>Harville</w:t>
      </w:r>
      <w:proofErr w:type="spellEnd"/>
      <w:r w:rsidR="735EE8E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 Xiong</w:t>
      </w:r>
      <w:r w:rsidR="7878F846"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X, </w:t>
      </w:r>
      <w:proofErr w:type="spellStart"/>
      <w:r w:rsidRPr="5A1BD9AA">
        <w:rPr>
          <w:rFonts w:ascii="Times New Roman" w:eastAsia="Times New Roman" w:hAnsi="Times New Roman" w:cs="Times New Roman"/>
          <w:color w:val="000000" w:themeColor="text1"/>
        </w:rPr>
        <w:t>Buekens</w:t>
      </w:r>
      <w:proofErr w:type="spellEnd"/>
      <w:r w:rsidR="5971C9B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Relationships Among Stress Coping Styles and Pregnancy Complications Among Women Exposed to Hurricane Katrina. J</w:t>
      </w:r>
      <w:r w:rsidR="3BE58DF7"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Obstet</w:t>
      </w:r>
      <w:proofErr w:type="spellEnd"/>
      <w:r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Gynecol</w:t>
      </w:r>
      <w:proofErr w:type="spellEnd"/>
      <w:r w:rsidR="63D1EE1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Neonatal </w:t>
      </w:r>
      <w:proofErr w:type="spellStart"/>
      <w:r w:rsidRPr="5A1BD9AA">
        <w:rPr>
          <w:rFonts w:ascii="Times New Roman" w:eastAsia="Times New Roman" w:hAnsi="Times New Roman" w:cs="Times New Roman"/>
          <w:color w:val="000000" w:themeColor="text1"/>
        </w:rPr>
        <w:t>Nurs</w:t>
      </w:r>
      <w:proofErr w:type="spellEnd"/>
      <w:r w:rsidR="3F8856D6" w:rsidRPr="5A1BD9AA">
        <w:rPr>
          <w:rFonts w:ascii="Times New Roman" w:eastAsia="Times New Roman" w:hAnsi="Times New Roman" w:cs="Times New Roman"/>
          <w:color w:val="000000" w:themeColor="text1"/>
        </w:rPr>
        <w:t>. 2015;</w:t>
      </w:r>
      <w:r w:rsidRPr="5A1BD9AA">
        <w:rPr>
          <w:rFonts w:ascii="Times New Roman" w:eastAsia="Times New Roman" w:hAnsi="Times New Roman" w:cs="Times New Roman"/>
          <w:color w:val="000000" w:themeColor="text1"/>
        </w:rPr>
        <w:t>44</w:t>
      </w:r>
      <w:r w:rsidR="38683FF3"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256-267</w:t>
      </w:r>
      <w:r w:rsidR="77E002B4" w:rsidRPr="5A1BD9AA">
        <w:rPr>
          <w:rFonts w:ascii="Times New Roman" w:eastAsia="Times New Roman" w:hAnsi="Times New Roman" w:cs="Times New Roman"/>
          <w:color w:val="000000" w:themeColor="text1"/>
        </w:rPr>
        <w:t>;doi:10.1111/1552-6909.12560</w:t>
      </w:r>
      <w:r w:rsidRPr="5A1BD9AA">
        <w:rPr>
          <w:rFonts w:ascii="Times New Roman" w:eastAsia="Times New Roman" w:hAnsi="Times New Roman" w:cs="Times New Roman"/>
          <w:color w:val="000000" w:themeColor="text1"/>
        </w:rPr>
        <w:t xml:space="preserve"> </w:t>
      </w:r>
    </w:p>
    <w:p w14:paraId="2083A07F" w14:textId="76EF63E4"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lastRenderedPageBreak/>
        <w:t>Huang</w:t>
      </w:r>
      <w:r w:rsidR="71DE815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 Gao</w:t>
      </w:r>
      <w:r w:rsidR="6BE9B2B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Y, Xu</w:t>
      </w:r>
      <w:r w:rsidR="3855C41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R, Yang</w:t>
      </w:r>
      <w:r w:rsidR="00B2289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Z, Yu</w:t>
      </w:r>
      <w:r w:rsidR="739F60F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Ye</w:t>
      </w:r>
      <w:r w:rsidR="7700A68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 Ritchie</w:t>
      </w:r>
      <w:r w:rsidR="60B629B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EA, Li</w:t>
      </w:r>
      <w:r w:rsidR="46AF536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Guo, Y. Health Effects of Cyclones: A Systematic Review and Meta-Analysis of Epidemiological Studies. Environ Health </w:t>
      </w:r>
      <w:proofErr w:type="spellStart"/>
      <w:r w:rsidRPr="5A1BD9AA">
        <w:rPr>
          <w:rFonts w:ascii="Times New Roman" w:eastAsia="Times New Roman" w:hAnsi="Times New Roman" w:cs="Times New Roman"/>
          <w:color w:val="000000" w:themeColor="text1"/>
        </w:rPr>
        <w:t>Perspect</w:t>
      </w:r>
      <w:proofErr w:type="spellEnd"/>
      <w:r w:rsidR="1CEEDFF8" w:rsidRPr="5A1BD9AA">
        <w:rPr>
          <w:rFonts w:ascii="Times New Roman" w:eastAsia="Times New Roman" w:hAnsi="Times New Roman" w:cs="Times New Roman"/>
          <w:color w:val="000000" w:themeColor="text1"/>
        </w:rPr>
        <w:t>. 2023;</w:t>
      </w:r>
      <w:r w:rsidRPr="5A1BD9AA">
        <w:rPr>
          <w:rFonts w:ascii="Times New Roman" w:eastAsia="Times New Roman" w:hAnsi="Times New Roman" w:cs="Times New Roman"/>
          <w:color w:val="000000" w:themeColor="text1"/>
        </w:rPr>
        <w:t>131</w:t>
      </w:r>
      <w:r w:rsidR="53606C6A"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086001</w:t>
      </w:r>
      <w:r w:rsidR="36BF5354" w:rsidRPr="5A1BD9AA">
        <w:rPr>
          <w:rFonts w:ascii="Times New Roman" w:eastAsia="Times New Roman" w:hAnsi="Times New Roman" w:cs="Times New Roman"/>
          <w:color w:val="000000" w:themeColor="text1"/>
        </w:rPr>
        <w:t>;doi:10.1289/EHP12158</w:t>
      </w:r>
    </w:p>
    <w:p w14:paraId="18DBC0D9" w14:textId="425F0D11" w:rsidR="3AC87AE7" w:rsidRDefault="3AC87AE7"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rPr>
        <w:t>Mendez-Figueroa</w:t>
      </w:r>
      <w:r w:rsidR="4774C5C9" w:rsidRPr="5A1BD9AA">
        <w:rPr>
          <w:rFonts w:ascii="Times New Roman" w:eastAsia="Times New Roman" w:hAnsi="Times New Roman" w:cs="Times New Roman"/>
        </w:rPr>
        <w:t xml:space="preserve"> </w:t>
      </w:r>
      <w:r w:rsidRPr="5A1BD9AA">
        <w:rPr>
          <w:rFonts w:ascii="Times New Roman" w:eastAsia="Times New Roman" w:hAnsi="Times New Roman" w:cs="Times New Roman"/>
        </w:rPr>
        <w:t>H, Chauhan</w:t>
      </w:r>
      <w:r w:rsidR="6DB58A3B"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SP, </w:t>
      </w:r>
      <w:proofErr w:type="spellStart"/>
      <w:r w:rsidRPr="5A1BD9AA">
        <w:rPr>
          <w:rFonts w:ascii="Times New Roman" w:eastAsia="Times New Roman" w:hAnsi="Times New Roman" w:cs="Times New Roman"/>
        </w:rPr>
        <w:t>Tolcher</w:t>
      </w:r>
      <w:proofErr w:type="spellEnd"/>
      <w:r w:rsidR="141FDEFC"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MC, </w:t>
      </w:r>
      <w:proofErr w:type="spellStart"/>
      <w:r w:rsidRPr="5A1BD9AA">
        <w:rPr>
          <w:rFonts w:ascii="Times New Roman" w:eastAsia="Times New Roman" w:hAnsi="Times New Roman" w:cs="Times New Roman"/>
        </w:rPr>
        <w:t>Shamshirsaz</w:t>
      </w:r>
      <w:proofErr w:type="spellEnd"/>
      <w:r w:rsidR="33499595" w:rsidRPr="5A1BD9AA">
        <w:rPr>
          <w:rFonts w:ascii="Times New Roman" w:eastAsia="Times New Roman" w:hAnsi="Times New Roman" w:cs="Times New Roman"/>
        </w:rPr>
        <w:t xml:space="preserve"> </w:t>
      </w:r>
      <w:r w:rsidRPr="5A1BD9AA">
        <w:rPr>
          <w:rFonts w:ascii="Times New Roman" w:eastAsia="Times New Roman" w:hAnsi="Times New Roman" w:cs="Times New Roman"/>
        </w:rPr>
        <w:t xml:space="preserve">AA, </w:t>
      </w:r>
      <w:proofErr w:type="spellStart"/>
      <w:r w:rsidRPr="5A1BD9AA">
        <w:rPr>
          <w:rFonts w:ascii="Times New Roman" w:eastAsia="Times New Roman" w:hAnsi="Times New Roman" w:cs="Times New Roman"/>
        </w:rPr>
        <w:t>Sangi-Haghpeykar</w:t>
      </w:r>
      <w:proofErr w:type="spellEnd"/>
      <w:r w:rsidR="1513E353" w:rsidRPr="5A1BD9AA">
        <w:rPr>
          <w:rFonts w:ascii="Times New Roman" w:eastAsia="Times New Roman" w:hAnsi="Times New Roman" w:cs="Times New Roman"/>
        </w:rPr>
        <w:t xml:space="preserve"> </w:t>
      </w:r>
      <w:r w:rsidRPr="5A1BD9AA">
        <w:rPr>
          <w:rFonts w:ascii="Times New Roman" w:eastAsia="Times New Roman" w:hAnsi="Times New Roman" w:cs="Times New Roman"/>
        </w:rPr>
        <w:t>H, Pace</w:t>
      </w:r>
      <w:r w:rsidR="750D2E5C" w:rsidRPr="5A1BD9AA">
        <w:rPr>
          <w:rFonts w:ascii="Times New Roman" w:eastAsia="Times New Roman" w:hAnsi="Times New Roman" w:cs="Times New Roman"/>
        </w:rPr>
        <w:t xml:space="preserve"> </w:t>
      </w:r>
      <w:r w:rsidRPr="5A1BD9AA">
        <w:rPr>
          <w:rFonts w:ascii="Times New Roman" w:eastAsia="Times New Roman" w:hAnsi="Times New Roman" w:cs="Times New Roman"/>
        </w:rPr>
        <w:t>RM, Chu</w:t>
      </w:r>
      <w:r w:rsidR="0C53D636" w:rsidRPr="5A1BD9AA">
        <w:rPr>
          <w:rFonts w:ascii="Times New Roman" w:eastAsia="Times New Roman" w:hAnsi="Times New Roman" w:cs="Times New Roman"/>
        </w:rPr>
        <w:t xml:space="preserve"> </w:t>
      </w:r>
      <w:r w:rsidRPr="5A1BD9AA">
        <w:rPr>
          <w:rFonts w:ascii="Times New Roman" w:eastAsia="Times New Roman" w:hAnsi="Times New Roman" w:cs="Times New Roman"/>
        </w:rPr>
        <w:t>DM,</w:t>
      </w:r>
      <w:r w:rsidR="1B16BFB3" w:rsidRPr="5A1BD9AA">
        <w:rPr>
          <w:rFonts w:ascii="Times New Roman" w:eastAsia="Times New Roman" w:hAnsi="Times New Roman" w:cs="Times New Roman"/>
        </w:rPr>
        <w:t xml:space="preserve"> </w:t>
      </w:r>
      <w:proofErr w:type="spellStart"/>
      <w:r w:rsidR="1B16BFB3" w:rsidRPr="5A1BD9AA">
        <w:rPr>
          <w:rFonts w:ascii="Times New Roman" w:eastAsia="Times New Roman" w:hAnsi="Times New Roman" w:cs="Times New Roman"/>
        </w:rPr>
        <w:t>Aagaard</w:t>
      </w:r>
      <w:proofErr w:type="spellEnd"/>
      <w:r w:rsidR="30C2BF71" w:rsidRPr="5A1BD9AA">
        <w:rPr>
          <w:rFonts w:ascii="Times New Roman" w:eastAsia="Times New Roman" w:hAnsi="Times New Roman" w:cs="Times New Roman"/>
        </w:rPr>
        <w:t xml:space="preserve"> </w:t>
      </w:r>
      <w:r w:rsidR="1B16BFB3" w:rsidRPr="5A1BD9AA">
        <w:rPr>
          <w:rFonts w:ascii="Times New Roman" w:eastAsia="Times New Roman" w:hAnsi="Times New Roman" w:cs="Times New Roman"/>
        </w:rPr>
        <w:t>K.</w:t>
      </w:r>
      <w:r w:rsidR="147F998A" w:rsidRPr="5A1BD9AA">
        <w:rPr>
          <w:rFonts w:ascii="Times New Roman" w:eastAsia="Times New Roman" w:hAnsi="Times New Roman" w:cs="Times New Roman"/>
        </w:rPr>
        <w:t xml:space="preserve"> </w:t>
      </w:r>
      <w:r w:rsidR="1B16BFB3" w:rsidRPr="5A1BD9AA">
        <w:rPr>
          <w:rFonts w:ascii="Times New Roman" w:eastAsia="Times New Roman" w:hAnsi="Times New Roman" w:cs="Times New Roman"/>
        </w:rPr>
        <w:t xml:space="preserve">Peripartum Outcomes Before and After Hurricane Harvey. </w:t>
      </w:r>
      <w:proofErr w:type="spellStart"/>
      <w:r w:rsidR="1B16BFB3" w:rsidRPr="5A1BD9AA">
        <w:rPr>
          <w:rFonts w:ascii="Times New Roman" w:eastAsia="Times New Roman" w:hAnsi="Times New Roman" w:cs="Times New Roman"/>
        </w:rPr>
        <w:t>Obstet</w:t>
      </w:r>
      <w:proofErr w:type="spellEnd"/>
      <w:r w:rsidR="0B773231" w:rsidRPr="5A1BD9AA">
        <w:rPr>
          <w:rFonts w:ascii="Times New Roman" w:eastAsia="Times New Roman" w:hAnsi="Times New Roman" w:cs="Times New Roman"/>
        </w:rPr>
        <w:t xml:space="preserve"> </w:t>
      </w:r>
      <w:r w:rsidR="1B16BFB3" w:rsidRPr="5A1BD9AA">
        <w:rPr>
          <w:rFonts w:ascii="Times New Roman" w:eastAsia="Times New Roman" w:hAnsi="Times New Roman" w:cs="Times New Roman"/>
        </w:rPr>
        <w:t>Gynecol</w:t>
      </w:r>
      <w:r w:rsidR="263056AD" w:rsidRPr="5A1BD9AA">
        <w:rPr>
          <w:rFonts w:ascii="Times New Roman" w:eastAsia="Times New Roman" w:hAnsi="Times New Roman" w:cs="Times New Roman"/>
        </w:rPr>
        <w:t>. 2020;</w:t>
      </w:r>
      <w:r w:rsidR="1B16BFB3" w:rsidRPr="5A1BD9AA">
        <w:rPr>
          <w:rFonts w:ascii="Times New Roman" w:eastAsia="Times New Roman" w:hAnsi="Times New Roman" w:cs="Times New Roman"/>
        </w:rPr>
        <w:t>134</w:t>
      </w:r>
      <w:r w:rsidR="255E0AEE" w:rsidRPr="5A1BD9AA">
        <w:rPr>
          <w:rFonts w:ascii="Times New Roman" w:eastAsia="Times New Roman" w:hAnsi="Times New Roman" w:cs="Times New Roman"/>
        </w:rPr>
        <w:t>:</w:t>
      </w:r>
      <w:r w:rsidR="1B16BFB3" w:rsidRPr="5A1BD9AA">
        <w:rPr>
          <w:rFonts w:ascii="Times New Roman" w:eastAsia="Times New Roman" w:hAnsi="Times New Roman" w:cs="Times New Roman"/>
        </w:rPr>
        <w:t>1005-1016</w:t>
      </w:r>
      <w:r w:rsidR="2DB3BFD3" w:rsidRPr="5A1BD9AA">
        <w:rPr>
          <w:rFonts w:ascii="Times New Roman" w:eastAsia="Times New Roman" w:hAnsi="Times New Roman" w:cs="Times New Roman"/>
        </w:rPr>
        <w:t>;doi:10.1097/AOG.0000000000003522</w:t>
      </w:r>
      <w:r w:rsidR="1B16BFB3" w:rsidRPr="5A1BD9AA">
        <w:rPr>
          <w:rFonts w:ascii="Times New Roman" w:eastAsia="Times New Roman" w:hAnsi="Times New Roman" w:cs="Times New Roman"/>
        </w:rPr>
        <w:t xml:space="preserve"> </w:t>
      </w:r>
    </w:p>
    <w:p w14:paraId="5801CCDB" w14:textId="6649C92E"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Anderson</w:t>
      </w:r>
      <w:r w:rsidR="444A781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GB, </w:t>
      </w:r>
      <w:proofErr w:type="spellStart"/>
      <w:r w:rsidRPr="5A1BD9AA">
        <w:rPr>
          <w:rFonts w:ascii="Times New Roman" w:eastAsia="Times New Roman" w:hAnsi="Times New Roman" w:cs="Times New Roman"/>
          <w:color w:val="000000" w:themeColor="text1"/>
        </w:rPr>
        <w:t>Ferreri</w:t>
      </w:r>
      <w:proofErr w:type="spellEnd"/>
      <w:r w:rsidR="399E439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 Al-Hamdan</w:t>
      </w:r>
      <w:r w:rsidR="70E3BA9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Crosson</w:t>
      </w:r>
      <w:r w:rsidR="3A91ED2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 Schumacher</w:t>
      </w:r>
      <w:r w:rsidR="19CDA5F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A, </w:t>
      </w:r>
      <w:proofErr w:type="spellStart"/>
      <w:r w:rsidRPr="5A1BD9AA">
        <w:rPr>
          <w:rFonts w:ascii="Times New Roman" w:eastAsia="Times New Roman" w:hAnsi="Times New Roman" w:cs="Times New Roman"/>
          <w:color w:val="000000" w:themeColor="text1"/>
        </w:rPr>
        <w:t>Guikema</w:t>
      </w:r>
      <w:proofErr w:type="spellEnd"/>
      <w:r w:rsidR="0855BE6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Quiring</w:t>
      </w:r>
      <w:r w:rsidR="16F8F3F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S, </w:t>
      </w:r>
      <w:proofErr w:type="spellStart"/>
      <w:r w:rsidRPr="5A1BD9AA">
        <w:rPr>
          <w:rFonts w:ascii="Times New Roman" w:eastAsia="Times New Roman" w:hAnsi="Times New Roman" w:cs="Times New Roman"/>
          <w:color w:val="000000" w:themeColor="text1"/>
        </w:rPr>
        <w:t>Eddelbuettel</w:t>
      </w:r>
      <w:proofErr w:type="spellEnd"/>
      <w:r w:rsidR="265533B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 Yan</w:t>
      </w:r>
      <w:r w:rsidR="1BE909D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Peng</w:t>
      </w:r>
      <w:r w:rsidR="65665E3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RD. Assessing United States County-Level Exposure for Research on Tropical Cyclones and Human Health. Environmental Health </w:t>
      </w:r>
      <w:proofErr w:type="spellStart"/>
      <w:r w:rsidRPr="5A1BD9AA">
        <w:rPr>
          <w:rFonts w:ascii="Times New Roman" w:eastAsia="Times New Roman" w:hAnsi="Times New Roman" w:cs="Times New Roman"/>
          <w:color w:val="000000" w:themeColor="text1"/>
        </w:rPr>
        <w:t>Perspect</w:t>
      </w:r>
      <w:proofErr w:type="spellEnd"/>
      <w:r w:rsidR="19BF13E4" w:rsidRPr="5A1BD9AA">
        <w:rPr>
          <w:rFonts w:ascii="Times New Roman" w:eastAsia="Times New Roman" w:hAnsi="Times New Roman" w:cs="Times New Roman"/>
          <w:color w:val="000000" w:themeColor="text1"/>
        </w:rPr>
        <w:t>. 2020;</w:t>
      </w:r>
      <w:r w:rsidRPr="5A1BD9AA">
        <w:rPr>
          <w:rFonts w:ascii="Times New Roman" w:eastAsia="Times New Roman" w:hAnsi="Times New Roman" w:cs="Times New Roman"/>
          <w:color w:val="000000" w:themeColor="text1"/>
        </w:rPr>
        <w:t>128</w:t>
      </w:r>
      <w:r w:rsidR="39C4E2A7"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107009</w:t>
      </w:r>
      <w:r w:rsidR="5AADFE97" w:rsidRPr="5A1BD9AA">
        <w:rPr>
          <w:rFonts w:ascii="Times New Roman" w:eastAsia="Times New Roman" w:hAnsi="Times New Roman" w:cs="Times New Roman"/>
          <w:color w:val="000000" w:themeColor="text1"/>
        </w:rPr>
        <w:t>;doi:10.1289/EHP6976</w:t>
      </w:r>
      <w:r w:rsidRPr="5A1BD9AA">
        <w:rPr>
          <w:rFonts w:ascii="Times New Roman" w:eastAsia="Times New Roman" w:hAnsi="Times New Roman" w:cs="Times New Roman"/>
          <w:color w:val="000000" w:themeColor="text1"/>
        </w:rPr>
        <w:t xml:space="preserve"> </w:t>
      </w:r>
    </w:p>
    <w:p w14:paraId="5A77CEDD" w14:textId="197DE772" w:rsidR="00137836" w:rsidRDefault="6D8C44F5" w:rsidP="5A1BD9AA">
      <w:pPr>
        <w:pStyle w:val="ListParagraph"/>
        <w:numPr>
          <w:ilvl w:val="0"/>
          <w:numId w:val="1"/>
        </w:numPr>
        <w:spacing w:after="0"/>
        <w:rPr>
          <w:rFonts w:ascii="Times New Roman" w:eastAsia="Times New Roman" w:hAnsi="Times New Roman" w:cs="Times New Roman"/>
        </w:rPr>
      </w:pPr>
      <w:proofErr w:type="spellStart"/>
      <w:r w:rsidRPr="5A1BD9AA">
        <w:rPr>
          <w:rFonts w:ascii="Times New Roman" w:eastAsia="Times New Roman" w:hAnsi="Times New Roman" w:cs="Times New Roman"/>
          <w:color w:val="000000" w:themeColor="text1"/>
        </w:rPr>
        <w:t>Grabich</w:t>
      </w:r>
      <w:proofErr w:type="spellEnd"/>
      <w:r w:rsidR="2081CDE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SC, Robinson</w:t>
      </w:r>
      <w:r w:rsidR="708979B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WR, Engel</w:t>
      </w:r>
      <w:r w:rsidR="3D85E87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SM, Konrad</w:t>
      </w:r>
      <w:r w:rsidR="04A6E4E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CE, Richardson</w:t>
      </w:r>
      <w:r w:rsidR="27ED2BA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DB, Horney</w:t>
      </w:r>
      <w:r w:rsidR="121F9268"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JA. County-level hurricane exposure and birth rates: application of difference-in-differences analysis for confounding control. </w:t>
      </w:r>
      <w:proofErr w:type="spellStart"/>
      <w:r w:rsidRPr="5A1BD9AA">
        <w:rPr>
          <w:rFonts w:ascii="Times New Roman" w:eastAsia="Times New Roman" w:hAnsi="Times New Roman" w:cs="Times New Roman"/>
          <w:color w:val="000000" w:themeColor="text1"/>
        </w:rPr>
        <w:t>Emerg</w:t>
      </w:r>
      <w:proofErr w:type="spellEnd"/>
      <w:r w:rsidRPr="5A1BD9AA">
        <w:rPr>
          <w:rFonts w:ascii="Times New Roman" w:eastAsia="Times New Roman" w:hAnsi="Times New Roman" w:cs="Times New Roman"/>
          <w:color w:val="000000" w:themeColor="text1"/>
        </w:rPr>
        <w:t xml:space="preserve"> Themes Epidemiol</w:t>
      </w:r>
      <w:r w:rsidR="46A8E85C" w:rsidRPr="5A1BD9AA">
        <w:rPr>
          <w:rFonts w:ascii="Times New Roman" w:eastAsia="Times New Roman" w:hAnsi="Times New Roman" w:cs="Times New Roman"/>
          <w:color w:val="000000" w:themeColor="text1"/>
        </w:rPr>
        <w:t>.</w:t>
      </w:r>
      <w:r w:rsidR="0B4A4434" w:rsidRPr="5A1BD9AA">
        <w:rPr>
          <w:rFonts w:ascii="Times New Roman" w:eastAsia="Times New Roman" w:hAnsi="Times New Roman" w:cs="Times New Roman"/>
          <w:color w:val="000000" w:themeColor="text1"/>
        </w:rPr>
        <w:t xml:space="preserve"> 2015;</w:t>
      </w:r>
      <w:r w:rsidRPr="5A1BD9AA">
        <w:rPr>
          <w:rFonts w:ascii="Times New Roman" w:eastAsia="Times New Roman" w:hAnsi="Times New Roman" w:cs="Times New Roman"/>
          <w:color w:val="000000" w:themeColor="text1"/>
        </w:rPr>
        <w:t>12</w:t>
      </w:r>
      <w:r w:rsidR="2BEC6195"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19</w:t>
      </w:r>
      <w:r w:rsidR="668A1CB3" w:rsidRPr="5A1BD9AA">
        <w:rPr>
          <w:rFonts w:ascii="Times New Roman" w:eastAsia="Times New Roman" w:hAnsi="Times New Roman" w:cs="Times New Roman"/>
          <w:color w:val="000000" w:themeColor="text1"/>
        </w:rPr>
        <w:t>;doi:10.1186/s12982-015-0042-7</w:t>
      </w:r>
      <w:r w:rsidRPr="5A1BD9AA">
        <w:rPr>
          <w:rFonts w:ascii="Times New Roman" w:eastAsia="Times New Roman" w:hAnsi="Times New Roman" w:cs="Times New Roman"/>
          <w:color w:val="000000" w:themeColor="text1"/>
        </w:rPr>
        <w:t xml:space="preserve"> </w:t>
      </w:r>
    </w:p>
    <w:p w14:paraId="1190B3A7" w14:textId="23215949"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Northam</w:t>
      </w:r>
      <w:r w:rsidR="7F859EA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S, Knapp</w:t>
      </w:r>
      <w:r w:rsidR="119DAE4D"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TR. The Reliability and Validity of Birth Certificates. J</w:t>
      </w:r>
      <w:r w:rsidR="25EE1F27"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Obstet</w:t>
      </w:r>
      <w:proofErr w:type="spellEnd"/>
      <w:r w:rsidR="226E0823"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Gynecol</w:t>
      </w:r>
      <w:proofErr w:type="spellEnd"/>
      <w:r w:rsidR="0089976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Neonatal </w:t>
      </w:r>
      <w:proofErr w:type="spellStart"/>
      <w:r w:rsidRPr="5A1BD9AA">
        <w:rPr>
          <w:rFonts w:ascii="Times New Roman" w:eastAsia="Times New Roman" w:hAnsi="Times New Roman" w:cs="Times New Roman"/>
          <w:color w:val="000000" w:themeColor="text1"/>
        </w:rPr>
        <w:t>Nurs</w:t>
      </w:r>
      <w:proofErr w:type="spellEnd"/>
      <w:r w:rsidR="41590DF4" w:rsidRPr="5A1BD9AA">
        <w:rPr>
          <w:rFonts w:ascii="Times New Roman" w:eastAsia="Times New Roman" w:hAnsi="Times New Roman" w:cs="Times New Roman"/>
          <w:color w:val="000000" w:themeColor="text1"/>
        </w:rPr>
        <w:t>. 2006;</w:t>
      </w:r>
      <w:r w:rsidRPr="5A1BD9AA">
        <w:rPr>
          <w:rFonts w:ascii="Times New Roman" w:eastAsia="Times New Roman" w:hAnsi="Times New Roman" w:cs="Times New Roman"/>
          <w:color w:val="000000" w:themeColor="text1"/>
        </w:rPr>
        <w:t>35</w:t>
      </w:r>
      <w:r w:rsidR="037C322D"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3-12</w:t>
      </w:r>
      <w:r w:rsidR="467CFAC0" w:rsidRPr="5A1BD9AA">
        <w:rPr>
          <w:rFonts w:ascii="Times New Roman" w:eastAsia="Times New Roman" w:hAnsi="Times New Roman" w:cs="Times New Roman"/>
          <w:color w:val="000000" w:themeColor="text1"/>
        </w:rPr>
        <w:t>;doi:10.1111/j.1552-6909.2006.00016.x</w:t>
      </w:r>
      <w:r w:rsidRPr="5A1BD9AA">
        <w:rPr>
          <w:rFonts w:ascii="Times New Roman" w:eastAsia="Times New Roman" w:hAnsi="Times New Roman" w:cs="Times New Roman"/>
          <w:color w:val="000000" w:themeColor="text1"/>
        </w:rPr>
        <w:t xml:space="preserve"> </w:t>
      </w:r>
    </w:p>
    <w:p w14:paraId="0F3F43E3" w14:textId="10D3D993"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Lydon-Rochelle</w:t>
      </w:r>
      <w:r w:rsidR="58BDBE5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MT, Holt</w:t>
      </w:r>
      <w:r w:rsidR="377E4C1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VL, Cárdenas</w:t>
      </w:r>
      <w:r w:rsidR="5871B83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V, Nelson</w:t>
      </w:r>
      <w:r w:rsidR="24692EF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JC</w:t>
      </w:r>
      <w:r w:rsidR="1BB144B1"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Easterling</w:t>
      </w:r>
      <w:r w:rsidR="14BA7D2E"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TR, Gardella</w:t>
      </w:r>
      <w:r w:rsidR="2913A140"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w:t>
      </w:r>
      <w:r w:rsidR="4B3C6BD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Callaghan</w:t>
      </w:r>
      <w:r w:rsidR="2D654DF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WM. The reporting of pre-existing maternal medical conditions and complications of pregnancy on birth certificates and in hospital discharge data. Am J </w:t>
      </w:r>
      <w:proofErr w:type="spellStart"/>
      <w:r w:rsidRPr="5A1BD9AA">
        <w:rPr>
          <w:rFonts w:ascii="Times New Roman" w:eastAsia="Times New Roman" w:hAnsi="Times New Roman" w:cs="Times New Roman"/>
          <w:color w:val="000000" w:themeColor="text1"/>
        </w:rPr>
        <w:t>Obstet</w:t>
      </w:r>
      <w:proofErr w:type="spellEnd"/>
      <w:r w:rsidRPr="5A1BD9AA">
        <w:rPr>
          <w:rFonts w:ascii="Times New Roman" w:eastAsia="Times New Roman" w:hAnsi="Times New Roman" w:cs="Times New Roman"/>
          <w:color w:val="000000" w:themeColor="text1"/>
        </w:rPr>
        <w:t xml:space="preserve"> Gynecol</w:t>
      </w:r>
      <w:r w:rsidR="18FF247A" w:rsidRPr="5A1BD9AA">
        <w:rPr>
          <w:rFonts w:ascii="Times New Roman" w:eastAsia="Times New Roman" w:hAnsi="Times New Roman" w:cs="Times New Roman"/>
          <w:color w:val="000000" w:themeColor="text1"/>
        </w:rPr>
        <w:t>. 2005;</w:t>
      </w:r>
      <w:r w:rsidRPr="5A1BD9AA">
        <w:rPr>
          <w:rFonts w:ascii="Times New Roman" w:eastAsia="Times New Roman" w:hAnsi="Times New Roman" w:cs="Times New Roman"/>
          <w:color w:val="000000" w:themeColor="text1"/>
        </w:rPr>
        <w:t>193</w:t>
      </w:r>
      <w:r w:rsidR="4C4E8170"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125-134</w:t>
      </w:r>
      <w:r w:rsidR="13A0B48F" w:rsidRPr="5A1BD9AA">
        <w:rPr>
          <w:rFonts w:ascii="Times New Roman" w:eastAsia="Times New Roman" w:hAnsi="Times New Roman" w:cs="Times New Roman"/>
          <w:color w:val="000000" w:themeColor="text1"/>
        </w:rPr>
        <w:t>;doi:10.1016/j.ajog.2005.02.096</w:t>
      </w:r>
    </w:p>
    <w:p w14:paraId="27D9CEDA" w14:textId="00DA1194" w:rsidR="00137836"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Robledo</w:t>
      </w:r>
      <w:r w:rsidR="0866F8FB"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CA, Yeung</w:t>
      </w:r>
      <w:r w:rsidR="2560428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EH, </w:t>
      </w:r>
      <w:proofErr w:type="spellStart"/>
      <w:r w:rsidRPr="5A1BD9AA">
        <w:rPr>
          <w:rFonts w:ascii="Times New Roman" w:eastAsia="Times New Roman" w:hAnsi="Times New Roman" w:cs="Times New Roman"/>
          <w:color w:val="000000" w:themeColor="text1"/>
        </w:rPr>
        <w:t>Mendola</w:t>
      </w:r>
      <w:proofErr w:type="spellEnd"/>
      <w:r w:rsidR="4275DCE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P, Sundaram</w:t>
      </w:r>
      <w:r w:rsidR="5BDBF7D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R, Boghossian</w:t>
      </w:r>
      <w:r w:rsidR="2A5E913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NS, Bell EM,</w:t>
      </w:r>
      <w:r w:rsidR="517F1875" w:rsidRPr="5A1BD9AA">
        <w:rPr>
          <w:rFonts w:ascii="Times New Roman" w:eastAsia="Times New Roman" w:hAnsi="Times New Roman" w:cs="Times New Roman"/>
          <w:color w:val="000000" w:themeColor="text1"/>
        </w:rPr>
        <w:t xml:space="preserve"> </w:t>
      </w:r>
      <w:proofErr w:type="spellStart"/>
      <w:r w:rsidRPr="5A1BD9AA">
        <w:rPr>
          <w:rFonts w:ascii="Times New Roman" w:eastAsia="Times New Roman" w:hAnsi="Times New Roman" w:cs="Times New Roman"/>
          <w:color w:val="000000" w:themeColor="text1"/>
        </w:rPr>
        <w:t>Druschel</w:t>
      </w:r>
      <w:proofErr w:type="spellEnd"/>
      <w:r w:rsidR="6FD52607"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w:t>
      </w:r>
      <w:r w:rsidR="12D563A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Examining the Prevalence Rates of Preexisting Maternal Medical Conditions and Pregnancy Complications by Source: Evidence to Inform Maternal and Child Research. </w:t>
      </w:r>
      <w:proofErr w:type="spellStart"/>
      <w:r w:rsidRPr="5A1BD9AA">
        <w:rPr>
          <w:rFonts w:ascii="Times New Roman" w:eastAsia="Times New Roman" w:hAnsi="Times New Roman" w:cs="Times New Roman"/>
          <w:color w:val="000000" w:themeColor="text1"/>
        </w:rPr>
        <w:t>Matern</w:t>
      </w:r>
      <w:proofErr w:type="spellEnd"/>
      <w:r w:rsidR="7356627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Child Health J</w:t>
      </w:r>
      <w:r w:rsidR="2CCEF11E" w:rsidRPr="5A1BD9AA">
        <w:rPr>
          <w:rFonts w:ascii="Times New Roman" w:eastAsia="Times New Roman" w:hAnsi="Times New Roman" w:cs="Times New Roman"/>
          <w:color w:val="000000" w:themeColor="text1"/>
        </w:rPr>
        <w:t>. 2016;</w:t>
      </w:r>
      <w:r w:rsidRPr="5A1BD9AA">
        <w:rPr>
          <w:rFonts w:ascii="Times New Roman" w:eastAsia="Times New Roman" w:hAnsi="Times New Roman" w:cs="Times New Roman"/>
          <w:color w:val="000000" w:themeColor="text1"/>
        </w:rPr>
        <w:t>21</w:t>
      </w:r>
      <w:r w:rsidR="44B4EDE1"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852-862</w:t>
      </w:r>
      <w:r w:rsidR="33727537" w:rsidRPr="5A1BD9AA">
        <w:rPr>
          <w:rFonts w:ascii="Times New Roman" w:eastAsia="Times New Roman" w:hAnsi="Times New Roman" w:cs="Times New Roman"/>
          <w:color w:val="000000" w:themeColor="text1"/>
        </w:rPr>
        <w:t>;doi:10.1007/s10995-106-2177-8</w:t>
      </w:r>
      <w:r w:rsidRPr="5A1BD9AA">
        <w:rPr>
          <w:rFonts w:ascii="Times New Roman" w:eastAsia="Times New Roman" w:hAnsi="Times New Roman" w:cs="Times New Roman"/>
          <w:color w:val="000000" w:themeColor="text1"/>
        </w:rPr>
        <w:t xml:space="preserve"> </w:t>
      </w:r>
    </w:p>
    <w:p w14:paraId="58CF04A1" w14:textId="486C9887" w:rsidR="00137836" w:rsidRDefault="6D8C44F5" w:rsidP="5A1BD9AA">
      <w:pPr>
        <w:pStyle w:val="ListParagraph"/>
        <w:numPr>
          <w:ilvl w:val="0"/>
          <w:numId w:val="1"/>
        </w:numPr>
        <w:spacing w:after="0"/>
        <w:rPr>
          <w:rFonts w:ascii="Times New Roman" w:eastAsia="Times New Roman" w:hAnsi="Times New Roman" w:cs="Times New Roman"/>
          <w:color w:val="000000" w:themeColor="text1"/>
        </w:rPr>
      </w:pPr>
      <w:r w:rsidRPr="5A1BD9AA">
        <w:rPr>
          <w:rFonts w:ascii="Times New Roman" w:eastAsia="Times New Roman" w:hAnsi="Times New Roman" w:cs="Times New Roman"/>
          <w:color w:val="000000" w:themeColor="text1"/>
        </w:rPr>
        <w:t>Summers K, Harwell</w:t>
      </w:r>
      <w:r w:rsidR="2942FFB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L, Lamper</w:t>
      </w:r>
      <w:r w:rsidR="2A7B115A"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 McMillion</w:t>
      </w:r>
      <w:r w:rsidR="3F80DA3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C, Buck</w:t>
      </w:r>
      <w:r w:rsidR="2ED88C4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K, Smith</w:t>
      </w:r>
      <w:r w:rsidR="38F014F5"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L. (2021). Gulf of Mexico Coastal County Resilience to Natural Hazards. Gulf </w:t>
      </w:r>
      <w:proofErr w:type="spellStart"/>
      <w:r w:rsidRPr="5A1BD9AA">
        <w:rPr>
          <w:rFonts w:ascii="Times New Roman" w:eastAsia="Times New Roman" w:hAnsi="Times New Roman" w:cs="Times New Roman"/>
          <w:color w:val="000000" w:themeColor="text1"/>
        </w:rPr>
        <w:t>Caribb</w:t>
      </w:r>
      <w:proofErr w:type="spellEnd"/>
      <w:r w:rsidRPr="5A1BD9AA">
        <w:rPr>
          <w:rFonts w:ascii="Times New Roman" w:eastAsia="Times New Roman" w:hAnsi="Times New Roman" w:cs="Times New Roman"/>
          <w:color w:val="000000" w:themeColor="text1"/>
        </w:rPr>
        <w:t xml:space="preserve"> Res</w:t>
      </w:r>
      <w:r w:rsidR="62A8CC68" w:rsidRPr="5A1BD9AA">
        <w:rPr>
          <w:rFonts w:ascii="Times New Roman" w:eastAsia="Times New Roman" w:hAnsi="Times New Roman" w:cs="Times New Roman"/>
          <w:color w:val="000000" w:themeColor="text1"/>
        </w:rPr>
        <w:t xml:space="preserve"> 2021;</w:t>
      </w:r>
      <w:r w:rsidRPr="5A1BD9AA">
        <w:rPr>
          <w:rFonts w:ascii="Times New Roman" w:eastAsia="Times New Roman" w:hAnsi="Times New Roman" w:cs="Times New Roman"/>
          <w:color w:val="000000" w:themeColor="text1"/>
        </w:rPr>
        <w:t>31</w:t>
      </w:r>
      <w:r w:rsidR="274051AC"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67-78</w:t>
      </w:r>
      <w:r w:rsidR="25C43DD5" w:rsidRPr="5A1BD9AA">
        <w:rPr>
          <w:rFonts w:ascii="Times New Roman" w:eastAsia="Times New Roman" w:hAnsi="Times New Roman" w:cs="Times New Roman"/>
          <w:color w:val="000000" w:themeColor="text1"/>
        </w:rPr>
        <w:t>;doi:10.18785/gcr.2101.10</w:t>
      </w:r>
    </w:p>
    <w:p w14:paraId="2C078E63" w14:textId="07A57772" w:rsidR="00137836" w:rsidRPr="00D406C3" w:rsidRDefault="6D8C44F5" w:rsidP="5A1BD9AA">
      <w:pPr>
        <w:pStyle w:val="ListParagraph"/>
        <w:numPr>
          <w:ilvl w:val="0"/>
          <w:numId w:val="1"/>
        </w:numPr>
        <w:spacing w:after="0"/>
        <w:rPr>
          <w:rFonts w:ascii="Times New Roman" w:eastAsia="Times New Roman" w:hAnsi="Times New Roman" w:cs="Times New Roman"/>
        </w:rPr>
      </w:pPr>
      <w:r w:rsidRPr="5A1BD9AA">
        <w:rPr>
          <w:rFonts w:ascii="Times New Roman" w:eastAsia="Times New Roman" w:hAnsi="Times New Roman" w:cs="Times New Roman"/>
          <w:color w:val="000000" w:themeColor="text1"/>
        </w:rPr>
        <w:t>Scott</w:t>
      </w:r>
      <w:r w:rsidR="5D3AEC22"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BL, Montoya</w:t>
      </w:r>
      <w:r w:rsidR="3A4862D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Farzan</w:t>
      </w:r>
      <w:r w:rsidR="289A250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A</w:t>
      </w:r>
      <w:r w:rsidR="57608286"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 xml:space="preserve"> Cruz</w:t>
      </w:r>
      <w:r w:rsidR="4EB63763"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M, </w:t>
      </w:r>
      <w:proofErr w:type="spellStart"/>
      <w:r w:rsidRPr="5A1BD9AA">
        <w:rPr>
          <w:rFonts w:ascii="Times New Roman" w:eastAsia="Times New Roman" w:hAnsi="Times New Roman" w:cs="Times New Roman"/>
          <w:color w:val="000000" w:themeColor="text1"/>
        </w:rPr>
        <w:t>Jaskela</w:t>
      </w:r>
      <w:proofErr w:type="spellEnd"/>
      <w:r w:rsidR="421B14CF"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Smith</w:t>
      </w:r>
      <w:r w:rsidR="5D02A849"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B, </w:t>
      </w:r>
      <w:proofErr w:type="spellStart"/>
      <w:r w:rsidRPr="5A1BD9AA">
        <w:rPr>
          <w:rFonts w:ascii="Times New Roman" w:eastAsia="Times New Roman" w:hAnsi="Times New Roman" w:cs="Times New Roman"/>
          <w:color w:val="000000" w:themeColor="text1"/>
        </w:rPr>
        <w:t>LaGoy</w:t>
      </w:r>
      <w:proofErr w:type="spellEnd"/>
      <w:r w:rsidR="45807F41"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M, Marshall</w:t>
      </w:r>
      <w:r w:rsidR="3A37E5AC"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J.</w:t>
      </w:r>
      <w:r w:rsidR="2EE6A6C4" w:rsidRPr="5A1BD9AA">
        <w:rPr>
          <w:rFonts w:ascii="Times New Roman" w:eastAsia="Times New Roman" w:hAnsi="Times New Roman" w:cs="Times New Roman"/>
          <w:color w:val="000000" w:themeColor="text1"/>
        </w:rPr>
        <w:t xml:space="preserve"> </w:t>
      </w:r>
      <w:r w:rsidRPr="5A1BD9AA">
        <w:rPr>
          <w:rFonts w:ascii="Times New Roman" w:eastAsia="Times New Roman" w:hAnsi="Times New Roman" w:cs="Times New Roman"/>
          <w:color w:val="000000" w:themeColor="text1"/>
        </w:rPr>
        <w:t xml:space="preserve">Barriers and Opportunities for the MCH Workforce to Support Hurricane Preparedness, Response, and Recovery in Florida. </w:t>
      </w:r>
      <w:proofErr w:type="spellStart"/>
      <w:r w:rsidRPr="5A1BD9AA">
        <w:rPr>
          <w:rFonts w:ascii="Times New Roman" w:eastAsia="Times New Roman" w:hAnsi="Times New Roman" w:cs="Times New Roman"/>
          <w:color w:val="000000" w:themeColor="text1"/>
        </w:rPr>
        <w:t>Matern</w:t>
      </w:r>
      <w:proofErr w:type="spellEnd"/>
      <w:r w:rsidRPr="5A1BD9AA">
        <w:rPr>
          <w:rFonts w:ascii="Times New Roman" w:eastAsia="Times New Roman" w:hAnsi="Times New Roman" w:cs="Times New Roman"/>
          <w:color w:val="000000" w:themeColor="text1"/>
        </w:rPr>
        <w:t xml:space="preserve"> Child Health J</w:t>
      </w:r>
      <w:r w:rsidR="20FA9EC8" w:rsidRPr="5A1BD9AA">
        <w:rPr>
          <w:rFonts w:ascii="Times New Roman" w:eastAsia="Times New Roman" w:hAnsi="Times New Roman" w:cs="Times New Roman"/>
          <w:color w:val="000000" w:themeColor="text1"/>
        </w:rPr>
        <w:t>. 2022;</w:t>
      </w:r>
      <w:r w:rsidRPr="5A1BD9AA">
        <w:rPr>
          <w:rFonts w:ascii="Times New Roman" w:eastAsia="Times New Roman" w:hAnsi="Times New Roman" w:cs="Times New Roman"/>
          <w:color w:val="000000" w:themeColor="text1"/>
        </w:rPr>
        <w:t>26</w:t>
      </w:r>
      <w:r w:rsidR="160C9B90" w:rsidRPr="5A1BD9AA">
        <w:rPr>
          <w:rFonts w:ascii="Times New Roman" w:eastAsia="Times New Roman" w:hAnsi="Times New Roman" w:cs="Times New Roman"/>
          <w:color w:val="000000" w:themeColor="text1"/>
        </w:rPr>
        <w:t>:</w:t>
      </w:r>
      <w:r w:rsidRPr="5A1BD9AA">
        <w:rPr>
          <w:rFonts w:ascii="Times New Roman" w:eastAsia="Times New Roman" w:hAnsi="Times New Roman" w:cs="Times New Roman"/>
          <w:color w:val="000000" w:themeColor="text1"/>
        </w:rPr>
        <w:t>556-564.</w:t>
      </w:r>
      <w:r w:rsidR="551288B9" w:rsidRPr="5A1BD9AA">
        <w:rPr>
          <w:rFonts w:ascii="Times New Roman" w:eastAsia="Times New Roman" w:hAnsi="Times New Roman" w:cs="Times New Roman"/>
          <w:color w:val="000000" w:themeColor="text1"/>
        </w:rPr>
        <w:t>doi:10.1007/s10995-021-03351-9</w:t>
      </w:r>
      <w:r w:rsidRPr="5A1BD9AA">
        <w:rPr>
          <w:rFonts w:ascii="Times New Roman" w:eastAsia="Times New Roman" w:hAnsi="Times New Roman" w:cs="Times New Roman"/>
          <w:color w:val="000000" w:themeColor="text1"/>
        </w:rPr>
        <w:t xml:space="preserve"> </w:t>
      </w:r>
    </w:p>
    <w:p w14:paraId="1D27F473" w14:textId="77777777" w:rsidR="00D406C3" w:rsidRDefault="00D406C3" w:rsidP="00D406C3">
      <w:pPr>
        <w:spacing w:after="0"/>
        <w:rPr>
          <w:rFonts w:ascii="Times New Roman" w:eastAsia="Times New Roman" w:hAnsi="Times New Roman" w:cs="Times New Roman"/>
          <w:color w:val="000000" w:themeColor="text1"/>
        </w:rPr>
        <w:sectPr w:rsidR="00D406C3">
          <w:pgSz w:w="12240" w:h="15840"/>
          <w:pgMar w:top="1440" w:right="1440" w:bottom="1440" w:left="1440" w:header="720" w:footer="720" w:gutter="0"/>
          <w:cols w:space="720"/>
          <w:docGrid w:linePitch="360"/>
        </w:sectPr>
      </w:pPr>
    </w:p>
    <w:tbl>
      <w:tblPr>
        <w:tblStyle w:val="TableGrid"/>
        <w:tblW w:w="14345" w:type="dxa"/>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4A0" w:firstRow="1" w:lastRow="0" w:firstColumn="1" w:lastColumn="0" w:noHBand="0" w:noVBand="1"/>
      </w:tblPr>
      <w:tblGrid>
        <w:gridCol w:w="2869"/>
        <w:gridCol w:w="2869"/>
        <w:gridCol w:w="2869"/>
        <w:gridCol w:w="2869"/>
        <w:gridCol w:w="2869"/>
      </w:tblGrid>
      <w:tr w:rsidR="7ADEE1F1" w14:paraId="5CCD633F" w14:textId="77777777" w:rsidTr="2E6E8EB1">
        <w:trPr>
          <w:trHeight w:val="300"/>
        </w:trPr>
        <w:tc>
          <w:tcPr>
            <w:tcW w:w="14345" w:type="dxa"/>
            <w:gridSpan w:val="5"/>
            <w:tcBorders>
              <w:bottom w:val="single" w:sz="4" w:space="0" w:color="000000" w:themeColor="text1"/>
            </w:tcBorders>
          </w:tcPr>
          <w:p w14:paraId="7CB7B5F4" w14:textId="35FFB429" w:rsidR="1AD4DEF2" w:rsidRDefault="4C1748A8" w:rsidP="7ADEE1F1">
            <w:pPr>
              <w:rPr>
                <w:rFonts w:ascii="Times New Roman" w:hAnsi="Times New Roman" w:cs="Times New Roman"/>
              </w:rPr>
            </w:pPr>
            <w:r w:rsidRPr="4031C665">
              <w:rPr>
                <w:rFonts w:ascii="Times New Roman" w:hAnsi="Times New Roman" w:cs="Times New Roman"/>
                <w:b/>
                <w:bCs/>
              </w:rPr>
              <w:lastRenderedPageBreak/>
              <w:t>Table 1:</w:t>
            </w:r>
            <w:r w:rsidRPr="4031C665">
              <w:rPr>
                <w:rFonts w:ascii="Times New Roman" w:hAnsi="Times New Roman" w:cs="Times New Roman"/>
              </w:rPr>
              <w:t xml:space="preserve"> Study Population Characteristics</w:t>
            </w:r>
          </w:p>
        </w:tc>
      </w:tr>
      <w:tr w:rsidR="00804494" w:rsidRPr="00CA0B2B" w14:paraId="7C2011D3" w14:textId="77777777" w:rsidTr="2E6E8EB1">
        <w:trPr>
          <w:trHeight w:val="300"/>
        </w:trPr>
        <w:tc>
          <w:tcPr>
            <w:tcW w:w="2869" w:type="dxa"/>
            <w:tcBorders>
              <w:top w:val="single" w:sz="4" w:space="0" w:color="000000" w:themeColor="text1"/>
            </w:tcBorders>
          </w:tcPr>
          <w:p w14:paraId="24F8DCF3" w14:textId="521639D3" w:rsidR="00804494" w:rsidRPr="00CA0B2B" w:rsidRDefault="00804494">
            <w:pPr>
              <w:rPr>
                <w:rFonts w:ascii="Times New Roman" w:hAnsi="Times New Roman" w:cs="Times New Roman"/>
              </w:rPr>
            </w:pPr>
            <w:commentRangeStart w:id="37"/>
            <w:commentRangeEnd w:id="37"/>
            <w:r>
              <w:rPr>
                <w:rStyle w:val="CommentReference"/>
              </w:rPr>
              <w:commentReference w:id="37"/>
            </w:r>
          </w:p>
        </w:tc>
        <w:tc>
          <w:tcPr>
            <w:tcW w:w="2869" w:type="dxa"/>
            <w:tcBorders>
              <w:top w:val="single" w:sz="4" w:space="0" w:color="000000" w:themeColor="text1"/>
            </w:tcBorders>
          </w:tcPr>
          <w:p w14:paraId="7A410EC5" w14:textId="77777777" w:rsidR="00804494" w:rsidRPr="003E6ED6" w:rsidRDefault="00804494">
            <w:pPr>
              <w:jc w:val="center"/>
              <w:rPr>
                <w:rFonts w:ascii="Times New Roman" w:hAnsi="Times New Roman" w:cs="Times New Roman"/>
                <w:b/>
                <w:bCs/>
              </w:rPr>
            </w:pPr>
            <w:r w:rsidRPr="003E6ED6">
              <w:rPr>
                <w:rFonts w:ascii="Times New Roman" w:hAnsi="Times New Roman" w:cs="Times New Roman"/>
                <w:b/>
                <w:bCs/>
              </w:rPr>
              <w:t>Overall</w:t>
            </w:r>
          </w:p>
        </w:tc>
        <w:tc>
          <w:tcPr>
            <w:tcW w:w="2869" w:type="dxa"/>
            <w:tcBorders>
              <w:top w:val="single" w:sz="4" w:space="0" w:color="000000" w:themeColor="text1"/>
            </w:tcBorders>
          </w:tcPr>
          <w:p w14:paraId="2CE09A1F" w14:textId="5C8E9C1A" w:rsidR="00804494" w:rsidRPr="003E6ED6" w:rsidRDefault="00804494">
            <w:pPr>
              <w:jc w:val="center"/>
              <w:rPr>
                <w:rFonts w:ascii="Times New Roman" w:hAnsi="Times New Roman" w:cs="Times New Roman"/>
                <w:b/>
                <w:bCs/>
              </w:rPr>
            </w:pPr>
            <w:r>
              <w:rPr>
                <w:rFonts w:ascii="Times New Roman" w:hAnsi="Times New Roman" w:cs="Times New Roman"/>
                <w:b/>
                <w:bCs/>
              </w:rPr>
              <w:t>Any Storm Effect</w:t>
            </w:r>
            <w:r w:rsidRPr="003E6ED6">
              <w:rPr>
                <w:rFonts w:ascii="Times New Roman" w:hAnsi="Times New Roman" w:cs="Times New Roman"/>
                <w:b/>
                <w:bCs/>
              </w:rPr>
              <w:t xml:space="preserve"> </w:t>
            </w:r>
          </w:p>
        </w:tc>
        <w:tc>
          <w:tcPr>
            <w:tcW w:w="2869" w:type="dxa"/>
            <w:tcBorders>
              <w:top w:val="single" w:sz="4" w:space="0" w:color="000000" w:themeColor="text1"/>
            </w:tcBorders>
          </w:tcPr>
          <w:p w14:paraId="3F856929" w14:textId="0C3B6D2E" w:rsidR="00804494" w:rsidRPr="003E6ED6" w:rsidRDefault="00CB44F9">
            <w:pPr>
              <w:jc w:val="center"/>
              <w:rPr>
                <w:rFonts w:ascii="Times New Roman" w:hAnsi="Times New Roman" w:cs="Times New Roman"/>
                <w:b/>
                <w:bCs/>
              </w:rPr>
            </w:pPr>
            <w:r>
              <w:rPr>
                <w:rFonts w:ascii="Times New Roman" w:hAnsi="Times New Roman" w:cs="Times New Roman"/>
                <w:b/>
                <w:bCs/>
              </w:rPr>
              <w:t>No</w:t>
            </w:r>
            <w:r w:rsidR="00804494">
              <w:rPr>
                <w:rFonts w:ascii="Times New Roman" w:hAnsi="Times New Roman" w:cs="Times New Roman"/>
                <w:b/>
                <w:bCs/>
              </w:rPr>
              <w:t xml:space="preserve"> Storm Effect</w:t>
            </w:r>
          </w:p>
        </w:tc>
        <w:tc>
          <w:tcPr>
            <w:tcW w:w="2869" w:type="dxa"/>
            <w:tcBorders>
              <w:top w:val="single" w:sz="4" w:space="0" w:color="000000" w:themeColor="text1"/>
            </w:tcBorders>
          </w:tcPr>
          <w:p w14:paraId="65187B24" w14:textId="51800C1E" w:rsidR="1D92AF16" w:rsidRDefault="1D92AF16" w:rsidP="2CF7BA28">
            <w:pPr>
              <w:jc w:val="center"/>
              <w:rPr>
                <w:rFonts w:ascii="Times New Roman" w:hAnsi="Times New Roman" w:cs="Times New Roman"/>
                <w:b/>
                <w:bCs/>
              </w:rPr>
            </w:pPr>
            <w:r w:rsidRPr="2CF7BA28">
              <w:rPr>
                <w:rFonts w:ascii="Times New Roman" w:hAnsi="Times New Roman" w:cs="Times New Roman"/>
                <w:b/>
                <w:bCs/>
              </w:rPr>
              <w:t>p-value</w:t>
            </w:r>
          </w:p>
        </w:tc>
      </w:tr>
      <w:tr w:rsidR="00804494" w:rsidRPr="00CA0B2B" w14:paraId="413D5D81" w14:textId="77777777" w:rsidTr="2E6E8EB1">
        <w:trPr>
          <w:trHeight w:val="300"/>
        </w:trPr>
        <w:tc>
          <w:tcPr>
            <w:tcW w:w="2869" w:type="dxa"/>
            <w:tcBorders>
              <w:bottom w:val="single" w:sz="4" w:space="0" w:color="000000" w:themeColor="text1"/>
            </w:tcBorders>
          </w:tcPr>
          <w:p w14:paraId="7558B3E0"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Variables</w:t>
            </w:r>
          </w:p>
        </w:tc>
        <w:tc>
          <w:tcPr>
            <w:tcW w:w="2869" w:type="dxa"/>
            <w:tcBorders>
              <w:bottom w:val="single" w:sz="4" w:space="0" w:color="000000" w:themeColor="text1"/>
            </w:tcBorders>
          </w:tcPr>
          <w:p w14:paraId="66F98BB0" w14:textId="77777777" w:rsidR="00804494" w:rsidRDefault="00804494">
            <w:pPr>
              <w:jc w:val="center"/>
              <w:rPr>
                <w:rFonts w:ascii="Times New Roman" w:hAnsi="Times New Roman" w:cs="Times New Roman"/>
              </w:rPr>
            </w:pPr>
            <w:r>
              <w:rPr>
                <w:rFonts w:ascii="Times New Roman" w:hAnsi="Times New Roman" w:cs="Times New Roman"/>
              </w:rPr>
              <w:t>N = 4,514,067</w:t>
            </w:r>
          </w:p>
        </w:tc>
        <w:tc>
          <w:tcPr>
            <w:tcW w:w="2869" w:type="dxa"/>
            <w:tcBorders>
              <w:bottom w:val="single" w:sz="4" w:space="0" w:color="000000" w:themeColor="text1"/>
            </w:tcBorders>
          </w:tcPr>
          <w:p w14:paraId="0E70CDC3" w14:textId="34523CF1" w:rsidR="00804494" w:rsidRDefault="00804494">
            <w:pPr>
              <w:jc w:val="center"/>
              <w:rPr>
                <w:rFonts w:ascii="Times New Roman" w:hAnsi="Times New Roman" w:cs="Times New Roman"/>
              </w:rPr>
            </w:pPr>
            <w:r w:rsidRPr="5FD1ACE2">
              <w:rPr>
                <w:rFonts w:ascii="Times New Roman" w:hAnsi="Times New Roman" w:cs="Times New Roman"/>
              </w:rPr>
              <w:t xml:space="preserve">N = </w:t>
            </w:r>
            <w:r w:rsidR="6B65B185" w:rsidRPr="5FD1ACE2">
              <w:rPr>
                <w:rFonts w:ascii="Times New Roman" w:hAnsi="Times New Roman" w:cs="Times New Roman"/>
              </w:rPr>
              <w:t>3,647,955</w:t>
            </w:r>
          </w:p>
        </w:tc>
        <w:tc>
          <w:tcPr>
            <w:tcW w:w="2869" w:type="dxa"/>
            <w:tcBorders>
              <w:bottom w:val="single" w:sz="4" w:space="0" w:color="000000" w:themeColor="text1"/>
            </w:tcBorders>
          </w:tcPr>
          <w:p w14:paraId="189257C2" w14:textId="787AD762" w:rsidR="00804494" w:rsidRDefault="65ABCBF8">
            <w:pPr>
              <w:jc w:val="center"/>
              <w:rPr>
                <w:rFonts w:ascii="Times New Roman" w:hAnsi="Times New Roman" w:cs="Times New Roman"/>
              </w:rPr>
            </w:pPr>
            <w:r w:rsidRPr="2CF7BA28">
              <w:rPr>
                <w:rFonts w:ascii="Times New Roman" w:hAnsi="Times New Roman" w:cs="Times New Roman"/>
              </w:rPr>
              <w:t xml:space="preserve">N = </w:t>
            </w:r>
            <w:r w:rsidR="6C0E0B09" w:rsidRPr="2CF7BA28">
              <w:rPr>
                <w:rFonts w:ascii="Times New Roman" w:hAnsi="Times New Roman" w:cs="Times New Roman"/>
              </w:rPr>
              <w:t>866,</w:t>
            </w:r>
            <w:commentRangeStart w:id="38"/>
            <w:r w:rsidR="6C0E0B09" w:rsidRPr="2CF7BA28">
              <w:rPr>
                <w:rFonts w:ascii="Times New Roman" w:hAnsi="Times New Roman" w:cs="Times New Roman"/>
              </w:rPr>
              <w:t>112</w:t>
            </w:r>
            <w:commentRangeEnd w:id="38"/>
            <w:r w:rsidR="00804494">
              <w:rPr>
                <w:rStyle w:val="CommentReference"/>
              </w:rPr>
              <w:commentReference w:id="38"/>
            </w:r>
            <w:r w:rsidRPr="2CF7BA28">
              <w:rPr>
                <w:rFonts w:ascii="Times New Roman" w:hAnsi="Times New Roman" w:cs="Times New Roman"/>
              </w:rPr>
              <w:t xml:space="preserve"> </w:t>
            </w:r>
          </w:p>
        </w:tc>
        <w:tc>
          <w:tcPr>
            <w:tcW w:w="2869" w:type="dxa"/>
            <w:tcBorders>
              <w:bottom w:val="single" w:sz="4" w:space="0" w:color="000000" w:themeColor="text1"/>
            </w:tcBorders>
          </w:tcPr>
          <w:p w14:paraId="1BFC23C3" w14:textId="65FC632E" w:rsidR="2CF7BA28" w:rsidRDefault="2CF7BA28" w:rsidP="2CF7BA28">
            <w:pPr>
              <w:jc w:val="center"/>
              <w:rPr>
                <w:rFonts w:ascii="Times New Roman" w:hAnsi="Times New Roman" w:cs="Times New Roman"/>
              </w:rPr>
            </w:pPr>
          </w:p>
        </w:tc>
      </w:tr>
      <w:tr w:rsidR="00804494" w:rsidRPr="00CA0B2B" w14:paraId="2DD9E133" w14:textId="77777777" w:rsidTr="2E6E8EB1">
        <w:trPr>
          <w:trHeight w:val="300"/>
        </w:trPr>
        <w:tc>
          <w:tcPr>
            <w:tcW w:w="2869" w:type="dxa"/>
            <w:tcBorders>
              <w:top w:val="single" w:sz="4" w:space="0" w:color="000000" w:themeColor="text1"/>
            </w:tcBorders>
          </w:tcPr>
          <w:p w14:paraId="6A390842"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Mother’s Age</w:t>
            </w:r>
          </w:p>
        </w:tc>
        <w:tc>
          <w:tcPr>
            <w:tcW w:w="2869" w:type="dxa"/>
            <w:tcBorders>
              <w:top w:val="single" w:sz="4" w:space="0" w:color="000000" w:themeColor="text1"/>
            </w:tcBorders>
          </w:tcPr>
          <w:p w14:paraId="28FEC97C" w14:textId="2FA1C3AF" w:rsidR="00804494" w:rsidRPr="00CA0B2B" w:rsidRDefault="00804494">
            <w:pPr>
              <w:jc w:val="center"/>
              <w:rPr>
                <w:rFonts w:ascii="Times New Roman" w:hAnsi="Times New Roman" w:cs="Times New Roman"/>
              </w:rPr>
            </w:pPr>
            <w:r w:rsidRPr="5FD1ACE2">
              <w:rPr>
                <w:rFonts w:ascii="Times New Roman" w:hAnsi="Times New Roman" w:cs="Times New Roman"/>
              </w:rPr>
              <w:t>28.2 (6.</w:t>
            </w:r>
            <w:r w:rsidR="2B27A259" w:rsidRPr="5FD1ACE2">
              <w:rPr>
                <w:rFonts w:ascii="Times New Roman" w:hAnsi="Times New Roman" w:cs="Times New Roman"/>
              </w:rPr>
              <w:t>10</w:t>
            </w:r>
            <w:r w:rsidRPr="5FD1ACE2">
              <w:rPr>
                <w:rFonts w:ascii="Times New Roman" w:hAnsi="Times New Roman" w:cs="Times New Roman"/>
              </w:rPr>
              <w:t>)</w:t>
            </w:r>
          </w:p>
        </w:tc>
        <w:tc>
          <w:tcPr>
            <w:tcW w:w="2869" w:type="dxa"/>
            <w:tcBorders>
              <w:top w:val="single" w:sz="4" w:space="0" w:color="000000" w:themeColor="text1"/>
            </w:tcBorders>
          </w:tcPr>
          <w:p w14:paraId="5184570A" w14:textId="2ADC33D9" w:rsidR="00804494" w:rsidRPr="00CA0B2B" w:rsidRDefault="00804494">
            <w:pPr>
              <w:jc w:val="center"/>
              <w:rPr>
                <w:rFonts w:ascii="Times New Roman" w:hAnsi="Times New Roman" w:cs="Times New Roman"/>
              </w:rPr>
            </w:pPr>
            <w:r w:rsidRPr="5FD1ACE2">
              <w:rPr>
                <w:rFonts w:ascii="Times New Roman" w:hAnsi="Times New Roman" w:cs="Times New Roman"/>
              </w:rPr>
              <w:t>28.2 (6.0</w:t>
            </w:r>
            <w:r w:rsidR="69A12999" w:rsidRPr="5FD1ACE2">
              <w:rPr>
                <w:rFonts w:ascii="Times New Roman" w:hAnsi="Times New Roman" w:cs="Times New Roman"/>
              </w:rPr>
              <w:t>9</w:t>
            </w:r>
            <w:r w:rsidRPr="5FD1ACE2">
              <w:rPr>
                <w:rFonts w:ascii="Times New Roman" w:hAnsi="Times New Roman" w:cs="Times New Roman"/>
              </w:rPr>
              <w:t>)</w:t>
            </w:r>
          </w:p>
        </w:tc>
        <w:tc>
          <w:tcPr>
            <w:tcW w:w="2869" w:type="dxa"/>
            <w:tcBorders>
              <w:top w:val="single" w:sz="4" w:space="0" w:color="000000" w:themeColor="text1"/>
            </w:tcBorders>
          </w:tcPr>
          <w:p w14:paraId="5D0BEEED" w14:textId="06F2ACF6" w:rsidR="00804494" w:rsidRPr="00CA0B2B" w:rsidRDefault="00804494">
            <w:pPr>
              <w:jc w:val="center"/>
              <w:rPr>
                <w:rFonts w:ascii="Times New Roman" w:hAnsi="Times New Roman" w:cs="Times New Roman"/>
              </w:rPr>
            </w:pPr>
            <w:r w:rsidRPr="5FD1ACE2">
              <w:rPr>
                <w:rFonts w:ascii="Times New Roman" w:hAnsi="Times New Roman" w:cs="Times New Roman"/>
              </w:rPr>
              <w:t>28.</w:t>
            </w:r>
            <w:r w:rsidR="4B0B1391" w:rsidRPr="5FD1ACE2">
              <w:rPr>
                <w:rFonts w:ascii="Times New Roman" w:hAnsi="Times New Roman" w:cs="Times New Roman"/>
              </w:rPr>
              <w:t>3</w:t>
            </w:r>
            <w:r w:rsidRPr="5FD1ACE2">
              <w:rPr>
                <w:rFonts w:ascii="Times New Roman" w:hAnsi="Times New Roman" w:cs="Times New Roman"/>
              </w:rPr>
              <w:t xml:space="preserve"> (6.</w:t>
            </w:r>
            <w:r w:rsidR="303D2A78" w:rsidRPr="5FD1ACE2">
              <w:rPr>
                <w:rFonts w:ascii="Times New Roman" w:hAnsi="Times New Roman" w:cs="Times New Roman"/>
              </w:rPr>
              <w:t>12</w:t>
            </w:r>
            <w:r w:rsidRPr="5FD1ACE2">
              <w:rPr>
                <w:rFonts w:ascii="Times New Roman" w:hAnsi="Times New Roman" w:cs="Times New Roman"/>
              </w:rPr>
              <w:t>)</w:t>
            </w:r>
          </w:p>
        </w:tc>
        <w:tc>
          <w:tcPr>
            <w:tcW w:w="2869" w:type="dxa"/>
            <w:tcBorders>
              <w:top w:val="single" w:sz="4" w:space="0" w:color="000000" w:themeColor="text1"/>
            </w:tcBorders>
          </w:tcPr>
          <w:p w14:paraId="7EC8AA14" w14:textId="1FE70764" w:rsidR="5D50BEFC" w:rsidRDefault="5D50BEFC"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537DACA2" w14:textId="77777777" w:rsidTr="2E6E8EB1">
        <w:trPr>
          <w:trHeight w:val="300"/>
        </w:trPr>
        <w:tc>
          <w:tcPr>
            <w:tcW w:w="2869" w:type="dxa"/>
          </w:tcPr>
          <w:p w14:paraId="1AA138F9"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Mother’s Race</w:t>
            </w:r>
          </w:p>
        </w:tc>
        <w:tc>
          <w:tcPr>
            <w:tcW w:w="2869" w:type="dxa"/>
          </w:tcPr>
          <w:p w14:paraId="36135AF6" w14:textId="77777777" w:rsidR="00804494" w:rsidRPr="00CA0B2B" w:rsidRDefault="00804494">
            <w:pPr>
              <w:jc w:val="center"/>
              <w:rPr>
                <w:rFonts w:ascii="Times New Roman" w:hAnsi="Times New Roman" w:cs="Times New Roman"/>
              </w:rPr>
            </w:pPr>
          </w:p>
        </w:tc>
        <w:tc>
          <w:tcPr>
            <w:tcW w:w="2869" w:type="dxa"/>
          </w:tcPr>
          <w:p w14:paraId="1F95532E" w14:textId="77777777" w:rsidR="00804494" w:rsidRPr="00CA0B2B" w:rsidRDefault="00804494">
            <w:pPr>
              <w:jc w:val="center"/>
              <w:rPr>
                <w:rFonts w:ascii="Times New Roman" w:hAnsi="Times New Roman" w:cs="Times New Roman"/>
              </w:rPr>
            </w:pPr>
          </w:p>
        </w:tc>
        <w:tc>
          <w:tcPr>
            <w:tcW w:w="2869" w:type="dxa"/>
          </w:tcPr>
          <w:p w14:paraId="3EA4CDF3" w14:textId="77777777" w:rsidR="00804494" w:rsidRPr="00CA0B2B" w:rsidRDefault="00804494">
            <w:pPr>
              <w:jc w:val="center"/>
              <w:rPr>
                <w:rFonts w:ascii="Times New Roman" w:hAnsi="Times New Roman" w:cs="Times New Roman"/>
              </w:rPr>
            </w:pPr>
          </w:p>
        </w:tc>
        <w:tc>
          <w:tcPr>
            <w:tcW w:w="2869" w:type="dxa"/>
            <w:vMerge w:val="restart"/>
            <w:vAlign w:val="center"/>
          </w:tcPr>
          <w:p w14:paraId="2938268F" w14:textId="78052592" w:rsidR="08BD4B86" w:rsidRDefault="08BD4B86"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7028925C" w14:textId="77777777" w:rsidTr="2E6E8EB1">
        <w:trPr>
          <w:trHeight w:val="300"/>
        </w:trPr>
        <w:tc>
          <w:tcPr>
            <w:tcW w:w="2869" w:type="dxa"/>
          </w:tcPr>
          <w:p w14:paraId="17549606" w14:textId="77777777" w:rsidR="00804494" w:rsidRPr="00CA0B2B" w:rsidRDefault="00804494">
            <w:pPr>
              <w:rPr>
                <w:rFonts w:ascii="Times New Roman" w:hAnsi="Times New Roman" w:cs="Times New Roman"/>
              </w:rPr>
            </w:pPr>
            <w:r>
              <w:rPr>
                <w:rFonts w:ascii="Times New Roman" w:hAnsi="Times New Roman" w:cs="Times New Roman"/>
              </w:rPr>
              <w:t xml:space="preserve">  White</w:t>
            </w:r>
          </w:p>
        </w:tc>
        <w:tc>
          <w:tcPr>
            <w:tcW w:w="2869" w:type="dxa"/>
          </w:tcPr>
          <w:p w14:paraId="230C2F7C" w14:textId="36285E2D" w:rsidR="00804494" w:rsidRPr="00CA0B2B" w:rsidRDefault="61C9B204">
            <w:pPr>
              <w:jc w:val="center"/>
              <w:rPr>
                <w:rFonts w:ascii="Times New Roman" w:hAnsi="Times New Roman" w:cs="Times New Roman"/>
              </w:rPr>
            </w:pPr>
            <w:r w:rsidRPr="614670D7">
              <w:rPr>
                <w:rFonts w:ascii="Times New Roman" w:hAnsi="Times New Roman" w:cs="Times New Roman"/>
              </w:rPr>
              <w:t>2516777 (55.8%)</w:t>
            </w:r>
          </w:p>
        </w:tc>
        <w:tc>
          <w:tcPr>
            <w:tcW w:w="2869" w:type="dxa"/>
          </w:tcPr>
          <w:p w14:paraId="25867094" w14:textId="705552E0"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2086D787" w:rsidRPr="614670D7">
              <w:rPr>
                <w:rFonts w:ascii="Times New Roman" w:hAnsi="Times New Roman" w:cs="Times New Roman"/>
              </w:rPr>
              <w:t>046277</w:t>
            </w:r>
            <w:r w:rsidRPr="614670D7">
              <w:rPr>
                <w:rFonts w:ascii="Times New Roman" w:hAnsi="Times New Roman" w:cs="Times New Roman"/>
              </w:rPr>
              <w:t xml:space="preserve"> (56.</w:t>
            </w:r>
            <w:r w:rsidR="1D5DEB40" w:rsidRPr="614670D7">
              <w:rPr>
                <w:rFonts w:ascii="Times New Roman" w:hAnsi="Times New Roman" w:cs="Times New Roman"/>
              </w:rPr>
              <w:t>1</w:t>
            </w:r>
            <w:r w:rsidRPr="614670D7">
              <w:rPr>
                <w:rFonts w:ascii="Times New Roman" w:hAnsi="Times New Roman" w:cs="Times New Roman"/>
              </w:rPr>
              <w:t>%)</w:t>
            </w:r>
          </w:p>
        </w:tc>
        <w:tc>
          <w:tcPr>
            <w:tcW w:w="2869" w:type="dxa"/>
          </w:tcPr>
          <w:p w14:paraId="3199B103" w14:textId="0262928D" w:rsidR="00804494" w:rsidRPr="00CA0B2B" w:rsidRDefault="6B93900F">
            <w:pPr>
              <w:jc w:val="center"/>
              <w:rPr>
                <w:rFonts w:ascii="Times New Roman" w:hAnsi="Times New Roman" w:cs="Times New Roman"/>
              </w:rPr>
            </w:pPr>
            <w:r w:rsidRPr="614670D7">
              <w:rPr>
                <w:rFonts w:ascii="Times New Roman" w:hAnsi="Times New Roman" w:cs="Times New Roman"/>
              </w:rPr>
              <w:t xml:space="preserve">470500 </w:t>
            </w:r>
            <w:r w:rsidR="61C9B204" w:rsidRPr="614670D7">
              <w:rPr>
                <w:rFonts w:ascii="Times New Roman" w:hAnsi="Times New Roman" w:cs="Times New Roman"/>
              </w:rPr>
              <w:t>(</w:t>
            </w:r>
            <w:r w:rsidR="587E6543" w:rsidRPr="614670D7">
              <w:rPr>
                <w:rFonts w:ascii="Times New Roman" w:hAnsi="Times New Roman" w:cs="Times New Roman"/>
              </w:rPr>
              <w:t>54.3</w:t>
            </w:r>
            <w:r w:rsidR="61C9B204" w:rsidRPr="614670D7">
              <w:rPr>
                <w:rFonts w:ascii="Times New Roman" w:hAnsi="Times New Roman" w:cs="Times New Roman"/>
              </w:rPr>
              <w:t>%)</w:t>
            </w:r>
          </w:p>
        </w:tc>
        <w:tc>
          <w:tcPr>
            <w:tcW w:w="2869" w:type="dxa"/>
            <w:vMerge/>
          </w:tcPr>
          <w:p w14:paraId="469EF35F" w14:textId="77777777" w:rsidR="00FB1C70" w:rsidRDefault="00FB1C70"/>
        </w:tc>
      </w:tr>
      <w:tr w:rsidR="00804494" w:rsidRPr="00CA0B2B" w14:paraId="04B52912" w14:textId="77777777" w:rsidTr="2E6E8EB1">
        <w:trPr>
          <w:trHeight w:val="300"/>
        </w:trPr>
        <w:tc>
          <w:tcPr>
            <w:tcW w:w="2869" w:type="dxa"/>
          </w:tcPr>
          <w:p w14:paraId="5F83BE31" w14:textId="77777777" w:rsidR="00804494" w:rsidRPr="00CA0B2B" w:rsidRDefault="00804494">
            <w:pPr>
              <w:rPr>
                <w:rFonts w:ascii="Times New Roman" w:hAnsi="Times New Roman" w:cs="Times New Roman"/>
              </w:rPr>
            </w:pPr>
            <w:r>
              <w:rPr>
                <w:rFonts w:ascii="Times New Roman" w:hAnsi="Times New Roman" w:cs="Times New Roman"/>
              </w:rPr>
              <w:t xml:space="preserve">  Black</w:t>
            </w:r>
          </w:p>
        </w:tc>
        <w:tc>
          <w:tcPr>
            <w:tcW w:w="2869" w:type="dxa"/>
          </w:tcPr>
          <w:p w14:paraId="5C2457DC" w14:textId="22CF00C1" w:rsidR="00804494" w:rsidRPr="00CA0B2B" w:rsidRDefault="61C9B204">
            <w:pPr>
              <w:jc w:val="center"/>
              <w:rPr>
                <w:rFonts w:ascii="Times New Roman" w:hAnsi="Times New Roman" w:cs="Times New Roman"/>
              </w:rPr>
            </w:pPr>
            <w:r w:rsidRPr="614670D7">
              <w:rPr>
                <w:rFonts w:ascii="Times New Roman" w:hAnsi="Times New Roman" w:cs="Times New Roman"/>
              </w:rPr>
              <w:t>776689 (17.2%)</w:t>
            </w:r>
          </w:p>
        </w:tc>
        <w:tc>
          <w:tcPr>
            <w:tcW w:w="2869" w:type="dxa"/>
          </w:tcPr>
          <w:p w14:paraId="794B68A3" w14:textId="18258F1D" w:rsidR="00804494" w:rsidRPr="00CA0B2B" w:rsidRDefault="61C9B204">
            <w:pPr>
              <w:jc w:val="center"/>
              <w:rPr>
                <w:rFonts w:ascii="Times New Roman" w:hAnsi="Times New Roman" w:cs="Times New Roman"/>
              </w:rPr>
            </w:pPr>
            <w:r w:rsidRPr="614670D7">
              <w:rPr>
                <w:rFonts w:ascii="Times New Roman" w:hAnsi="Times New Roman" w:cs="Times New Roman"/>
              </w:rPr>
              <w:t>6</w:t>
            </w:r>
            <w:r w:rsidR="0B5E4960" w:rsidRPr="614670D7">
              <w:rPr>
                <w:rFonts w:ascii="Times New Roman" w:hAnsi="Times New Roman" w:cs="Times New Roman"/>
              </w:rPr>
              <w:t>34886</w:t>
            </w:r>
            <w:r w:rsidRPr="614670D7">
              <w:rPr>
                <w:rFonts w:ascii="Times New Roman" w:hAnsi="Times New Roman" w:cs="Times New Roman"/>
              </w:rPr>
              <w:t xml:space="preserve"> (1</w:t>
            </w:r>
            <w:r w:rsidR="06D220C7" w:rsidRPr="614670D7">
              <w:rPr>
                <w:rFonts w:ascii="Times New Roman" w:hAnsi="Times New Roman" w:cs="Times New Roman"/>
              </w:rPr>
              <w:t>7.4</w:t>
            </w:r>
            <w:r w:rsidRPr="614670D7">
              <w:rPr>
                <w:rFonts w:ascii="Times New Roman" w:hAnsi="Times New Roman" w:cs="Times New Roman"/>
              </w:rPr>
              <w:t>%)</w:t>
            </w:r>
          </w:p>
        </w:tc>
        <w:tc>
          <w:tcPr>
            <w:tcW w:w="2869" w:type="dxa"/>
          </w:tcPr>
          <w:p w14:paraId="5CFA2DA0" w14:textId="6AE0E8F0" w:rsidR="00804494" w:rsidRPr="00CA0B2B" w:rsidRDefault="36A3FB6F">
            <w:pPr>
              <w:jc w:val="center"/>
              <w:rPr>
                <w:rFonts w:ascii="Times New Roman" w:hAnsi="Times New Roman" w:cs="Times New Roman"/>
              </w:rPr>
            </w:pPr>
            <w:r w:rsidRPr="614670D7">
              <w:rPr>
                <w:rFonts w:ascii="Times New Roman" w:hAnsi="Times New Roman" w:cs="Times New Roman"/>
              </w:rPr>
              <w:t>141803</w:t>
            </w:r>
            <w:r w:rsidR="61C9B204" w:rsidRPr="614670D7">
              <w:rPr>
                <w:rFonts w:ascii="Times New Roman" w:hAnsi="Times New Roman" w:cs="Times New Roman"/>
              </w:rPr>
              <w:t xml:space="preserve"> (</w:t>
            </w:r>
            <w:r w:rsidR="2384B61D" w:rsidRPr="614670D7">
              <w:rPr>
                <w:rFonts w:ascii="Times New Roman" w:hAnsi="Times New Roman" w:cs="Times New Roman"/>
              </w:rPr>
              <w:t>16.4</w:t>
            </w:r>
            <w:r w:rsidR="61C9B204" w:rsidRPr="614670D7">
              <w:rPr>
                <w:rFonts w:ascii="Times New Roman" w:hAnsi="Times New Roman" w:cs="Times New Roman"/>
              </w:rPr>
              <w:t>%)</w:t>
            </w:r>
          </w:p>
        </w:tc>
        <w:tc>
          <w:tcPr>
            <w:tcW w:w="2869" w:type="dxa"/>
            <w:vMerge/>
          </w:tcPr>
          <w:p w14:paraId="72C8F951" w14:textId="77777777" w:rsidR="00FB1C70" w:rsidRDefault="00FB1C70"/>
        </w:tc>
      </w:tr>
      <w:tr w:rsidR="00804494" w:rsidRPr="00CA0B2B" w14:paraId="5A415FBB" w14:textId="77777777" w:rsidTr="2E6E8EB1">
        <w:trPr>
          <w:trHeight w:val="300"/>
        </w:trPr>
        <w:tc>
          <w:tcPr>
            <w:tcW w:w="2869" w:type="dxa"/>
          </w:tcPr>
          <w:p w14:paraId="062BF436" w14:textId="77777777" w:rsidR="00804494" w:rsidRPr="00CA0B2B" w:rsidRDefault="00804494">
            <w:pPr>
              <w:rPr>
                <w:rFonts w:ascii="Times New Roman" w:hAnsi="Times New Roman" w:cs="Times New Roman"/>
              </w:rPr>
            </w:pPr>
            <w:r>
              <w:rPr>
                <w:rFonts w:ascii="Times New Roman" w:hAnsi="Times New Roman" w:cs="Times New Roman"/>
              </w:rPr>
              <w:t xml:space="preserve">  Asian</w:t>
            </w:r>
          </w:p>
        </w:tc>
        <w:tc>
          <w:tcPr>
            <w:tcW w:w="2869" w:type="dxa"/>
          </w:tcPr>
          <w:p w14:paraId="5F44608E" w14:textId="3ABA6C72" w:rsidR="00804494" w:rsidRPr="00CA0B2B" w:rsidRDefault="61C9B204">
            <w:pPr>
              <w:jc w:val="center"/>
              <w:rPr>
                <w:rFonts w:ascii="Times New Roman" w:hAnsi="Times New Roman" w:cs="Times New Roman"/>
              </w:rPr>
            </w:pPr>
            <w:r w:rsidRPr="614670D7">
              <w:rPr>
                <w:rFonts w:ascii="Times New Roman" w:hAnsi="Times New Roman" w:cs="Times New Roman"/>
              </w:rPr>
              <w:t>108484 (2.4%)</w:t>
            </w:r>
          </w:p>
        </w:tc>
        <w:tc>
          <w:tcPr>
            <w:tcW w:w="2869" w:type="dxa"/>
          </w:tcPr>
          <w:p w14:paraId="5D39167A" w14:textId="3F9AE491" w:rsidR="00804494" w:rsidRPr="00CA0B2B" w:rsidRDefault="01681DA1">
            <w:pPr>
              <w:jc w:val="center"/>
              <w:rPr>
                <w:rFonts w:ascii="Times New Roman" w:hAnsi="Times New Roman" w:cs="Times New Roman"/>
              </w:rPr>
            </w:pPr>
            <w:r w:rsidRPr="614670D7">
              <w:rPr>
                <w:rFonts w:ascii="Times New Roman" w:hAnsi="Times New Roman" w:cs="Times New Roman"/>
              </w:rPr>
              <w:t>87929</w:t>
            </w:r>
            <w:r w:rsidR="61C9B204" w:rsidRPr="614670D7">
              <w:rPr>
                <w:rFonts w:ascii="Times New Roman" w:hAnsi="Times New Roman" w:cs="Times New Roman"/>
              </w:rPr>
              <w:t xml:space="preserve"> (2.4%)</w:t>
            </w:r>
          </w:p>
        </w:tc>
        <w:tc>
          <w:tcPr>
            <w:tcW w:w="2869" w:type="dxa"/>
          </w:tcPr>
          <w:p w14:paraId="72203FED" w14:textId="4B45C3CE" w:rsidR="00804494" w:rsidRPr="00CA0B2B" w:rsidRDefault="6E4DBD23">
            <w:pPr>
              <w:jc w:val="center"/>
              <w:rPr>
                <w:rFonts w:ascii="Times New Roman" w:hAnsi="Times New Roman" w:cs="Times New Roman"/>
              </w:rPr>
            </w:pPr>
            <w:r w:rsidRPr="614670D7">
              <w:rPr>
                <w:rFonts w:ascii="Times New Roman" w:hAnsi="Times New Roman" w:cs="Times New Roman"/>
              </w:rPr>
              <w:t>20555</w:t>
            </w:r>
            <w:r w:rsidR="61C9B204" w:rsidRPr="614670D7">
              <w:rPr>
                <w:rFonts w:ascii="Times New Roman" w:hAnsi="Times New Roman" w:cs="Times New Roman"/>
              </w:rPr>
              <w:t xml:space="preserve"> (2.</w:t>
            </w:r>
            <w:r w:rsidR="69169327" w:rsidRPr="614670D7">
              <w:rPr>
                <w:rFonts w:ascii="Times New Roman" w:hAnsi="Times New Roman" w:cs="Times New Roman"/>
              </w:rPr>
              <w:t>4</w:t>
            </w:r>
            <w:r w:rsidR="61C9B204" w:rsidRPr="614670D7">
              <w:rPr>
                <w:rFonts w:ascii="Times New Roman" w:hAnsi="Times New Roman" w:cs="Times New Roman"/>
              </w:rPr>
              <w:t>%)</w:t>
            </w:r>
          </w:p>
        </w:tc>
        <w:tc>
          <w:tcPr>
            <w:tcW w:w="2869" w:type="dxa"/>
            <w:vMerge/>
          </w:tcPr>
          <w:p w14:paraId="344A991F" w14:textId="77777777" w:rsidR="00FB1C70" w:rsidRDefault="00FB1C70"/>
        </w:tc>
      </w:tr>
      <w:tr w:rsidR="00804494" w:rsidRPr="00CA0B2B" w14:paraId="5FFAA2CC" w14:textId="77777777" w:rsidTr="2E6E8EB1">
        <w:trPr>
          <w:trHeight w:val="300"/>
        </w:trPr>
        <w:tc>
          <w:tcPr>
            <w:tcW w:w="2869" w:type="dxa"/>
          </w:tcPr>
          <w:p w14:paraId="17F5DF2B"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14:paraId="4E7F307D" w14:textId="7199F182" w:rsidR="00804494" w:rsidRPr="00CA0B2B" w:rsidRDefault="37243CB7">
            <w:pPr>
              <w:jc w:val="center"/>
              <w:rPr>
                <w:rFonts w:ascii="Times New Roman" w:hAnsi="Times New Roman" w:cs="Times New Roman"/>
              </w:rPr>
            </w:pPr>
            <w:r w:rsidRPr="2E6E8EB1">
              <w:rPr>
                <w:rFonts w:ascii="Times New Roman" w:hAnsi="Times New Roman" w:cs="Times New Roman"/>
              </w:rPr>
              <w:t>52287</w:t>
            </w:r>
            <w:r w:rsidR="401646EF" w:rsidRPr="2E6E8EB1">
              <w:rPr>
                <w:rFonts w:ascii="Times New Roman" w:hAnsi="Times New Roman" w:cs="Times New Roman"/>
              </w:rPr>
              <w:t xml:space="preserve"> (1.</w:t>
            </w:r>
            <w:r w:rsidR="796DD6F7" w:rsidRPr="2E6E8EB1">
              <w:rPr>
                <w:rFonts w:ascii="Times New Roman" w:hAnsi="Times New Roman" w:cs="Times New Roman"/>
              </w:rPr>
              <w:t>2</w:t>
            </w:r>
            <w:r w:rsidR="401646EF" w:rsidRPr="2E6E8EB1">
              <w:rPr>
                <w:rFonts w:ascii="Times New Roman" w:hAnsi="Times New Roman" w:cs="Times New Roman"/>
              </w:rPr>
              <w:t>%)</w:t>
            </w:r>
          </w:p>
        </w:tc>
        <w:tc>
          <w:tcPr>
            <w:tcW w:w="2869" w:type="dxa"/>
          </w:tcPr>
          <w:p w14:paraId="00740A46" w14:textId="1CD3E00B" w:rsidR="00804494" w:rsidRPr="00CA0B2B" w:rsidRDefault="579A5E64">
            <w:pPr>
              <w:jc w:val="center"/>
              <w:rPr>
                <w:rFonts w:ascii="Times New Roman" w:hAnsi="Times New Roman" w:cs="Times New Roman"/>
              </w:rPr>
            </w:pPr>
            <w:r w:rsidRPr="2E6E8EB1">
              <w:rPr>
                <w:rFonts w:ascii="Times New Roman" w:hAnsi="Times New Roman" w:cs="Times New Roman"/>
              </w:rPr>
              <w:t>41758</w:t>
            </w:r>
            <w:r w:rsidR="401646EF" w:rsidRPr="2E6E8EB1">
              <w:rPr>
                <w:rFonts w:ascii="Times New Roman" w:hAnsi="Times New Roman" w:cs="Times New Roman"/>
              </w:rPr>
              <w:t xml:space="preserve"> (</w:t>
            </w:r>
            <w:r w:rsidR="5FDBD835" w:rsidRPr="2E6E8EB1">
              <w:rPr>
                <w:rFonts w:ascii="Times New Roman" w:hAnsi="Times New Roman" w:cs="Times New Roman"/>
              </w:rPr>
              <w:t>1.1</w:t>
            </w:r>
            <w:r w:rsidR="401646EF" w:rsidRPr="2E6E8EB1">
              <w:rPr>
                <w:rFonts w:ascii="Times New Roman" w:hAnsi="Times New Roman" w:cs="Times New Roman"/>
              </w:rPr>
              <w:t>%)</w:t>
            </w:r>
          </w:p>
        </w:tc>
        <w:tc>
          <w:tcPr>
            <w:tcW w:w="2869" w:type="dxa"/>
          </w:tcPr>
          <w:p w14:paraId="7EBAD141" w14:textId="6643A121" w:rsidR="00804494" w:rsidRPr="00CA0B2B" w:rsidRDefault="407CDF10">
            <w:pPr>
              <w:jc w:val="center"/>
              <w:rPr>
                <w:rFonts w:ascii="Times New Roman" w:hAnsi="Times New Roman" w:cs="Times New Roman"/>
              </w:rPr>
            </w:pPr>
            <w:r w:rsidRPr="2E6E8EB1">
              <w:rPr>
                <w:rFonts w:ascii="Times New Roman" w:hAnsi="Times New Roman" w:cs="Times New Roman"/>
              </w:rPr>
              <w:t xml:space="preserve">10529 </w:t>
            </w:r>
            <w:r w:rsidR="6FADE8F9" w:rsidRPr="2E6E8EB1">
              <w:rPr>
                <w:rFonts w:ascii="Times New Roman" w:hAnsi="Times New Roman" w:cs="Times New Roman"/>
              </w:rPr>
              <w:t>(</w:t>
            </w:r>
            <w:r w:rsidR="44FF18B6" w:rsidRPr="2E6E8EB1">
              <w:rPr>
                <w:rFonts w:ascii="Times New Roman" w:hAnsi="Times New Roman" w:cs="Times New Roman"/>
              </w:rPr>
              <w:t>1.</w:t>
            </w:r>
            <w:r w:rsidR="244E9D88" w:rsidRPr="2E6E8EB1">
              <w:rPr>
                <w:rFonts w:ascii="Times New Roman" w:hAnsi="Times New Roman" w:cs="Times New Roman"/>
              </w:rPr>
              <w:t>2</w:t>
            </w:r>
            <w:r w:rsidR="6FADE8F9" w:rsidRPr="2E6E8EB1">
              <w:rPr>
                <w:rFonts w:ascii="Times New Roman" w:hAnsi="Times New Roman" w:cs="Times New Roman"/>
              </w:rPr>
              <w:t>%)</w:t>
            </w:r>
          </w:p>
        </w:tc>
        <w:tc>
          <w:tcPr>
            <w:tcW w:w="2869" w:type="dxa"/>
            <w:vMerge/>
          </w:tcPr>
          <w:p w14:paraId="5727C384" w14:textId="77777777" w:rsidR="00FB1C70" w:rsidRDefault="00FB1C70"/>
        </w:tc>
      </w:tr>
      <w:tr w:rsidR="00804494" w:rsidRPr="00CA0B2B" w14:paraId="32EF2C55" w14:textId="77777777" w:rsidTr="2E6E8EB1">
        <w:trPr>
          <w:trHeight w:val="300"/>
        </w:trPr>
        <w:tc>
          <w:tcPr>
            <w:tcW w:w="2869" w:type="dxa"/>
          </w:tcPr>
          <w:p w14:paraId="2D445EFA" w14:textId="77777777" w:rsidR="00804494" w:rsidRDefault="00804494">
            <w:pPr>
              <w:rPr>
                <w:rFonts w:ascii="Times New Roman" w:hAnsi="Times New Roman" w:cs="Times New Roman"/>
              </w:rPr>
            </w:pPr>
            <w:r>
              <w:rPr>
                <w:rFonts w:ascii="Times New Roman" w:hAnsi="Times New Roman" w:cs="Times New Roman"/>
              </w:rPr>
              <w:t xml:space="preserve">  More than One Race</w:t>
            </w:r>
          </w:p>
        </w:tc>
        <w:tc>
          <w:tcPr>
            <w:tcW w:w="2869" w:type="dxa"/>
          </w:tcPr>
          <w:p w14:paraId="32FC61C1" w14:textId="099FEC03" w:rsidR="00804494" w:rsidRPr="00CA0B2B" w:rsidRDefault="61C9B204">
            <w:pPr>
              <w:jc w:val="center"/>
              <w:rPr>
                <w:rFonts w:ascii="Times New Roman" w:hAnsi="Times New Roman" w:cs="Times New Roman"/>
              </w:rPr>
            </w:pPr>
            <w:r w:rsidRPr="614670D7">
              <w:rPr>
                <w:rFonts w:ascii="Times New Roman" w:hAnsi="Times New Roman" w:cs="Times New Roman"/>
              </w:rPr>
              <w:t>59748 (1.3%)</w:t>
            </w:r>
          </w:p>
        </w:tc>
        <w:tc>
          <w:tcPr>
            <w:tcW w:w="2869" w:type="dxa"/>
          </w:tcPr>
          <w:p w14:paraId="173F0727" w14:textId="686546E9" w:rsidR="00804494" w:rsidRPr="00CA0B2B" w:rsidRDefault="6540D142">
            <w:pPr>
              <w:jc w:val="center"/>
              <w:rPr>
                <w:rFonts w:ascii="Times New Roman" w:hAnsi="Times New Roman" w:cs="Times New Roman"/>
              </w:rPr>
            </w:pPr>
            <w:r w:rsidRPr="614670D7">
              <w:rPr>
                <w:rFonts w:ascii="Times New Roman" w:hAnsi="Times New Roman" w:cs="Times New Roman"/>
              </w:rPr>
              <w:t>48059</w:t>
            </w:r>
            <w:r w:rsidR="61C9B204" w:rsidRPr="614670D7">
              <w:rPr>
                <w:rFonts w:ascii="Times New Roman" w:hAnsi="Times New Roman" w:cs="Times New Roman"/>
              </w:rPr>
              <w:t xml:space="preserve"> (1.3%)</w:t>
            </w:r>
          </w:p>
        </w:tc>
        <w:tc>
          <w:tcPr>
            <w:tcW w:w="2869" w:type="dxa"/>
          </w:tcPr>
          <w:p w14:paraId="68021511" w14:textId="3A064832" w:rsidR="00804494" w:rsidRPr="00CA0B2B" w:rsidRDefault="5C0C77E0">
            <w:pPr>
              <w:jc w:val="center"/>
              <w:rPr>
                <w:rFonts w:ascii="Times New Roman" w:hAnsi="Times New Roman" w:cs="Times New Roman"/>
              </w:rPr>
            </w:pPr>
            <w:r w:rsidRPr="614670D7">
              <w:rPr>
                <w:rFonts w:ascii="Times New Roman" w:hAnsi="Times New Roman" w:cs="Times New Roman"/>
              </w:rPr>
              <w:t>11689</w:t>
            </w:r>
            <w:r w:rsidR="61C9B204" w:rsidRPr="614670D7">
              <w:rPr>
                <w:rFonts w:ascii="Times New Roman" w:hAnsi="Times New Roman" w:cs="Times New Roman"/>
              </w:rPr>
              <w:t xml:space="preserve"> (1.3%)</w:t>
            </w:r>
          </w:p>
        </w:tc>
        <w:tc>
          <w:tcPr>
            <w:tcW w:w="2869" w:type="dxa"/>
            <w:vMerge/>
          </w:tcPr>
          <w:p w14:paraId="29538F15" w14:textId="77777777" w:rsidR="00FB1C70" w:rsidRDefault="00FB1C70"/>
        </w:tc>
      </w:tr>
      <w:tr w:rsidR="00804494" w:rsidRPr="00CA0B2B" w14:paraId="2D728B31" w14:textId="77777777" w:rsidTr="2E6E8EB1">
        <w:trPr>
          <w:trHeight w:val="300"/>
        </w:trPr>
        <w:tc>
          <w:tcPr>
            <w:tcW w:w="2869" w:type="dxa"/>
          </w:tcPr>
          <w:p w14:paraId="1C8475B9"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20A50091" w14:textId="5362EAA0" w:rsidR="00804494" w:rsidRPr="00CA0B2B" w:rsidRDefault="61C9B204">
            <w:pPr>
              <w:jc w:val="center"/>
              <w:rPr>
                <w:rFonts w:ascii="Times New Roman" w:hAnsi="Times New Roman" w:cs="Times New Roman"/>
              </w:rPr>
            </w:pPr>
            <w:r w:rsidRPr="614670D7">
              <w:rPr>
                <w:rFonts w:ascii="Times New Roman" w:hAnsi="Times New Roman" w:cs="Times New Roman"/>
              </w:rPr>
              <w:t>1000082 (22.2%)</w:t>
            </w:r>
          </w:p>
        </w:tc>
        <w:tc>
          <w:tcPr>
            <w:tcW w:w="2869" w:type="dxa"/>
          </w:tcPr>
          <w:p w14:paraId="751383A7" w14:textId="715EB96A" w:rsidR="00804494" w:rsidRPr="00CA0B2B" w:rsidRDefault="164F8149">
            <w:pPr>
              <w:jc w:val="center"/>
              <w:rPr>
                <w:rFonts w:ascii="Times New Roman" w:hAnsi="Times New Roman" w:cs="Times New Roman"/>
              </w:rPr>
            </w:pPr>
            <w:r w:rsidRPr="614670D7">
              <w:rPr>
                <w:rFonts w:ascii="Times New Roman" w:hAnsi="Times New Roman" w:cs="Times New Roman"/>
              </w:rPr>
              <w:t>789046</w:t>
            </w:r>
            <w:r w:rsidR="61C9B204" w:rsidRPr="614670D7">
              <w:rPr>
                <w:rFonts w:ascii="Times New Roman" w:hAnsi="Times New Roman" w:cs="Times New Roman"/>
              </w:rPr>
              <w:t xml:space="preserve"> (2</w:t>
            </w:r>
            <w:r w:rsidR="356A7FE9" w:rsidRPr="614670D7">
              <w:rPr>
                <w:rFonts w:ascii="Times New Roman" w:hAnsi="Times New Roman" w:cs="Times New Roman"/>
              </w:rPr>
              <w:t>1.6</w:t>
            </w:r>
            <w:r w:rsidR="61C9B204" w:rsidRPr="614670D7">
              <w:rPr>
                <w:rFonts w:ascii="Times New Roman" w:hAnsi="Times New Roman" w:cs="Times New Roman"/>
              </w:rPr>
              <w:t>%)</w:t>
            </w:r>
          </w:p>
        </w:tc>
        <w:tc>
          <w:tcPr>
            <w:tcW w:w="2869" w:type="dxa"/>
          </w:tcPr>
          <w:p w14:paraId="08AE9ABA" w14:textId="62D540EC" w:rsidR="00804494" w:rsidRPr="00CA0B2B" w:rsidRDefault="355E8AFC">
            <w:pPr>
              <w:jc w:val="center"/>
              <w:rPr>
                <w:rFonts w:ascii="Times New Roman" w:hAnsi="Times New Roman" w:cs="Times New Roman"/>
              </w:rPr>
            </w:pPr>
            <w:r w:rsidRPr="614670D7">
              <w:rPr>
                <w:rFonts w:ascii="Times New Roman" w:hAnsi="Times New Roman" w:cs="Times New Roman"/>
              </w:rPr>
              <w:t>211036</w:t>
            </w:r>
            <w:r w:rsidR="61C9B204" w:rsidRPr="614670D7">
              <w:rPr>
                <w:rFonts w:ascii="Times New Roman" w:hAnsi="Times New Roman" w:cs="Times New Roman"/>
              </w:rPr>
              <w:t xml:space="preserve"> (2</w:t>
            </w:r>
            <w:r w:rsidR="758B4875" w:rsidRPr="614670D7">
              <w:rPr>
                <w:rFonts w:ascii="Times New Roman" w:hAnsi="Times New Roman" w:cs="Times New Roman"/>
              </w:rPr>
              <w:t>4.4</w:t>
            </w:r>
            <w:r w:rsidR="61C9B204" w:rsidRPr="614670D7">
              <w:rPr>
                <w:rFonts w:ascii="Times New Roman" w:hAnsi="Times New Roman" w:cs="Times New Roman"/>
              </w:rPr>
              <w:t>%)</w:t>
            </w:r>
          </w:p>
        </w:tc>
        <w:tc>
          <w:tcPr>
            <w:tcW w:w="2869" w:type="dxa"/>
            <w:vMerge/>
          </w:tcPr>
          <w:p w14:paraId="2287B726" w14:textId="77777777" w:rsidR="00FB1C70" w:rsidRDefault="00FB1C70"/>
        </w:tc>
      </w:tr>
      <w:tr w:rsidR="00804494" w:rsidRPr="00CA0B2B" w14:paraId="34FF5F85" w14:textId="77777777" w:rsidTr="2E6E8EB1">
        <w:trPr>
          <w:trHeight w:val="300"/>
        </w:trPr>
        <w:tc>
          <w:tcPr>
            <w:tcW w:w="2869" w:type="dxa"/>
          </w:tcPr>
          <w:p w14:paraId="1E52A46E" w14:textId="77777777" w:rsidR="00804494" w:rsidRPr="00D57551" w:rsidRDefault="00804494">
            <w:pPr>
              <w:rPr>
                <w:rFonts w:ascii="Times New Roman" w:hAnsi="Times New Roman" w:cs="Times New Roman"/>
                <w:b/>
                <w:bCs/>
              </w:rPr>
            </w:pPr>
            <w:r w:rsidRPr="00D57551">
              <w:rPr>
                <w:rFonts w:ascii="Times New Roman" w:hAnsi="Times New Roman" w:cs="Times New Roman"/>
                <w:b/>
                <w:bCs/>
              </w:rPr>
              <w:t>Mother’s Ethnicity</w:t>
            </w:r>
          </w:p>
        </w:tc>
        <w:tc>
          <w:tcPr>
            <w:tcW w:w="2869" w:type="dxa"/>
          </w:tcPr>
          <w:p w14:paraId="637ACA54" w14:textId="77777777" w:rsidR="00804494" w:rsidRDefault="00804494">
            <w:pPr>
              <w:jc w:val="center"/>
              <w:rPr>
                <w:rFonts w:ascii="Times New Roman" w:hAnsi="Times New Roman" w:cs="Times New Roman"/>
              </w:rPr>
            </w:pPr>
          </w:p>
        </w:tc>
        <w:tc>
          <w:tcPr>
            <w:tcW w:w="2869" w:type="dxa"/>
          </w:tcPr>
          <w:p w14:paraId="78B0E575" w14:textId="77777777" w:rsidR="00804494" w:rsidRDefault="00804494">
            <w:pPr>
              <w:jc w:val="center"/>
              <w:rPr>
                <w:rFonts w:ascii="Times New Roman" w:hAnsi="Times New Roman" w:cs="Times New Roman"/>
              </w:rPr>
            </w:pPr>
          </w:p>
        </w:tc>
        <w:tc>
          <w:tcPr>
            <w:tcW w:w="2869" w:type="dxa"/>
          </w:tcPr>
          <w:p w14:paraId="355FBDC1" w14:textId="77777777" w:rsidR="00804494" w:rsidRDefault="00804494">
            <w:pPr>
              <w:jc w:val="center"/>
              <w:rPr>
                <w:rFonts w:ascii="Times New Roman" w:hAnsi="Times New Roman" w:cs="Times New Roman"/>
              </w:rPr>
            </w:pPr>
          </w:p>
        </w:tc>
        <w:tc>
          <w:tcPr>
            <w:tcW w:w="2869" w:type="dxa"/>
            <w:vMerge w:val="restart"/>
            <w:vAlign w:val="center"/>
          </w:tcPr>
          <w:p w14:paraId="03C026D4" w14:textId="5ACAD21C" w:rsidR="1B6C133E" w:rsidRDefault="1B6C133E"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1EDF062C" w14:textId="77777777" w:rsidTr="2E6E8EB1">
        <w:trPr>
          <w:trHeight w:val="300"/>
        </w:trPr>
        <w:tc>
          <w:tcPr>
            <w:tcW w:w="2869" w:type="dxa"/>
          </w:tcPr>
          <w:p w14:paraId="440032F4" w14:textId="77777777" w:rsidR="00804494" w:rsidRDefault="00804494">
            <w:pPr>
              <w:rPr>
                <w:rFonts w:ascii="Times New Roman" w:hAnsi="Times New Roman" w:cs="Times New Roman"/>
              </w:rPr>
            </w:pPr>
            <w:r>
              <w:rPr>
                <w:rFonts w:ascii="Times New Roman" w:hAnsi="Times New Roman" w:cs="Times New Roman"/>
              </w:rPr>
              <w:t xml:space="preserve">  Non-Hispanic</w:t>
            </w:r>
          </w:p>
        </w:tc>
        <w:tc>
          <w:tcPr>
            <w:tcW w:w="2869" w:type="dxa"/>
          </w:tcPr>
          <w:p w14:paraId="56AF98F9" w14:textId="154DE7D6" w:rsidR="00804494" w:rsidRDefault="61C9B204">
            <w:pPr>
              <w:jc w:val="center"/>
              <w:rPr>
                <w:rFonts w:ascii="Times New Roman" w:hAnsi="Times New Roman" w:cs="Times New Roman"/>
              </w:rPr>
            </w:pPr>
            <w:r w:rsidRPr="614670D7">
              <w:rPr>
                <w:rFonts w:ascii="Times New Roman" w:hAnsi="Times New Roman" w:cs="Times New Roman"/>
              </w:rPr>
              <w:t>2,</w:t>
            </w:r>
            <w:r w:rsidR="4A8F5A6D" w:rsidRPr="614670D7">
              <w:rPr>
                <w:rFonts w:ascii="Times New Roman" w:hAnsi="Times New Roman" w:cs="Times New Roman"/>
              </w:rPr>
              <w:t>45376</w:t>
            </w:r>
            <w:r w:rsidRPr="614670D7">
              <w:rPr>
                <w:rFonts w:ascii="Times New Roman" w:hAnsi="Times New Roman" w:cs="Times New Roman"/>
              </w:rPr>
              <w:t xml:space="preserve"> (56.</w:t>
            </w:r>
            <w:r w:rsidR="563F68A9" w:rsidRPr="614670D7">
              <w:rPr>
                <w:rFonts w:ascii="Times New Roman" w:hAnsi="Times New Roman" w:cs="Times New Roman"/>
              </w:rPr>
              <w:t>4</w:t>
            </w:r>
            <w:r w:rsidRPr="614670D7">
              <w:rPr>
                <w:rFonts w:ascii="Times New Roman" w:hAnsi="Times New Roman" w:cs="Times New Roman"/>
              </w:rPr>
              <w:t>%)</w:t>
            </w:r>
          </w:p>
        </w:tc>
        <w:tc>
          <w:tcPr>
            <w:tcW w:w="2869" w:type="dxa"/>
            <w:vAlign w:val="center"/>
          </w:tcPr>
          <w:p w14:paraId="298C7C99" w14:textId="0CF6FF24" w:rsidR="00804494" w:rsidRPr="00592FA6" w:rsidRDefault="61C9B204">
            <w:pPr>
              <w:jc w:val="center"/>
              <w:rPr>
                <w:rFonts w:ascii="Times New Roman" w:hAnsi="Times New Roman" w:cs="Times New Roman"/>
              </w:rPr>
            </w:pPr>
            <w:r w:rsidRPr="614670D7">
              <w:rPr>
                <w:rFonts w:ascii="Times New Roman" w:hAnsi="Times New Roman" w:cs="Times New Roman"/>
                <w:color w:val="000000" w:themeColor="text1"/>
              </w:rPr>
              <w:t>2</w:t>
            </w:r>
            <w:r w:rsidR="064FCB20" w:rsidRPr="614670D7">
              <w:rPr>
                <w:rFonts w:ascii="Times New Roman" w:hAnsi="Times New Roman" w:cs="Times New Roman"/>
                <w:color w:val="000000" w:themeColor="text1"/>
              </w:rPr>
              <w:t>066587</w:t>
            </w:r>
            <w:r w:rsidRPr="614670D7">
              <w:rPr>
                <w:rFonts w:ascii="Times New Roman" w:hAnsi="Times New Roman" w:cs="Times New Roman"/>
                <w:color w:val="000000" w:themeColor="text1"/>
              </w:rPr>
              <w:t xml:space="preserve"> (56.</w:t>
            </w:r>
            <w:r w:rsidR="78F34F1C" w:rsidRPr="614670D7">
              <w:rPr>
                <w:rFonts w:ascii="Times New Roman" w:hAnsi="Times New Roman" w:cs="Times New Roman"/>
                <w:color w:val="000000" w:themeColor="text1"/>
              </w:rPr>
              <w:t>7</w:t>
            </w:r>
            <w:r w:rsidRPr="614670D7">
              <w:rPr>
                <w:rFonts w:ascii="Times New Roman" w:hAnsi="Times New Roman" w:cs="Times New Roman"/>
                <w:color w:val="000000" w:themeColor="text1"/>
              </w:rPr>
              <w:t>%)</w:t>
            </w:r>
          </w:p>
        </w:tc>
        <w:tc>
          <w:tcPr>
            <w:tcW w:w="2869" w:type="dxa"/>
            <w:vAlign w:val="center"/>
          </w:tcPr>
          <w:p w14:paraId="0D94C1E4" w14:textId="70D7F574" w:rsidR="00804494" w:rsidRPr="00592FA6" w:rsidRDefault="1DC8D7A9"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478789</w:t>
            </w:r>
            <w:r w:rsidR="61C9B204" w:rsidRPr="614670D7">
              <w:rPr>
                <w:rFonts w:ascii="Times New Roman" w:hAnsi="Times New Roman" w:cs="Times New Roman"/>
                <w:color w:val="000000" w:themeColor="text1"/>
              </w:rPr>
              <w:t xml:space="preserve"> (5</w:t>
            </w:r>
            <w:r w:rsidR="5FD0CBEB" w:rsidRPr="614670D7">
              <w:rPr>
                <w:rFonts w:ascii="Times New Roman" w:hAnsi="Times New Roman" w:cs="Times New Roman"/>
                <w:color w:val="000000" w:themeColor="text1"/>
              </w:rPr>
              <w:t>5.3</w:t>
            </w:r>
            <w:r w:rsidR="61C9B204" w:rsidRPr="614670D7">
              <w:rPr>
                <w:rFonts w:ascii="Times New Roman" w:hAnsi="Times New Roman" w:cs="Times New Roman"/>
                <w:color w:val="000000" w:themeColor="text1"/>
              </w:rPr>
              <w:t>%)</w:t>
            </w:r>
          </w:p>
        </w:tc>
        <w:tc>
          <w:tcPr>
            <w:tcW w:w="2869" w:type="dxa"/>
            <w:vMerge/>
            <w:vAlign w:val="center"/>
          </w:tcPr>
          <w:p w14:paraId="3843CCB9" w14:textId="77777777" w:rsidR="00FB1C70" w:rsidRDefault="00FB1C70"/>
        </w:tc>
      </w:tr>
      <w:tr w:rsidR="00804494" w:rsidRPr="00CA0B2B" w14:paraId="5147C9A6" w14:textId="77777777" w:rsidTr="2E6E8EB1">
        <w:trPr>
          <w:trHeight w:val="300"/>
        </w:trPr>
        <w:tc>
          <w:tcPr>
            <w:tcW w:w="2869" w:type="dxa"/>
          </w:tcPr>
          <w:p w14:paraId="6CFC7E41" w14:textId="77777777" w:rsidR="00804494" w:rsidRDefault="00804494">
            <w:pPr>
              <w:rPr>
                <w:rFonts w:ascii="Times New Roman" w:hAnsi="Times New Roman" w:cs="Times New Roman"/>
              </w:rPr>
            </w:pPr>
            <w:r>
              <w:rPr>
                <w:rFonts w:ascii="Times New Roman" w:hAnsi="Times New Roman" w:cs="Times New Roman"/>
              </w:rPr>
              <w:t xml:space="preserve">  Mexican</w:t>
            </w:r>
          </w:p>
        </w:tc>
        <w:tc>
          <w:tcPr>
            <w:tcW w:w="2869" w:type="dxa"/>
          </w:tcPr>
          <w:p w14:paraId="2D846D43" w14:textId="099623A0" w:rsidR="00804494" w:rsidRDefault="61C9B204">
            <w:pPr>
              <w:jc w:val="center"/>
              <w:rPr>
                <w:rFonts w:ascii="Times New Roman" w:hAnsi="Times New Roman" w:cs="Times New Roman"/>
              </w:rPr>
            </w:pPr>
            <w:r w:rsidRPr="614670D7">
              <w:rPr>
                <w:rFonts w:ascii="Times New Roman" w:hAnsi="Times New Roman" w:cs="Times New Roman"/>
              </w:rPr>
              <w:t>2</w:t>
            </w:r>
            <w:r w:rsidR="0AFC13F0" w:rsidRPr="614670D7">
              <w:rPr>
                <w:rFonts w:ascii="Times New Roman" w:hAnsi="Times New Roman" w:cs="Times New Roman"/>
              </w:rPr>
              <w:t>20601</w:t>
            </w:r>
            <w:r w:rsidRPr="614670D7">
              <w:rPr>
                <w:rFonts w:ascii="Times New Roman" w:hAnsi="Times New Roman" w:cs="Times New Roman"/>
              </w:rPr>
              <w:t xml:space="preserve"> (5.</w:t>
            </w:r>
            <w:r w:rsidR="42906783" w:rsidRPr="614670D7">
              <w:rPr>
                <w:rFonts w:ascii="Times New Roman" w:hAnsi="Times New Roman" w:cs="Times New Roman"/>
              </w:rPr>
              <w:t>1</w:t>
            </w:r>
            <w:r w:rsidRPr="614670D7">
              <w:rPr>
                <w:rFonts w:ascii="Times New Roman" w:hAnsi="Times New Roman" w:cs="Times New Roman"/>
              </w:rPr>
              <w:t>%)</w:t>
            </w:r>
          </w:p>
        </w:tc>
        <w:tc>
          <w:tcPr>
            <w:tcW w:w="2869" w:type="dxa"/>
            <w:vAlign w:val="center"/>
          </w:tcPr>
          <w:p w14:paraId="4C608186" w14:textId="5C74D804" w:rsidR="00804494" w:rsidRPr="00592FA6" w:rsidRDefault="3357EF73">
            <w:pPr>
              <w:jc w:val="center"/>
              <w:rPr>
                <w:rFonts w:ascii="Times New Roman" w:hAnsi="Times New Roman" w:cs="Times New Roman"/>
              </w:rPr>
            </w:pPr>
            <w:r w:rsidRPr="614670D7">
              <w:rPr>
                <w:rFonts w:ascii="Times New Roman" w:hAnsi="Times New Roman" w:cs="Times New Roman"/>
                <w:color w:val="000000" w:themeColor="text1"/>
              </w:rPr>
              <w:t>185736</w:t>
            </w:r>
            <w:r w:rsidR="61C9B204" w:rsidRPr="614670D7">
              <w:rPr>
                <w:rFonts w:ascii="Times New Roman" w:hAnsi="Times New Roman" w:cs="Times New Roman"/>
                <w:color w:val="000000" w:themeColor="text1"/>
              </w:rPr>
              <w:t xml:space="preserve"> (5.</w:t>
            </w:r>
            <w:r w:rsidR="2740963F" w:rsidRPr="614670D7">
              <w:rPr>
                <w:rFonts w:ascii="Times New Roman" w:hAnsi="Times New Roman" w:cs="Times New Roman"/>
                <w:color w:val="000000" w:themeColor="text1"/>
              </w:rPr>
              <w:t>1</w:t>
            </w:r>
            <w:r w:rsidR="61C9B204" w:rsidRPr="614670D7">
              <w:rPr>
                <w:rFonts w:ascii="Times New Roman" w:hAnsi="Times New Roman" w:cs="Times New Roman"/>
                <w:color w:val="000000" w:themeColor="text1"/>
              </w:rPr>
              <w:t>%)</w:t>
            </w:r>
          </w:p>
        </w:tc>
        <w:tc>
          <w:tcPr>
            <w:tcW w:w="2869" w:type="dxa"/>
            <w:vAlign w:val="center"/>
          </w:tcPr>
          <w:p w14:paraId="2D55D7E2" w14:textId="1EEC2C35" w:rsidR="00804494" w:rsidRPr="00592FA6" w:rsidRDefault="380CEC89"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44865</w:t>
            </w:r>
            <w:r w:rsidR="61C9B204" w:rsidRPr="614670D7">
              <w:rPr>
                <w:rFonts w:ascii="Times New Roman" w:hAnsi="Times New Roman" w:cs="Times New Roman"/>
                <w:color w:val="000000" w:themeColor="text1"/>
              </w:rPr>
              <w:t xml:space="preserve"> (</w:t>
            </w:r>
            <w:r w:rsidR="0C12969E" w:rsidRPr="614670D7">
              <w:rPr>
                <w:rFonts w:ascii="Times New Roman" w:hAnsi="Times New Roman" w:cs="Times New Roman"/>
                <w:color w:val="000000" w:themeColor="text1"/>
              </w:rPr>
              <w:t>5.2</w:t>
            </w:r>
            <w:r w:rsidR="61C9B204" w:rsidRPr="614670D7">
              <w:rPr>
                <w:rFonts w:ascii="Times New Roman" w:hAnsi="Times New Roman" w:cs="Times New Roman"/>
                <w:color w:val="000000" w:themeColor="text1"/>
              </w:rPr>
              <w:t>%)</w:t>
            </w:r>
          </w:p>
        </w:tc>
        <w:tc>
          <w:tcPr>
            <w:tcW w:w="2869" w:type="dxa"/>
            <w:vMerge/>
            <w:vAlign w:val="center"/>
          </w:tcPr>
          <w:p w14:paraId="024AEAFB" w14:textId="77777777" w:rsidR="00FB1C70" w:rsidRDefault="00FB1C70"/>
        </w:tc>
      </w:tr>
      <w:tr w:rsidR="00804494" w:rsidRPr="00CA0B2B" w14:paraId="5B08D1B8" w14:textId="77777777" w:rsidTr="2E6E8EB1">
        <w:trPr>
          <w:trHeight w:val="300"/>
        </w:trPr>
        <w:tc>
          <w:tcPr>
            <w:tcW w:w="2869" w:type="dxa"/>
          </w:tcPr>
          <w:p w14:paraId="4A0FC942" w14:textId="77777777" w:rsidR="00804494" w:rsidRDefault="00804494">
            <w:pPr>
              <w:rPr>
                <w:rFonts w:ascii="Times New Roman" w:hAnsi="Times New Roman" w:cs="Times New Roman"/>
              </w:rPr>
            </w:pPr>
            <w:r>
              <w:rPr>
                <w:rFonts w:ascii="Times New Roman" w:hAnsi="Times New Roman" w:cs="Times New Roman"/>
              </w:rPr>
              <w:t xml:space="preserve">  Puerto Rican</w:t>
            </w:r>
          </w:p>
        </w:tc>
        <w:tc>
          <w:tcPr>
            <w:tcW w:w="2869" w:type="dxa"/>
          </w:tcPr>
          <w:p w14:paraId="5AA8CEA7" w14:textId="071CCA9D" w:rsidR="00804494" w:rsidRDefault="1CFD8B86">
            <w:pPr>
              <w:jc w:val="center"/>
              <w:rPr>
                <w:rFonts w:ascii="Times New Roman" w:hAnsi="Times New Roman" w:cs="Times New Roman"/>
              </w:rPr>
            </w:pPr>
            <w:r w:rsidRPr="614670D7">
              <w:rPr>
                <w:rFonts w:ascii="Times New Roman" w:hAnsi="Times New Roman" w:cs="Times New Roman"/>
              </w:rPr>
              <w:t>217286</w:t>
            </w:r>
            <w:r w:rsidR="61C9B204" w:rsidRPr="614670D7">
              <w:rPr>
                <w:rFonts w:ascii="Times New Roman" w:hAnsi="Times New Roman" w:cs="Times New Roman"/>
              </w:rPr>
              <w:t xml:space="preserve"> (4.8%)</w:t>
            </w:r>
          </w:p>
        </w:tc>
        <w:tc>
          <w:tcPr>
            <w:tcW w:w="2869" w:type="dxa"/>
            <w:vAlign w:val="center"/>
          </w:tcPr>
          <w:p w14:paraId="190CC92B" w14:textId="222F95AC" w:rsidR="00804494" w:rsidRPr="00592FA6" w:rsidRDefault="61C9B204">
            <w:pPr>
              <w:jc w:val="center"/>
              <w:rPr>
                <w:rFonts w:ascii="Times New Roman" w:hAnsi="Times New Roman" w:cs="Times New Roman"/>
              </w:rPr>
            </w:pPr>
            <w:r w:rsidRPr="614670D7">
              <w:rPr>
                <w:rFonts w:ascii="Times New Roman" w:hAnsi="Times New Roman" w:cs="Times New Roman"/>
                <w:color w:val="000000" w:themeColor="text1"/>
              </w:rPr>
              <w:t>1</w:t>
            </w:r>
            <w:r w:rsidR="700CFB09" w:rsidRPr="614670D7">
              <w:rPr>
                <w:rFonts w:ascii="Times New Roman" w:hAnsi="Times New Roman" w:cs="Times New Roman"/>
                <w:color w:val="000000" w:themeColor="text1"/>
              </w:rPr>
              <w:t>76395</w:t>
            </w:r>
            <w:r w:rsidRPr="614670D7">
              <w:rPr>
                <w:rFonts w:ascii="Times New Roman" w:hAnsi="Times New Roman" w:cs="Times New Roman"/>
                <w:color w:val="000000" w:themeColor="text1"/>
              </w:rPr>
              <w:t xml:space="preserve"> (4.8%)</w:t>
            </w:r>
          </w:p>
        </w:tc>
        <w:tc>
          <w:tcPr>
            <w:tcW w:w="2869" w:type="dxa"/>
            <w:vAlign w:val="center"/>
          </w:tcPr>
          <w:p w14:paraId="1A8E2AB3" w14:textId="513E2328" w:rsidR="00804494" w:rsidRPr="00592FA6" w:rsidRDefault="155773D7"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40891</w:t>
            </w:r>
            <w:r w:rsidR="61C9B204" w:rsidRPr="614670D7">
              <w:rPr>
                <w:rFonts w:ascii="Times New Roman" w:hAnsi="Times New Roman" w:cs="Times New Roman"/>
                <w:color w:val="000000" w:themeColor="text1"/>
              </w:rPr>
              <w:t xml:space="preserve"> (</w:t>
            </w:r>
            <w:r w:rsidR="2592C6DA" w:rsidRPr="614670D7">
              <w:rPr>
                <w:rFonts w:ascii="Times New Roman" w:hAnsi="Times New Roman" w:cs="Times New Roman"/>
                <w:color w:val="000000" w:themeColor="text1"/>
              </w:rPr>
              <w:t>4.7</w:t>
            </w:r>
            <w:r w:rsidR="61C9B204" w:rsidRPr="614670D7">
              <w:rPr>
                <w:rFonts w:ascii="Times New Roman" w:hAnsi="Times New Roman" w:cs="Times New Roman"/>
                <w:color w:val="000000" w:themeColor="text1"/>
              </w:rPr>
              <w:t>%)</w:t>
            </w:r>
          </w:p>
        </w:tc>
        <w:tc>
          <w:tcPr>
            <w:tcW w:w="2869" w:type="dxa"/>
            <w:vMerge/>
            <w:vAlign w:val="center"/>
          </w:tcPr>
          <w:p w14:paraId="362638AE" w14:textId="77777777" w:rsidR="00FB1C70" w:rsidRDefault="00FB1C70"/>
        </w:tc>
      </w:tr>
      <w:tr w:rsidR="00804494" w:rsidRPr="00CA0B2B" w14:paraId="698C75EC" w14:textId="77777777" w:rsidTr="2E6E8EB1">
        <w:trPr>
          <w:trHeight w:val="300"/>
        </w:trPr>
        <w:tc>
          <w:tcPr>
            <w:tcW w:w="2869" w:type="dxa"/>
          </w:tcPr>
          <w:p w14:paraId="7C625EA0" w14:textId="77777777" w:rsidR="00804494" w:rsidRDefault="00804494">
            <w:pPr>
              <w:rPr>
                <w:rFonts w:ascii="Times New Roman" w:hAnsi="Times New Roman" w:cs="Times New Roman"/>
              </w:rPr>
            </w:pPr>
            <w:r>
              <w:rPr>
                <w:rFonts w:ascii="Times New Roman" w:hAnsi="Times New Roman" w:cs="Times New Roman"/>
              </w:rPr>
              <w:t xml:space="preserve">  Cuban</w:t>
            </w:r>
          </w:p>
        </w:tc>
        <w:tc>
          <w:tcPr>
            <w:tcW w:w="2869" w:type="dxa"/>
          </w:tcPr>
          <w:p w14:paraId="64D517B5" w14:textId="09A24E35" w:rsidR="00804494" w:rsidRDefault="61C9B204">
            <w:pPr>
              <w:jc w:val="center"/>
              <w:rPr>
                <w:rFonts w:ascii="Times New Roman" w:hAnsi="Times New Roman" w:cs="Times New Roman"/>
              </w:rPr>
            </w:pPr>
            <w:r w:rsidRPr="614670D7">
              <w:rPr>
                <w:rFonts w:ascii="Times New Roman" w:hAnsi="Times New Roman" w:cs="Times New Roman"/>
              </w:rPr>
              <w:t>2</w:t>
            </w:r>
            <w:r w:rsidR="69AE628B" w:rsidRPr="614670D7">
              <w:rPr>
                <w:rFonts w:ascii="Times New Roman" w:hAnsi="Times New Roman" w:cs="Times New Roman"/>
              </w:rPr>
              <w:t>31682</w:t>
            </w:r>
            <w:r w:rsidRPr="614670D7">
              <w:rPr>
                <w:rFonts w:ascii="Times New Roman" w:hAnsi="Times New Roman" w:cs="Times New Roman"/>
              </w:rPr>
              <w:t xml:space="preserve"> (5.</w:t>
            </w:r>
            <w:r w:rsidR="5FC90C4A" w:rsidRPr="614670D7">
              <w:rPr>
                <w:rFonts w:ascii="Times New Roman" w:hAnsi="Times New Roman" w:cs="Times New Roman"/>
              </w:rPr>
              <w:t>1</w:t>
            </w:r>
            <w:r w:rsidRPr="614670D7">
              <w:rPr>
                <w:rFonts w:ascii="Times New Roman" w:hAnsi="Times New Roman" w:cs="Times New Roman"/>
              </w:rPr>
              <w:t>%)</w:t>
            </w:r>
          </w:p>
        </w:tc>
        <w:tc>
          <w:tcPr>
            <w:tcW w:w="2869" w:type="dxa"/>
            <w:vAlign w:val="center"/>
          </w:tcPr>
          <w:p w14:paraId="5DFB770F" w14:textId="1F6EA82A" w:rsidR="00804494" w:rsidRPr="00592FA6" w:rsidRDefault="6D1C2C4D">
            <w:pPr>
              <w:jc w:val="center"/>
              <w:rPr>
                <w:rFonts w:ascii="Times New Roman" w:hAnsi="Times New Roman" w:cs="Times New Roman"/>
              </w:rPr>
            </w:pPr>
            <w:r w:rsidRPr="614670D7">
              <w:rPr>
                <w:rFonts w:ascii="Times New Roman" w:hAnsi="Times New Roman" w:cs="Times New Roman"/>
                <w:color w:val="000000" w:themeColor="text1"/>
              </w:rPr>
              <w:t>187258</w:t>
            </w:r>
            <w:r w:rsidR="61C9B204" w:rsidRPr="614670D7">
              <w:rPr>
                <w:rFonts w:ascii="Times New Roman" w:hAnsi="Times New Roman" w:cs="Times New Roman"/>
                <w:color w:val="000000" w:themeColor="text1"/>
              </w:rPr>
              <w:t xml:space="preserve"> (5.</w:t>
            </w:r>
            <w:r w:rsidR="1270E842" w:rsidRPr="614670D7">
              <w:rPr>
                <w:rFonts w:ascii="Times New Roman" w:hAnsi="Times New Roman" w:cs="Times New Roman"/>
                <w:color w:val="000000" w:themeColor="text1"/>
              </w:rPr>
              <w:t>1</w:t>
            </w:r>
            <w:r w:rsidR="61C9B204" w:rsidRPr="614670D7">
              <w:rPr>
                <w:rFonts w:ascii="Times New Roman" w:hAnsi="Times New Roman" w:cs="Times New Roman"/>
                <w:color w:val="000000" w:themeColor="text1"/>
              </w:rPr>
              <w:t>%)</w:t>
            </w:r>
          </w:p>
        </w:tc>
        <w:tc>
          <w:tcPr>
            <w:tcW w:w="2869" w:type="dxa"/>
            <w:vAlign w:val="center"/>
          </w:tcPr>
          <w:p w14:paraId="13136167" w14:textId="41677105" w:rsidR="00804494" w:rsidRPr="00592FA6" w:rsidRDefault="7255D29C"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44424</w:t>
            </w:r>
            <w:r w:rsidR="61C9B204" w:rsidRPr="614670D7">
              <w:rPr>
                <w:rFonts w:ascii="Times New Roman" w:hAnsi="Times New Roman" w:cs="Times New Roman"/>
                <w:color w:val="000000" w:themeColor="text1"/>
              </w:rPr>
              <w:t xml:space="preserve"> (</w:t>
            </w:r>
            <w:r w:rsidR="6CEE3E79" w:rsidRPr="614670D7">
              <w:rPr>
                <w:rFonts w:ascii="Times New Roman" w:hAnsi="Times New Roman" w:cs="Times New Roman"/>
                <w:color w:val="000000" w:themeColor="text1"/>
              </w:rPr>
              <w:t>5.1</w:t>
            </w:r>
            <w:r w:rsidR="61C9B204" w:rsidRPr="614670D7">
              <w:rPr>
                <w:rFonts w:ascii="Times New Roman" w:hAnsi="Times New Roman" w:cs="Times New Roman"/>
                <w:color w:val="000000" w:themeColor="text1"/>
              </w:rPr>
              <w:t>%)</w:t>
            </w:r>
          </w:p>
        </w:tc>
        <w:tc>
          <w:tcPr>
            <w:tcW w:w="2869" w:type="dxa"/>
            <w:vMerge/>
            <w:vAlign w:val="center"/>
          </w:tcPr>
          <w:p w14:paraId="7708E80B" w14:textId="77777777" w:rsidR="00FB1C70" w:rsidRDefault="00FB1C70"/>
        </w:tc>
      </w:tr>
      <w:tr w:rsidR="00804494" w:rsidRPr="00CA0B2B" w14:paraId="22D3CA01" w14:textId="77777777" w:rsidTr="2E6E8EB1">
        <w:trPr>
          <w:trHeight w:val="300"/>
        </w:trPr>
        <w:tc>
          <w:tcPr>
            <w:tcW w:w="2869" w:type="dxa"/>
          </w:tcPr>
          <w:p w14:paraId="4C94BFD7"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14:paraId="01908489" w14:textId="3E363104" w:rsidR="00804494" w:rsidRDefault="61C9B204">
            <w:pPr>
              <w:jc w:val="center"/>
              <w:rPr>
                <w:rFonts w:ascii="Times New Roman" w:hAnsi="Times New Roman" w:cs="Times New Roman"/>
              </w:rPr>
            </w:pPr>
            <w:r w:rsidRPr="614670D7">
              <w:rPr>
                <w:rFonts w:ascii="Times New Roman" w:hAnsi="Times New Roman" w:cs="Times New Roman"/>
              </w:rPr>
              <w:t>4</w:t>
            </w:r>
            <w:r w:rsidR="564F575F" w:rsidRPr="614670D7">
              <w:rPr>
                <w:rFonts w:ascii="Times New Roman" w:hAnsi="Times New Roman" w:cs="Times New Roman"/>
              </w:rPr>
              <w:t>64750</w:t>
            </w:r>
            <w:r w:rsidRPr="614670D7">
              <w:rPr>
                <w:rFonts w:ascii="Times New Roman" w:hAnsi="Times New Roman" w:cs="Times New Roman"/>
              </w:rPr>
              <w:t xml:space="preserve"> (10.</w:t>
            </w:r>
            <w:r w:rsidR="30C979B2" w:rsidRPr="614670D7">
              <w:rPr>
                <w:rFonts w:ascii="Times New Roman" w:hAnsi="Times New Roman" w:cs="Times New Roman"/>
              </w:rPr>
              <w:t>3</w:t>
            </w:r>
            <w:r w:rsidRPr="614670D7">
              <w:rPr>
                <w:rFonts w:ascii="Times New Roman" w:hAnsi="Times New Roman" w:cs="Times New Roman"/>
              </w:rPr>
              <w:t>%)</w:t>
            </w:r>
          </w:p>
        </w:tc>
        <w:tc>
          <w:tcPr>
            <w:tcW w:w="2869" w:type="dxa"/>
            <w:vAlign w:val="center"/>
          </w:tcPr>
          <w:p w14:paraId="20391EB0" w14:textId="184ECF7C" w:rsidR="00804494" w:rsidRPr="00592FA6" w:rsidRDefault="38794AEE"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375210</w:t>
            </w:r>
            <w:r w:rsidR="61C9B204" w:rsidRPr="614670D7">
              <w:rPr>
                <w:rFonts w:ascii="Times New Roman" w:hAnsi="Times New Roman" w:cs="Times New Roman"/>
                <w:color w:val="000000" w:themeColor="text1"/>
              </w:rPr>
              <w:t xml:space="preserve"> (10.</w:t>
            </w:r>
            <w:r w:rsidR="58B0C809" w:rsidRPr="614670D7">
              <w:rPr>
                <w:rFonts w:ascii="Times New Roman" w:hAnsi="Times New Roman" w:cs="Times New Roman"/>
                <w:color w:val="000000" w:themeColor="text1"/>
              </w:rPr>
              <w:t>3</w:t>
            </w:r>
            <w:r w:rsidR="61C9B204" w:rsidRPr="614670D7">
              <w:rPr>
                <w:rFonts w:ascii="Times New Roman" w:hAnsi="Times New Roman" w:cs="Times New Roman"/>
                <w:color w:val="000000" w:themeColor="text1"/>
              </w:rPr>
              <w:t>%)</w:t>
            </w:r>
          </w:p>
        </w:tc>
        <w:tc>
          <w:tcPr>
            <w:tcW w:w="2869" w:type="dxa"/>
            <w:vAlign w:val="center"/>
          </w:tcPr>
          <w:p w14:paraId="4A5B1224" w14:textId="179F31F7" w:rsidR="00804494" w:rsidRPr="00592FA6" w:rsidRDefault="00F8CF1E"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89540</w:t>
            </w:r>
            <w:r w:rsidR="61C9B204" w:rsidRPr="614670D7">
              <w:rPr>
                <w:rFonts w:ascii="Times New Roman" w:hAnsi="Times New Roman" w:cs="Times New Roman"/>
                <w:color w:val="000000" w:themeColor="text1"/>
              </w:rPr>
              <w:t xml:space="preserve"> (</w:t>
            </w:r>
            <w:r w:rsidR="47AADC7C" w:rsidRPr="614670D7">
              <w:rPr>
                <w:rFonts w:ascii="Times New Roman" w:hAnsi="Times New Roman" w:cs="Times New Roman"/>
                <w:color w:val="000000" w:themeColor="text1"/>
              </w:rPr>
              <w:t>10.3</w:t>
            </w:r>
            <w:r w:rsidR="61C9B204" w:rsidRPr="614670D7">
              <w:rPr>
                <w:rFonts w:ascii="Times New Roman" w:hAnsi="Times New Roman" w:cs="Times New Roman"/>
                <w:color w:val="000000" w:themeColor="text1"/>
              </w:rPr>
              <w:t>%)</w:t>
            </w:r>
          </w:p>
        </w:tc>
        <w:tc>
          <w:tcPr>
            <w:tcW w:w="2869" w:type="dxa"/>
            <w:vMerge/>
            <w:vAlign w:val="center"/>
          </w:tcPr>
          <w:p w14:paraId="5B8F77C0" w14:textId="77777777" w:rsidR="00FB1C70" w:rsidRDefault="00FB1C70"/>
        </w:tc>
      </w:tr>
      <w:tr w:rsidR="00804494" w:rsidRPr="00CA0B2B" w14:paraId="7ACEC063" w14:textId="77777777" w:rsidTr="2E6E8EB1">
        <w:trPr>
          <w:trHeight w:val="300"/>
        </w:trPr>
        <w:tc>
          <w:tcPr>
            <w:tcW w:w="2869" w:type="dxa"/>
          </w:tcPr>
          <w:p w14:paraId="31F95F35" w14:textId="77777777" w:rsidR="00804494" w:rsidRDefault="00804494">
            <w:pPr>
              <w:rPr>
                <w:rFonts w:ascii="Times New Roman" w:hAnsi="Times New Roman" w:cs="Times New Roman"/>
              </w:rPr>
            </w:pPr>
            <w:r>
              <w:rPr>
                <w:rFonts w:ascii="Times New Roman" w:hAnsi="Times New Roman" w:cs="Times New Roman"/>
              </w:rPr>
              <w:t xml:space="preserve">  Haitian</w:t>
            </w:r>
          </w:p>
        </w:tc>
        <w:tc>
          <w:tcPr>
            <w:tcW w:w="2869" w:type="dxa"/>
          </w:tcPr>
          <w:p w14:paraId="46C63BBC" w14:textId="5EA88715" w:rsidR="00804494" w:rsidRDefault="61C9B204">
            <w:pPr>
              <w:jc w:val="center"/>
              <w:rPr>
                <w:rFonts w:ascii="Times New Roman" w:hAnsi="Times New Roman" w:cs="Times New Roman"/>
              </w:rPr>
            </w:pPr>
            <w:r w:rsidRPr="614670D7">
              <w:rPr>
                <w:rFonts w:ascii="Times New Roman" w:hAnsi="Times New Roman" w:cs="Times New Roman"/>
              </w:rPr>
              <w:t>1</w:t>
            </w:r>
            <w:r w:rsidR="2DDB222A" w:rsidRPr="614670D7">
              <w:rPr>
                <w:rFonts w:ascii="Times New Roman" w:hAnsi="Times New Roman" w:cs="Times New Roman"/>
              </w:rPr>
              <w:t>46704</w:t>
            </w:r>
            <w:r w:rsidRPr="614670D7">
              <w:rPr>
                <w:rFonts w:ascii="Times New Roman" w:hAnsi="Times New Roman" w:cs="Times New Roman"/>
              </w:rPr>
              <w:t xml:space="preserve"> (3.</w:t>
            </w:r>
            <w:r w:rsidR="709CCCE1" w:rsidRPr="614670D7">
              <w:rPr>
                <w:rFonts w:ascii="Times New Roman" w:hAnsi="Times New Roman" w:cs="Times New Roman"/>
              </w:rPr>
              <w:t>3</w:t>
            </w:r>
            <w:r w:rsidRPr="614670D7">
              <w:rPr>
                <w:rFonts w:ascii="Times New Roman" w:hAnsi="Times New Roman" w:cs="Times New Roman"/>
              </w:rPr>
              <w:t>%)</w:t>
            </w:r>
          </w:p>
        </w:tc>
        <w:tc>
          <w:tcPr>
            <w:tcW w:w="2869" w:type="dxa"/>
            <w:vAlign w:val="center"/>
          </w:tcPr>
          <w:p w14:paraId="3DEE8013" w14:textId="7DB630B0" w:rsidR="00804494" w:rsidRPr="00592FA6" w:rsidRDefault="61C9B204">
            <w:pPr>
              <w:jc w:val="center"/>
              <w:rPr>
                <w:rFonts w:ascii="Times New Roman" w:hAnsi="Times New Roman" w:cs="Times New Roman"/>
              </w:rPr>
            </w:pPr>
            <w:r w:rsidRPr="614670D7">
              <w:rPr>
                <w:rFonts w:ascii="Times New Roman" w:hAnsi="Times New Roman" w:cs="Times New Roman"/>
                <w:color w:val="000000" w:themeColor="text1"/>
              </w:rPr>
              <w:t>1</w:t>
            </w:r>
            <w:r w:rsidR="53E26796" w:rsidRPr="614670D7">
              <w:rPr>
                <w:rFonts w:ascii="Times New Roman" w:hAnsi="Times New Roman" w:cs="Times New Roman"/>
                <w:color w:val="000000" w:themeColor="text1"/>
              </w:rPr>
              <w:t>19735</w:t>
            </w:r>
            <w:r w:rsidRPr="614670D7">
              <w:rPr>
                <w:rFonts w:ascii="Times New Roman" w:hAnsi="Times New Roman" w:cs="Times New Roman"/>
                <w:color w:val="000000" w:themeColor="text1"/>
              </w:rPr>
              <w:t xml:space="preserve"> (3.</w:t>
            </w:r>
            <w:r w:rsidR="15759271" w:rsidRPr="614670D7">
              <w:rPr>
                <w:rFonts w:ascii="Times New Roman" w:hAnsi="Times New Roman" w:cs="Times New Roman"/>
                <w:color w:val="000000" w:themeColor="text1"/>
              </w:rPr>
              <w:t>3</w:t>
            </w:r>
            <w:r w:rsidRPr="614670D7">
              <w:rPr>
                <w:rFonts w:ascii="Times New Roman" w:hAnsi="Times New Roman" w:cs="Times New Roman"/>
                <w:color w:val="000000" w:themeColor="text1"/>
              </w:rPr>
              <w:t>%)</w:t>
            </w:r>
          </w:p>
        </w:tc>
        <w:tc>
          <w:tcPr>
            <w:tcW w:w="2869" w:type="dxa"/>
            <w:vAlign w:val="center"/>
          </w:tcPr>
          <w:p w14:paraId="01B43E82" w14:textId="138BF627" w:rsidR="00804494" w:rsidRPr="00592FA6" w:rsidRDefault="46C0EEA8"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 xml:space="preserve">26969 </w:t>
            </w:r>
            <w:r w:rsidR="61C9B204" w:rsidRPr="614670D7">
              <w:rPr>
                <w:rFonts w:ascii="Times New Roman" w:hAnsi="Times New Roman" w:cs="Times New Roman"/>
                <w:color w:val="000000" w:themeColor="text1"/>
              </w:rPr>
              <w:t>(</w:t>
            </w:r>
            <w:r w:rsidR="5F0B3946" w:rsidRPr="614670D7">
              <w:rPr>
                <w:rFonts w:ascii="Times New Roman" w:hAnsi="Times New Roman" w:cs="Times New Roman"/>
                <w:color w:val="000000" w:themeColor="text1"/>
              </w:rPr>
              <w:t>3.1</w:t>
            </w:r>
            <w:r w:rsidR="61C9B204" w:rsidRPr="614670D7">
              <w:rPr>
                <w:rFonts w:ascii="Times New Roman" w:hAnsi="Times New Roman" w:cs="Times New Roman"/>
                <w:color w:val="000000" w:themeColor="text1"/>
              </w:rPr>
              <w:t>%)</w:t>
            </w:r>
          </w:p>
        </w:tc>
        <w:tc>
          <w:tcPr>
            <w:tcW w:w="2869" w:type="dxa"/>
            <w:vMerge/>
            <w:vAlign w:val="center"/>
          </w:tcPr>
          <w:p w14:paraId="38C408DA" w14:textId="77777777" w:rsidR="00FB1C70" w:rsidRDefault="00FB1C70"/>
        </w:tc>
      </w:tr>
      <w:tr w:rsidR="00804494" w:rsidRPr="00CA0B2B" w14:paraId="714E1318" w14:textId="77777777" w:rsidTr="2E6E8EB1">
        <w:trPr>
          <w:trHeight w:val="300"/>
        </w:trPr>
        <w:tc>
          <w:tcPr>
            <w:tcW w:w="2869" w:type="dxa"/>
          </w:tcPr>
          <w:p w14:paraId="68B79AE3"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66BDF012" w14:textId="3FBE7657" w:rsidR="00804494" w:rsidRDefault="61C9B204">
            <w:pPr>
              <w:jc w:val="center"/>
              <w:rPr>
                <w:rFonts w:ascii="Times New Roman" w:hAnsi="Times New Roman" w:cs="Times New Roman"/>
              </w:rPr>
            </w:pPr>
            <w:r w:rsidRPr="614670D7">
              <w:rPr>
                <w:rFonts w:ascii="Times New Roman" w:hAnsi="Times New Roman" w:cs="Times New Roman"/>
              </w:rPr>
              <w:t>6</w:t>
            </w:r>
            <w:r w:rsidR="135E779A" w:rsidRPr="614670D7">
              <w:rPr>
                <w:rFonts w:ascii="Times New Roman" w:hAnsi="Times New Roman" w:cs="Times New Roman"/>
              </w:rPr>
              <w:t>77668</w:t>
            </w:r>
            <w:r w:rsidRPr="614670D7">
              <w:rPr>
                <w:rFonts w:ascii="Times New Roman" w:hAnsi="Times New Roman" w:cs="Times New Roman"/>
              </w:rPr>
              <w:t xml:space="preserve"> (15.0%)</w:t>
            </w:r>
          </w:p>
        </w:tc>
        <w:tc>
          <w:tcPr>
            <w:tcW w:w="2869" w:type="dxa"/>
            <w:vAlign w:val="center"/>
          </w:tcPr>
          <w:p w14:paraId="1FAFDB2D" w14:textId="00D428AB" w:rsidR="00804494" w:rsidRPr="00592FA6" w:rsidRDefault="2902BAAA">
            <w:pPr>
              <w:jc w:val="center"/>
              <w:rPr>
                <w:rFonts w:ascii="Times New Roman" w:hAnsi="Times New Roman" w:cs="Times New Roman"/>
              </w:rPr>
            </w:pPr>
            <w:r w:rsidRPr="614670D7">
              <w:rPr>
                <w:rFonts w:ascii="Times New Roman" w:hAnsi="Times New Roman" w:cs="Times New Roman"/>
                <w:color w:val="000000" w:themeColor="text1"/>
              </w:rPr>
              <w:t>537034</w:t>
            </w:r>
            <w:r w:rsidR="61C9B204" w:rsidRPr="614670D7">
              <w:rPr>
                <w:rFonts w:ascii="Times New Roman" w:hAnsi="Times New Roman" w:cs="Times New Roman"/>
                <w:color w:val="000000" w:themeColor="text1"/>
              </w:rPr>
              <w:t xml:space="preserve"> (</w:t>
            </w:r>
            <w:r w:rsidR="02CAD1AF" w:rsidRPr="614670D7">
              <w:rPr>
                <w:rFonts w:ascii="Times New Roman" w:hAnsi="Times New Roman" w:cs="Times New Roman"/>
                <w:color w:val="000000" w:themeColor="text1"/>
              </w:rPr>
              <w:t>14.7</w:t>
            </w:r>
            <w:r w:rsidR="61C9B204" w:rsidRPr="614670D7">
              <w:rPr>
                <w:rFonts w:ascii="Times New Roman" w:hAnsi="Times New Roman" w:cs="Times New Roman"/>
                <w:color w:val="000000" w:themeColor="text1"/>
              </w:rPr>
              <w:t>%)</w:t>
            </w:r>
          </w:p>
        </w:tc>
        <w:tc>
          <w:tcPr>
            <w:tcW w:w="2869" w:type="dxa"/>
            <w:vAlign w:val="center"/>
          </w:tcPr>
          <w:p w14:paraId="387811C2" w14:textId="32D44B69" w:rsidR="00804494" w:rsidRPr="00592FA6" w:rsidRDefault="6B5F25B7">
            <w:pPr>
              <w:jc w:val="center"/>
              <w:rPr>
                <w:rFonts w:ascii="Times New Roman" w:hAnsi="Times New Roman" w:cs="Times New Roman"/>
              </w:rPr>
            </w:pPr>
            <w:r w:rsidRPr="614670D7">
              <w:rPr>
                <w:rFonts w:ascii="Times New Roman" w:hAnsi="Times New Roman" w:cs="Times New Roman"/>
                <w:color w:val="000000" w:themeColor="text1"/>
              </w:rPr>
              <w:t>140634</w:t>
            </w:r>
            <w:r w:rsidR="61C9B204" w:rsidRPr="614670D7">
              <w:rPr>
                <w:rFonts w:ascii="Times New Roman" w:hAnsi="Times New Roman" w:cs="Times New Roman"/>
                <w:color w:val="000000" w:themeColor="text1"/>
              </w:rPr>
              <w:t xml:space="preserve"> (</w:t>
            </w:r>
            <w:r w:rsidR="484B9F61" w:rsidRPr="614670D7">
              <w:rPr>
                <w:rFonts w:ascii="Times New Roman" w:hAnsi="Times New Roman" w:cs="Times New Roman"/>
                <w:color w:val="000000" w:themeColor="text1"/>
              </w:rPr>
              <w:t>16.2</w:t>
            </w:r>
            <w:r w:rsidR="61C9B204" w:rsidRPr="614670D7">
              <w:rPr>
                <w:rFonts w:ascii="Times New Roman" w:hAnsi="Times New Roman" w:cs="Times New Roman"/>
                <w:color w:val="000000" w:themeColor="text1"/>
              </w:rPr>
              <w:t>%)</w:t>
            </w:r>
          </w:p>
        </w:tc>
        <w:tc>
          <w:tcPr>
            <w:tcW w:w="2869" w:type="dxa"/>
            <w:vMerge/>
            <w:vAlign w:val="center"/>
          </w:tcPr>
          <w:p w14:paraId="06C8C7E8" w14:textId="77777777" w:rsidR="00FB1C70" w:rsidRDefault="00FB1C70"/>
        </w:tc>
      </w:tr>
      <w:tr w:rsidR="00804494" w:rsidRPr="00CA0B2B" w14:paraId="6D737FF5" w14:textId="77777777" w:rsidTr="2E6E8EB1">
        <w:trPr>
          <w:trHeight w:val="300"/>
        </w:trPr>
        <w:tc>
          <w:tcPr>
            <w:tcW w:w="2869" w:type="dxa"/>
          </w:tcPr>
          <w:p w14:paraId="5B3F74D5"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Mother’s Education</w:t>
            </w:r>
          </w:p>
        </w:tc>
        <w:tc>
          <w:tcPr>
            <w:tcW w:w="2869" w:type="dxa"/>
          </w:tcPr>
          <w:p w14:paraId="2C71E59F" w14:textId="77777777" w:rsidR="00804494" w:rsidRPr="00CA0B2B" w:rsidRDefault="00804494">
            <w:pPr>
              <w:jc w:val="center"/>
              <w:rPr>
                <w:rFonts w:ascii="Times New Roman" w:hAnsi="Times New Roman" w:cs="Times New Roman"/>
              </w:rPr>
            </w:pPr>
          </w:p>
        </w:tc>
        <w:tc>
          <w:tcPr>
            <w:tcW w:w="2869" w:type="dxa"/>
          </w:tcPr>
          <w:p w14:paraId="2882E13A" w14:textId="77777777" w:rsidR="00804494" w:rsidRPr="00CA0B2B" w:rsidRDefault="00804494">
            <w:pPr>
              <w:jc w:val="center"/>
              <w:rPr>
                <w:rFonts w:ascii="Times New Roman" w:hAnsi="Times New Roman" w:cs="Times New Roman"/>
              </w:rPr>
            </w:pPr>
          </w:p>
        </w:tc>
        <w:tc>
          <w:tcPr>
            <w:tcW w:w="2869" w:type="dxa"/>
          </w:tcPr>
          <w:p w14:paraId="40072717" w14:textId="77777777" w:rsidR="00804494" w:rsidRPr="00CA0B2B" w:rsidRDefault="00804494">
            <w:pPr>
              <w:jc w:val="center"/>
              <w:rPr>
                <w:rFonts w:ascii="Times New Roman" w:hAnsi="Times New Roman" w:cs="Times New Roman"/>
              </w:rPr>
            </w:pPr>
          </w:p>
        </w:tc>
        <w:tc>
          <w:tcPr>
            <w:tcW w:w="2869" w:type="dxa"/>
            <w:vMerge w:val="restart"/>
            <w:vAlign w:val="center"/>
          </w:tcPr>
          <w:p w14:paraId="798ABAD4" w14:textId="1F7BA3C4" w:rsidR="399137E1" w:rsidRDefault="399137E1"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504162D9" w14:textId="77777777" w:rsidTr="2E6E8EB1">
        <w:trPr>
          <w:trHeight w:val="300"/>
        </w:trPr>
        <w:tc>
          <w:tcPr>
            <w:tcW w:w="2869" w:type="dxa"/>
          </w:tcPr>
          <w:p w14:paraId="0300DBB5" w14:textId="77777777" w:rsidR="00804494" w:rsidRDefault="00804494">
            <w:pPr>
              <w:rPr>
                <w:rFonts w:ascii="Times New Roman" w:hAnsi="Times New Roman" w:cs="Times New Roman"/>
              </w:rPr>
            </w:pPr>
            <w:r>
              <w:rPr>
                <w:rFonts w:ascii="Times New Roman" w:hAnsi="Times New Roman" w:cs="Times New Roman"/>
              </w:rPr>
              <w:t xml:space="preserve">  8</w:t>
            </w:r>
            <w:r w:rsidRPr="006163BF">
              <w:rPr>
                <w:rFonts w:ascii="Times New Roman" w:hAnsi="Times New Roman" w:cs="Times New Roman"/>
                <w:vertAlign w:val="superscript"/>
              </w:rPr>
              <w:t>th</w:t>
            </w:r>
            <w:r>
              <w:rPr>
                <w:rFonts w:ascii="Times New Roman" w:hAnsi="Times New Roman" w:cs="Times New Roman"/>
              </w:rPr>
              <w:t xml:space="preserve"> Grade or Less</w:t>
            </w:r>
          </w:p>
        </w:tc>
        <w:tc>
          <w:tcPr>
            <w:tcW w:w="2869" w:type="dxa"/>
          </w:tcPr>
          <w:p w14:paraId="52F9726A" w14:textId="17D674D2" w:rsidR="00804494" w:rsidRPr="00CA0B2B" w:rsidRDefault="61C9B204">
            <w:pPr>
              <w:jc w:val="center"/>
              <w:rPr>
                <w:rFonts w:ascii="Times New Roman" w:hAnsi="Times New Roman" w:cs="Times New Roman"/>
              </w:rPr>
            </w:pPr>
            <w:r w:rsidRPr="614670D7">
              <w:rPr>
                <w:rFonts w:ascii="Times New Roman" w:hAnsi="Times New Roman" w:cs="Times New Roman"/>
              </w:rPr>
              <w:t>175459 (3.9%)</w:t>
            </w:r>
          </w:p>
        </w:tc>
        <w:tc>
          <w:tcPr>
            <w:tcW w:w="2869" w:type="dxa"/>
          </w:tcPr>
          <w:p w14:paraId="46A7272C" w14:textId="420507AC"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60CEEC42" w:rsidRPr="614670D7">
              <w:rPr>
                <w:rFonts w:ascii="Times New Roman" w:hAnsi="Times New Roman" w:cs="Times New Roman"/>
              </w:rPr>
              <w:t>40506</w:t>
            </w:r>
            <w:r w:rsidRPr="614670D7">
              <w:rPr>
                <w:rFonts w:ascii="Times New Roman" w:hAnsi="Times New Roman" w:cs="Times New Roman"/>
              </w:rPr>
              <w:t xml:space="preserve"> (3.9%)</w:t>
            </w:r>
          </w:p>
        </w:tc>
        <w:tc>
          <w:tcPr>
            <w:tcW w:w="2869" w:type="dxa"/>
          </w:tcPr>
          <w:p w14:paraId="1596AB96" w14:textId="3D1F2CD8" w:rsidR="00804494" w:rsidRPr="00CA0B2B" w:rsidRDefault="32AC349C">
            <w:pPr>
              <w:jc w:val="center"/>
              <w:rPr>
                <w:rFonts w:ascii="Times New Roman" w:hAnsi="Times New Roman" w:cs="Times New Roman"/>
              </w:rPr>
            </w:pPr>
            <w:r w:rsidRPr="614670D7">
              <w:rPr>
                <w:rFonts w:ascii="Times New Roman" w:hAnsi="Times New Roman" w:cs="Times New Roman"/>
              </w:rPr>
              <w:t>34953</w:t>
            </w:r>
            <w:r w:rsidR="61C9B204" w:rsidRPr="614670D7">
              <w:rPr>
                <w:rFonts w:ascii="Times New Roman" w:hAnsi="Times New Roman" w:cs="Times New Roman"/>
              </w:rPr>
              <w:t xml:space="preserve"> (</w:t>
            </w:r>
            <w:r w:rsidR="329F3FF3" w:rsidRPr="614670D7">
              <w:rPr>
                <w:rFonts w:ascii="Times New Roman" w:hAnsi="Times New Roman" w:cs="Times New Roman"/>
              </w:rPr>
              <w:t>4.0</w:t>
            </w:r>
            <w:r w:rsidR="61C9B204" w:rsidRPr="614670D7">
              <w:rPr>
                <w:rFonts w:ascii="Times New Roman" w:hAnsi="Times New Roman" w:cs="Times New Roman"/>
              </w:rPr>
              <w:t>%)</w:t>
            </w:r>
          </w:p>
        </w:tc>
        <w:tc>
          <w:tcPr>
            <w:tcW w:w="2869" w:type="dxa"/>
            <w:vMerge/>
            <w:vAlign w:val="center"/>
          </w:tcPr>
          <w:p w14:paraId="2D84CE2E" w14:textId="77777777" w:rsidR="00FB1C70" w:rsidRDefault="00FB1C70"/>
        </w:tc>
      </w:tr>
      <w:tr w:rsidR="00804494" w:rsidRPr="00CA0B2B" w14:paraId="69D1112B" w14:textId="77777777" w:rsidTr="2E6E8EB1">
        <w:trPr>
          <w:trHeight w:val="300"/>
        </w:trPr>
        <w:tc>
          <w:tcPr>
            <w:tcW w:w="2869" w:type="dxa"/>
          </w:tcPr>
          <w:p w14:paraId="7779F200" w14:textId="77777777" w:rsidR="00804494" w:rsidRDefault="00804494">
            <w:pPr>
              <w:rPr>
                <w:rFonts w:ascii="Times New Roman" w:hAnsi="Times New Roman" w:cs="Times New Roman"/>
              </w:rPr>
            </w:pPr>
            <w:r>
              <w:rPr>
                <w:rFonts w:ascii="Times New Roman" w:hAnsi="Times New Roman" w:cs="Times New Roman"/>
              </w:rPr>
              <w:t xml:space="preserve">  9</w:t>
            </w:r>
            <w:r w:rsidRPr="009F604E">
              <w:rPr>
                <w:rFonts w:ascii="Times New Roman" w:hAnsi="Times New Roman" w:cs="Times New Roman"/>
                <w:vertAlign w:val="superscript"/>
              </w:rPr>
              <w:t>th</w:t>
            </w:r>
            <w:r>
              <w:rPr>
                <w:rFonts w:ascii="Times New Roman" w:hAnsi="Times New Roman" w:cs="Times New Roman"/>
              </w:rPr>
              <w:t xml:space="preserve"> Thru 12</w:t>
            </w:r>
            <w:r w:rsidRPr="009F604E">
              <w:rPr>
                <w:rFonts w:ascii="Times New Roman" w:hAnsi="Times New Roman" w:cs="Times New Roman"/>
                <w:vertAlign w:val="superscript"/>
              </w:rPr>
              <w:t>th</w:t>
            </w:r>
            <w:r>
              <w:rPr>
                <w:rFonts w:ascii="Times New Roman" w:hAnsi="Times New Roman" w:cs="Times New Roman"/>
              </w:rPr>
              <w:t xml:space="preserve"> Grade; No Diploma</w:t>
            </w:r>
          </w:p>
        </w:tc>
        <w:tc>
          <w:tcPr>
            <w:tcW w:w="2869" w:type="dxa"/>
          </w:tcPr>
          <w:p w14:paraId="1C45DBAB" w14:textId="23F2F460" w:rsidR="00804494" w:rsidRPr="00CA0B2B" w:rsidRDefault="61C9B204">
            <w:pPr>
              <w:jc w:val="center"/>
              <w:rPr>
                <w:rFonts w:ascii="Times New Roman" w:hAnsi="Times New Roman" w:cs="Times New Roman"/>
              </w:rPr>
            </w:pPr>
            <w:r w:rsidRPr="614670D7">
              <w:rPr>
                <w:rFonts w:ascii="Times New Roman" w:hAnsi="Times New Roman" w:cs="Times New Roman"/>
              </w:rPr>
              <w:t>503056 (11.1%)</w:t>
            </w:r>
          </w:p>
        </w:tc>
        <w:tc>
          <w:tcPr>
            <w:tcW w:w="2869" w:type="dxa"/>
          </w:tcPr>
          <w:p w14:paraId="3F08F7BA" w14:textId="2981CC57" w:rsidR="00804494" w:rsidRPr="00CA0B2B" w:rsidRDefault="61C9B204">
            <w:pPr>
              <w:jc w:val="center"/>
              <w:rPr>
                <w:rFonts w:ascii="Times New Roman" w:hAnsi="Times New Roman" w:cs="Times New Roman"/>
              </w:rPr>
            </w:pPr>
            <w:r w:rsidRPr="614670D7">
              <w:rPr>
                <w:rFonts w:ascii="Times New Roman" w:hAnsi="Times New Roman" w:cs="Times New Roman"/>
              </w:rPr>
              <w:t>4</w:t>
            </w:r>
            <w:r w:rsidR="6D54E4B8" w:rsidRPr="614670D7">
              <w:rPr>
                <w:rFonts w:ascii="Times New Roman" w:hAnsi="Times New Roman" w:cs="Times New Roman"/>
              </w:rPr>
              <w:t>07226</w:t>
            </w:r>
            <w:r w:rsidRPr="614670D7">
              <w:rPr>
                <w:rFonts w:ascii="Times New Roman" w:hAnsi="Times New Roman" w:cs="Times New Roman"/>
              </w:rPr>
              <w:t xml:space="preserve"> (1</w:t>
            </w:r>
            <w:r w:rsidR="5689D4F6" w:rsidRPr="614670D7">
              <w:rPr>
                <w:rFonts w:ascii="Times New Roman" w:hAnsi="Times New Roman" w:cs="Times New Roman"/>
              </w:rPr>
              <w:t>1.2</w:t>
            </w:r>
            <w:r w:rsidRPr="614670D7">
              <w:rPr>
                <w:rFonts w:ascii="Times New Roman" w:hAnsi="Times New Roman" w:cs="Times New Roman"/>
              </w:rPr>
              <w:t>%)</w:t>
            </w:r>
          </w:p>
        </w:tc>
        <w:tc>
          <w:tcPr>
            <w:tcW w:w="2869" w:type="dxa"/>
          </w:tcPr>
          <w:p w14:paraId="561474C8" w14:textId="12E18D64" w:rsidR="00804494" w:rsidRPr="00CA0B2B" w:rsidRDefault="0F7B8BE2">
            <w:pPr>
              <w:jc w:val="center"/>
              <w:rPr>
                <w:rFonts w:ascii="Times New Roman" w:hAnsi="Times New Roman" w:cs="Times New Roman"/>
              </w:rPr>
            </w:pPr>
            <w:r w:rsidRPr="614670D7">
              <w:rPr>
                <w:rFonts w:ascii="Times New Roman" w:hAnsi="Times New Roman" w:cs="Times New Roman"/>
              </w:rPr>
              <w:t>95830</w:t>
            </w:r>
            <w:r w:rsidR="61C9B204" w:rsidRPr="614670D7">
              <w:rPr>
                <w:rFonts w:ascii="Times New Roman" w:hAnsi="Times New Roman" w:cs="Times New Roman"/>
              </w:rPr>
              <w:t xml:space="preserve"> (</w:t>
            </w:r>
            <w:r w:rsidR="27A632A2" w:rsidRPr="614670D7">
              <w:rPr>
                <w:rFonts w:ascii="Times New Roman" w:hAnsi="Times New Roman" w:cs="Times New Roman"/>
              </w:rPr>
              <w:t>11.1</w:t>
            </w:r>
            <w:r w:rsidR="61C9B204" w:rsidRPr="614670D7">
              <w:rPr>
                <w:rFonts w:ascii="Times New Roman" w:hAnsi="Times New Roman" w:cs="Times New Roman"/>
              </w:rPr>
              <w:t>%)</w:t>
            </w:r>
          </w:p>
        </w:tc>
        <w:tc>
          <w:tcPr>
            <w:tcW w:w="2869" w:type="dxa"/>
            <w:vMerge/>
            <w:vAlign w:val="center"/>
          </w:tcPr>
          <w:p w14:paraId="349C2942" w14:textId="77777777" w:rsidR="00FB1C70" w:rsidRDefault="00FB1C70"/>
        </w:tc>
      </w:tr>
      <w:tr w:rsidR="00804494" w:rsidRPr="00CA0B2B" w14:paraId="405C7746" w14:textId="77777777" w:rsidTr="2E6E8EB1">
        <w:trPr>
          <w:trHeight w:val="300"/>
        </w:trPr>
        <w:tc>
          <w:tcPr>
            <w:tcW w:w="2869" w:type="dxa"/>
          </w:tcPr>
          <w:p w14:paraId="148C89C6" w14:textId="77777777" w:rsidR="00804494" w:rsidRDefault="00804494">
            <w:pPr>
              <w:rPr>
                <w:rFonts w:ascii="Times New Roman" w:hAnsi="Times New Roman" w:cs="Times New Roman"/>
              </w:rPr>
            </w:pPr>
            <w:r>
              <w:rPr>
                <w:rFonts w:ascii="Times New Roman" w:hAnsi="Times New Roman" w:cs="Times New Roman"/>
              </w:rPr>
              <w:t xml:space="preserve">  High School Graduate or GED</w:t>
            </w:r>
          </w:p>
        </w:tc>
        <w:tc>
          <w:tcPr>
            <w:tcW w:w="2869" w:type="dxa"/>
          </w:tcPr>
          <w:p w14:paraId="6E8E1AAA" w14:textId="31A364A0" w:rsidR="00804494" w:rsidRPr="00CA0B2B" w:rsidRDefault="61C9B204">
            <w:pPr>
              <w:jc w:val="center"/>
              <w:rPr>
                <w:rFonts w:ascii="Times New Roman" w:hAnsi="Times New Roman" w:cs="Times New Roman"/>
              </w:rPr>
            </w:pPr>
            <w:r w:rsidRPr="614670D7">
              <w:rPr>
                <w:rFonts w:ascii="Times New Roman" w:hAnsi="Times New Roman" w:cs="Times New Roman"/>
              </w:rPr>
              <w:t>1412785 (31.3%)</w:t>
            </w:r>
          </w:p>
        </w:tc>
        <w:tc>
          <w:tcPr>
            <w:tcW w:w="2869" w:type="dxa"/>
          </w:tcPr>
          <w:p w14:paraId="5CA1CC44" w14:textId="07F6EBA9"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3A0C3369" w:rsidRPr="614670D7">
              <w:rPr>
                <w:rFonts w:ascii="Times New Roman" w:hAnsi="Times New Roman" w:cs="Times New Roman"/>
              </w:rPr>
              <w:t>145505</w:t>
            </w:r>
            <w:r w:rsidRPr="614670D7">
              <w:rPr>
                <w:rFonts w:ascii="Times New Roman" w:hAnsi="Times New Roman" w:cs="Times New Roman"/>
              </w:rPr>
              <w:t xml:space="preserve"> (31.</w:t>
            </w:r>
            <w:r w:rsidR="5140317B" w:rsidRPr="614670D7">
              <w:rPr>
                <w:rFonts w:ascii="Times New Roman" w:hAnsi="Times New Roman" w:cs="Times New Roman"/>
              </w:rPr>
              <w:t>4</w:t>
            </w:r>
            <w:r w:rsidRPr="614670D7">
              <w:rPr>
                <w:rFonts w:ascii="Times New Roman" w:hAnsi="Times New Roman" w:cs="Times New Roman"/>
              </w:rPr>
              <w:t>%)</w:t>
            </w:r>
          </w:p>
        </w:tc>
        <w:tc>
          <w:tcPr>
            <w:tcW w:w="2869" w:type="dxa"/>
          </w:tcPr>
          <w:p w14:paraId="462624BE" w14:textId="03F0AFC9" w:rsidR="00804494" w:rsidRPr="00CA0B2B" w:rsidRDefault="5361117A">
            <w:pPr>
              <w:jc w:val="center"/>
              <w:rPr>
                <w:rFonts w:ascii="Times New Roman" w:hAnsi="Times New Roman" w:cs="Times New Roman"/>
              </w:rPr>
            </w:pPr>
            <w:r w:rsidRPr="614670D7">
              <w:rPr>
                <w:rFonts w:ascii="Times New Roman" w:hAnsi="Times New Roman" w:cs="Times New Roman"/>
              </w:rPr>
              <w:t>267280</w:t>
            </w:r>
            <w:r w:rsidR="61C9B204" w:rsidRPr="614670D7">
              <w:rPr>
                <w:rFonts w:ascii="Times New Roman" w:hAnsi="Times New Roman" w:cs="Times New Roman"/>
              </w:rPr>
              <w:t xml:space="preserve"> (3</w:t>
            </w:r>
            <w:r w:rsidR="47E0F947" w:rsidRPr="614670D7">
              <w:rPr>
                <w:rFonts w:ascii="Times New Roman" w:hAnsi="Times New Roman" w:cs="Times New Roman"/>
              </w:rPr>
              <w:t>0.9</w:t>
            </w:r>
            <w:r w:rsidR="61C9B204" w:rsidRPr="614670D7">
              <w:rPr>
                <w:rFonts w:ascii="Times New Roman" w:hAnsi="Times New Roman" w:cs="Times New Roman"/>
              </w:rPr>
              <w:t>%)</w:t>
            </w:r>
          </w:p>
        </w:tc>
        <w:tc>
          <w:tcPr>
            <w:tcW w:w="2869" w:type="dxa"/>
            <w:vMerge/>
            <w:vAlign w:val="center"/>
          </w:tcPr>
          <w:p w14:paraId="1126805C" w14:textId="77777777" w:rsidR="00FB1C70" w:rsidRDefault="00FB1C70"/>
        </w:tc>
      </w:tr>
      <w:tr w:rsidR="00804494" w:rsidRPr="00CA0B2B" w14:paraId="452597FC" w14:textId="77777777" w:rsidTr="2E6E8EB1">
        <w:trPr>
          <w:trHeight w:val="300"/>
        </w:trPr>
        <w:tc>
          <w:tcPr>
            <w:tcW w:w="2869" w:type="dxa"/>
          </w:tcPr>
          <w:p w14:paraId="365881A3" w14:textId="77777777" w:rsidR="00804494" w:rsidRDefault="00804494">
            <w:pPr>
              <w:rPr>
                <w:rFonts w:ascii="Times New Roman" w:hAnsi="Times New Roman" w:cs="Times New Roman"/>
              </w:rPr>
            </w:pPr>
            <w:r>
              <w:rPr>
                <w:rFonts w:ascii="Times New Roman" w:hAnsi="Times New Roman" w:cs="Times New Roman"/>
              </w:rPr>
              <w:t xml:space="preserve">  Some College</w:t>
            </w:r>
          </w:p>
        </w:tc>
        <w:tc>
          <w:tcPr>
            <w:tcW w:w="2869" w:type="dxa"/>
          </w:tcPr>
          <w:p w14:paraId="7C720F72" w14:textId="4F0BD6C1" w:rsidR="00804494" w:rsidRPr="00CA0B2B" w:rsidRDefault="61C9B204">
            <w:pPr>
              <w:jc w:val="center"/>
              <w:rPr>
                <w:rFonts w:ascii="Times New Roman" w:hAnsi="Times New Roman" w:cs="Times New Roman"/>
              </w:rPr>
            </w:pPr>
            <w:r w:rsidRPr="614670D7">
              <w:rPr>
                <w:rFonts w:ascii="Times New Roman" w:hAnsi="Times New Roman" w:cs="Times New Roman"/>
              </w:rPr>
              <w:t>861801 (8.3%)</w:t>
            </w:r>
          </w:p>
        </w:tc>
        <w:tc>
          <w:tcPr>
            <w:tcW w:w="2869" w:type="dxa"/>
          </w:tcPr>
          <w:p w14:paraId="3EC78253" w14:textId="43190F3D" w:rsidR="00804494" w:rsidRPr="00CA0B2B" w:rsidRDefault="62E45BA5">
            <w:pPr>
              <w:jc w:val="center"/>
              <w:rPr>
                <w:rFonts w:ascii="Times New Roman" w:hAnsi="Times New Roman" w:cs="Times New Roman"/>
              </w:rPr>
            </w:pPr>
            <w:r w:rsidRPr="614670D7">
              <w:rPr>
                <w:rFonts w:ascii="Times New Roman" w:hAnsi="Times New Roman" w:cs="Times New Roman"/>
              </w:rPr>
              <w:t>699278</w:t>
            </w:r>
            <w:r w:rsidR="61C9B204" w:rsidRPr="614670D7">
              <w:rPr>
                <w:rFonts w:ascii="Times New Roman" w:hAnsi="Times New Roman" w:cs="Times New Roman"/>
              </w:rPr>
              <w:t xml:space="preserve"> (19.</w:t>
            </w:r>
            <w:r w:rsidR="36DB7158" w:rsidRPr="614670D7">
              <w:rPr>
                <w:rFonts w:ascii="Times New Roman" w:hAnsi="Times New Roman" w:cs="Times New Roman"/>
              </w:rPr>
              <w:t>2</w:t>
            </w:r>
            <w:r w:rsidR="61C9B204" w:rsidRPr="614670D7">
              <w:rPr>
                <w:rFonts w:ascii="Times New Roman" w:hAnsi="Times New Roman" w:cs="Times New Roman"/>
              </w:rPr>
              <w:t>%)</w:t>
            </w:r>
          </w:p>
        </w:tc>
        <w:tc>
          <w:tcPr>
            <w:tcW w:w="2869" w:type="dxa"/>
          </w:tcPr>
          <w:p w14:paraId="06DF7203" w14:textId="72F4EA91" w:rsidR="00804494" w:rsidRPr="00CA0B2B" w:rsidRDefault="7562B7A8">
            <w:pPr>
              <w:jc w:val="center"/>
              <w:rPr>
                <w:rFonts w:ascii="Times New Roman" w:hAnsi="Times New Roman" w:cs="Times New Roman"/>
              </w:rPr>
            </w:pPr>
            <w:r w:rsidRPr="614670D7">
              <w:rPr>
                <w:rFonts w:ascii="Times New Roman" w:hAnsi="Times New Roman" w:cs="Times New Roman"/>
              </w:rPr>
              <w:t xml:space="preserve">162523 </w:t>
            </w:r>
            <w:r w:rsidR="61C9B204" w:rsidRPr="614670D7">
              <w:rPr>
                <w:rFonts w:ascii="Times New Roman" w:hAnsi="Times New Roman" w:cs="Times New Roman"/>
              </w:rPr>
              <w:t>(1</w:t>
            </w:r>
            <w:r w:rsidR="10652FFA" w:rsidRPr="614670D7">
              <w:rPr>
                <w:rFonts w:ascii="Times New Roman" w:hAnsi="Times New Roman" w:cs="Times New Roman"/>
              </w:rPr>
              <w:t>8.8</w:t>
            </w:r>
            <w:r w:rsidR="61C9B204" w:rsidRPr="614670D7">
              <w:rPr>
                <w:rFonts w:ascii="Times New Roman" w:hAnsi="Times New Roman" w:cs="Times New Roman"/>
              </w:rPr>
              <w:t>%)</w:t>
            </w:r>
          </w:p>
        </w:tc>
        <w:tc>
          <w:tcPr>
            <w:tcW w:w="2869" w:type="dxa"/>
            <w:vMerge/>
            <w:vAlign w:val="center"/>
          </w:tcPr>
          <w:p w14:paraId="7FAF1BE5" w14:textId="77777777" w:rsidR="00FB1C70" w:rsidRDefault="00FB1C70"/>
        </w:tc>
      </w:tr>
      <w:tr w:rsidR="00804494" w:rsidRPr="00CA0B2B" w14:paraId="0A6726FC" w14:textId="77777777" w:rsidTr="2E6E8EB1">
        <w:trPr>
          <w:trHeight w:val="300"/>
        </w:trPr>
        <w:tc>
          <w:tcPr>
            <w:tcW w:w="2869" w:type="dxa"/>
          </w:tcPr>
          <w:p w14:paraId="4E446F8B" w14:textId="77777777" w:rsidR="00804494" w:rsidRDefault="00804494">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Associate Degree</w:t>
            </w:r>
            <w:proofErr w:type="gramEnd"/>
          </w:p>
        </w:tc>
        <w:tc>
          <w:tcPr>
            <w:tcW w:w="2869" w:type="dxa"/>
          </w:tcPr>
          <w:p w14:paraId="32780EE6" w14:textId="5CBF693E" w:rsidR="00804494" w:rsidRPr="00CA0B2B" w:rsidRDefault="61C9B204">
            <w:pPr>
              <w:jc w:val="center"/>
              <w:rPr>
                <w:rFonts w:ascii="Times New Roman" w:hAnsi="Times New Roman" w:cs="Times New Roman"/>
              </w:rPr>
            </w:pPr>
            <w:r w:rsidRPr="614670D7">
              <w:rPr>
                <w:rFonts w:ascii="Times New Roman" w:hAnsi="Times New Roman" w:cs="Times New Roman"/>
              </w:rPr>
              <w:t>372993 (8.3%)</w:t>
            </w:r>
          </w:p>
        </w:tc>
        <w:tc>
          <w:tcPr>
            <w:tcW w:w="2869" w:type="dxa"/>
          </w:tcPr>
          <w:p w14:paraId="42E05A82" w14:textId="355C20D3" w:rsidR="00804494" w:rsidRPr="00CA0B2B" w:rsidRDefault="61C9B204">
            <w:pPr>
              <w:jc w:val="center"/>
              <w:rPr>
                <w:rFonts w:ascii="Times New Roman" w:hAnsi="Times New Roman" w:cs="Times New Roman"/>
              </w:rPr>
            </w:pPr>
            <w:r w:rsidRPr="614670D7">
              <w:rPr>
                <w:rFonts w:ascii="Times New Roman" w:hAnsi="Times New Roman" w:cs="Times New Roman"/>
              </w:rPr>
              <w:t>3</w:t>
            </w:r>
            <w:r w:rsidR="5C54F9C1" w:rsidRPr="614670D7">
              <w:rPr>
                <w:rFonts w:ascii="Times New Roman" w:hAnsi="Times New Roman" w:cs="Times New Roman"/>
              </w:rPr>
              <w:t>01803</w:t>
            </w:r>
            <w:r w:rsidRPr="614670D7">
              <w:rPr>
                <w:rFonts w:ascii="Times New Roman" w:hAnsi="Times New Roman" w:cs="Times New Roman"/>
              </w:rPr>
              <w:t xml:space="preserve"> (8.3%)</w:t>
            </w:r>
          </w:p>
        </w:tc>
        <w:tc>
          <w:tcPr>
            <w:tcW w:w="2869" w:type="dxa"/>
          </w:tcPr>
          <w:p w14:paraId="33FCF59C" w14:textId="2ABFBFE6" w:rsidR="00804494" w:rsidRPr="00CA0B2B" w:rsidRDefault="644CCB13">
            <w:pPr>
              <w:jc w:val="center"/>
              <w:rPr>
                <w:rFonts w:ascii="Times New Roman" w:hAnsi="Times New Roman" w:cs="Times New Roman"/>
              </w:rPr>
            </w:pPr>
            <w:r w:rsidRPr="614670D7">
              <w:rPr>
                <w:rFonts w:ascii="Times New Roman" w:hAnsi="Times New Roman" w:cs="Times New Roman"/>
              </w:rPr>
              <w:t>71190</w:t>
            </w:r>
            <w:r w:rsidR="61C9B204" w:rsidRPr="614670D7">
              <w:rPr>
                <w:rFonts w:ascii="Times New Roman" w:hAnsi="Times New Roman" w:cs="Times New Roman"/>
              </w:rPr>
              <w:t xml:space="preserve"> (8.</w:t>
            </w:r>
            <w:r w:rsidR="318060E0" w:rsidRPr="614670D7">
              <w:rPr>
                <w:rFonts w:ascii="Times New Roman" w:hAnsi="Times New Roman" w:cs="Times New Roman"/>
              </w:rPr>
              <w:t>2</w:t>
            </w:r>
            <w:r w:rsidR="61C9B204" w:rsidRPr="614670D7">
              <w:rPr>
                <w:rFonts w:ascii="Times New Roman" w:hAnsi="Times New Roman" w:cs="Times New Roman"/>
              </w:rPr>
              <w:t>%)</w:t>
            </w:r>
          </w:p>
        </w:tc>
        <w:tc>
          <w:tcPr>
            <w:tcW w:w="2869" w:type="dxa"/>
            <w:vMerge/>
            <w:vAlign w:val="center"/>
          </w:tcPr>
          <w:p w14:paraId="5567B4A4" w14:textId="77777777" w:rsidR="00FB1C70" w:rsidRDefault="00FB1C70"/>
        </w:tc>
      </w:tr>
      <w:tr w:rsidR="00804494" w:rsidRPr="00CA0B2B" w14:paraId="0738A4EC" w14:textId="77777777" w:rsidTr="2E6E8EB1">
        <w:trPr>
          <w:trHeight w:val="300"/>
        </w:trPr>
        <w:tc>
          <w:tcPr>
            <w:tcW w:w="2869" w:type="dxa"/>
          </w:tcPr>
          <w:p w14:paraId="324F45B3" w14:textId="77777777" w:rsidR="00804494" w:rsidRDefault="00804494">
            <w:pPr>
              <w:rPr>
                <w:rFonts w:ascii="Times New Roman" w:hAnsi="Times New Roman" w:cs="Times New Roman"/>
              </w:rPr>
            </w:pPr>
            <w:r>
              <w:rPr>
                <w:rFonts w:ascii="Times New Roman" w:hAnsi="Times New Roman" w:cs="Times New Roman"/>
              </w:rPr>
              <w:t xml:space="preserve">  Bachelor’s Degree</w:t>
            </w:r>
          </w:p>
        </w:tc>
        <w:tc>
          <w:tcPr>
            <w:tcW w:w="2869" w:type="dxa"/>
          </w:tcPr>
          <w:p w14:paraId="2631A7B1" w14:textId="720DB2A9" w:rsidR="00804494" w:rsidRPr="00CA0B2B" w:rsidRDefault="61C9B204">
            <w:pPr>
              <w:jc w:val="center"/>
              <w:rPr>
                <w:rFonts w:ascii="Times New Roman" w:hAnsi="Times New Roman" w:cs="Times New Roman"/>
              </w:rPr>
            </w:pPr>
            <w:r w:rsidRPr="614670D7">
              <w:rPr>
                <w:rFonts w:ascii="Times New Roman" w:hAnsi="Times New Roman" w:cs="Times New Roman"/>
              </w:rPr>
              <w:t>777068 (17.2%)</w:t>
            </w:r>
          </w:p>
        </w:tc>
        <w:tc>
          <w:tcPr>
            <w:tcW w:w="2869" w:type="dxa"/>
          </w:tcPr>
          <w:p w14:paraId="59FAE599" w14:textId="5CA5397A" w:rsidR="00804494" w:rsidRPr="00CA0B2B" w:rsidRDefault="716F5F9E">
            <w:pPr>
              <w:jc w:val="center"/>
              <w:rPr>
                <w:rFonts w:ascii="Times New Roman" w:hAnsi="Times New Roman" w:cs="Times New Roman"/>
              </w:rPr>
            </w:pPr>
            <w:r w:rsidRPr="614670D7">
              <w:rPr>
                <w:rFonts w:ascii="Times New Roman" w:hAnsi="Times New Roman" w:cs="Times New Roman"/>
              </w:rPr>
              <w:t>624261</w:t>
            </w:r>
            <w:r w:rsidR="61C9B204" w:rsidRPr="614670D7">
              <w:rPr>
                <w:rFonts w:ascii="Times New Roman" w:hAnsi="Times New Roman" w:cs="Times New Roman"/>
              </w:rPr>
              <w:t xml:space="preserve"> (17.</w:t>
            </w:r>
            <w:r w:rsidR="7760835C" w:rsidRPr="614670D7">
              <w:rPr>
                <w:rFonts w:ascii="Times New Roman" w:hAnsi="Times New Roman" w:cs="Times New Roman"/>
              </w:rPr>
              <w:t>1</w:t>
            </w:r>
            <w:r w:rsidR="61C9B204" w:rsidRPr="614670D7">
              <w:rPr>
                <w:rFonts w:ascii="Times New Roman" w:hAnsi="Times New Roman" w:cs="Times New Roman"/>
              </w:rPr>
              <w:t>%)</w:t>
            </w:r>
          </w:p>
        </w:tc>
        <w:tc>
          <w:tcPr>
            <w:tcW w:w="2869" w:type="dxa"/>
          </w:tcPr>
          <w:p w14:paraId="0947168C" w14:textId="2260E256" w:rsidR="00804494" w:rsidRPr="00CA0B2B" w:rsidRDefault="393C9C56">
            <w:pPr>
              <w:jc w:val="center"/>
              <w:rPr>
                <w:rFonts w:ascii="Times New Roman" w:hAnsi="Times New Roman" w:cs="Times New Roman"/>
              </w:rPr>
            </w:pPr>
            <w:r w:rsidRPr="614670D7">
              <w:rPr>
                <w:rFonts w:ascii="Times New Roman" w:hAnsi="Times New Roman" w:cs="Times New Roman"/>
              </w:rPr>
              <w:t>152807</w:t>
            </w:r>
            <w:r w:rsidR="61C9B204" w:rsidRPr="614670D7">
              <w:rPr>
                <w:rFonts w:ascii="Times New Roman" w:hAnsi="Times New Roman" w:cs="Times New Roman"/>
              </w:rPr>
              <w:t xml:space="preserve"> (</w:t>
            </w:r>
            <w:r w:rsidR="0F4C60D1" w:rsidRPr="614670D7">
              <w:rPr>
                <w:rFonts w:ascii="Times New Roman" w:hAnsi="Times New Roman" w:cs="Times New Roman"/>
              </w:rPr>
              <w:t>17.6</w:t>
            </w:r>
            <w:r w:rsidR="61C9B204" w:rsidRPr="614670D7">
              <w:rPr>
                <w:rFonts w:ascii="Times New Roman" w:hAnsi="Times New Roman" w:cs="Times New Roman"/>
              </w:rPr>
              <w:t>%)</w:t>
            </w:r>
          </w:p>
        </w:tc>
        <w:tc>
          <w:tcPr>
            <w:tcW w:w="2869" w:type="dxa"/>
            <w:vMerge/>
            <w:vAlign w:val="center"/>
          </w:tcPr>
          <w:p w14:paraId="207F243B" w14:textId="77777777" w:rsidR="00FB1C70" w:rsidRDefault="00FB1C70"/>
        </w:tc>
      </w:tr>
      <w:tr w:rsidR="00804494" w:rsidRPr="00CA0B2B" w14:paraId="244DA8C2" w14:textId="77777777" w:rsidTr="2E6E8EB1">
        <w:trPr>
          <w:trHeight w:val="300"/>
        </w:trPr>
        <w:tc>
          <w:tcPr>
            <w:tcW w:w="2869" w:type="dxa"/>
          </w:tcPr>
          <w:p w14:paraId="231B9DB8" w14:textId="77777777" w:rsidR="00804494" w:rsidRDefault="00804494">
            <w:pPr>
              <w:rPr>
                <w:rFonts w:ascii="Times New Roman" w:hAnsi="Times New Roman" w:cs="Times New Roman"/>
              </w:rPr>
            </w:pPr>
            <w:r>
              <w:rPr>
                <w:rFonts w:ascii="Times New Roman" w:hAnsi="Times New Roman" w:cs="Times New Roman"/>
              </w:rPr>
              <w:t xml:space="preserve">  Master’s Degree</w:t>
            </w:r>
          </w:p>
        </w:tc>
        <w:tc>
          <w:tcPr>
            <w:tcW w:w="2869" w:type="dxa"/>
          </w:tcPr>
          <w:p w14:paraId="757E6738" w14:textId="58C3D589" w:rsidR="00804494" w:rsidRPr="00CA0B2B" w:rsidRDefault="61C9B204">
            <w:pPr>
              <w:jc w:val="center"/>
              <w:rPr>
                <w:rFonts w:ascii="Times New Roman" w:hAnsi="Times New Roman" w:cs="Times New Roman"/>
              </w:rPr>
            </w:pPr>
            <w:r w:rsidRPr="614670D7">
              <w:rPr>
                <w:rFonts w:ascii="Times New Roman" w:hAnsi="Times New Roman" w:cs="Times New Roman"/>
              </w:rPr>
              <w:t>309102 (6.8%)</w:t>
            </w:r>
          </w:p>
        </w:tc>
        <w:tc>
          <w:tcPr>
            <w:tcW w:w="2869" w:type="dxa"/>
          </w:tcPr>
          <w:p w14:paraId="0D4AC536" w14:textId="7200D9BB"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37B9610E" w:rsidRPr="614670D7">
              <w:rPr>
                <w:rFonts w:ascii="Times New Roman" w:hAnsi="Times New Roman" w:cs="Times New Roman"/>
              </w:rPr>
              <w:t>47567</w:t>
            </w:r>
            <w:r w:rsidRPr="614670D7">
              <w:rPr>
                <w:rFonts w:ascii="Times New Roman" w:hAnsi="Times New Roman" w:cs="Times New Roman"/>
              </w:rPr>
              <w:t xml:space="preserve"> (</w:t>
            </w:r>
            <w:r w:rsidR="209C0B27" w:rsidRPr="614670D7">
              <w:rPr>
                <w:rFonts w:ascii="Times New Roman" w:hAnsi="Times New Roman" w:cs="Times New Roman"/>
              </w:rPr>
              <w:t>6.8</w:t>
            </w:r>
            <w:r w:rsidRPr="614670D7">
              <w:rPr>
                <w:rFonts w:ascii="Times New Roman" w:hAnsi="Times New Roman" w:cs="Times New Roman"/>
              </w:rPr>
              <w:t>%)</w:t>
            </w:r>
          </w:p>
        </w:tc>
        <w:tc>
          <w:tcPr>
            <w:tcW w:w="2869" w:type="dxa"/>
          </w:tcPr>
          <w:p w14:paraId="087C5175" w14:textId="1A876D99" w:rsidR="00804494" w:rsidRPr="00CA0B2B" w:rsidRDefault="11AC7057">
            <w:pPr>
              <w:jc w:val="center"/>
              <w:rPr>
                <w:rFonts w:ascii="Times New Roman" w:hAnsi="Times New Roman" w:cs="Times New Roman"/>
              </w:rPr>
            </w:pPr>
            <w:r w:rsidRPr="614670D7">
              <w:rPr>
                <w:rFonts w:ascii="Times New Roman" w:hAnsi="Times New Roman" w:cs="Times New Roman"/>
              </w:rPr>
              <w:t>61535</w:t>
            </w:r>
            <w:r w:rsidR="61C9B204" w:rsidRPr="614670D7">
              <w:rPr>
                <w:rFonts w:ascii="Times New Roman" w:hAnsi="Times New Roman" w:cs="Times New Roman"/>
              </w:rPr>
              <w:t xml:space="preserve"> (</w:t>
            </w:r>
            <w:r w:rsidR="6DB58AAB" w:rsidRPr="614670D7">
              <w:rPr>
                <w:rFonts w:ascii="Times New Roman" w:hAnsi="Times New Roman" w:cs="Times New Roman"/>
              </w:rPr>
              <w:t>7.1</w:t>
            </w:r>
            <w:r w:rsidR="61C9B204" w:rsidRPr="614670D7">
              <w:rPr>
                <w:rFonts w:ascii="Times New Roman" w:hAnsi="Times New Roman" w:cs="Times New Roman"/>
              </w:rPr>
              <w:t>%)</w:t>
            </w:r>
          </w:p>
        </w:tc>
        <w:tc>
          <w:tcPr>
            <w:tcW w:w="2869" w:type="dxa"/>
            <w:vMerge/>
            <w:vAlign w:val="center"/>
          </w:tcPr>
          <w:p w14:paraId="76E04A5F" w14:textId="77777777" w:rsidR="00FB1C70" w:rsidRDefault="00FB1C70"/>
        </w:tc>
      </w:tr>
      <w:tr w:rsidR="00804494" w:rsidRPr="00CA0B2B" w14:paraId="3DC0F0A8" w14:textId="77777777" w:rsidTr="2E6E8EB1">
        <w:trPr>
          <w:trHeight w:val="300"/>
        </w:trPr>
        <w:tc>
          <w:tcPr>
            <w:tcW w:w="2869" w:type="dxa"/>
          </w:tcPr>
          <w:p w14:paraId="524FD73E" w14:textId="77777777" w:rsidR="00804494" w:rsidRDefault="00804494">
            <w:pPr>
              <w:rPr>
                <w:rFonts w:ascii="Times New Roman" w:hAnsi="Times New Roman" w:cs="Times New Roman"/>
              </w:rPr>
            </w:pPr>
            <w:r>
              <w:rPr>
                <w:rFonts w:ascii="Times New Roman" w:hAnsi="Times New Roman" w:cs="Times New Roman"/>
              </w:rPr>
              <w:t xml:space="preserve">  Doctorate Degree</w:t>
            </w:r>
          </w:p>
        </w:tc>
        <w:tc>
          <w:tcPr>
            <w:tcW w:w="2869" w:type="dxa"/>
          </w:tcPr>
          <w:p w14:paraId="5C014B46" w14:textId="574362EA" w:rsidR="00804494" w:rsidRPr="00CA0B2B" w:rsidRDefault="61C9B204">
            <w:pPr>
              <w:jc w:val="center"/>
              <w:rPr>
                <w:rFonts w:ascii="Times New Roman" w:hAnsi="Times New Roman" w:cs="Times New Roman"/>
              </w:rPr>
            </w:pPr>
            <w:r w:rsidRPr="614670D7">
              <w:rPr>
                <w:rFonts w:ascii="Times New Roman" w:hAnsi="Times New Roman" w:cs="Times New Roman"/>
              </w:rPr>
              <w:t>7069</w:t>
            </w:r>
            <w:r w:rsidR="7205782C" w:rsidRPr="614670D7">
              <w:rPr>
                <w:rFonts w:ascii="Times New Roman" w:hAnsi="Times New Roman" w:cs="Times New Roman"/>
              </w:rPr>
              <w:t>5</w:t>
            </w:r>
            <w:r w:rsidRPr="614670D7">
              <w:rPr>
                <w:rFonts w:ascii="Times New Roman" w:hAnsi="Times New Roman" w:cs="Times New Roman"/>
              </w:rPr>
              <w:t xml:space="preserve"> (1.6%)</w:t>
            </w:r>
          </w:p>
        </w:tc>
        <w:tc>
          <w:tcPr>
            <w:tcW w:w="2869" w:type="dxa"/>
          </w:tcPr>
          <w:p w14:paraId="38B1AFE5" w14:textId="6A858B55" w:rsidR="00804494" w:rsidRPr="00CA0B2B" w:rsidRDefault="345B1010">
            <w:pPr>
              <w:jc w:val="center"/>
              <w:rPr>
                <w:rFonts w:ascii="Times New Roman" w:hAnsi="Times New Roman" w:cs="Times New Roman"/>
              </w:rPr>
            </w:pPr>
            <w:r w:rsidRPr="614670D7">
              <w:rPr>
                <w:rFonts w:ascii="Times New Roman" w:hAnsi="Times New Roman" w:cs="Times New Roman"/>
              </w:rPr>
              <w:t>56849</w:t>
            </w:r>
            <w:r w:rsidR="61C9B204" w:rsidRPr="614670D7">
              <w:rPr>
                <w:rFonts w:ascii="Times New Roman" w:hAnsi="Times New Roman" w:cs="Times New Roman"/>
              </w:rPr>
              <w:t xml:space="preserve"> (1.6%)</w:t>
            </w:r>
          </w:p>
        </w:tc>
        <w:tc>
          <w:tcPr>
            <w:tcW w:w="2869" w:type="dxa"/>
          </w:tcPr>
          <w:p w14:paraId="13B5BA83" w14:textId="4C500B09" w:rsidR="00804494" w:rsidRPr="00CA0B2B" w:rsidRDefault="62D8672C">
            <w:pPr>
              <w:jc w:val="center"/>
              <w:rPr>
                <w:rFonts w:ascii="Times New Roman" w:hAnsi="Times New Roman" w:cs="Times New Roman"/>
              </w:rPr>
            </w:pPr>
            <w:r w:rsidRPr="614670D7">
              <w:rPr>
                <w:rFonts w:ascii="Times New Roman" w:hAnsi="Times New Roman" w:cs="Times New Roman"/>
              </w:rPr>
              <w:t>13846</w:t>
            </w:r>
            <w:r w:rsidR="61C9B204" w:rsidRPr="614670D7">
              <w:rPr>
                <w:rFonts w:ascii="Times New Roman" w:hAnsi="Times New Roman" w:cs="Times New Roman"/>
              </w:rPr>
              <w:t xml:space="preserve"> (1.</w:t>
            </w:r>
            <w:r w:rsidR="566FBFF8" w:rsidRPr="614670D7">
              <w:rPr>
                <w:rFonts w:ascii="Times New Roman" w:hAnsi="Times New Roman" w:cs="Times New Roman"/>
              </w:rPr>
              <w:t>6</w:t>
            </w:r>
            <w:r w:rsidR="61C9B204" w:rsidRPr="614670D7">
              <w:rPr>
                <w:rFonts w:ascii="Times New Roman" w:hAnsi="Times New Roman" w:cs="Times New Roman"/>
              </w:rPr>
              <w:t>%)</w:t>
            </w:r>
          </w:p>
        </w:tc>
        <w:tc>
          <w:tcPr>
            <w:tcW w:w="2869" w:type="dxa"/>
            <w:vMerge/>
            <w:vAlign w:val="center"/>
          </w:tcPr>
          <w:p w14:paraId="5EEDBCA1" w14:textId="77777777" w:rsidR="00FB1C70" w:rsidRDefault="00FB1C70"/>
        </w:tc>
      </w:tr>
      <w:tr w:rsidR="00804494" w:rsidRPr="00CA0B2B" w14:paraId="4451CFC4" w14:textId="77777777" w:rsidTr="2E6E8EB1">
        <w:trPr>
          <w:trHeight w:val="300"/>
        </w:trPr>
        <w:tc>
          <w:tcPr>
            <w:tcW w:w="2869" w:type="dxa"/>
          </w:tcPr>
          <w:p w14:paraId="2DDD384C"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1AC5783B" w14:textId="33694B06" w:rsidR="00804494" w:rsidRPr="00CA0B2B" w:rsidRDefault="61C9B204">
            <w:pPr>
              <w:jc w:val="center"/>
              <w:rPr>
                <w:rFonts w:ascii="Times New Roman" w:hAnsi="Times New Roman" w:cs="Times New Roman"/>
              </w:rPr>
            </w:pPr>
            <w:r w:rsidRPr="614670D7">
              <w:rPr>
                <w:rFonts w:ascii="Times New Roman" w:hAnsi="Times New Roman" w:cs="Times New Roman"/>
              </w:rPr>
              <w:t>31108 (0.7%)</w:t>
            </w:r>
          </w:p>
        </w:tc>
        <w:tc>
          <w:tcPr>
            <w:tcW w:w="2869" w:type="dxa"/>
          </w:tcPr>
          <w:p w14:paraId="24A220E3" w14:textId="3FF59C8D"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3E677283" w:rsidRPr="614670D7">
              <w:rPr>
                <w:rFonts w:ascii="Times New Roman" w:hAnsi="Times New Roman" w:cs="Times New Roman"/>
              </w:rPr>
              <w:t>4960</w:t>
            </w:r>
            <w:r w:rsidRPr="614670D7">
              <w:rPr>
                <w:rFonts w:ascii="Times New Roman" w:hAnsi="Times New Roman" w:cs="Times New Roman"/>
              </w:rPr>
              <w:t xml:space="preserve"> (0.7%)</w:t>
            </w:r>
          </w:p>
        </w:tc>
        <w:tc>
          <w:tcPr>
            <w:tcW w:w="2869" w:type="dxa"/>
          </w:tcPr>
          <w:p w14:paraId="7AD479CE" w14:textId="365B9983" w:rsidR="00804494" w:rsidRPr="00CA0B2B" w:rsidRDefault="4745FB63">
            <w:pPr>
              <w:jc w:val="center"/>
              <w:rPr>
                <w:rFonts w:ascii="Times New Roman" w:hAnsi="Times New Roman" w:cs="Times New Roman"/>
              </w:rPr>
            </w:pPr>
            <w:r w:rsidRPr="614670D7">
              <w:rPr>
                <w:rFonts w:ascii="Times New Roman" w:hAnsi="Times New Roman" w:cs="Times New Roman"/>
              </w:rPr>
              <w:t>6148</w:t>
            </w:r>
            <w:r w:rsidR="61C9B204" w:rsidRPr="614670D7">
              <w:rPr>
                <w:rFonts w:ascii="Times New Roman" w:hAnsi="Times New Roman" w:cs="Times New Roman"/>
              </w:rPr>
              <w:t xml:space="preserve"> (1.0%)</w:t>
            </w:r>
          </w:p>
        </w:tc>
        <w:tc>
          <w:tcPr>
            <w:tcW w:w="2869" w:type="dxa"/>
            <w:vMerge/>
            <w:vAlign w:val="center"/>
          </w:tcPr>
          <w:p w14:paraId="48112C96" w14:textId="77777777" w:rsidR="00FB1C70" w:rsidRDefault="00FB1C70"/>
        </w:tc>
      </w:tr>
      <w:tr w:rsidR="00804494" w:rsidRPr="00CA0B2B" w14:paraId="3EDBB499" w14:textId="77777777" w:rsidTr="2E6E8EB1">
        <w:trPr>
          <w:trHeight w:val="300"/>
        </w:trPr>
        <w:tc>
          <w:tcPr>
            <w:tcW w:w="2869" w:type="dxa"/>
          </w:tcPr>
          <w:p w14:paraId="119C7CAE"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Marital Status</w:t>
            </w:r>
          </w:p>
        </w:tc>
        <w:tc>
          <w:tcPr>
            <w:tcW w:w="2869" w:type="dxa"/>
          </w:tcPr>
          <w:p w14:paraId="3B67D6F5" w14:textId="77777777" w:rsidR="00804494" w:rsidRPr="00CA0B2B" w:rsidRDefault="00804494">
            <w:pPr>
              <w:jc w:val="center"/>
              <w:rPr>
                <w:rFonts w:ascii="Times New Roman" w:hAnsi="Times New Roman" w:cs="Times New Roman"/>
              </w:rPr>
            </w:pPr>
          </w:p>
        </w:tc>
        <w:tc>
          <w:tcPr>
            <w:tcW w:w="2869" w:type="dxa"/>
          </w:tcPr>
          <w:p w14:paraId="19AE543E" w14:textId="77777777" w:rsidR="00804494" w:rsidRPr="00CA0B2B" w:rsidRDefault="00804494">
            <w:pPr>
              <w:jc w:val="center"/>
              <w:rPr>
                <w:rFonts w:ascii="Times New Roman" w:hAnsi="Times New Roman" w:cs="Times New Roman"/>
              </w:rPr>
            </w:pPr>
          </w:p>
        </w:tc>
        <w:tc>
          <w:tcPr>
            <w:tcW w:w="2869" w:type="dxa"/>
          </w:tcPr>
          <w:p w14:paraId="4FE27CD4" w14:textId="77777777" w:rsidR="00804494" w:rsidRPr="00CA0B2B" w:rsidRDefault="00804494">
            <w:pPr>
              <w:jc w:val="center"/>
              <w:rPr>
                <w:rFonts w:ascii="Times New Roman" w:hAnsi="Times New Roman" w:cs="Times New Roman"/>
              </w:rPr>
            </w:pPr>
          </w:p>
        </w:tc>
        <w:tc>
          <w:tcPr>
            <w:tcW w:w="2869" w:type="dxa"/>
            <w:vMerge w:val="restart"/>
            <w:vAlign w:val="center"/>
          </w:tcPr>
          <w:p w14:paraId="51310588" w14:textId="677064F7" w:rsidR="31C2A4E8" w:rsidRDefault="31C2A4E8"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5FF9EFA9" w14:textId="77777777" w:rsidTr="2E6E8EB1">
        <w:trPr>
          <w:trHeight w:val="300"/>
        </w:trPr>
        <w:tc>
          <w:tcPr>
            <w:tcW w:w="2869" w:type="dxa"/>
          </w:tcPr>
          <w:p w14:paraId="0DAC146C"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14:paraId="1D98279D" w14:textId="0A56FD6D" w:rsidR="00804494" w:rsidRPr="00CA0B2B" w:rsidRDefault="61C9B204">
            <w:pPr>
              <w:jc w:val="center"/>
              <w:rPr>
                <w:rFonts w:ascii="Times New Roman" w:hAnsi="Times New Roman" w:cs="Times New Roman"/>
              </w:rPr>
            </w:pPr>
            <w:r w:rsidRPr="614670D7">
              <w:rPr>
                <w:rFonts w:ascii="Times New Roman" w:hAnsi="Times New Roman" w:cs="Times New Roman"/>
              </w:rPr>
              <w:t>1993849 (44.2%)</w:t>
            </w:r>
          </w:p>
        </w:tc>
        <w:tc>
          <w:tcPr>
            <w:tcW w:w="2869" w:type="dxa"/>
          </w:tcPr>
          <w:p w14:paraId="7134643C" w14:textId="226E8C05"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686BC902" w:rsidRPr="614670D7">
              <w:rPr>
                <w:rFonts w:ascii="Times New Roman" w:hAnsi="Times New Roman" w:cs="Times New Roman"/>
              </w:rPr>
              <w:t>620257</w:t>
            </w:r>
            <w:r w:rsidRPr="614670D7">
              <w:rPr>
                <w:rFonts w:ascii="Times New Roman" w:hAnsi="Times New Roman" w:cs="Times New Roman"/>
              </w:rPr>
              <w:t xml:space="preserve"> </w:t>
            </w:r>
            <w:r w:rsidR="553A4AE1" w:rsidRPr="614670D7">
              <w:rPr>
                <w:rFonts w:ascii="Times New Roman" w:hAnsi="Times New Roman" w:cs="Times New Roman"/>
              </w:rPr>
              <w:t>(</w:t>
            </w:r>
            <w:r w:rsidRPr="614670D7">
              <w:rPr>
                <w:rFonts w:ascii="Times New Roman" w:hAnsi="Times New Roman" w:cs="Times New Roman"/>
              </w:rPr>
              <w:t>4</w:t>
            </w:r>
            <w:r w:rsidR="0FE07115" w:rsidRPr="614670D7">
              <w:rPr>
                <w:rFonts w:ascii="Times New Roman" w:hAnsi="Times New Roman" w:cs="Times New Roman"/>
              </w:rPr>
              <w:t>4.4</w:t>
            </w:r>
            <w:r w:rsidRPr="614670D7">
              <w:rPr>
                <w:rFonts w:ascii="Times New Roman" w:hAnsi="Times New Roman" w:cs="Times New Roman"/>
              </w:rPr>
              <w:t>%)</w:t>
            </w:r>
          </w:p>
        </w:tc>
        <w:tc>
          <w:tcPr>
            <w:tcW w:w="2869" w:type="dxa"/>
          </w:tcPr>
          <w:p w14:paraId="01F64677" w14:textId="6D339B25" w:rsidR="00804494" w:rsidRPr="00CA0B2B" w:rsidRDefault="57634F90">
            <w:pPr>
              <w:jc w:val="center"/>
              <w:rPr>
                <w:rFonts w:ascii="Times New Roman" w:hAnsi="Times New Roman" w:cs="Times New Roman"/>
              </w:rPr>
            </w:pPr>
            <w:r w:rsidRPr="614670D7">
              <w:rPr>
                <w:rFonts w:ascii="Times New Roman" w:hAnsi="Times New Roman" w:cs="Times New Roman"/>
              </w:rPr>
              <w:t>373592</w:t>
            </w:r>
            <w:r w:rsidR="61C9B204" w:rsidRPr="614670D7">
              <w:rPr>
                <w:rFonts w:ascii="Times New Roman" w:hAnsi="Times New Roman" w:cs="Times New Roman"/>
              </w:rPr>
              <w:t xml:space="preserve"> (</w:t>
            </w:r>
            <w:r w:rsidR="4D45027D" w:rsidRPr="614670D7">
              <w:rPr>
                <w:rFonts w:ascii="Times New Roman" w:hAnsi="Times New Roman" w:cs="Times New Roman"/>
              </w:rPr>
              <w:t>43.1</w:t>
            </w:r>
            <w:r w:rsidR="61C9B204" w:rsidRPr="614670D7">
              <w:rPr>
                <w:rFonts w:ascii="Times New Roman" w:hAnsi="Times New Roman" w:cs="Times New Roman"/>
              </w:rPr>
              <w:t>%)</w:t>
            </w:r>
          </w:p>
        </w:tc>
        <w:tc>
          <w:tcPr>
            <w:tcW w:w="2869" w:type="dxa"/>
            <w:vMerge/>
            <w:vAlign w:val="center"/>
          </w:tcPr>
          <w:p w14:paraId="4C34A472" w14:textId="77777777" w:rsidR="00FB1C70" w:rsidRDefault="00FB1C70"/>
        </w:tc>
      </w:tr>
      <w:tr w:rsidR="00804494" w:rsidRPr="00CA0B2B" w14:paraId="305C2F6F" w14:textId="77777777" w:rsidTr="2E6E8EB1">
        <w:trPr>
          <w:trHeight w:val="300"/>
        </w:trPr>
        <w:tc>
          <w:tcPr>
            <w:tcW w:w="2869" w:type="dxa"/>
          </w:tcPr>
          <w:p w14:paraId="4CFBE7AF" w14:textId="77777777" w:rsidR="00804494" w:rsidRDefault="00804494">
            <w:pPr>
              <w:rPr>
                <w:rFonts w:ascii="Times New Roman" w:hAnsi="Times New Roman" w:cs="Times New Roman"/>
              </w:rPr>
            </w:pPr>
            <w:r>
              <w:rPr>
                <w:rFonts w:ascii="Times New Roman" w:hAnsi="Times New Roman" w:cs="Times New Roman"/>
              </w:rPr>
              <w:t xml:space="preserve">  Yes</w:t>
            </w:r>
          </w:p>
        </w:tc>
        <w:tc>
          <w:tcPr>
            <w:tcW w:w="2869" w:type="dxa"/>
          </w:tcPr>
          <w:p w14:paraId="76F402C2" w14:textId="5B7E208E" w:rsidR="00804494" w:rsidRPr="00CA0B2B" w:rsidRDefault="401646EF">
            <w:pPr>
              <w:jc w:val="center"/>
              <w:rPr>
                <w:rFonts w:ascii="Times New Roman" w:hAnsi="Times New Roman" w:cs="Times New Roman"/>
              </w:rPr>
            </w:pPr>
            <w:r w:rsidRPr="2E6E8EB1">
              <w:rPr>
                <w:rFonts w:ascii="Times New Roman" w:hAnsi="Times New Roman" w:cs="Times New Roman"/>
              </w:rPr>
              <w:t>251</w:t>
            </w:r>
            <w:r w:rsidR="005AF3E8" w:rsidRPr="2E6E8EB1">
              <w:rPr>
                <w:rFonts w:ascii="Times New Roman" w:hAnsi="Times New Roman" w:cs="Times New Roman"/>
              </w:rPr>
              <w:t>8108</w:t>
            </w:r>
            <w:r w:rsidRPr="2E6E8EB1">
              <w:rPr>
                <w:rFonts w:ascii="Times New Roman" w:hAnsi="Times New Roman" w:cs="Times New Roman"/>
              </w:rPr>
              <w:t xml:space="preserve"> (55.8%)</w:t>
            </w:r>
          </w:p>
        </w:tc>
        <w:tc>
          <w:tcPr>
            <w:tcW w:w="2869" w:type="dxa"/>
          </w:tcPr>
          <w:p w14:paraId="0A1AB2AF" w14:textId="7C87AA49" w:rsidR="00804494" w:rsidRPr="00CA0B2B" w:rsidRDefault="401646EF">
            <w:pPr>
              <w:jc w:val="center"/>
              <w:rPr>
                <w:rFonts w:ascii="Times New Roman" w:hAnsi="Times New Roman" w:cs="Times New Roman"/>
              </w:rPr>
            </w:pPr>
            <w:r w:rsidRPr="2E6E8EB1">
              <w:rPr>
                <w:rFonts w:ascii="Times New Roman" w:hAnsi="Times New Roman" w:cs="Times New Roman"/>
              </w:rPr>
              <w:t>2</w:t>
            </w:r>
            <w:r w:rsidR="17396892" w:rsidRPr="2E6E8EB1">
              <w:rPr>
                <w:rFonts w:ascii="Times New Roman" w:hAnsi="Times New Roman" w:cs="Times New Roman"/>
              </w:rPr>
              <w:t>02</w:t>
            </w:r>
            <w:r w:rsidR="5B19662A" w:rsidRPr="2E6E8EB1">
              <w:rPr>
                <w:rFonts w:ascii="Times New Roman" w:hAnsi="Times New Roman" w:cs="Times New Roman"/>
              </w:rPr>
              <w:t>6019</w:t>
            </w:r>
            <w:r w:rsidRPr="2E6E8EB1">
              <w:rPr>
                <w:rFonts w:ascii="Times New Roman" w:hAnsi="Times New Roman" w:cs="Times New Roman"/>
              </w:rPr>
              <w:t xml:space="preserve"> (5</w:t>
            </w:r>
            <w:r w:rsidR="02AD9C87" w:rsidRPr="2E6E8EB1">
              <w:rPr>
                <w:rFonts w:ascii="Times New Roman" w:hAnsi="Times New Roman" w:cs="Times New Roman"/>
              </w:rPr>
              <w:t>5.</w:t>
            </w:r>
            <w:r w:rsidR="4DEF92A8" w:rsidRPr="2E6E8EB1">
              <w:rPr>
                <w:rFonts w:ascii="Times New Roman" w:hAnsi="Times New Roman" w:cs="Times New Roman"/>
              </w:rPr>
              <w:t>6</w:t>
            </w:r>
            <w:r w:rsidRPr="2E6E8EB1">
              <w:rPr>
                <w:rFonts w:ascii="Times New Roman" w:hAnsi="Times New Roman" w:cs="Times New Roman"/>
              </w:rPr>
              <w:t>%)</w:t>
            </w:r>
          </w:p>
        </w:tc>
        <w:tc>
          <w:tcPr>
            <w:tcW w:w="2869" w:type="dxa"/>
          </w:tcPr>
          <w:p w14:paraId="3D458DC2" w14:textId="43B700CF" w:rsidR="00804494" w:rsidRPr="00CA0B2B" w:rsidRDefault="59824967">
            <w:pPr>
              <w:jc w:val="center"/>
              <w:rPr>
                <w:rFonts w:ascii="Times New Roman" w:hAnsi="Times New Roman" w:cs="Times New Roman"/>
              </w:rPr>
            </w:pPr>
            <w:r w:rsidRPr="2E6E8EB1">
              <w:rPr>
                <w:rFonts w:ascii="Times New Roman" w:hAnsi="Times New Roman" w:cs="Times New Roman"/>
              </w:rPr>
              <w:t>4920</w:t>
            </w:r>
            <w:r w:rsidR="6E9DCC47" w:rsidRPr="2E6E8EB1">
              <w:rPr>
                <w:rFonts w:ascii="Times New Roman" w:hAnsi="Times New Roman" w:cs="Times New Roman"/>
              </w:rPr>
              <w:t>89</w:t>
            </w:r>
            <w:r w:rsidR="401646EF" w:rsidRPr="2E6E8EB1">
              <w:rPr>
                <w:rFonts w:ascii="Times New Roman" w:hAnsi="Times New Roman" w:cs="Times New Roman"/>
              </w:rPr>
              <w:t xml:space="preserve"> (</w:t>
            </w:r>
            <w:r w:rsidR="51461058" w:rsidRPr="2E6E8EB1">
              <w:rPr>
                <w:rFonts w:ascii="Times New Roman" w:hAnsi="Times New Roman" w:cs="Times New Roman"/>
              </w:rPr>
              <w:t>56.</w:t>
            </w:r>
            <w:r w:rsidR="21DFB304" w:rsidRPr="2E6E8EB1">
              <w:rPr>
                <w:rFonts w:ascii="Times New Roman" w:hAnsi="Times New Roman" w:cs="Times New Roman"/>
              </w:rPr>
              <w:t>9%</w:t>
            </w:r>
            <w:r w:rsidR="401646EF" w:rsidRPr="2E6E8EB1">
              <w:rPr>
                <w:rFonts w:ascii="Times New Roman" w:hAnsi="Times New Roman" w:cs="Times New Roman"/>
              </w:rPr>
              <w:t>)</w:t>
            </w:r>
          </w:p>
        </w:tc>
        <w:tc>
          <w:tcPr>
            <w:tcW w:w="2869" w:type="dxa"/>
            <w:vMerge/>
            <w:vAlign w:val="center"/>
          </w:tcPr>
          <w:p w14:paraId="1A4778F0" w14:textId="77777777" w:rsidR="00FB1C70" w:rsidRDefault="00FB1C70"/>
        </w:tc>
      </w:tr>
      <w:tr w:rsidR="00804494" w:rsidRPr="00CA0B2B" w14:paraId="6A0D455C" w14:textId="77777777" w:rsidTr="2E6E8EB1">
        <w:trPr>
          <w:trHeight w:val="300"/>
        </w:trPr>
        <w:tc>
          <w:tcPr>
            <w:tcW w:w="2869" w:type="dxa"/>
          </w:tcPr>
          <w:p w14:paraId="5B9474A3"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694B7DB5" w14:textId="0AE833AF"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01476A25" w:rsidRPr="614670D7">
              <w:rPr>
                <w:rFonts w:ascii="Times New Roman" w:hAnsi="Times New Roman" w:cs="Times New Roman"/>
              </w:rPr>
              <w:t>110</w:t>
            </w:r>
            <w:r w:rsidRPr="614670D7">
              <w:rPr>
                <w:rFonts w:ascii="Times New Roman" w:hAnsi="Times New Roman" w:cs="Times New Roman"/>
              </w:rPr>
              <w:t xml:space="preserve"> (0.0%)</w:t>
            </w:r>
          </w:p>
        </w:tc>
        <w:tc>
          <w:tcPr>
            <w:tcW w:w="2869" w:type="dxa"/>
          </w:tcPr>
          <w:p w14:paraId="1022898F" w14:textId="2C8B67A7"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5889DA07" w:rsidRPr="614670D7">
              <w:rPr>
                <w:rFonts w:ascii="Times New Roman" w:hAnsi="Times New Roman" w:cs="Times New Roman"/>
              </w:rPr>
              <w:t>679</w:t>
            </w:r>
            <w:r w:rsidRPr="614670D7">
              <w:rPr>
                <w:rFonts w:ascii="Times New Roman" w:hAnsi="Times New Roman" w:cs="Times New Roman"/>
              </w:rPr>
              <w:t xml:space="preserve"> (0.0%)</w:t>
            </w:r>
          </w:p>
        </w:tc>
        <w:tc>
          <w:tcPr>
            <w:tcW w:w="2869" w:type="dxa"/>
          </w:tcPr>
          <w:p w14:paraId="1803EFA5" w14:textId="01E7DB6E" w:rsidR="00804494" w:rsidRPr="00CA0B2B" w:rsidRDefault="0DE0A04C">
            <w:pPr>
              <w:jc w:val="center"/>
              <w:rPr>
                <w:rFonts w:ascii="Times New Roman" w:hAnsi="Times New Roman" w:cs="Times New Roman"/>
              </w:rPr>
            </w:pPr>
            <w:r w:rsidRPr="5FD1ACE2">
              <w:rPr>
                <w:rFonts w:ascii="Times New Roman" w:hAnsi="Times New Roman" w:cs="Times New Roman"/>
              </w:rPr>
              <w:t>431</w:t>
            </w:r>
            <w:r w:rsidR="00804494" w:rsidRPr="5FD1ACE2">
              <w:rPr>
                <w:rFonts w:ascii="Times New Roman" w:hAnsi="Times New Roman" w:cs="Times New Roman"/>
              </w:rPr>
              <w:t xml:space="preserve"> (0.1%)</w:t>
            </w:r>
          </w:p>
        </w:tc>
        <w:tc>
          <w:tcPr>
            <w:tcW w:w="2869" w:type="dxa"/>
            <w:vMerge/>
            <w:vAlign w:val="center"/>
          </w:tcPr>
          <w:p w14:paraId="0D71D754" w14:textId="77777777" w:rsidR="00FB1C70" w:rsidRDefault="00FB1C70"/>
        </w:tc>
      </w:tr>
      <w:tr w:rsidR="00804494" w:rsidRPr="00CA0B2B" w14:paraId="65066BE3" w14:textId="77777777" w:rsidTr="2E6E8EB1">
        <w:trPr>
          <w:trHeight w:val="300"/>
        </w:trPr>
        <w:tc>
          <w:tcPr>
            <w:tcW w:w="2869" w:type="dxa"/>
          </w:tcPr>
          <w:p w14:paraId="1A2AD203"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Alcohol Use</w:t>
            </w:r>
          </w:p>
        </w:tc>
        <w:tc>
          <w:tcPr>
            <w:tcW w:w="2869" w:type="dxa"/>
          </w:tcPr>
          <w:p w14:paraId="77C76CAB" w14:textId="77777777" w:rsidR="00804494" w:rsidRPr="00CA0B2B" w:rsidRDefault="00804494">
            <w:pPr>
              <w:jc w:val="center"/>
              <w:rPr>
                <w:rFonts w:ascii="Times New Roman" w:hAnsi="Times New Roman" w:cs="Times New Roman"/>
              </w:rPr>
            </w:pPr>
          </w:p>
        </w:tc>
        <w:tc>
          <w:tcPr>
            <w:tcW w:w="2869" w:type="dxa"/>
          </w:tcPr>
          <w:p w14:paraId="38A0C313" w14:textId="77777777" w:rsidR="00804494" w:rsidRPr="00CA0B2B" w:rsidRDefault="00804494">
            <w:pPr>
              <w:jc w:val="center"/>
              <w:rPr>
                <w:rFonts w:ascii="Times New Roman" w:hAnsi="Times New Roman" w:cs="Times New Roman"/>
              </w:rPr>
            </w:pPr>
          </w:p>
        </w:tc>
        <w:tc>
          <w:tcPr>
            <w:tcW w:w="2869" w:type="dxa"/>
          </w:tcPr>
          <w:p w14:paraId="0A687969" w14:textId="77777777" w:rsidR="00804494" w:rsidRPr="00CA0B2B" w:rsidRDefault="00804494">
            <w:pPr>
              <w:jc w:val="center"/>
              <w:rPr>
                <w:rFonts w:ascii="Times New Roman" w:hAnsi="Times New Roman" w:cs="Times New Roman"/>
              </w:rPr>
            </w:pPr>
          </w:p>
        </w:tc>
        <w:tc>
          <w:tcPr>
            <w:tcW w:w="2869" w:type="dxa"/>
            <w:vMerge w:val="restart"/>
            <w:vAlign w:val="center"/>
          </w:tcPr>
          <w:p w14:paraId="49FF4FF6" w14:textId="11ED8C08" w:rsidR="425D4341" w:rsidRDefault="425D4341" w:rsidP="2CF7BA28">
            <w:pPr>
              <w:jc w:val="center"/>
              <w:rPr>
                <w:rFonts w:ascii="Times New Roman" w:hAnsi="Times New Roman" w:cs="Times New Roman"/>
              </w:rPr>
            </w:pPr>
            <w:r w:rsidRPr="2CF7BA28">
              <w:rPr>
                <w:rFonts w:ascii="Times New Roman" w:hAnsi="Times New Roman" w:cs="Times New Roman"/>
              </w:rPr>
              <w:t>0.054</w:t>
            </w:r>
          </w:p>
        </w:tc>
      </w:tr>
      <w:tr w:rsidR="00804494" w:rsidRPr="00CA0B2B" w14:paraId="47FD3A21" w14:textId="77777777" w:rsidTr="2E6E8EB1">
        <w:trPr>
          <w:trHeight w:val="300"/>
        </w:trPr>
        <w:tc>
          <w:tcPr>
            <w:tcW w:w="2869" w:type="dxa"/>
          </w:tcPr>
          <w:p w14:paraId="4265CCE4" w14:textId="77777777" w:rsidR="00804494" w:rsidRDefault="00804494">
            <w:pPr>
              <w:rPr>
                <w:rFonts w:ascii="Times New Roman" w:hAnsi="Times New Roman" w:cs="Times New Roman"/>
              </w:rPr>
            </w:pPr>
            <w:r>
              <w:rPr>
                <w:rFonts w:ascii="Times New Roman" w:hAnsi="Times New Roman" w:cs="Times New Roman"/>
              </w:rPr>
              <w:lastRenderedPageBreak/>
              <w:t xml:space="preserve">  Yes</w:t>
            </w:r>
          </w:p>
        </w:tc>
        <w:tc>
          <w:tcPr>
            <w:tcW w:w="2869" w:type="dxa"/>
          </w:tcPr>
          <w:p w14:paraId="5672101B" w14:textId="70F2E1F0" w:rsidR="00804494" w:rsidRPr="00CA0B2B" w:rsidRDefault="61C9B204">
            <w:pPr>
              <w:jc w:val="center"/>
              <w:rPr>
                <w:rFonts w:ascii="Times New Roman" w:hAnsi="Times New Roman" w:cs="Times New Roman"/>
              </w:rPr>
            </w:pPr>
            <w:r w:rsidRPr="614670D7">
              <w:rPr>
                <w:rFonts w:ascii="Times New Roman" w:hAnsi="Times New Roman" w:cs="Times New Roman"/>
              </w:rPr>
              <w:t>19707 (0.4%)</w:t>
            </w:r>
          </w:p>
        </w:tc>
        <w:tc>
          <w:tcPr>
            <w:tcW w:w="2869" w:type="dxa"/>
          </w:tcPr>
          <w:p w14:paraId="70E0CE5F" w14:textId="4E86C2CB"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2FDD1EAF" w:rsidRPr="614670D7">
              <w:rPr>
                <w:rFonts w:ascii="Times New Roman" w:hAnsi="Times New Roman" w:cs="Times New Roman"/>
              </w:rPr>
              <w:t>5877</w:t>
            </w:r>
            <w:r w:rsidRPr="614670D7">
              <w:rPr>
                <w:rFonts w:ascii="Times New Roman" w:hAnsi="Times New Roman" w:cs="Times New Roman"/>
              </w:rPr>
              <w:t xml:space="preserve"> (0.4%)</w:t>
            </w:r>
          </w:p>
        </w:tc>
        <w:tc>
          <w:tcPr>
            <w:tcW w:w="2869" w:type="dxa"/>
          </w:tcPr>
          <w:p w14:paraId="7B5A084C" w14:textId="70063377" w:rsidR="00804494" w:rsidRPr="00CA0B2B" w:rsidRDefault="27FFC651">
            <w:pPr>
              <w:jc w:val="center"/>
              <w:rPr>
                <w:rFonts w:ascii="Times New Roman" w:hAnsi="Times New Roman" w:cs="Times New Roman"/>
              </w:rPr>
            </w:pPr>
            <w:r w:rsidRPr="614670D7">
              <w:rPr>
                <w:rFonts w:ascii="Times New Roman" w:hAnsi="Times New Roman" w:cs="Times New Roman"/>
              </w:rPr>
              <w:t>3830</w:t>
            </w:r>
            <w:r w:rsidR="61C9B204" w:rsidRPr="614670D7">
              <w:rPr>
                <w:rFonts w:ascii="Times New Roman" w:hAnsi="Times New Roman" w:cs="Times New Roman"/>
              </w:rPr>
              <w:t xml:space="preserve"> (0.</w:t>
            </w:r>
            <w:r w:rsidR="13254A4E" w:rsidRPr="614670D7">
              <w:rPr>
                <w:rFonts w:ascii="Times New Roman" w:hAnsi="Times New Roman" w:cs="Times New Roman"/>
              </w:rPr>
              <w:t>4</w:t>
            </w:r>
            <w:r w:rsidR="61C9B204" w:rsidRPr="614670D7">
              <w:rPr>
                <w:rFonts w:ascii="Times New Roman" w:hAnsi="Times New Roman" w:cs="Times New Roman"/>
              </w:rPr>
              <w:t>%)</w:t>
            </w:r>
          </w:p>
        </w:tc>
        <w:tc>
          <w:tcPr>
            <w:tcW w:w="2869" w:type="dxa"/>
            <w:vMerge/>
            <w:vAlign w:val="center"/>
          </w:tcPr>
          <w:p w14:paraId="583E76D9" w14:textId="77777777" w:rsidR="00FB1C70" w:rsidRDefault="00FB1C70"/>
        </w:tc>
      </w:tr>
      <w:tr w:rsidR="00804494" w:rsidRPr="00CA0B2B" w14:paraId="26430E05" w14:textId="77777777" w:rsidTr="2E6E8EB1">
        <w:trPr>
          <w:trHeight w:val="300"/>
        </w:trPr>
        <w:tc>
          <w:tcPr>
            <w:tcW w:w="2869" w:type="dxa"/>
          </w:tcPr>
          <w:p w14:paraId="58ABDAD4"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14:paraId="53F6E4DC" w14:textId="1D04CC50" w:rsidR="00804494" w:rsidRPr="00CA0B2B" w:rsidRDefault="61C9B204">
            <w:pPr>
              <w:jc w:val="center"/>
              <w:rPr>
                <w:rFonts w:ascii="Times New Roman" w:hAnsi="Times New Roman" w:cs="Times New Roman"/>
              </w:rPr>
            </w:pPr>
            <w:r w:rsidRPr="614670D7">
              <w:rPr>
                <w:rFonts w:ascii="Times New Roman" w:hAnsi="Times New Roman" w:cs="Times New Roman"/>
              </w:rPr>
              <w:t>4447106 (99.1%)</w:t>
            </w:r>
          </w:p>
        </w:tc>
        <w:tc>
          <w:tcPr>
            <w:tcW w:w="2869" w:type="dxa"/>
          </w:tcPr>
          <w:p w14:paraId="41B6B0B3" w14:textId="291977FF" w:rsidR="00804494" w:rsidRPr="00CA0B2B" w:rsidRDefault="5CF6F8B3">
            <w:pPr>
              <w:jc w:val="center"/>
              <w:rPr>
                <w:rFonts w:ascii="Times New Roman" w:hAnsi="Times New Roman" w:cs="Times New Roman"/>
              </w:rPr>
            </w:pPr>
            <w:r w:rsidRPr="5FD1ACE2">
              <w:rPr>
                <w:rFonts w:ascii="Times New Roman" w:hAnsi="Times New Roman" w:cs="Times New Roman"/>
              </w:rPr>
              <w:t>3,615,428</w:t>
            </w:r>
            <w:r w:rsidR="00804494" w:rsidRPr="5FD1ACE2">
              <w:rPr>
                <w:rFonts w:ascii="Times New Roman" w:hAnsi="Times New Roman" w:cs="Times New Roman"/>
              </w:rPr>
              <w:t xml:space="preserve"> (99.1%)</w:t>
            </w:r>
          </w:p>
        </w:tc>
        <w:tc>
          <w:tcPr>
            <w:tcW w:w="2869" w:type="dxa"/>
          </w:tcPr>
          <w:p w14:paraId="18A5A8A2" w14:textId="63A27A01" w:rsidR="00804494" w:rsidRPr="00CA0B2B" w:rsidRDefault="2A807CDB">
            <w:pPr>
              <w:jc w:val="center"/>
              <w:rPr>
                <w:rFonts w:ascii="Times New Roman" w:hAnsi="Times New Roman" w:cs="Times New Roman"/>
              </w:rPr>
            </w:pPr>
            <w:r w:rsidRPr="614670D7">
              <w:rPr>
                <w:rFonts w:ascii="Times New Roman" w:hAnsi="Times New Roman" w:cs="Times New Roman"/>
              </w:rPr>
              <w:t>858678</w:t>
            </w:r>
            <w:r w:rsidR="61C9B204" w:rsidRPr="614670D7">
              <w:rPr>
                <w:rFonts w:ascii="Times New Roman" w:hAnsi="Times New Roman" w:cs="Times New Roman"/>
              </w:rPr>
              <w:t xml:space="preserve"> (9</w:t>
            </w:r>
            <w:r w:rsidR="7D6DE4B0" w:rsidRPr="614670D7">
              <w:rPr>
                <w:rFonts w:ascii="Times New Roman" w:hAnsi="Times New Roman" w:cs="Times New Roman"/>
              </w:rPr>
              <w:t>9.1</w:t>
            </w:r>
            <w:r w:rsidR="61C9B204" w:rsidRPr="614670D7">
              <w:rPr>
                <w:rFonts w:ascii="Times New Roman" w:hAnsi="Times New Roman" w:cs="Times New Roman"/>
              </w:rPr>
              <w:t>%)</w:t>
            </w:r>
          </w:p>
        </w:tc>
        <w:tc>
          <w:tcPr>
            <w:tcW w:w="2869" w:type="dxa"/>
            <w:vMerge/>
            <w:vAlign w:val="center"/>
          </w:tcPr>
          <w:p w14:paraId="266DD96A" w14:textId="77777777" w:rsidR="00FB1C70" w:rsidRDefault="00FB1C70"/>
        </w:tc>
      </w:tr>
      <w:tr w:rsidR="00804494" w:rsidRPr="00CA0B2B" w14:paraId="74CCDBEF" w14:textId="77777777" w:rsidTr="2E6E8EB1">
        <w:trPr>
          <w:trHeight w:val="300"/>
        </w:trPr>
        <w:tc>
          <w:tcPr>
            <w:tcW w:w="2869" w:type="dxa"/>
          </w:tcPr>
          <w:p w14:paraId="757D8E02"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6CBDEBC5" w14:textId="58CEA31E" w:rsidR="00804494" w:rsidRPr="00CA0B2B" w:rsidRDefault="61C9B204">
            <w:pPr>
              <w:jc w:val="center"/>
              <w:rPr>
                <w:rFonts w:ascii="Times New Roman" w:hAnsi="Times New Roman" w:cs="Times New Roman"/>
              </w:rPr>
            </w:pPr>
            <w:r w:rsidRPr="614670D7">
              <w:rPr>
                <w:rFonts w:ascii="Times New Roman" w:hAnsi="Times New Roman" w:cs="Times New Roman"/>
              </w:rPr>
              <w:t>20254 (0.4%)</w:t>
            </w:r>
          </w:p>
        </w:tc>
        <w:tc>
          <w:tcPr>
            <w:tcW w:w="2869" w:type="dxa"/>
          </w:tcPr>
          <w:p w14:paraId="4D0AC6F2" w14:textId="6384EF10"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777CE6FC" w:rsidRPr="614670D7">
              <w:rPr>
                <w:rFonts w:ascii="Times New Roman" w:hAnsi="Times New Roman" w:cs="Times New Roman"/>
              </w:rPr>
              <w:t>6650</w:t>
            </w:r>
            <w:r w:rsidRPr="614670D7">
              <w:rPr>
                <w:rFonts w:ascii="Times New Roman" w:hAnsi="Times New Roman" w:cs="Times New Roman"/>
              </w:rPr>
              <w:t xml:space="preserve"> (0.</w:t>
            </w:r>
            <w:r w:rsidR="74D67A09" w:rsidRPr="614670D7">
              <w:rPr>
                <w:rFonts w:ascii="Times New Roman" w:hAnsi="Times New Roman" w:cs="Times New Roman"/>
              </w:rPr>
              <w:t>5</w:t>
            </w:r>
            <w:r w:rsidRPr="614670D7">
              <w:rPr>
                <w:rFonts w:ascii="Times New Roman" w:hAnsi="Times New Roman" w:cs="Times New Roman"/>
              </w:rPr>
              <w:t>%)</w:t>
            </w:r>
          </w:p>
        </w:tc>
        <w:tc>
          <w:tcPr>
            <w:tcW w:w="2869" w:type="dxa"/>
          </w:tcPr>
          <w:p w14:paraId="317F1EC9" w14:textId="5BA170EC" w:rsidR="00804494" w:rsidRPr="00CA0B2B" w:rsidRDefault="685874F5">
            <w:pPr>
              <w:jc w:val="center"/>
              <w:rPr>
                <w:rFonts w:ascii="Times New Roman" w:hAnsi="Times New Roman" w:cs="Times New Roman"/>
              </w:rPr>
            </w:pPr>
            <w:r w:rsidRPr="614670D7">
              <w:rPr>
                <w:rFonts w:ascii="Times New Roman" w:hAnsi="Times New Roman" w:cs="Times New Roman"/>
              </w:rPr>
              <w:t>3604</w:t>
            </w:r>
            <w:r w:rsidR="61C9B204" w:rsidRPr="614670D7">
              <w:rPr>
                <w:rFonts w:ascii="Times New Roman" w:hAnsi="Times New Roman" w:cs="Times New Roman"/>
              </w:rPr>
              <w:t xml:space="preserve"> (0.</w:t>
            </w:r>
            <w:r w:rsidR="3E544DF8" w:rsidRPr="614670D7">
              <w:rPr>
                <w:rFonts w:ascii="Times New Roman" w:hAnsi="Times New Roman" w:cs="Times New Roman"/>
              </w:rPr>
              <w:t>4</w:t>
            </w:r>
            <w:r w:rsidR="61C9B204" w:rsidRPr="614670D7">
              <w:rPr>
                <w:rFonts w:ascii="Times New Roman" w:hAnsi="Times New Roman" w:cs="Times New Roman"/>
              </w:rPr>
              <w:t>%)</w:t>
            </w:r>
          </w:p>
        </w:tc>
        <w:tc>
          <w:tcPr>
            <w:tcW w:w="2869" w:type="dxa"/>
            <w:vMerge/>
            <w:vAlign w:val="center"/>
          </w:tcPr>
          <w:p w14:paraId="550BBB47" w14:textId="77777777" w:rsidR="00FB1C70" w:rsidRDefault="00FB1C70"/>
        </w:tc>
      </w:tr>
      <w:tr w:rsidR="00804494" w:rsidRPr="00CA0B2B" w14:paraId="32365F6B" w14:textId="77777777" w:rsidTr="2E6E8EB1">
        <w:trPr>
          <w:trHeight w:val="300"/>
        </w:trPr>
        <w:tc>
          <w:tcPr>
            <w:tcW w:w="2869" w:type="dxa"/>
          </w:tcPr>
          <w:p w14:paraId="721E54A2"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WIC</w:t>
            </w:r>
          </w:p>
        </w:tc>
        <w:tc>
          <w:tcPr>
            <w:tcW w:w="2869" w:type="dxa"/>
          </w:tcPr>
          <w:p w14:paraId="10A1D1F3" w14:textId="77777777" w:rsidR="00804494" w:rsidRPr="00CA0B2B" w:rsidRDefault="00804494">
            <w:pPr>
              <w:jc w:val="center"/>
              <w:rPr>
                <w:rFonts w:ascii="Times New Roman" w:hAnsi="Times New Roman" w:cs="Times New Roman"/>
              </w:rPr>
            </w:pPr>
          </w:p>
        </w:tc>
        <w:tc>
          <w:tcPr>
            <w:tcW w:w="2869" w:type="dxa"/>
          </w:tcPr>
          <w:p w14:paraId="2B001DF0" w14:textId="77777777" w:rsidR="00804494" w:rsidRPr="00CA0B2B" w:rsidRDefault="00804494">
            <w:pPr>
              <w:jc w:val="center"/>
              <w:rPr>
                <w:rFonts w:ascii="Times New Roman" w:hAnsi="Times New Roman" w:cs="Times New Roman"/>
              </w:rPr>
            </w:pPr>
          </w:p>
        </w:tc>
        <w:tc>
          <w:tcPr>
            <w:tcW w:w="2869" w:type="dxa"/>
          </w:tcPr>
          <w:p w14:paraId="3E893EAE" w14:textId="77777777" w:rsidR="00804494" w:rsidRPr="00CA0B2B" w:rsidRDefault="00804494">
            <w:pPr>
              <w:jc w:val="center"/>
              <w:rPr>
                <w:rFonts w:ascii="Times New Roman" w:hAnsi="Times New Roman" w:cs="Times New Roman"/>
              </w:rPr>
            </w:pPr>
          </w:p>
        </w:tc>
        <w:tc>
          <w:tcPr>
            <w:tcW w:w="2869" w:type="dxa"/>
            <w:vMerge w:val="restart"/>
            <w:vAlign w:val="center"/>
          </w:tcPr>
          <w:p w14:paraId="14EBB28B" w14:textId="62691261" w:rsidR="2D5A16FB" w:rsidRDefault="2D5A16FB"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2BB5F472" w14:textId="77777777" w:rsidTr="2E6E8EB1">
        <w:trPr>
          <w:trHeight w:val="300"/>
        </w:trPr>
        <w:tc>
          <w:tcPr>
            <w:tcW w:w="2869" w:type="dxa"/>
          </w:tcPr>
          <w:p w14:paraId="6AF76D47"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14:paraId="31281BBA" w14:textId="7BB367C2" w:rsidR="00804494" w:rsidRPr="00CA0B2B" w:rsidRDefault="61C9B204">
            <w:pPr>
              <w:jc w:val="center"/>
              <w:rPr>
                <w:rFonts w:ascii="Times New Roman" w:hAnsi="Times New Roman" w:cs="Times New Roman"/>
              </w:rPr>
            </w:pPr>
            <w:r w:rsidRPr="614670D7">
              <w:rPr>
                <w:rFonts w:ascii="Times New Roman" w:hAnsi="Times New Roman" w:cs="Times New Roman"/>
              </w:rPr>
              <w:t>2038225 (45.2%)</w:t>
            </w:r>
          </w:p>
        </w:tc>
        <w:tc>
          <w:tcPr>
            <w:tcW w:w="2869" w:type="dxa"/>
          </w:tcPr>
          <w:p w14:paraId="6ABC8DCD" w14:textId="37C6513C"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7B3374A3" w:rsidRPr="614670D7">
              <w:rPr>
                <w:rFonts w:ascii="Times New Roman" w:hAnsi="Times New Roman" w:cs="Times New Roman"/>
              </w:rPr>
              <w:t>626971</w:t>
            </w:r>
            <w:r w:rsidRPr="614670D7">
              <w:rPr>
                <w:rFonts w:ascii="Times New Roman" w:hAnsi="Times New Roman" w:cs="Times New Roman"/>
              </w:rPr>
              <w:t xml:space="preserve"> (4</w:t>
            </w:r>
            <w:r w:rsidR="30BAF963" w:rsidRPr="614670D7">
              <w:rPr>
                <w:rFonts w:ascii="Times New Roman" w:hAnsi="Times New Roman" w:cs="Times New Roman"/>
              </w:rPr>
              <w:t>4.6</w:t>
            </w:r>
            <w:r w:rsidRPr="614670D7">
              <w:rPr>
                <w:rFonts w:ascii="Times New Roman" w:hAnsi="Times New Roman" w:cs="Times New Roman"/>
              </w:rPr>
              <w:t>%)</w:t>
            </w:r>
          </w:p>
        </w:tc>
        <w:tc>
          <w:tcPr>
            <w:tcW w:w="2869" w:type="dxa"/>
          </w:tcPr>
          <w:p w14:paraId="5E98EC81" w14:textId="1838C348" w:rsidR="00804494" w:rsidRPr="00CA0B2B" w:rsidRDefault="18B3DC9F">
            <w:pPr>
              <w:jc w:val="center"/>
              <w:rPr>
                <w:rFonts w:ascii="Times New Roman" w:hAnsi="Times New Roman" w:cs="Times New Roman"/>
              </w:rPr>
            </w:pPr>
            <w:r w:rsidRPr="614670D7">
              <w:rPr>
                <w:rFonts w:ascii="Times New Roman" w:hAnsi="Times New Roman" w:cs="Times New Roman"/>
              </w:rPr>
              <w:t>411254</w:t>
            </w:r>
            <w:r w:rsidR="61C9B204" w:rsidRPr="614670D7">
              <w:rPr>
                <w:rFonts w:ascii="Times New Roman" w:hAnsi="Times New Roman" w:cs="Times New Roman"/>
              </w:rPr>
              <w:t xml:space="preserve"> (4</w:t>
            </w:r>
            <w:r w:rsidR="32CBD01A" w:rsidRPr="614670D7">
              <w:rPr>
                <w:rFonts w:ascii="Times New Roman" w:hAnsi="Times New Roman" w:cs="Times New Roman"/>
              </w:rPr>
              <w:t>7.5</w:t>
            </w:r>
            <w:r w:rsidR="61C9B204" w:rsidRPr="614670D7">
              <w:rPr>
                <w:rFonts w:ascii="Times New Roman" w:hAnsi="Times New Roman" w:cs="Times New Roman"/>
              </w:rPr>
              <w:t>%)</w:t>
            </w:r>
          </w:p>
        </w:tc>
        <w:tc>
          <w:tcPr>
            <w:tcW w:w="2869" w:type="dxa"/>
            <w:vMerge/>
            <w:vAlign w:val="center"/>
          </w:tcPr>
          <w:p w14:paraId="3638FB01" w14:textId="77777777" w:rsidR="00FB1C70" w:rsidRDefault="00FB1C70"/>
        </w:tc>
      </w:tr>
      <w:tr w:rsidR="00804494" w:rsidRPr="00CA0B2B" w14:paraId="59AED15F" w14:textId="77777777" w:rsidTr="2E6E8EB1">
        <w:trPr>
          <w:trHeight w:val="300"/>
        </w:trPr>
        <w:tc>
          <w:tcPr>
            <w:tcW w:w="2869" w:type="dxa"/>
          </w:tcPr>
          <w:p w14:paraId="7E6F7C3F" w14:textId="77777777" w:rsidR="00804494" w:rsidRDefault="00804494">
            <w:pPr>
              <w:rPr>
                <w:rFonts w:ascii="Times New Roman" w:hAnsi="Times New Roman" w:cs="Times New Roman"/>
              </w:rPr>
            </w:pPr>
            <w:r>
              <w:rPr>
                <w:rFonts w:ascii="Times New Roman" w:hAnsi="Times New Roman" w:cs="Times New Roman"/>
              </w:rPr>
              <w:t xml:space="preserve">  Yes</w:t>
            </w:r>
          </w:p>
        </w:tc>
        <w:tc>
          <w:tcPr>
            <w:tcW w:w="2869" w:type="dxa"/>
          </w:tcPr>
          <w:p w14:paraId="15FE7DFE" w14:textId="0C96B507" w:rsidR="00804494" w:rsidRPr="00CA0B2B" w:rsidRDefault="61C9B204">
            <w:pPr>
              <w:jc w:val="center"/>
              <w:rPr>
                <w:rFonts w:ascii="Times New Roman" w:hAnsi="Times New Roman" w:cs="Times New Roman"/>
              </w:rPr>
            </w:pPr>
            <w:r w:rsidRPr="614670D7">
              <w:rPr>
                <w:rFonts w:ascii="Times New Roman" w:hAnsi="Times New Roman" w:cs="Times New Roman"/>
              </w:rPr>
              <w:t>1759001 (39.0%)</w:t>
            </w:r>
          </w:p>
        </w:tc>
        <w:tc>
          <w:tcPr>
            <w:tcW w:w="2869" w:type="dxa"/>
          </w:tcPr>
          <w:p w14:paraId="5F342B8C" w14:textId="72F697DF"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0A062C24" w:rsidRPr="614670D7">
              <w:rPr>
                <w:rFonts w:ascii="Times New Roman" w:hAnsi="Times New Roman" w:cs="Times New Roman"/>
              </w:rPr>
              <w:t>448976</w:t>
            </w:r>
            <w:r w:rsidRPr="614670D7">
              <w:rPr>
                <w:rFonts w:ascii="Times New Roman" w:hAnsi="Times New Roman" w:cs="Times New Roman"/>
              </w:rPr>
              <w:t xml:space="preserve"> (3</w:t>
            </w:r>
            <w:r w:rsidR="3B3157BD" w:rsidRPr="614670D7">
              <w:rPr>
                <w:rFonts w:ascii="Times New Roman" w:hAnsi="Times New Roman" w:cs="Times New Roman"/>
              </w:rPr>
              <w:t>9.7</w:t>
            </w:r>
            <w:r w:rsidRPr="614670D7">
              <w:rPr>
                <w:rFonts w:ascii="Times New Roman" w:hAnsi="Times New Roman" w:cs="Times New Roman"/>
              </w:rPr>
              <w:t>%)</w:t>
            </w:r>
          </w:p>
        </w:tc>
        <w:tc>
          <w:tcPr>
            <w:tcW w:w="2869" w:type="dxa"/>
          </w:tcPr>
          <w:p w14:paraId="6F77957D" w14:textId="327972AB" w:rsidR="00804494" w:rsidRPr="00CA0B2B" w:rsidRDefault="6AE65EBA">
            <w:pPr>
              <w:jc w:val="center"/>
              <w:rPr>
                <w:rFonts w:ascii="Times New Roman" w:hAnsi="Times New Roman" w:cs="Times New Roman"/>
              </w:rPr>
            </w:pPr>
            <w:r w:rsidRPr="614670D7">
              <w:rPr>
                <w:rFonts w:ascii="Times New Roman" w:hAnsi="Times New Roman" w:cs="Times New Roman"/>
              </w:rPr>
              <w:t>310025</w:t>
            </w:r>
            <w:r w:rsidR="61C9B204" w:rsidRPr="614670D7">
              <w:rPr>
                <w:rFonts w:ascii="Times New Roman" w:hAnsi="Times New Roman" w:cs="Times New Roman"/>
              </w:rPr>
              <w:t xml:space="preserve"> (</w:t>
            </w:r>
            <w:r w:rsidR="21B50E1D" w:rsidRPr="614670D7">
              <w:rPr>
                <w:rFonts w:ascii="Times New Roman" w:hAnsi="Times New Roman" w:cs="Times New Roman"/>
              </w:rPr>
              <w:t>35.8</w:t>
            </w:r>
            <w:r w:rsidR="61C9B204" w:rsidRPr="614670D7">
              <w:rPr>
                <w:rFonts w:ascii="Times New Roman" w:hAnsi="Times New Roman" w:cs="Times New Roman"/>
              </w:rPr>
              <w:t>%)</w:t>
            </w:r>
          </w:p>
        </w:tc>
        <w:tc>
          <w:tcPr>
            <w:tcW w:w="2869" w:type="dxa"/>
            <w:vMerge/>
            <w:vAlign w:val="center"/>
          </w:tcPr>
          <w:p w14:paraId="464C4E5D" w14:textId="77777777" w:rsidR="00FB1C70" w:rsidRDefault="00FB1C70"/>
        </w:tc>
      </w:tr>
      <w:tr w:rsidR="00804494" w:rsidRPr="00CA0B2B" w14:paraId="38AD21C2" w14:textId="77777777" w:rsidTr="2E6E8EB1">
        <w:trPr>
          <w:trHeight w:val="300"/>
        </w:trPr>
        <w:tc>
          <w:tcPr>
            <w:tcW w:w="2869" w:type="dxa"/>
          </w:tcPr>
          <w:p w14:paraId="22A3182F"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65E3816A" w14:textId="1ED34268" w:rsidR="00804494" w:rsidRPr="00CA0B2B" w:rsidRDefault="61C9B204">
            <w:pPr>
              <w:jc w:val="center"/>
              <w:rPr>
                <w:rFonts w:ascii="Times New Roman" w:hAnsi="Times New Roman" w:cs="Times New Roman"/>
              </w:rPr>
            </w:pPr>
            <w:r w:rsidRPr="614670D7">
              <w:rPr>
                <w:rFonts w:ascii="Times New Roman" w:hAnsi="Times New Roman" w:cs="Times New Roman"/>
              </w:rPr>
              <w:t>716841 (15.9%)</w:t>
            </w:r>
          </w:p>
        </w:tc>
        <w:tc>
          <w:tcPr>
            <w:tcW w:w="2869" w:type="dxa"/>
          </w:tcPr>
          <w:p w14:paraId="63E89E24" w14:textId="77AEE742" w:rsidR="00804494" w:rsidRPr="00CA0B2B" w:rsidRDefault="5B4B6A2F">
            <w:pPr>
              <w:jc w:val="center"/>
              <w:rPr>
                <w:rFonts w:ascii="Times New Roman" w:hAnsi="Times New Roman" w:cs="Times New Roman"/>
              </w:rPr>
            </w:pPr>
            <w:r w:rsidRPr="614670D7">
              <w:rPr>
                <w:rFonts w:ascii="Times New Roman" w:hAnsi="Times New Roman" w:cs="Times New Roman"/>
              </w:rPr>
              <w:t>572008</w:t>
            </w:r>
            <w:r w:rsidR="61C9B204" w:rsidRPr="614670D7">
              <w:rPr>
                <w:rFonts w:ascii="Times New Roman" w:hAnsi="Times New Roman" w:cs="Times New Roman"/>
              </w:rPr>
              <w:t xml:space="preserve"> (15.</w:t>
            </w:r>
            <w:r w:rsidR="4BB2C4E2" w:rsidRPr="614670D7">
              <w:rPr>
                <w:rFonts w:ascii="Times New Roman" w:hAnsi="Times New Roman" w:cs="Times New Roman"/>
              </w:rPr>
              <w:t>6</w:t>
            </w:r>
            <w:r w:rsidR="61C9B204" w:rsidRPr="614670D7">
              <w:rPr>
                <w:rFonts w:ascii="Times New Roman" w:hAnsi="Times New Roman" w:cs="Times New Roman"/>
              </w:rPr>
              <w:t>%)</w:t>
            </w:r>
          </w:p>
        </w:tc>
        <w:tc>
          <w:tcPr>
            <w:tcW w:w="2869" w:type="dxa"/>
          </w:tcPr>
          <w:p w14:paraId="6E07B4B9" w14:textId="6DD8A204" w:rsidR="00804494" w:rsidRPr="00CA0B2B" w:rsidRDefault="5F68C4A2">
            <w:pPr>
              <w:jc w:val="center"/>
              <w:rPr>
                <w:rFonts w:ascii="Times New Roman" w:hAnsi="Times New Roman" w:cs="Times New Roman"/>
              </w:rPr>
            </w:pPr>
            <w:r w:rsidRPr="614670D7">
              <w:rPr>
                <w:rFonts w:ascii="Times New Roman" w:hAnsi="Times New Roman" w:cs="Times New Roman"/>
              </w:rPr>
              <w:t>144833</w:t>
            </w:r>
            <w:r w:rsidR="61C9B204" w:rsidRPr="614670D7">
              <w:rPr>
                <w:rFonts w:ascii="Times New Roman" w:hAnsi="Times New Roman" w:cs="Times New Roman"/>
              </w:rPr>
              <w:t xml:space="preserve"> (16.</w:t>
            </w:r>
            <w:r w:rsidR="0B883BA7" w:rsidRPr="614670D7">
              <w:rPr>
                <w:rFonts w:ascii="Times New Roman" w:hAnsi="Times New Roman" w:cs="Times New Roman"/>
              </w:rPr>
              <w:t>7</w:t>
            </w:r>
            <w:r w:rsidR="61C9B204" w:rsidRPr="614670D7">
              <w:rPr>
                <w:rFonts w:ascii="Times New Roman" w:hAnsi="Times New Roman" w:cs="Times New Roman"/>
              </w:rPr>
              <w:t>%)</w:t>
            </w:r>
          </w:p>
        </w:tc>
        <w:tc>
          <w:tcPr>
            <w:tcW w:w="2869" w:type="dxa"/>
            <w:vMerge/>
            <w:vAlign w:val="center"/>
          </w:tcPr>
          <w:p w14:paraId="045D2373" w14:textId="77777777" w:rsidR="00FB1C70" w:rsidRDefault="00FB1C70"/>
        </w:tc>
      </w:tr>
      <w:tr w:rsidR="00804494" w:rsidRPr="00CA0B2B" w14:paraId="0B634B28" w14:textId="77777777" w:rsidTr="2E6E8EB1">
        <w:trPr>
          <w:trHeight w:val="300"/>
        </w:trPr>
        <w:tc>
          <w:tcPr>
            <w:tcW w:w="2869" w:type="dxa"/>
          </w:tcPr>
          <w:p w14:paraId="64F4CF63"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Previous Preterm Infant</w:t>
            </w:r>
          </w:p>
        </w:tc>
        <w:tc>
          <w:tcPr>
            <w:tcW w:w="2869" w:type="dxa"/>
          </w:tcPr>
          <w:p w14:paraId="1EC506D9" w14:textId="77777777" w:rsidR="00804494" w:rsidRPr="00CA0B2B" w:rsidRDefault="00804494">
            <w:pPr>
              <w:jc w:val="center"/>
              <w:rPr>
                <w:rFonts w:ascii="Times New Roman" w:hAnsi="Times New Roman" w:cs="Times New Roman"/>
              </w:rPr>
            </w:pPr>
          </w:p>
        </w:tc>
        <w:tc>
          <w:tcPr>
            <w:tcW w:w="2869" w:type="dxa"/>
          </w:tcPr>
          <w:p w14:paraId="07A46C4E" w14:textId="77777777" w:rsidR="00804494" w:rsidRPr="00CA0B2B" w:rsidRDefault="00804494">
            <w:pPr>
              <w:jc w:val="center"/>
              <w:rPr>
                <w:rFonts w:ascii="Times New Roman" w:hAnsi="Times New Roman" w:cs="Times New Roman"/>
              </w:rPr>
            </w:pPr>
          </w:p>
        </w:tc>
        <w:tc>
          <w:tcPr>
            <w:tcW w:w="2869" w:type="dxa"/>
          </w:tcPr>
          <w:p w14:paraId="49DBAC06" w14:textId="77777777" w:rsidR="00804494" w:rsidRPr="00CA0B2B" w:rsidRDefault="00804494">
            <w:pPr>
              <w:jc w:val="center"/>
              <w:rPr>
                <w:rFonts w:ascii="Times New Roman" w:hAnsi="Times New Roman" w:cs="Times New Roman"/>
              </w:rPr>
            </w:pPr>
          </w:p>
        </w:tc>
        <w:tc>
          <w:tcPr>
            <w:tcW w:w="2869" w:type="dxa"/>
            <w:vMerge w:val="restart"/>
            <w:vAlign w:val="center"/>
          </w:tcPr>
          <w:p w14:paraId="054D5B76" w14:textId="2ED9DCD5" w:rsidR="1AF36193" w:rsidRDefault="1AF36193"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67AE467E" w14:textId="77777777" w:rsidTr="2E6E8EB1">
        <w:trPr>
          <w:trHeight w:val="300"/>
        </w:trPr>
        <w:tc>
          <w:tcPr>
            <w:tcW w:w="2869" w:type="dxa"/>
          </w:tcPr>
          <w:p w14:paraId="7B47035C" w14:textId="77777777" w:rsidR="00804494" w:rsidRDefault="00804494">
            <w:pPr>
              <w:rPr>
                <w:rFonts w:ascii="Times New Roman" w:hAnsi="Times New Roman" w:cs="Times New Roman"/>
              </w:rPr>
            </w:pPr>
            <w:r>
              <w:rPr>
                <w:rFonts w:ascii="Times New Roman" w:hAnsi="Times New Roman" w:cs="Times New Roman"/>
              </w:rPr>
              <w:t xml:space="preserve">  No</w:t>
            </w:r>
          </w:p>
        </w:tc>
        <w:tc>
          <w:tcPr>
            <w:tcW w:w="2869" w:type="dxa"/>
          </w:tcPr>
          <w:p w14:paraId="6E58EBB6" w14:textId="2BC2114A" w:rsidR="00804494" w:rsidRPr="00CA0B2B" w:rsidRDefault="61C9B204">
            <w:pPr>
              <w:jc w:val="center"/>
              <w:rPr>
                <w:rFonts w:ascii="Times New Roman" w:hAnsi="Times New Roman" w:cs="Times New Roman"/>
              </w:rPr>
            </w:pPr>
            <w:r w:rsidRPr="614670D7">
              <w:rPr>
                <w:rFonts w:ascii="Times New Roman" w:hAnsi="Times New Roman" w:cs="Times New Roman"/>
              </w:rPr>
              <w:t>3791505 (84.0%)</w:t>
            </w:r>
          </w:p>
        </w:tc>
        <w:tc>
          <w:tcPr>
            <w:tcW w:w="2869" w:type="dxa"/>
          </w:tcPr>
          <w:p w14:paraId="645798BB" w14:textId="7675F09E" w:rsidR="00804494" w:rsidRPr="00CA0B2B" w:rsidRDefault="61C9B204">
            <w:pPr>
              <w:jc w:val="center"/>
              <w:rPr>
                <w:rFonts w:ascii="Times New Roman" w:hAnsi="Times New Roman" w:cs="Times New Roman"/>
              </w:rPr>
            </w:pPr>
            <w:r w:rsidRPr="614670D7">
              <w:rPr>
                <w:rFonts w:ascii="Times New Roman" w:hAnsi="Times New Roman" w:cs="Times New Roman"/>
              </w:rPr>
              <w:t>3</w:t>
            </w:r>
            <w:r w:rsidR="6F6C1C79" w:rsidRPr="614670D7">
              <w:rPr>
                <w:rFonts w:ascii="Times New Roman" w:hAnsi="Times New Roman" w:cs="Times New Roman"/>
              </w:rPr>
              <w:t>075075</w:t>
            </w:r>
            <w:r w:rsidRPr="614670D7">
              <w:rPr>
                <w:rFonts w:ascii="Times New Roman" w:hAnsi="Times New Roman" w:cs="Times New Roman"/>
              </w:rPr>
              <w:t xml:space="preserve"> (84.3%)</w:t>
            </w:r>
          </w:p>
        </w:tc>
        <w:tc>
          <w:tcPr>
            <w:tcW w:w="2869" w:type="dxa"/>
          </w:tcPr>
          <w:p w14:paraId="0F8B2244" w14:textId="45642660" w:rsidR="00804494" w:rsidRPr="00CA0B2B" w:rsidRDefault="3CE09825">
            <w:pPr>
              <w:jc w:val="center"/>
              <w:rPr>
                <w:rFonts w:ascii="Times New Roman" w:hAnsi="Times New Roman" w:cs="Times New Roman"/>
              </w:rPr>
            </w:pPr>
            <w:r w:rsidRPr="614670D7">
              <w:rPr>
                <w:rFonts w:ascii="Times New Roman" w:hAnsi="Times New Roman" w:cs="Times New Roman"/>
              </w:rPr>
              <w:t>716430</w:t>
            </w:r>
            <w:r w:rsidR="61C9B204" w:rsidRPr="614670D7">
              <w:rPr>
                <w:rFonts w:ascii="Times New Roman" w:hAnsi="Times New Roman" w:cs="Times New Roman"/>
              </w:rPr>
              <w:t xml:space="preserve"> (8</w:t>
            </w:r>
            <w:r w:rsidR="179B0438" w:rsidRPr="614670D7">
              <w:rPr>
                <w:rFonts w:ascii="Times New Roman" w:hAnsi="Times New Roman" w:cs="Times New Roman"/>
              </w:rPr>
              <w:t>2.7</w:t>
            </w:r>
            <w:r w:rsidR="61C9B204" w:rsidRPr="614670D7">
              <w:rPr>
                <w:rFonts w:ascii="Times New Roman" w:hAnsi="Times New Roman" w:cs="Times New Roman"/>
              </w:rPr>
              <w:t>%)</w:t>
            </w:r>
          </w:p>
        </w:tc>
        <w:tc>
          <w:tcPr>
            <w:tcW w:w="2869" w:type="dxa"/>
            <w:vMerge/>
            <w:vAlign w:val="center"/>
          </w:tcPr>
          <w:p w14:paraId="37477C3F" w14:textId="77777777" w:rsidR="00FB1C70" w:rsidRDefault="00FB1C70"/>
        </w:tc>
      </w:tr>
      <w:tr w:rsidR="00804494" w:rsidRPr="00CA0B2B" w14:paraId="24F33014" w14:textId="77777777" w:rsidTr="2E6E8EB1">
        <w:trPr>
          <w:trHeight w:val="300"/>
        </w:trPr>
        <w:tc>
          <w:tcPr>
            <w:tcW w:w="2869" w:type="dxa"/>
          </w:tcPr>
          <w:p w14:paraId="23D34E08" w14:textId="77777777" w:rsidR="00804494" w:rsidRDefault="00804494">
            <w:pPr>
              <w:rPr>
                <w:rFonts w:ascii="Times New Roman" w:hAnsi="Times New Roman" w:cs="Times New Roman"/>
              </w:rPr>
            </w:pPr>
            <w:r>
              <w:rPr>
                <w:rFonts w:ascii="Times New Roman" w:hAnsi="Times New Roman" w:cs="Times New Roman"/>
              </w:rPr>
              <w:t xml:space="preserve">  Yes</w:t>
            </w:r>
          </w:p>
        </w:tc>
        <w:tc>
          <w:tcPr>
            <w:tcW w:w="2869" w:type="dxa"/>
          </w:tcPr>
          <w:p w14:paraId="7C653EDA" w14:textId="4E1234D0" w:rsidR="00804494" w:rsidRPr="00CA0B2B" w:rsidRDefault="61C9B204">
            <w:pPr>
              <w:jc w:val="center"/>
              <w:rPr>
                <w:rFonts w:ascii="Times New Roman" w:hAnsi="Times New Roman" w:cs="Times New Roman"/>
              </w:rPr>
            </w:pPr>
            <w:r w:rsidRPr="614670D7">
              <w:rPr>
                <w:rFonts w:ascii="Times New Roman" w:hAnsi="Times New Roman" w:cs="Times New Roman"/>
              </w:rPr>
              <w:t>57792 (1.3%)</w:t>
            </w:r>
          </w:p>
        </w:tc>
        <w:tc>
          <w:tcPr>
            <w:tcW w:w="2869" w:type="dxa"/>
          </w:tcPr>
          <w:p w14:paraId="53292901" w14:textId="7E3767FB" w:rsidR="00804494" w:rsidRPr="00CA0B2B" w:rsidRDefault="00804494">
            <w:pPr>
              <w:jc w:val="center"/>
              <w:rPr>
                <w:rFonts w:ascii="Times New Roman" w:hAnsi="Times New Roman" w:cs="Times New Roman"/>
              </w:rPr>
            </w:pPr>
            <w:r w:rsidRPr="5FD1ACE2">
              <w:rPr>
                <w:rFonts w:ascii="Times New Roman" w:hAnsi="Times New Roman" w:cs="Times New Roman"/>
              </w:rPr>
              <w:t>4</w:t>
            </w:r>
            <w:r w:rsidR="4C7C2870" w:rsidRPr="5FD1ACE2">
              <w:rPr>
                <w:rFonts w:ascii="Times New Roman" w:hAnsi="Times New Roman" w:cs="Times New Roman"/>
              </w:rPr>
              <w:t>6,152</w:t>
            </w:r>
            <w:r w:rsidRPr="5FD1ACE2">
              <w:rPr>
                <w:rFonts w:ascii="Times New Roman" w:hAnsi="Times New Roman" w:cs="Times New Roman"/>
              </w:rPr>
              <w:t xml:space="preserve"> (1.</w:t>
            </w:r>
            <w:r w:rsidR="214D7B34" w:rsidRPr="5FD1ACE2">
              <w:rPr>
                <w:rFonts w:ascii="Times New Roman" w:hAnsi="Times New Roman" w:cs="Times New Roman"/>
              </w:rPr>
              <w:t>3</w:t>
            </w:r>
            <w:r w:rsidRPr="5FD1ACE2">
              <w:rPr>
                <w:rFonts w:ascii="Times New Roman" w:hAnsi="Times New Roman" w:cs="Times New Roman"/>
              </w:rPr>
              <w:t>%)</w:t>
            </w:r>
          </w:p>
        </w:tc>
        <w:tc>
          <w:tcPr>
            <w:tcW w:w="2869" w:type="dxa"/>
          </w:tcPr>
          <w:p w14:paraId="6D16F649" w14:textId="75522782"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6211F0D9" w:rsidRPr="614670D7">
              <w:rPr>
                <w:rFonts w:ascii="Times New Roman" w:hAnsi="Times New Roman" w:cs="Times New Roman"/>
              </w:rPr>
              <w:t>1640</w:t>
            </w:r>
            <w:r w:rsidRPr="614670D7">
              <w:rPr>
                <w:rFonts w:ascii="Times New Roman" w:hAnsi="Times New Roman" w:cs="Times New Roman"/>
              </w:rPr>
              <w:t xml:space="preserve"> (</w:t>
            </w:r>
            <w:r w:rsidR="18EE213E" w:rsidRPr="614670D7">
              <w:rPr>
                <w:rFonts w:ascii="Times New Roman" w:hAnsi="Times New Roman" w:cs="Times New Roman"/>
              </w:rPr>
              <w:t>1.3</w:t>
            </w:r>
            <w:r w:rsidRPr="614670D7">
              <w:rPr>
                <w:rFonts w:ascii="Times New Roman" w:hAnsi="Times New Roman" w:cs="Times New Roman"/>
              </w:rPr>
              <w:t>%)</w:t>
            </w:r>
          </w:p>
        </w:tc>
        <w:tc>
          <w:tcPr>
            <w:tcW w:w="2869" w:type="dxa"/>
            <w:vMerge/>
            <w:vAlign w:val="center"/>
          </w:tcPr>
          <w:p w14:paraId="29312E10" w14:textId="77777777" w:rsidR="00FB1C70" w:rsidRDefault="00FB1C70"/>
        </w:tc>
      </w:tr>
      <w:tr w:rsidR="00804494" w:rsidRPr="00CA0B2B" w14:paraId="0FC8CD8B" w14:textId="77777777" w:rsidTr="2E6E8EB1">
        <w:trPr>
          <w:trHeight w:val="300"/>
        </w:trPr>
        <w:tc>
          <w:tcPr>
            <w:tcW w:w="2869" w:type="dxa"/>
          </w:tcPr>
          <w:p w14:paraId="208835C7"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2483C3D9" w14:textId="23E2676E" w:rsidR="00804494" w:rsidRPr="00CA0B2B" w:rsidRDefault="61C9B204">
            <w:pPr>
              <w:jc w:val="center"/>
              <w:rPr>
                <w:rFonts w:ascii="Times New Roman" w:hAnsi="Times New Roman" w:cs="Times New Roman"/>
              </w:rPr>
            </w:pPr>
            <w:r w:rsidRPr="614670D7">
              <w:rPr>
                <w:rFonts w:ascii="Times New Roman" w:hAnsi="Times New Roman" w:cs="Times New Roman"/>
              </w:rPr>
              <w:t>664770 (14.7%)</w:t>
            </w:r>
          </w:p>
        </w:tc>
        <w:tc>
          <w:tcPr>
            <w:tcW w:w="2869" w:type="dxa"/>
          </w:tcPr>
          <w:p w14:paraId="6DFD2A48" w14:textId="3FF4FD3C" w:rsidR="00804494" w:rsidRPr="00CA0B2B" w:rsidRDefault="7D1733D3">
            <w:pPr>
              <w:jc w:val="center"/>
              <w:rPr>
                <w:rFonts w:ascii="Times New Roman" w:hAnsi="Times New Roman" w:cs="Times New Roman"/>
              </w:rPr>
            </w:pPr>
            <w:r w:rsidRPr="614670D7">
              <w:rPr>
                <w:rFonts w:ascii="Times New Roman" w:hAnsi="Times New Roman" w:cs="Times New Roman"/>
              </w:rPr>
              <w:t>526728</w:t>
            </w:r>
            <w:r w:rsidR="61C9B204" w:rsidRPr="614670D7">
              <w:rPr>
                <w:rFonts w:ascii="Times New Roman" w:hAnsi="Times New Roman" w:cs="Times New Roman"/>
              </w:rPr>
              <w:t xml:space="preserve"> (14.</w:t>
            </w:r>
            <w:r w:rsidR="45AD4819" w:rsidRPr="614670D7">
              <w:rPr>
                <w:rFonts w:ascii="Times New Roman" w:hAnsi="Times New Roman" w:cs="Times New Roman"/>
              </w:rPr>
              <w:t>4</w:t>
            </w:r>
            <w:r w:rsidR="61C9B204" w:rsidRPr="614670D7">
              <w:rPr>
                <w:rFonts w:ascii="Times New Roman" w:hAnsi="Times New Roman" w:cs="Times New Roman"/>
              </w:rPr>
              <w:t>%)</w:t>
            </w:r>
          </w:p>
        </w:tc>
        <w:tc>
          <w:tcPr>
            <w:tcW w:w="2869" w:type="dxa"/>
          </w:tcPr>
          <w:p w14:paraId="244BECD1" w14:textId="5549C1E2" w:rsidR="00804494" w:rsidRPr="00CA0B2B" w:rsidRDefault="4885872C">
            <w:pPr>
              <w:jc w:val="center"/>
              <w:rPr>
                <w:rFonts w:ascii="Times New Roman" w:hAnsi="Times New Roman" w:cs="Times New Roman"/>
              </w:rPr>
            </w:pPr>
            <w:r w:rsidRPr="614670D7">
              <w:rPr>
                <w:rFonts w:ascii="Times New Roman" w:hAnsi="Times New Roman" w:cs="Times New Roman"/>
              </w:rPr>
              <w:t>138042</w:t>
            </w:r>
            <w:r w:rsidR="61C9B204" w:rsidRPr="614670D7">
              <w:rPr>
                <w:rFonts w:ascii="Times New Roman" w:hAnsi="Times New Roman" w:cs="Times New Roman"/>
              </w:rPr>
              <w:t xml:space="preserve"> (</w:t>
            </w:r>
            <w:r w:rsidR="49E0D649" w:rsidRPr="614670D7">
              <w:rPr>
                <w:rFonts w:ascii="Times New Roman" w:hAnsi="Times New Roman" w:cs="Times New Roman"/>
              </w:rPr>
              <w:t>15.9</w:t>
            </w:r>
            <w:r w:rsidR="61C9B204" w:rsidRPr="614670D7">
              <w:rPr>
                <w:rFonts w:ascii="Times New Roman" w:hAnsi="Times New Roman" w:cs="Times New Roman"/>
              </w:rPr>
              <w:t>%)</w:t>
            </w:r>
          </w:p>
        </w:tc>
        <w:tc>
          <w:tcPr>
            <w:tcW w:w="2869" w:type="dxa"/>
            <w:vMerge/>
            <w:vAlign w:val="center"/>
          </w:tcPr>
          <w:p w14:paraId="24294EC4" w14:textId="77777777" w:rsidR="00FB1C70" w:rsidRDefault="00FB1C70"/>
        </w:tc>
      </w:tr>
      <w:tr w:rsidR="00804494" w:rsidRPr="00CA0B2B" w14:paraId="53F6FC34" w14:textId="77777777" w:rsidTr="2E6E8EB1">
        <w:trPr>
          <w:trHeight w:val="300"/>
        </w:trPr>
        <w:tc>
          <w:tcPr>
            <w:tcW w:w="2869" w:type="dxa"/>
          </w:tcPr>
          <w:p w14:paraId="25820924"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Pre-Pregnancy BMI</w:t>
            </w:r>
          </w:p>
        </w:tc>
        <w:tc>
          <w:tcPr>
            <w:tcW w:w="2869" w:type="dxa"/>
          </w:tcPr>
          <w:p w14:paraId="08A57409" w14:textId="77777777" w:rsidR="00804494" w:rsidRPr="00CA0B2B" w:rsidRDefault="00804494">
            <w:pPr>
              <w:jc w:val="center"/>
              <w:rPr>
                <w:rFonts w:ascii="Times New Roman" w:hAnsi="Times New Roman" w:cs="Times New Roman"/>
              </w:rPr>
            </w:pPr>
          </w:p>
        </w:tc>
        <w:tc>
          <w:tcPr>
            <w:tcW w:w="2869" w:type="dxa"/>
          </w:tcPr>
          <w:p w14:paraId="4E613B76" w14:textId="77777777" w:rsidR="00804494" w:rsidRPr="00CA0B2B" w:rsidRDefault="00804494">
            <w:pPr>
              <w:jc w:val="center"/>
              <w:rPr>
                <w:rFonts w:ascii="Times New Roman" w:hAnsi="Times New Roman" w:cs="Times New Roman"/>
              </w:rPr>
            </w:pPr>
          </w:p>
        </w:tc>
        <w:tc>
          <w:tcPr>
            <w:tcW w:w="2869" w:type="dxa"/>
          </w:tcPr>
          <w:p w14:paraId="0332EE92" w14:textId="77777777" w:rsidR="00804494" w:rsidRPr="00CA0B2B" w:rsidRDefault="00804494">
            <w:pPr>
              <w:jc w:val="center"/>
              <w:rPr>
                <w:rFonts w:ascii="Times New Roman" w:hAnsi="Times New Roman" w:cs="Times New Roman"/>
              </w:rPr>
            </w:pPr>
          </w:p>
        </w:tc>
        <w:tc>
          <w:tcPr>
            <w:tcW w:w="2869" w:type="dxa"/>
            <w:vMerge w:val="restart"/>
            <w:vAlign w:val="center"/>
          </w:tcPr>
          <w:p w14:paraId="6EA8CFC8" w14:textId="210F2018" w:rsidR="669E12A7" w:rsidRDefault="669E12A7"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1EB9E454" w14:textId="77777777" w:rsidTr="2E6E8EB1">
        <w:trPr>
          <w:trHeight w:val="300"/>
        </w:trPr>
        <w:tc>
          <w:tcPr>
            <w:tcW w:w="2869" w:type="dxa"/>
          </w:tcPr>
          <w:p w14:paraId="45363454" w14:textId="77777777" w:rsidR="00804494" w:rsidRDefault="00804494">
            <w:pPr>
              <w:rPr>
                <w:rFonts w:ascii="Times New Roman" w:hAnsi="Times New Roman" w:cs="Times New Roman"/>
              </w:rPr>
            </w:pPr>
            <w:r>
              <w:rPr>
                <w:rFonts w:ascii="Times New Roman" w:hAnsi="Times New Roman" w:cs="Times New Roman"/>
              </w:rPr>
              <w:t xml:space="preserve">  Underweight</w:t>
            </w:r>
          </w:p>
        </w:tc>
        <w:tc>
          <w:tcPr>
            <w:tcW w:w="2869" w:type="dxa"/>
          </w:tcPr>
          <w:p w14:paraId="4B825867" w14:textId="692706D6" w:rsidR="00804494" w:rsidRPr="00CA0B2B" w:rsidRDefault="61C9B204">
            <w:pPr>
              <w:jc w:val="center"/>
              <w:rPr>
                <w:rFonts w:ascii="Times New Roman" w:hAnsi="Times New Roman" w:cs="Times New Roman"/>
              </w:rPr>
            </w:pPr>
            <w:r w:rsidRPr="614670D7">
              <w:rPr>
                <w:rFonts w:ascii="Times New Roman" w:hAnsi="Times New Roman" w:cs="Times New Roman"/>
              </w:rPr>
              <w:t>169210 (3.7%)</w:t>
            </w:r>
          </w:p>
        </w:tc>
        <w:tc>
          <w:tcPr>
            <w:tcW w:w="2869" w:type="dxa"/>
          </w:tcPr>
          <w:p w14:paraId="628631BF" w14:textId="6E82CF34"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1C02F56C" w:rsidRPr="614670D7">
              <w:rPr>
                <w:rFonts w:ascii="Times New Roman" w:hAnsi="Times New Roman" w:cs="Times New Roman"/>
              </w:rPr>
              <w:t>37387</w:t>
            </w:r>
            <w:r w:rsidRPr="614670D7">
              <w:rPr>
                <w:rFonts w:ascii="Times New Roman" w:hAnsi="Times New Roman" w:cs="Times New Roman"/>
              </w:rPr>
              <w:t xml:space="preserve"> (3.</w:t>
            </w:r>
            <w:r w:rsidR="7B054469" w:rsidRPr="614670D7">
              <w:rPr>
                <w:rFonts w:ascii="Times New Roman" w:hAnsi="Times New Roman" w:cs="Times New Roman"/>
              </w:rPr>
              <w:t>8</w:t>
            </w:r>
            <w:r w:rsidRPr="614670D7">
              <w:rPr>
                <w:rFonts w:ascii="Times New Roman" w:hAnsi="Times New Roman" w:cs="Times New Roman"/>
              </w:rPr>
              <w:t>%)</w:t>
            </w:r>
          </w:p>
        </w:tc>
        <w:tc>
          <w:tcPr>
            <w:tcW w:w="2869" w:type="dxa"/>
          </w:tcPr>
          <w:p w14:paraId="512F4D6B" w14:textId="0447A383" w:rsidR="00804494" w:rsidRPr="00CA0B2B" w:rsidRDefault="56D4A18F">
            <w:pPr>
              <w:jc w:val="center"/>
              <w:rPr>
                <w:rFonts w:ascii="Times New Roman" w:hAnsi="Times New Roman" w:cs="Times New Roman"/>
              </w:rPr>
            </w:pPr>
            <w:r w:rsidRPr="614670D7">
              <w:rPr>
                <w:rFonts w:ascii="Times New Roman" w:hAnsi="Times New Roman" w:cs="Times New Roman"/>
              </w:rPr>
              <w:t>31823</w:t>
            </w:r>
            <w:r w:rsidR="61C9B204" w:rsidRPr="614670D7">
              <w:rPr>
                <w:rFonts w:ascii="Times New Roman" w:hAnsi="Times New Roman" w:cs="Times New Roman"/>
              </w:rPr>
              <w:t xml:space="preserve"> (</w:t>
            </w:r>
            <w:r w:rsidR="15CA7FE5" w:rsidRPr="614670D7">
              <w:rPr>
                <w:rFonts w:ascii="Times New Roman" w:hAnsi="Times New Roman" w:cs="Times New Roman"/>
              </w:rPr>
              <w:t>3.7</w:t>
            </w:r>
            <w:r w:rsidR="61C9B204" w:rsidRPr="614670D7">
              <w:rPr>
                <w:rFonts w:ascii="Times New Roman" w:hAnsi="Times New Roman" w:cs="Times New Roman"/>
              </w:rPr>
              <w:t>%)</w:t>
            </w:r>
          </w:p>
        </w:tc>
        <w:tc>
          <w:tcPr>
            <w:tcW w:w="2869" w:type="dxa"/>
            <w:vMerge/>
            <w:vAlign w:val="center"/>
          </w:tcPr>
          <w:p w14:paraId="37341902" w14:textId="77777777" w:rsidR="00FB1C70" w:rsidRDefault="00FB1C70"/>
        </w:tc>
      </w:tr>
      <w:tr w:rsidR="00804494" w:rsidRPr="00CA0B2B" w14:paraId="5E6A12BC" w14:textId="77777777" w:rsidTr="2E6E8EB1">
        <w:trPr>
          <w:trHeight w:val="300"/>
        </w:trPr>
        <w:tc>
          <w:tcPr>
            <w:tcW w:w="2869" w:type="dxa"/>
          </w:tcPr>
          <w:p w14:paraId="5C7937EA" w14:textId="77777777" w:rsidR="00804494" w:rsidRDefault="00804494">
            <w:pPr>
              <w:rPr>
                <w:rFonts w:ascii="Times New Roman" w:hAnsi="Times New Roman" w:cs="Times New Roman"/>
              </w:rPr>
            </w:pPr>
            <w:r>
              <w:rPr>
                <w:rFonts w:ascii="Times New Roman" w:hAnsi="Times New Roman" w:cs="Times New Roman"/>
              </w:rPr>
              <w:t xml:space="preserve">  Normal Weight</w:t>
            </w:r>
          </w:p>
        </w:tc>
        <w:tc>
          <w:tcPr>
            <w:tcW w:w="2869" w:type="dxa"/>
          </w:tcPr>
          <w:p w14:paraId="3162FE33" w14:textId="6B3D6C29" w:rsidR="00804494" w:rsidRPr="00CA0B2B" w:rsidRDefault="61C9B204">
            <w:pPr>
              <w:jc w:val="center"/>
              <w:rPr>
                <w:rFonts w:ascii="Times New Roman" w:hAnsi="Times New Roman" w:cs="Times New Roman"/>
              </w:rPr>
            </w:pPr>
            <w:r w:rsidRPr="614670D7">
              <w:rPr>
                <w:rFonts w:ascii="Times New Roman" w:hAnsi="Times New Roman" w:cs="Times New Roman"/>
              </w:rPr>
              <w:t>1699540 (37.6%)</w:t>
            </w:r>
          </w:p>
        </w:tc>
        <w:tc>
          <w:tcPr>
            <w:tcW w:w="2869" w:type="dxa"/>
          </w:tcPr>
          <w:p w14:paraId="3DBEBD79" w14:textId="3A97FBCF"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3EB5EC44" w:rsidRPr="614670D7">
              <w:rPr>
                <w:rFonts w:ascii="Times New Roman" w:hAnsi="Times New Roman" w:cs="Times New Roman"/>
              </w:rPr>
              <w:t>377855</w:t>
            </w:r>
            <w:r w:rsidRPr="614670D7">
              <w:rPr>
                <w:rFonts w:ascii="Times New Roman" w:hAnsi="Times New Roman" w:cs="Times New Roman"/>
              </w:rPr>
              <w:t xml:space="preserve"> (3</w:t>
            </w:r>
            <w:r w:rsidR="58E12C7E" w:rsidRPr="614670D7">
              <w:rPr>
                <w:rFonts w:ascii="Times New Roman" w:hAnsi="Times New Roman" w:cs="Times New Roman"/>
              </w:rPr>
              <w:t>7.8</w:t>
            </w:r>
            <w:r w:rsidRPr="614670D7">
              <w:rPr>
                <w:rFonts w:ascii="Times New Roman" w:hAnsi="Times New Roman" w:cs="Times New Roman"/>
              </w:rPr>
              <w:t>%)</w:t>
            </w:r>
          </w:p>
        </w:tc>
        <w:tc>
          <w:tcPr>
            <w:tcW w:w="2869" w:type="dxa"/>
          </w:tcPr>
          <w:p w14:paraId="5977A7B8" w14:textId="07DA2FC7" w:rsidR="00804494" w:rsidRPr="00CA0B2B" w:rsidRDefault="35DF5D49">
            <w:pPr>
              <w:jc w:val="center"/>
              <w:rPr>
                <w:rFonts w:ascii="Times New Roman" w:hAnsi="Times New Roman" w:cs="Times New Roman"/>
              </w:rPr>
            </w:pPr>
            <w:r w:rsidRPr="614670D7">
              <w:rPr>
                <w:rFonts w:ascii="Times New Roman" w:hAnsi="Times New Roman" w:cs="Times New Roman"/>
              </w:rPr>
              <w:t>321685</w:t>
            </w:r>
            <w:r w:rsidR="61C9B204" w:rsidRPr="614670D7">
              <w:rPr>
                <w:rFonts w:ascii="Times New Roman" w:hAnsi="Times New Roman" w:cs="Times New Roman"/>
              </w:rPr>
              <w:t xml:space="preserve"> (3</w:t>
            </w:r>
            <w:r w:rsidR="58A35C44" w:rsidRPr="614670D7">
              <w:rPr>
                <w:rFonts w:ascii="Times New Roman" w:hAnsi="Times New Roman" w:cs="Times New Roman"/>
              </w:rPr>
              <w:t>7.1</w:t>
            </w:r>
            <w:r w:rsidR="61C9B204" w:rsidRPr="614670D7">
              <w:rPr>
                <w:rFonts w:ascii="Times New Roman" w:hAnsi="Times New Roman" w:cs="Times New Roman"/>
              </w:rPr>
              <w:t>%)</w:t>
            </w:r>
          </w:p>
        </w:tc>
        <w:tc>
          <w:tcPr>
            <w:tcW w:w="2869" w:type="dxa"/>
            <w:vMerge/>
            <w:vAlign w:val="center"/>
          </w:tcPr>
          <w:p w14:paraId="62C77C5D" w14:textId="77777777" w:rsidR="00FB1C70" w:rsidRDefault="00FB1C70"/>
        </w:tc>
      </w:tr>
      <w:tr w:rsidR="00804494" w:rsidRPr="00CA0B2B" w14:paraId="0C8D2645" w14:textId="77777777" w:rsidTr="2E6E8EB1">
        <w:trPr>
          <w:trHeight w:val="300"/>
        </w:trPr>
        <w:tc>
          <w:tcPr>
            <w:tcW w:w="2869" w:type="dxa"/>
          </w:tcPr>
          <w:p w14:paraId="265DAEC9" w14:textId="77777777" w:rsidR="00804494" w:rsidRDefault="00804494">
            <w:pPr>
              <w:rPr>
                <w:rFonts w:ascii="Times New Roman" w:hAnsi="Times New Roman" w:cs="Times New Roman"/>
              </w:rPr>
            </w:pPr>
            <w:r>
              <w:rPr>
                <w:rFonts w:ascii="Times New Roman" w:hAnsi="Times New Roman" w:cs="Times New Roman"/>
              </w:rPr>
              <w:t xml:space="preserve">  Overweight</w:t>
            </w:r>
          </w:p>
        </w:tc>
        <w:tc>
          <w:tcPr>
            <w:tcW w:w="2869" w:type="dxa"/>
          </w:tcPr>
          <w:p w14:paraId="73070B7D" w14:textId="0AF088B4" w:rsidR="00804494" w:rsidRPr="00CA0B2B" w:rsidRDefault="61C9B204">
            <w:pPr>
              <w:jc w:val="center"/>
              <w:rPr>
                <w:rFonts w:ascii="Times New Roman" w:hAnsi="Times New Roman" w:cs="Times New Roman"/>
              </w:rPr>
            </w:pPr>
            <w:r w:rsidRPr="614670D7">
              <w:rPr>
                <w:rFonts w:ascii="Times New Roman" w:hAnsi="Times New Roman" w:cs="Times New Roman"/>
              </w:rPr>
              <w:t>925630 (20.5%)</w:t>
            </w:r>
          </w:p>
        </w:tc>
        <w:tc>
          <w:tcPr>
            <w:tcW w:w="2869" w:type="dxa"/>
          </w:tcPr>
          <w:p w14:paraId="7050BCA2" w14:textId="5F81F209" w:rsidR="00804494" w:rsidRPr="00CA0B2B" w:rsidRDefault="4FF7BED9">
            <w:pPr>
              <w:jc w:val="center"/>
              <w:rPr>
                <w:rFonts w:ascii="Times New Roman" w:hAnsi="Times New Roman" w:cs="Times New Roman"/>
              </w:rPr>
            </w:pPr>
            <w:r w:rsidRPr="614670D7">
              <w:rPr>
                <w:rFonts w:ascii="Times New Roman" w:hAnsi="Times New Roman" w:cs="Times New Roman"/>
              </w:rPr>
              <w:t>749433</w:t>
            </w:r>
            <w:r w:rsidR="61C9B204" w:rsidRPr="614670D7">
              <w:rPr>
                <w:rFonts w:ascii="Times New Roman" w:hAnsi="Times New Roman" w:cs="Times New Roman"/>
              </w:rPr>
              <w:t xml:space="preserve"> (20.</w:t>
            </w:r>
            <w:r w:rsidR="3460708E" w:rsidRPr="614670D7">
              <w:rPr>
                <w:rFonts w:ascii="Times New Roman" w:hAnsi="Times New Roman" w:cs="Times New Roman"/>
              </w:rPr>
              <w:t>5</w:t>
            </w:r>
            <w:r w:rsidR="61C9B204" w:rsidRPr="614670D7">
              <w:rPr>
                <w:rFonts w:ascii="Times New Roman" w:hAnsi="Times New Roman" w:cs="Times New Roman"/>
              </w:rPr>
              <w:t>%)</w:t>
            </w:r>
          </w:p>
        </w:tc>
        <w:tc>
          <w:tcPr>
            <w:tcW w:w="2869" w:type="dxa"/>
          </w:tcPr>
          <w:p w14:paraId="64618737" w14:textId="5B1A2CE2" w:rsidR="00804494" w:rsidRPr="00CA0B2B" w:rsidRDefault="551285EB">
            <w:pPr>
              <w:jc w:val="center"/>
              <w:rPr>
                <w:rFonts w:ascii="Times New Roman" w:hAnsi="Times New Roman" w:cs="Times New Roman"/>
              </w:rPr>
            </w:pPr>
            <w:r w:rsidRPr="614670D7">
              <w:rPr>
                <w:rFonts w:ascii="Times New Roman" w:hAnsi="Times New Roman" w:cs="Times New Roman"/>
              </w:rPr>
              <w:t>176197</w:t>
            </w:r>
            <w:r w:rsidR="61C9B204" w:rsidRPr="614670D7">
              <w:rPr>
                <w:rFonts w:ascii="Times New Roman" w:hAnsi="Times New Roman" w:cs="Times New Roman"/>
              </w:rPr>
              <w:t xml:space="preserve"> (</w:t>
            </w:r>
            <w:r w:rsidR="228E4964" w:rsidRPr="614670D7">
              <w:rPr>
                <w:rFonts w:ascii="Times New Roman" w:hAnsi="Times New Roman" w:cs="Times New Roman"/>
              </w:rPr>
              <w:t>20.3</w:t>
            </w:r>
            <w:r w:rsidR="61C9B204" w:rsidRPr="614670D7">
              <w:rPr>
                <w:rFonts w:ascii="Times New Roman" w:hAnsi="Times New Roman" w:cs="Times New Roman"/>
              </w:rPr>
              <w:t>%)</w:t>
            </w:r>
          </w:p>
        </w:tc>
        <w:tc>
          <w:tcPr>
            <w:tcW w:w="2869" w:type="dxa"/>
            <w:vMerge/>
            <w:vAlign w:val="center"/>
          </w:tcPr>
          <w:p w14:paraId="44D7A2E4" w14:textId="77777777" w:rsidR="00FB1C70" w:rsidRDefault="00FB1C70"/>
        </w:tc>
      </w:tr>
      <w:tr w:rsidR="00804494" w:rsidRPr="00CA0B2B" w14:paraId="20B36F31" w14:textId="77777777" w:rsidTr="2E6E8EB1">
        <w:trPr>
          <w:trHeight w:val="300"/>
        </w:trPr>
        <w:tc>
          <w:tcPr>
            <w:tcW w:w="2869" w:type="dxa"/>
          </w:tcPr>
          <w:p w14:paraId="1E01DE04" w14:textId="77777777" w:rsidR="00804494" w:rsidRDefault="00804494">
            <w:pPr>
              <w:rPr>
                <w:rFonts w:ascii="Times New Roman" w:hAnsi="Times New Roman" w:cs="Times New Roman"/>
              </w:rPr>
            </w:pPr>
            <w:r>
              <w:rPr>
                <w:rFonts w:ascii="Times New Roman" w:hAnsi="Times New Roman" w:cs="Times New Roman"/>
              </w:rPr>
              <w:t xml:space="preserve">  Obese</w:t>
            </w:r>
          </w:p>
        </w:tc>
        <w:tc>
          <w:tcPr>
            <w:tcW w:w="2869" w:type="dxa"/>
          </w:tcPr>
          <w:p w14:paraId="48AEF4BA" w14:textId="2510E03D" w:rsidR="00804494" w:rsidRPr="00CA0B2B" w:rsidRDefault="61C9B204">
            <w:pPr>
              <w:jc w:val="center"/>
              <w:rPr>
                <w:rFonts w:ascii="Times New Roman" w:hAnsi="Times New Roman" w:cs="Times New Roman"/>
              </w:rPr>
            </w:pPr>
            <w:r w:rsidRPr="614670D7">
              <w:rPr>
                <w:rFonts w:ascii="Times New Roman" w:hAnsi="Times New Roman" w:cs="Times New Roman"/>
              </w:rPr>
              <w:t>814950 (18.1%)</w:t>
            </w:r>
          </w:p>
        </w:tc>
        <w:tc>
          <w:tcPr>
            <w:tcW w:w="2869" w:type="dxa"/>
          </w:tcPr>
          <w:p w14:paraId="7AEF6307" w14:textId="28DEEFAD" w:rsidR="00804494" w:rsidRPr="00CA0B2B" w:rsidRDefault="34D2B26E">
            <w:pPr>
              <w:jc w:val="center"/>
              <w:rPr>
                <w:rFonts w:ascii="Times New Roman" w:hAnsi="Times New Roman" w:cs="Times New Roman"/>
              </w:rPr>
            </w:pPr>
            <w:r w:rsidRPr="614670D7">
              <w:rPr>
                <w:rFonts w:ascii="Times New Roman" w:hAnsi="Times New Roman" w:cs="Times New Roman"/>
              </w:rPr>
              <w:t>659704</w:t>
            </w:r>
            <w:r w:rsidR="61C9B204" w:rsidRPr="614670D7">
              <w:rPr>
                <w:rFonts w:ascii="Times New Roman" w:hAnsi="Times New Roman" w:cs="Times New Roman"/>
              </w:rPr>
              <w:t xml:space="preserve"> (1</w:t>
            </w:r>
            <w:r w:rsidR="663CC714" w:rsidRPr="614670D7">
              <w:rPr>
                <w:rFonts w:ascii="Times New Roman" w:hAnsi="Times New Roman" w:cs="Times New Roman"/>
              </w:rPr>
              <w:t>8.1</w:t>
            </w:r>
            <w:r w:rsidR="61C9B204" w:rsidRPr="614670D7">
              <w:rPr>
                <w:rFonts w:ascii="Times New Roman" w:hAnsi="Times New Roman" w:cs="Times New Roman"/>
              </w:rPr>
              <w:t>%)</w:t>
            </w:r>
          </w:p>
        </w:tc>
        <w:tc>
          <w:tcPr>
            <w:tcW w:w="2869" w:type="dxa"/>
          </w:tcPr>
          <w:p w14:paraId="4CB6ED1E" w14:textId="20FD5C51" w:rsidR="00804494" w:rsidRPr="00CA0B2B" w:rsidRDefault="3894D609">
            <w:pPr>
              <w:jc w:val="center"/>
              <w:rPr>
                <w:rFonts w:ascii="Times New Roman" w:hAnsi="Times New Roman" w:cs="Times New Roman"/>
              </w:rPr>
            </w:pPr>
            <w:r w:rsidRPr="614670D7">
              <w:rPr>
                <w:rFonts w:ascii="Times New Roman" w:hAnsi="Times New Roman" w:cs="Times New Roman"/>
              </w:rPr>
              <w:t>155246</w:t>
            </w:r>
            <w:r w:rsidR="61C9B204" w:rsidRPr="614670D7">
              <w:rPr>
                <w:rFonts w:ascii="Times New Roman" w:hAnsi="Times New Roman" w:cs="Times New Roman"/>
              </w:rPr>
              <w:t xml:space="preserve"> (</w:t>
            </w:r>
            <w:r w:rsidR="5AEA7AE2" w:rsidRPr="614670D7">
              <w:rPr>
                <w:rFonts w:ascii="Times New Roman" w:hAnsi="Times New Roman" w:cs="Times New Roman"/>
              </w:rPr>
              <w:t>17.9</w:t>
            </w:r>
            <w:r w:rsidR="61C9B204" w:rsidRPr="614670D7">
              <w:rPr>
                <w:rFonts w:ascii="Times New Roman" w:hAnsi="Times New Roman" w:cs="Times New Roman"/>
              </w:rPr>
              <w:t>%)</w:t>
            </w:r>
          </w:p>
        </w:tc>
        <w:tc>
          <w:tcPr>
            <w:tcW w:w="2869" w:type="dxa"/>
            <w:vMerge/>
            <w:vAlign w:val="center"/>
          </w:tcPr>
          <w:p w14:paraId="056FCE43" w14:textId="77777777" w:rsidR="00FB1C70" w:rsidRDefault="00FB1C70"/>
        </w:tc>
      </w:tr>
      <w:tr w:rsidR="00804494" w:rsidRPr="00CA0B2B" w14:paraId="18E42A29" w14:textId="77777777" w:rsidTr="2E6E8EB1">
        <w:trPr>
          <w:trHeight w:val="300"/>
        </w:trPr>
        <w:tc>
          <w:tcPr>
            <w:tcW w:w="2869" w:type="dxa"/>
          </w:tcPr>
          <w:p w14:paraId="1EBD75BB"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655A52FC" w14:textId="5C002F64" w:rsidR="00804494" w:rsidRPr="00CA0B2B" w:rsidRDefault="61C9B204">
            <w:pPr>
              <w:jc w:val="center"/>
              <w:rPr>
                <w:rFonts w:ascii="Times New Roman" w:hAnsi="Times New Roman" w:cs="Times New Roman"/>
              </w:rPr>
            </w:pPr>
            <w:r w:rsidRPr="614670D7">
              <w:rPr>
                <w:rFonts w:ascii="Times New Roman" w:hAnsi="Times New Roman" w:cs="Times New Roman"/>
              </w:rPr>
              <w:t>904737 (20.0%)</w:t>
            </w:r>
          </w:p>
        </w:tc>
        <w:tc>
          <w:tcPr>
            <w:tcW w:w="2869" w:type="dxa"/>
          </w:tcPr>
          <w:p w14:paraId="552E7566" w14:textId="339D4821" w:rsidR="00804494" w:rsidRPr="00CA0B2B" w:rsidRDefault="3FEBE52D">
            <w:pPr>
              <w:jc w:val="center"/>
              <w:rPr>
                <w:rFonts w:ascii="Times New Roman" w:hAnsi="Times New Roman" w:cs="Times New Roman"/>
              </w:rPr>
            </w:pPr>
            <w:r w:rsidRPr="614670D7">
              <w:rPr>
                <w:rFonts w:ascii="Times New Roman" w:hAnsi="Times New Roman" w:cs="Times New Roman"/>
              </w:rPr>
              <w:t>723576</w:t>
            </w:r>
            <w:r w:rsidR="61C9B204" w:rsidRPr="614670D7">
              <w:rPr>
                <w:rFonts w:ascii="Times New Roman" w:hAnsi="Times New Roman" w:cs="Times New Roman"/>
              </w:rPr>
              <w:t xml:space="preserve"> (19.</w:t>
            </w:r>
            <w:r w:rsidR="0283B32B" w:rsidRPr="614670D7">
              <w:rPr>
                <w:rFonts w:ascii="Times New Roman" w:hAnsi="Times New Roman" w:cs="Times New Roman"/>
              </w:rPr>
              <w:t>8</w:t>
            </w:r>
            <w:r w:rsidR="61C9B204" w:rsidRPr="614670D7">
              <w:rPr>
                <w:rFonts w:ascii="Times New Roman" w:hAnsi="Times New Roman" w:cs="Times New Roman"/>
              </w:rPr>
              <w:t>%)</w:t>
            </w:r>
          </w:p>
        </w:tc>
        <w:tc>
          <w:tcPr>
            <w:tcW w:w="2869" w:type="dxa"/>
          </w:tcPr>
          <w:p w14:paraId="725A9A73" w14:textId="3F53C795" w:rsidR="00804494" w:rsidRPr="00CA0B2B" w:rsidRDefault="31072124">
            <w:pPr>
              <w:jc w:val="center"/>
              <w:rPr>
                <w:rFonts w:ascii="Times New Roman" w:hAnsi="Times New Roman" w:cs="Times New Roman"/>
              </w:rPr>
            </w:pPr>
            <w:r w:rsidRPr="614670D7">
              <w:rPr>
                <w:rFonts w:ascii="Times New Roman" w:hAnsi="Times New Roman" w:cs="Times New Roman"/>
              </w:rPr>
              <w:t>181161</w:t>
            </w:r>
            <w:r w:rsidR="61C9B204" w:rsidRPr="614670D7">
              <w:rPr>
                <w:rFonts w:ascii="Times New Roman" w:hAnsi="Times New Roman" w:cs="Times New Roman"/>
              </w:rPr>
              <w:t xml:space="preserve"> (2</w:t>
            </w:r>
            <w:r w:rsidR="5CDBBA3E" w:rsidRPr="614670D7">
              <w:rPr>
                <w:rFonts w:ascii="Times New Roman" w:hAnsi="Times New Roman" w:cs="Times New Roman"/>
              </w:rPr>
              <w:t>0.9</w:t>
            </w:r>
            <w:r w:rsidR="61C9B204" w:rsidRPr="614670D7">
              <w:rPr>
                <w:rFonts w:ascii="Times New Roman" w:hAnsi="Times New Roman" w:cs="Times New Roman"/>
              </w:rPr>
              <w:t>%)</w:t>
            </w:r>
          </w:p>
        </w:tc>
        <w:tc>
          <w:tcPr>
            <w:tcW w:w="2869" w:type="dxa"/>
            <w:vMerge/>
            <w:vAlign w:val="center"/>
          </w:tcPr>
          <w:p w14:paraId="6433C416" w14:textId="77777777" w:rsidR="00FB1C70" w:rsidRDefault="00FB1C70"/>
        </w:tc>
      </w:tr>
      <w:tr w:rsidR="00804494" w:rsidRPr="00CA0B2B" w14:paraId="09998627" w14:textId="77777777" w:rsidTr="2E6E8EB1">
        <w:trPr>
          <w:trHeight w:val="300"/>
        </w:trPr>
        <w:tc>
          <w:tcPr>
            <w:tcW w:w="2869" w:type="dxa"/>
          </w:tcPr>
          <w:p w14:paraId="04322E74"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 xml:space="preserve">Principal Source </w:t>
            </w:r>
            <w:r>
              <w:rPr>
                <w:rFonts w:ascii="Times New Roman" w:hAnsi="Times New Roman" w:cs="Times New Roman"/>
                <w:b/>
                <w:bCs/>
              </w:rPr>
              <w:t>of Payment</w:t>
            </w:r>
          </w:p>
        </w:tc>
        <w:tc>
          <w:tcPr>
            <w:tcW w:w="2869" w:type="dxa"/>
          </w:tcPr>
          <w:p w14:paraId="142CDD87" w14:textId="77777777" w:rsidR="00804494" w:rsidRPr="00CA0B2B" w:rsidRDefault="00804494">
            <w:pPr>
              <w:jc w:val="center"/>
              <w:rPr>
                <w:rFonts w:ascii="Times New Roman" w:hAnsi="Times New Roman" w:cs="Times New Roman"/>
              </w:rPr>
            </w:pPr>
          </w:p>
        </w:tc>
        <w:tc>
          <w:tcPr>
            <w:tcW w:w="2869" w:type="dxa"/>
          </w:tcPr>
          <w:p w14:paraId="183B3F2A" w14:textId="77777777" w:rsidR="00804494" w:rsidRPr="00CA0B2B" w:rsidRDefault="00804494">
            <w:pPr>
              <w:jc w:val="center"/>
              <w:rPr>
                <w:rFonts w:ascii="Times New Roman" w:hAnsi="Times New Roman" w:cs="Times New Roman"/>
              </w:rPr>
            </w:pPr>
          </w:p>
        </w:tc>
        <w:tc>
          <w:tcPr>
            <w:tcW w:w="2869" w:type="dxa"/>
          </w:tcPr>
          <w:p w14:paraId="33F2EDCC" w14:textId="77777777" w:rsidR="00804494" w:rsidRPr="00CA0B2B" w:rsidRDefault="00804494">
            <w:pPr>
              <w:jc w:val="center"/>
              <w:rPr>
                <w:rFonts w:ascii="Times New Roman" w:hAnsi="Times New Roman" w:cs="Times New Roman"/>
              </w:rPr>
            </w:pPr>
          </w:p>
        </w:tc>
        <w:tc>
          <w:tcPr>
            <w:tcW w:w="2869" w:type="dxa"/>
            <w:vMerge w:val="restart"/>
            <w:vAlign w:val="center"/>
          </w:tcPr>
          <w:p w14:paraId="48CEF87D" w14:textId="72A0884C" w:rsidR="0C3D6345" w:rsidRDefault="0C3D6345"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14ACAC7A" w14:textId="77777777" w:rsidTr="2E6E8EB1">
        <w:trPr>
          <w:trHeight w:val="300"/>
        </w:trPr>
        <w:tc>
          <w:tcPr>
            <w:tcW w:w="2869" w:type="dxa"/>
          </w:tcPr>
          <w:p w14:paraId="61BC2DE1" w14:textId="77777777" w:rsidR="00804494" w:rsidRDefault="00804494">
            <w:pPr>
              <w:rPr>
                <w:rFonts w:ascii="Times New Roman" w:hAnsi="Times New Roman" w:cs="Times New Roman"/>
              </w:rPr>
            </w:pPr>
            <w:r>
              <w:rPr>
                <w:rFonts w:ascii="Times New Roman" w:hAnsi="Times New Roman" w:cs="Times New Roman"/>
              </w:rPr>
              <w:t xml:space="preserve">  Medicaid</w:t>
            </w:r>
          </w:p>
        </w:tc>
        <w:tc>
          <w:tcPr>
            <w:tcW w:w="2869" w:type="dxa"/>
          </w:tcPr>
          <w:p w14:paraId="0B38F4EC" w14:textId="759D1833" w:rsidR="00804494" w:rsidRPr="00CA0B2B" w:rsidRDefault="61C9B204">
            <w:pPr>
              <w:jc w:val="center"/>
              <w:rPr>
                <w:rFonts w:ascii="Times New Roman" w:hAnsi="Times New Roman" w:cs="Times New Roman"/>
              </w:rPr>
            </w:pPr>
            <w:r w:rsidRPr="614670D7">
              <w:rPr>
                <w:rFonts w:ascii="Times New Roman" w:hAnsi="Times New Roman" w:cs="Times New Roman"/>
              </w:rPr>
              <w:t>1776762 (39.4%)</w:t>
            </w:r>
          </w:p>
        </w:tc>
        <w:tc>
          <w:tcPr>
            <w:tcW w:w="2869" w:type="dxa"/>
          </w:tcPr>
          <w:p w14:paraId="2318AF98" w14:textId="1E2D1FF4"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02B46D48" w:rsidRPr="614670D7">
              <w:rPr>
                <w:rFonts w:ascii="Times New Roman" w:hAnsi="Times New Roman" w:cs="Times New Roman"/>
              </w:rPr>
              <w:t>445976</w:t>
            </w:r>
            <w:r w:rsidRPr="614670D7">
              <w:rPr>
                <w:rFonts w:ascii="Times New Roman" w:hAnsi="Times New Roman" w:cs="Times New Roman"/>
              </w:rPr>
              <w:t xml:space="preserve"> (3</w:t>
            </w:r>
            <w:r w:rsidR="7E409B61" w:rsidRPr="614670D7">
              <w:rPr>
                <w:rFonts w:ascii="Times New Roman" w:hAnsi="Times New Roman" w:cs="Times New Roman"/>
              </w:rPr>
              <w:t>9.6</w:t>
            </w:r>
            <w:r w:rsidRPr="614670D7">
              <w:rPr>
                <w:rFonts w:ascii="Times New Roman" w:hAnsi="Times New Roman" w:cs="Times New Roman"/>
              </w:rPr>
              <w:t>%)</w:t>
            </w:r>
          </w:p>
        </w:tc>
        <w:tc>
          <w:tcPr>
            <w:tcW w:w="2869" w:type="dxa"/>
          </w:tcPr>
          <w:p w14:paraId="051513FE" w14:textId="68BB0FE4" w:rsidR="00804494" w:rsidRPr="00CA0B2B" w:rsidRDefault="0BC5E7D8">
            <w:pPr>
              <w:jc w:val="center"/>
              <w:rPr>
                <w:rFonts w:ascii="Times New Roman" w:hAnsi="Times New Roman" w:cs="Times New Roman"/>
              </w:rPr>
            </w:pPr>
            <w:r w:rsidRPr="614670D7">
              <w:rPr>
                <w:rFonts w:ascii="Times New Roman" w:hAnsi="Times New Roman" w:cs="Times New Roman"/>
              </w:rPr>
              <w:t>330786</w:t>
            </w:r>
            <w:r w:rsidR="61C9B204" w:rsidRPr="614670D7">
              <w:rPr>
                <w:rFonts w:ascii="Times New Roman" w:hAnsi="Times New Roman" w:cs="Times New Roman"/>
              </w:rPr>
              <w:t xml:space="preserve"> (</w:t>
            </w:r>
            <w:r w:rsidR="6267A7EA" w:rsidRPr="614670D7">
              <w:rPr>
                <w:rFonts w:ascii="Times New Roman" w:hAnsi="Times New Roman" w:cs="Times New Roman"/>
              </w:rPr>
              <w:t>38.2</w:t>
            </w:r>
            <w:r w:rsidR="61C9B204" w:rsidRPr="614670D7">
              <w:rPr>
                <w:rFonts w:ascii="Times New Roman" w:hAnsi="Times New Roman" w:cs="Times New Roman"/>
              </w:rPr>
              <w:t>%)</w:t>
            </w:r>
          </w:p>
        </w:tc>
        <w:tc>
          <w:tcPr>
            <w:tcW w:w="2869" w:type="dxa"/>
            <w:vMerge/>
            <w:vAlign w:val="center"/>
          </w:tcPr>
          <w:p w14:paraId="2A6F5549" w14:textId="77777777" w:rsidR="00FB1C70" w:rsidRDefault="00FB1C70"/>
        </w:tc>
      </w:tr>
      <w:tr w:rsidR="00804494" w:rsidRPr="00CA0B2B" w14:paraId="1E4B0B9B" w14:textId="77777777" w:rsidTr="2E6E8EB1">
        <w:trPr>
          <w:trHeight w:val="300"/>
        </w:trPr>
        <w:tc>
          <w:tcPr>
            <w:tcW w:w="2869" w:type="dxa"/>
          </w:tcPr>
          <w:p w14:paraId="3F617673" w14:textId="77777777" w:rsidR="00804494" w:rsidRDefault="00804494">
            <w:pPr>
              <w:rPr>
                <w:rFonts w:ascii="Times New Roman" w:hAnsi="Times New Roman" w:cs="Times New Roman"/>
              </w:rPr>
            </w:pPr>
            <w:r>
              <w:rPr>
                <w:rFonts w:ascii="Times New Roman" w:hAnsi="Times New Roman" w:cs="Times New Roman"/>
              </w:rPr>
              <w:t xml:space="preserve">  Private Insurance</w:t>
            </w:r>
          </w:p>
        </w:tc>
        <w:tc>
          <w:tcPr>
            <w:tcW w:w="2869" w:type="dxa"/>
          </w:tcPr>
          <w:p w14:paraId="1909E11D" w14:textId="3C7420B1" w:rsidR="00804494" w:rsidRPr="00CA0B2B" w:rsidRDefault="61C9B204">
            <w:pPr>
              <w:jc w:val="center"/>
              <w:rPr>
                <w:rFonts w:ascii="Times New Roman" w:hAnsi="Times New Roman" w:cs="Times New Roman"/>
              </w:rPr>
            </w:pPr>
            <w:r w:rsidRPr="614670D7">
              <w:rPr>
                <w:rFonts w:ascii="Times New Roman" w:hAnsi="Times New Roman" w:cs="Times New Roman"/>
              </w:rPr>
              <w:t>1643366 (3</w:t>
            </w:r>
            <w:r w:rsidR="068DD31A" w:rsidRPr="614670D7">
              <w:rPr>
                <w:rFonts w:ascii="Times New Roman" w:hAnsi="Times New Roman" w:cs="Times New Roman"/>
              </w:rPr>
              <w:t>6.4</w:t>
            </w:r>
            <w:r w:rsidRPr="614670D7">
              <w:rPr>
                <w:rFonts w:ascii="Times New Roman" w:hAnsi="Times New Roman" w:cs="Times New Roman"/>
              </w:rPr>
              <w:t>%)</w:t>
            </w:r>
          </w:p>
        </w:tc>
        <w:tc>
          <w:tcPr>
            <w:tcW w:w="2869" w:type="dxa"/>
          </w:tcPr>
          <w:p w14:paraId="2B0DC604" w14:textId="10AFF3B1"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6C09A190" w:rsidRPr="614670D7">
              <w:rPr>
                <w:rFonts w:ascii="Times New Roman" w:hAnsi="Times New Roman" w:cs="Times New Roman"/>
              </w:rPr>
              <w:t>322703</w:t>
            </w:r>
            <w:r w:rsidRPr="614670D7">
              <w:rPr>
                <w:rFonts w:ascii="Times New Roman" w:hAnsi="Times New Roman" w:cs="Times New Roman"/>
              </w:rPr>
              <w:t xml:space="preserve"> (36.</w:t>
            </w:r>
            <w:r w:rsidR="78769E58" w:rsidRPr="614670D7">
              <w:rPr>
                <w:rFonts w:ascii="Times New Roman" w:hAnsi="Times New Roman" w:cs="Times New Roman"/>
              </w:rPr>
              <w:t>3</w:t>
            </w:r>
            <w:r w:rsidRPr="614670D7">
              <w:rPr>
                <w:rFonts w:ascii="Times New Roman" w:hAnsi="Times New Roman" w:cs="Times New Roman"/>
              </w:rPr>
              <w:t>%)</w:t>
            </w:r>
          </w:p>
        </w:tc>
        <w:tc>
          <w:tcPr>
            <w:tcW w:w="2869" w:type="dxa"/>
          </w:tcPr>
          <w:p w14:paraId="4A724EEF" w14:textId="30B3C8A2" w:rsidR="00804494" w:rsidRPr="00CA0B2B" w:rsidRDefault="677E5A1E">
            <w:pPr>
              <w:jc w:val="center"/>
              <w:rPr>
                <w:rFonts w:ascii="Times New Roman" w:hAnsi="Times New Roman" w:cs="Times New Roman"/>
              </w:rPr>
            </w:pPr>
            <w:r w:rsidRPr="614670D7">
              <w:rPr>
                <w:rFonts w:ascii="Times New Roman" w:hAnsi="Times New Roman" w:cs="Times New Roman"/>
              </w:rPr>
              <w:t>320663</w:t>
            </w:r>
            <w:r w:rsidR="61C9B204" w:rsidRPr="614670D7">
              <w:rPr>
                <w:rFonts w:ascii="Times New Roman" w:hAnsi="Times New Roman" w:cs="Times New Roman"/>
              </w:rPr>
              <w:t xml:space="preserve"> (3</w:t>
            </w:r>
            <w:r w:rsidR="0651C178" w:rsidRPr="614670D7">
              <w:rPr>
                <w:rFonts w:ascii="Times New Roman" w:hAnsi="Times New Roman" w:cs="Times New Roman"/>
              </w:rPr>
              <w:t>7.0</w:t>
            </w:r>
            <w:r w:rsidR="61C9B204" w:rsidRPr="614670D7">
              <w:rPr>
                <w:rFonts w:ascii="Times New Roman" w:hAnsi="Times New Roman" w:cs="Times New Roman"/>
              </w:rPr>
              <w:t>%)</w:t>
            </w:r>
          </w:p>
        </w:tc>
        <w:tc>
          <w:tcPr>
            <w:tcW w:w="2869" w:type="dxa"/>
            <w:vMerge/>
            <w:vAlign w:val="center"/>
          </w:tcPr>
          <w:p w14:paraId="3C61AB82" w14:textId="77777777" w:rsidR="00FB1C70" w:rsidRDefault="00FB1C70"/>
        </w:tc>
      </w:tr>
      <w:tr w:rsidR="00804494" w:rsidRPr="00CA0B2B" w14:paraId="652692CD" w14:textId="77777777" w:rsidTr="2E6E8EB1">
        <w:trPr>
          <w:trHeight w:val="300"/>
        </w:trPr>
        <w:tc>
          <w:tcPr>
            <w:tcW w:w="2869" w:type="dxa"/>
          </w:tcPr>
          <w:p w14:paraId="4008F88C" w14:textId="77777777" w:rsidR="00804494" w:rsidRDefault="00804494">
            <w:pPr>
              <w:rPr>
                <w:rFonts w:ascii="Times New Roman" w:hAnsi="Times New Roman" w:cs="Times New Roman"/>
              </w:rPr>
            </w:pPr>
            <w:r>
              <w:rPr>
                <w:rFonts w:ascii="Times New Roman" w:hAnsi="Times New Roman" w:cs="Times New Roman"/>
              </w:rPr>
              <w:t xml:space="preserve">  Self-Pay</w:t>
            </w:r>
          </w:p>
        </w:tc>
        <w:tc>
          <w:tcPr>
            <w:tcW w:w="2869" w:type="dxa"/>
          </w:tcPr>
          <w:p w14:paraId="3333F863" w14:textId="4812016A" w:rsidR="00804494" w:rsidRPr="00CA0B2B" w:rsidRDefault="05EA7DB9">
            <w:pPr>
              <w:jc w:val="center"/>
              <w:rPr>
                <w:rFonts w:ascii="Times New Roman" w:hAnsi="Times New Roman" w:cs="Times New Roman"/>
              </w:rPr>
            </w:pPr>
            <w:r w:rsidRPr="614670D7">
              <w:rPr>
                <w:rFonts w:ascii="Times New Roman" w:hAnsi="Times New Roman" w:cs="Times New Roman"/>
              </w:rPr>
              <w:t>290621</w:t>
            </w:r>
            <w:r w:rsidR="61C9B204" w:rsidRPr="614670D7">
              <w:rPr>
                <w:rFonts w:ascii="Times New Roman" w:hAnsi="Times New Roman" w:cs="Times New Roman"/>
              </w:rPr>
              <w:t xml:space="preserve"> (</w:t>
            </w:r>
            <w:r w:rsidR="4EF53FFE" w:rsidRPr="614670D7">
              <w:rPr>
                <w:rFonts w:ascii="Times New Roman" w:hAnsi="Times New Roman" w:cs="Times New Roman"/>
              </w:rPr>
              <w:t>6.4</w:t>
            </w:r>
            <w:r w:rsidR="61C9B204" w:rsidRPr="614670D7">
              <w:rPr>
                <w:rFonts w:ascii="Times New Roman" w:hAnsi="Times New Roman" w:cs="Times New Roman"/>
              </w:rPr>
              <w:t>%)</w:t>
            </w:r>
          </w:p>
        </w:tc>
        <w:tc>
          <w:tcPr>
            <w:tcW w:w="2869" w:type="dxa"/>
          </w:tcPr>
          <w:p w14:paraId="6BCCCC86" w14:textId="70303C85"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2AD95B5F" w:rsidRPr="614670D7">
              <w:rPr>
                <w:rFonts w:ascii="Times New Roman" w:hAnsi="Times New Roman" w:cs="Times New Roman"/>
              </w:rPr>
              <w:t>35923</w:t>
            </w:r>
            <w:r w:rsidRPr="614670D7">
              <w:rPr>
                <w:rFonts w:ascii="Times New Roman" w:hAnsi="Times New Roman" w:cs="Times New Roman"/>
              </w:rPr>
              <w:t xml:space="preserve"> (6.5%)</w:t>
            </w:r>
          </w:p>
        </w:tc>
        <w:tc>
          <w:tcPr>
            <w:tcW w:w="2869" w:type="dxa"/>
          </w:tcPr>
          <w:p w14:paraId="2ACF135D" w14:textId="34B6D3A6" w:rsidR="00804494" w:rsidRPr="00CA0B2B" w:rsidRDefault="67FDDF6F">
            <w:pPr>
              <w:jc w:val="center"/>
              <w:rPr>
                <w:rFonts w:ascii="Times New Roman" w:hAnsi="Times New Roman" w:cs="Times New Roman"/>
              </w:rPr>
            </w:pPr>
            <w:r w:rsidRPr="614670D7">
              <w:rPr>
                <w:rFonts w:ascii="Times New Roman" w:hAnsi="Times New Roman" w:cs="Times New Roman"/>
              </w:rPr>
              <w:t>54698</w:t>
            </w:r>
            <w:r w:rsidR="61C9B204" w:rsidRPr="614670D7">
              <w:rPr>
                <w:rFonts w:ascii="Times New Roman" w:hAnsi="Times New Roman" w:cs="Times New Roman"/>
              </w:rPr>
              <w:t xml:space="preserve"> (</w:t>
            </w:r>
            <w:r w:rsidR="72021024" w:rsidRPr="614670D7">
              <w:rPr>
                <w:rFonts w:ascii="Times New Roman" w:hAnsi="Times New Roman" w:cs="Times New Roman"/>
              </w:rPr>
              <w:t>6.3%</w:t>
            </w:r>
            <w:r w:rsidR="61C9B204" w:rsidRPr="614670D7">
              <w:rPr>
                <w:rFonts w:ascii="Times New Roman" w:hAnsi="Times New Roman" w:cs="Times New Roman"/>
              </w:rPr>
              <w:t>)</w:t>
            </w:r>
          </w:p>
        </w:tc>
        <w:tc>
          <w:tcPr>
            <w:tcW w:w="2869" w:type="dxa"/>
            <w:vMerge/>
            <w:vAlign w:val="center"/>
          </w:tcPr>
          <w:p w14:paraId="2D461758" w14:textId="77777777" w:rsidR="00FB1C70" w:rsidRDefault="00FB1C70"/>
        </w:tc>
      </w:tr>
      <w:tr w:rsidR="00804494" w:rsidRPr="00CA0B2B" w14:paraId="09A6F472" w14:textId="77777777" w:rsidTr="2E6E8EB1">
        <w:trPr>
          <w:trHeight w:val="300"/>
        </w:trPr>
        <w:tc>
          <w:tcPr>
            <w:tcW w:w="2869" w:type="dxa"/>
          </w:tcPr>
          <w:p w14:paraId="13DAAF46"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14:paraId="4782BA04" w14:textId="69DB26AC" w:rsidR="00804494" w:rsidRPr="00CA0B2B" w:rsidRDefault="6FC4F567">
            <w:pPr>
              <w:jc w:val="center"/>
              <w:rPr>
                <w:rFonts w:ascii="Times New Roman" w:hAnsi="Times New Roman" w:cs="Times New Roman"/>
              </w:rPr>
            </w:pPr>
            <w:r w:rsidRPr="614670D7">
              <w:rPr>
                <w:rFonts w:ascii="Times New Roman" w:hAnsi="Times New Roman" w:cs="Times New Roman"/>
              </w:rPr>
              <w:t>109598</w:t>
            </w:r>
            <w:r w:rsidR="61C9B204" w:rsidRPr="614670D7">
              <w:rPr>
                <w:rFonts w:ascii="Times New Roman" w:hAnsi="Times New Roman" w:cs="Times New Roman"/>
              </w:rPr>
              <w:t xml:space="preserve"> (</w:t>
            </w:r>
            <w:r w:rsidR="150E2452" w:rsidRPr="614670D7">
              <w:rPr>
                <w:rFonts w:ascii="Times New Roman" w:hAnsi="Times New Roman" w:cs="Times New Roman"/>
              </w:rPr>
              <w:t>2.4</w:t>
            </w:r>
            <w:r w:rsidR="61C9B204" w:rsidRPr="614670D7">
              <w:rPr>
                <w:rFonts w:ascii="Times New Roman" w:hAnsi="Times New Roman" w:cs="Times New Roman"/>
              </w:rPr>
              <w:t>%)</w:t>
            </w:r>
          </w:p>
        </w:tc>
        <w:tc>
          <w:tcPr>
            <w:tcW w:w="2869" w:type="dxa"/>
          </w:tcPr>
          <w:p w14:paraId="7D26FE05" w14:textId="0CBC78E4" w:rsidR="00804494" w:rsidRPr="00CA0B2B" w:rsidRDefault="24D87BF0">
            <w:pPr>
              <w:jc w:val="center"/>
              <w:rPr>
                <w:rFonts w:ascii="Times New Roman" w:hAnsi="Times New Roman" w:cs="Times New Roman"/>
              </w:rPr>
            </w:pPr>
            <w:r w:rsidRPr="614670D7">
              <w:rPr>
                <w:rFonts w:ascii="Times New Roman" w:hAnsi="Times New Roman" w:cs="Times New Roman"/>
              </w:rPr>
              <w:t>88588</w:t>
            </w:r>
            <w:r w:rsidR="61C9B204" w:rsidRPr="614670D7">
              <w:rPr>
                <w:rFonts w:ascii="Times New Roman" w:hAnsi="Times New Roman" w:cs="Times New Roman"/>
              </w:rPr>
              <w:t xml:space="preserve"> (2.</w:t>
            </w:r>
            <w:r w:rsidR="33A7EBBC" w:rsidRPr="614670D7">
              <w:rPr>
                <w:rFonts w:ascii="Times New Roman" w:hAnsi="Times New Roman" w:cs="Times New Roman"/>
              </w:rPr>
              <w:t>4</w:t>
            </w:r>
            <w:r w:rsidR="61C9B204" w:rsidRPr="614670D7">
              <w:rPr>
                <w:rFonts w:ascii="Times New Roman" w:hAnsi="Times New Roman" w:cs="Times New Roman"/>
              </w:rPr>
              <w:t>%)</w:t>
            </w:r>
          </w:p>
        </w:tc>
        <w:tc>
          <w:tcPr>
            <w:tcW w:w="2869" w:type="dxa"/>
          </w:tcPr>
          <w:p w14:paraId="5BEC0C76" w14:textId="4DAB71FC" w:rsidR="00804494" w:rsidRPr="00CA0B2B" w:rsidRDefault="61B66F59">
            <w:pPr>
              <w:jc w:val="center"/>
              <w:rPr>
                <w:rFonts w:ascii="Times New Roman" w:hAnsi="Times New Roman" w:cs="Times New Roman"/>
              </w:rPr>
            </w:pPr>
            <w:r w:rsidRPr="614670D7">
              <w:rPr>
                <w:rFonts w:ascii="Times New Roman" w:hAnsi="Times New Roman" w:cs="Times New Roman"/>
              </w:rPr>
              <w:t>21010</w:t>
            </w:r>
            <w:r w:rsidR="61C9B204" w:rsidRPr="614670D7">
              <w:rPr>
                <w:rFonts w:ascii="Times New Roman" w:hAnsi="Times New Roman" w:cs="Times New Roman"/>
              </w:rPr>
              <w:t xml:space="preserve"> (2.</w:t>
            </w:r>
            <w:r w:rsidR="01F41F77" w:rsidRPr="614670D7">
              <w:rPr>
                <w:rFonts w:ascii="Times New Roman" w:hAnsi="Times New Roman" w:cs="Times New Roman"/>
              </w:rPr>
              <w:t>4</w:t>
            </w:r>
            <w:r w:rsidR="61C9B204" w:rsidRPr="614670D7">
              <w:rPr>
                <w:rFonts w:ascii="Times New Roman" w:hAnsi="Times New Roman" w:cs="Times New Roman"/>
              </w:rPr>
              <w:t>%)</w:t>
            </w:r>
          </w:p>
        </w:tc>
        <w:tc>
          <w:tcPr>
            <w:tcW w:w="2869" w:type="dxa"/>
            <w:vMerge/>
            <w:vAlign w:val="center"/>
          </w:tcPr>
          <w:p w14:paraId="69AA708D" w14:textId="77777777" w:rsidR="00FB1C70" w:rsidRDefault="00FB1C70"/>
        </w:tc>
      </w:tr>
      <w:tr w:rsidR="00804494" w:rsidRPr="00CA0B2B" w14:paraId="28BB7EED" w14:textId="77777777" w:rsidTr="2E6E8EB1">
        <w:trPr>
          <w:trHeight w:val="300"/>
        </w:trPr>
        <w:tc>
          <w:tcPr>
            <w:tcW w:w="2869" w:type="dxa"/>
          </w:tcPr>
          <w:p w14:paraId="64FC6A44"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42859D07" w14:textId="716BC204" w:rsidR="00804494" w:rsidRPr="00CA0B2B" w:rsidRDefault="73184865">
            <w:pPr>
              <w:jc w:val="center"/>
              <w:rPr>
                <w:rFonts w:ascii="Times New Roman" w:hAnsi="Times New Roman" w:cs="Times New Roman"/>
              </w:rPr>
            </w:pPr>
            <w:r w:rsidRPr="614670D7">
              <w:rPr>
                <w:rFonts w:ascii="Times New Roman" w:hAnsi="Times New Roman" w:cs="Times New Roman"/>
              </w:rPr>
              <w:t>693720</w:t>
            </w:r>
            <w:r w:rsidR="61C9B204" w:rsidRPr="614670D7">
              <w:rPr>
                <w:rFonts w:ascii="Times New Roman" w:hAnsi="Times New Roman" w:cs="Times New Roman"/>
              </w:rPr>
              <w:t xml:space="preserve"> (</w:t>
            </w:r>
            <w:r w:rsidR="4EDAE28A" w:rsidRPr="614670D7">
              <w:rPr>
                <w:rFonts w:ascii="Times New Roman" w:hAnsi="Times New Roman" w:cs="Times New Roman"/>
              </w:rPr>
              <w:t>15.3</w:t>
            </w:r>
            <w:r w:rsidR="61C9B204" w:rsidRPr="614670D7">
              <w:rPr>
                <w:rFonts w:ascii="Times New Roman" w:hAnsi="Times New Roman" w:cs="Times New Roman"/>
              </w:rPr>
              <w:t>%)</w:t>
            </w:r>
          </w:p>
        </w:tc>
        <w:tc>
          <w:tcPr>
            <w:tcW w:w="2869" w:type="dxa"/>
          </w:tcPr>
          <w:p w14:paraId="1AE5E5B8" w14:textId="3C37B4FF" w:rsidR="00804494" w:rsidRPr="00CA0B2B" w:rsidRDefault="1A7540F7">
            <w:pPr>
              <w:jc w:val="center"/>
              <w:rPr>
                <w:rFonts w:ascii="Times New Roman" w:hAnsi="Times New Roman" w:cs="Times New Roman"/>
              </w:rPr>
            </w:pPr>
            <w:r w:rsidRPr="614670D7">
              <w:rPr>
                <w:rFonts w:ascii="Times New Roman" w:hAnsi="Times New Roman" w:cs="Times New Roman"/>
              </w:rPr>
              <w:t>554765</w:t>
            </w:r>
            <w:r w:rsidR="61C9B204" w:rsidRPr="614670D7">
              <w:rPr>
                <w:rFonts w:ascii="Times New Roman" w:hAnsi="Times New Roman" w:cs="Times New Roman"/>
              </w:rPr>
              <w:t xml:space="preserve"> (1</w:t>
            </w:r>
            <w:r w:rsidR="52ED4069" w:rsidRPr="614670D7">
              <w:rPr>
                <w:rFonts w:ascii="Times New Roman" w:hAnsi="Times New Roman" w:cs="Times New Roman"/>
              </w:rPr>
              <w:t>5.2</w:t>
            </w:r>
            <w:r w:rsidR="61C9B204" w:rsidRPr="614670D7">
              <w:rPr>
                <w:rFonts w:ascii="Times New Roman" w:hAnsi="Times New Roman" w:cs="Times New Roman"/>
              </w:rPr>
              <w:t>%)</w:t>
            </w:r>
          </w:p>
        </w:tc>
        <w:tc>
          <w:tcPr>
            <w:tcW w:w="2869" w:type="dxa"/>
          </w:tcPr>
          <w:p w14:paraId="00AA84F6" w14:textId="5D7BBE65" w:rsidR="00804494" w:rsidRPr="00CA0B2B" w:rsidRDefault="053958B5">
            <w:pPr>
              <w:jc w:val="center"/>
              <w:rPr>
                <w:rFonts w:ascii="Times New Roman" w:hAnsi="Times New Roman" w:cs="Times New Roman"/>
              </w:rPr>
            </w:pPr>
            <w:r w:rsidRPr="614670D7">
              <w:rPr>
                <w:rFonts w:ascii="Times New Roman" w:hAnsi="Times New Roman" w:cs="Times New Roman"/>
              </w:rPr>
              <w:t>138955</w:t>
            </w:r>
            <w:r w:rsidR="61C9B204" w:rsidRPr="614670D7">
              <w:rPr>
                <w:rFonts w:ascii="Times New Roman" w:hAnsi="Times New Roman" w:cs="Times New Roman"/>
              </w:rPr>
              <w:t xml:space="preserve"> (1</w:t>
            </w:r>
            <w:r w:rsidR="50589B67" w:rsidRPr="614670D7">
              <w:rPr>
                <w:rFonts w:ascii="Times New Roman" w:hAnsi="Times New Roman" w:cs="Times New Roman"/>
              </w:rPr>
              <w:t>6.0</w:t>
            </w:r>
            <w:r w:rsidR="61C9B204" w:rsidRPr="614670D7">
              <w:rPr>
                <w:rFonts w:ascii="Times New Roman" w:hAnsi="Times New Roman" w:cs="Times New Roman"/>
              </w:rPr>
              <w:t>%)</w:t>
            </w:r>
          </w:p>
        </w:tc>
        <w:tc>
          <w:tcPr>
            <w:tcW w:w="2869" w:type="dxa"/>
            <w:vMerge/>
            <w:vAlign w:val="center"/>
          </w:tcPr>
          <w:p w14:paraId="42F79676" w14:textId="77777777" w:rsidR="00FB1C70" w:rsidRDefault="00FB1C70"/>
        </w:tc>
      </w:tr>
      <w:tr w:rsidR="00804494" w:rsidRPr="00CA0B2B" w14:paraId="052B3770" w14:textId="77777777" w:rsidTr="2E6E8EB1">
        <w:trPr>
          <w:trHeight w:val="300"/>
        </w:trPr>
        <w:tc>
          <w:tcPr>
            <w:tcW w:w="2869" w:type="dxa"/>
          </w:tcPr>
          <w:p w14:paraId="3C010E5C"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t>Father’s Education</w:t>
            </w:r>
          </w:p>
        </w:tc>
        <w:tc>
          <w:tcPr>
            <w:tcW w:w="2869" w:type="dxa"/>
          </w:tcPr>
          <w:p w14:paraId="0F90B09C" w14:textId="77777777" w:rsidR="00804494" w:rsidRPr="00CA0B2B" w:rsidRDefault="00804494">
            <w:pPr>
              <w:jc w:val="center"/>
              <w:rPr>
                <w:rFonts w:ascii="Times New Roman" w:hAnsi="Times New Roman" w:cs="Times New Roman"/>
              </w:rPr>
            </w:pPr>
          </w:p>
        </w:tc>
        <w:tc>
          <w:tcPr>
            <w:tcW w:w="2869" w:type="dxa"/>
          </w:tcPr>
          <w:p w14:paraId="3CD40FFD" w14:textId="77777777" w:rsidR="00804494" w:rsidRPr="00CA0B2B" w:rsidRDefault="00804494">
            <w:pPr>
              <w:jc w:val="center"/>
              <w:rPr>
                <w:rFonts w:ascii="Times New Roman" w:hAnsi="Times New Roman" w:cs="Times New Roman"/>
              </w:rPr>
            </w:pPr>
          </w:p>
        </w:tc>
        <w:tc>
          <w:tcPr>
            <w:tcW w:w="2869" w:type="dxa"/>
          </w:tcPr>
          <w:p w14:paraId="2E76230B" w14:textId="77777777" w:rsidR="00804494" w:rsidRPr="00CA0B2B" w:rsidRDefault="00804494">
            <w:pPr>
              <w:jc w:val="center"/>
              <w:rPr>
                <w:rFonts w:ascii="Times New Roman" w:hAnsi="Times New Roman" w:cs="Times New Roman"/>
              </w:rPr>
            </w:pPr>
          </w:p>
        </w:tc>
        <w:tc>
          <w:tcPr>
            <w:tcW w:w="2869" w:type="dxa"/>
            <w:vMerge w:val="restart"/>
            <w:vAlign w:val="center"/>
          </w:tcPr>
          <w:p w14:paraId="20267566" w14:textId="7DEEA3AF" w:rsidR="0B4B642C" w:rsidRDefault="0B4B642C"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4148F860" w14:textId="77777777" w:rsidTr="2E6E8EB1">
        <w:trPr>
          <w:trHeight w:val="300"/>
        </w:trPr>
        <w:tc>
          <w:tcPr>
            <w:tcW w:w="2869" w:type="dxa"/>
          </w:tcPr>
          <w:p w14:paraId="65FA8061" w14:textId="77777777" w:rsidR="00804494" w:rsidRDefault="00804494">
            <w:pPr>
              <w:rPr>
                <w:rFonts w:ascii="Times New Roman" w:hAnsi="Times New Roman" w:cs="Times New Roman"/>
              </w:rPr>
            </w:pPr>
            <w:r>
              <w:rPr>
                <w:rFonts w:ascii="Times New Roman" w:hAnsi="Times New Roman" w:cs="Times New Roman"/>
              </w:rPr>
              <w:t xml:space="preserve">  8</w:t>
            </w:r>
            <w:r w:rsidRPr="006163BF">
              <w:rPr>
                <w:rFonts w:ascii="Times New Roman" w:hAnsi="Times New Roman" w:cs="Times New Roman"/>
                <w:vertAlign w:val="superscript"/>
              </w:rPr>
              <w:t>th</w:t>
            </w:r>
            <w:r>
              <w:rPr>
                <w:rFonts w:ascii="Times New Roman" w:hAnsi="Times New Roman" w:cs="Times New Roman"/>
              </w:rPr>
              <w:t xml:space="preserve"> Grade or Less</w:t>
            </w:r>
          </w:p>
        </w:tc>
        <w:tc>
          <w:tcPr>
            <w:tcW w:w="2869" w:type="dxa"/>
          </w:tcPr>
          <w:p w14:paraId="561BE806" w14:textId="3C071825" w:rsidR="00804494" w:rsidRPr="00CA0B2B" w:rsidRDefault="61C9B204">
            <w:pPr>
              <w:jc w:val="center"/>
              <w:rPr>
                <w:rFonts w:ascii="Times New Roman" w:hAnsi="Times New Roman" w:cs="Times New Roman"/>
              </w:rPr>
            </w:pPr>
            <w:r w:rsidRPr="614670D7">
              <w:rPr>
                <w:rFonts w:ascii="Times New Roman" w:hAnsi="Times New Roman" w:cs="Times New Roman"/>
              </w:rPr>
              <w:t>152106 (3.4%)</w:t>
            </w:r>
          </w:p>
        </w:tc>
        <w:tc>
          <w:tcPr>
            <w:tcW w:w="2869" w:type="dxa"/>
          </w:tcPr>
          <w:p w14:paraId="07A0FF68" w14:textId="1BAA19BB"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651C07CC" w:rsidRPr="614670D7">
              <w:rPr>
                <w:rFonts w:ascii="Times New Roman" w:hAnsi="Times New Roman" w:cs="Times New Roman"/>
              </w:rPr>
              <w:t>21971</w:t>
            </w:r>
            <w:r w:rsidRPr="614670D7">
              <w:rPr>
                <w:rFonts w:ascii="Times New Roman" w:hAnsi="Times New Roman" w:cs="Times New Roman"/>
              </w:rPr>
              <w:t xml:space="preserve"> (3.</w:t>
            </w:r>
            <w:r w:rsidR="40F8DFE8" w:rsidRPr="614670D7">
              <w:rPr>
                <w:rFonts w:ascii="Times New Roman" w:hAnsi="Times New Roman" w:cs="Times New Roman"/>
              </w:rPr>
              <w:t>3</w:t>
            </w:r>
            <w:r w:rsidRPr="614670D7">
              <w:rPr>
                <w:rFonts w:ascii="Times New Roman" w:hAnsi="Times New Roman" w:cs="Times New Roman"/>
              </w:rPr>
              <w:t>%)</w:t>
            </w:r>
          </w:p>
        </w:tc>
        <w:tc>
          <w:tcPr>
            <w:tcW w:w="2869" w:type="dxa"/>
          </w:tcPr>
          <w:p w14:paraId="4672E85C" w14:textId="44A07B10" w:rsidR="00804494" w:rsidRPr="00CA0B2B" w:rsidRDefault="79ED57CF">
            <w:pPr>
              <w:jc w:val="center"/>
              <w:rPr>
                <w:rFonts w:ascii="Times New Roman" w:hAnsi="Times New Roman" w:cs="Times New Roman"/>
              </w:rPr>
            </w:pPr>
            <w:r w:rsidRPr="614670D7">
              <w:rPr>
                <w:rFonts w:ascii="Times New Roman" w:hAnsi="Times New Roman" w:cs="Times New Roman"/>
              </w:rPr>
              <w:t>30135</w:t>
            </w:r>
            <w:r w:rsidR="61C9B204" w:rsidRPr="614670D7">
              <w:rPr>
                <w:rFonts w:ascii="Times New Roman" w:hAnsi="Times New Roman" w:cs="Times New Roman"/>
              </w:rPr>
              <w:t xml:space="preserve"> (3.</w:t>
            </w:r>
            <w:r w:rsidR="14F3AD15" w:rsidRPr="614670D7">
              <w:rPr>
                <w:rFonts w:ascii="Times New Roman" w:hAnsi="Times New Roman" w:cs="Times New Roman"/>
              </w:rPr>
              <w:t>5</w:t>
            </w:r>
            <w:r w:rsidR="61C9B204" w:rsidRPr="614670D7">
              <w:rPr>
                <w:rFonts w:ascii="Times New Roman" w:hAnsi="Times New Roman" w:cs="Times New Roman"/>
              </w:rPr>
              <w:t>%)</w:t>
            </w:r>
          </w:p>
        </w:tc>
        <w:tc>
          <w:tcPr>
            <w:tcW w:w="2869" w:type="dxa"/>
            <w:vMerge/>
            <w:vAlign w:val="center"/>
          </w:tcPr>
          <w:p w14:paraId="037E3F69" w14:textId="77777777" w:rsidR="00FB1C70" w:rsidRDefault="00FB1C70"/>
        </w:tc>
      </w:tr>
      <w:tr w:rsidR="00804494" w:rsidRPr="00CA0B2B" w14:paraId="4314B2A9" w14:textId="77777777" w:rsidTr="2E6E8EB1">
        <w:trPr>
          <w:trHeight w:val="300"/>
        </w:trPr>
        <w:tc>
          <w:tcPr>
            <w:tcW w:w="2869" w:type="dxa"/>
          </w:tcPr>
          <w:p w14:paraId="276D4462" w14:textId="77777777" w:rsidR="00804494" w:rsidRDefault="00804494">
            <w:pPr>
              <w:rPr>
                <w:rFonts w:ascii="Times New Roman" w:hAnsi="Times New Roman" w:cs="Times New Roman"/>
              </w:rPr>
            </w:pPr>
            <w:r>
              <w:rPr>
                <w:rFonts w:ascii="Times New Roman" w:hAnsi="Times New Roman" w:cs="Times New Roman"/>
              </w:rPr>
              <w:t xml:space="preserve">  9</w:t>
            </w:r>
            <w:r w:rsidRPr="009F604E">
              <w:rPr>
                <w:rFonts w:ascii="Times New Roman" w:hAnsi="Times New Roman" w:cs="Times New Roman"/>
                <w:vertAlign w:val="superscript"/>
              </w:rPr>
              <w:t>th</w:t>
            </w:r>
            <w:r>
              <w:rPr>
                <w:rFonts w:ascii="Times New Roman" w:hAnsi="Times New Roman" w:cs="Times New Roman"/>
              </w:rPr>
              <w:t xml:space="preserve"> Thru 12</w:t>
            </w:r>
            <w:r w:rsidRPr="009F604E">
              <w:rPr>
                <w:rFonts w:ascii="Times New Roman" w:hAnsi="Times New Roman" w:cs="Times New Roman"/>
                <w:vertAlign w:val="superscript"/>
              </w:rPr>
              <w:t>th</w:t>
            </w:r>
            <w:r>
              <w:rPr>
                <w:rFonts w:ascii="Times New Roman" w:hAnsi="Times New Roman" w:cs="Times New Roman"/>
              </w:rPr>
              <w:t xml:space="preserve"> Grade; No Diploma</w:t>
            </w:r>
          </w:p>
        </w:tc>
        <w:tc>
          <w:tcPr>
            <w:tcW w:w="2869" w:type="dxa"/>
          </w:tcPr>
          <w:p w14:paraId="25E51E59" w14:textId="21A4E934" w:rsidR="00804494" w:rsidRPr="00CA0B2B" w:rsidRDefault="61C9B204">
            <w:pPr>
              <w:jc w:val="center"/>
              <w:rPr>
                <w:rFonts w:ascii="Times New Roman" w:hAnsi="Times New Roman" w:cs="Times New Roman"/>
              </w:rPr>
            </w:pPr>
            <w:r w:rsidRPr="614670D7">
              <w:rPr>
                <w:rFonts w:ascii="Times New Roman" w:hAnsi="Times New Roman" w:cs="Times New Roman"/>
              </w:rPr>
              <w:t>369380 (8.2%)</w:t>
            </w:r>
          </w:p>
        </w:tc>
        <w:tc>
          <w:tcPr>
            <w:tcW w:w="2869" w:type="dxa"/>
          </w:tcPr>
          <w:p w14:paraId="61C9FF64" w14:textId="406553BC" w:rsidR="00804494" w:rsidRPr="00CA0B2B" w:rsidRDefault="769A7B8C">
            <w:pPr>
              <w:jc w:val="center"/>
              <w:rPr>
                <w:rFonts w:ascii="Times New Roman" w:hAnsi="Times New Roman" w:cs="Times New Roman"/>
              </w:rPr>
            </w:pPr>
            <w:r w:rsidRPr="614670D7">
              <w:rPr>
                <w:rFonts w:ascii="Times New Roman" w:hAnsi="Times New Roman" w:cs="Times New Roman"/>
              </w:rPr>
              <w:t>298784</w:t>
            </w:r>
            <w:r w:rsidR="61C9B204" w:rsidRPr="614670D7">
              <w:rPr>
                <w:rFonts w:ascii="Times New Roman" w:hAnsi="Times New Roman" w:cs="Times New Roman"/>
              </w:rPr>
              <w:t xml:space="preserve"> (8.</w:t>
            </w:r>
            <w:r w:rsidR="606B5125" w:rsidRPr="614670D7">
              <w:rPr>
                <w:rFonts w:ascii="Times New Roman" w:hAnsi="Times New Roman" w:cs="Times New Roman"/>
              </w:rPr>
              <w:t>2</w:t>
            </w:r>
            <w:r w:rsidR="61C9B204" w:rsidRPr="614670D7">
              <w:rPr>
                <w:rFonts w:ascii="Times New Roman" w:hAnsi="Times New Roman" w:cs="Times New Roman"/>
              </w:rPr>
              <w:t>%)</w:t>
            </w:r>
          </w:p>
        </w:tc>
        <w:tc>
          <w:tcPr>
            <w:tcW w:w="2869" w:type="dxa"/>
          </w:tcPr>
          <w:p w14:paraId="1D578EF9" w14:textId="3B53BD62" w:rsidR="00804494" w:rsidRPr="00CA0B2B" w:rsidRDefault="556F31E5">
            <w:pPr>
              <w:jc w:val="center"/>
              <w:rPr>
                <w:rFonts w:ascii="Times New Roman" w:hAnsi="Times New Roman" w:cs="Times New Roman"/>
              </w:rPr>
            </w:pPr>
            <w:r w:rsidRPr="614670D7">
              <w:rPr>
                <w:rFonts w:ascii="Times New Roman" w:hAnsi="Times New Roman" w:cs="Times New Roman"/>
              </w:rPr>
              <w:t>70596</w:t>
            </w:r>
            <w:r w:rsidR="61C9B204" w:rsidRPr="614670D7">
              <w:rPr>
                <w:rFonts w:ascii="Times New Roman" w:hAnsi="Times New Roman" w:cs="Times New Roman"/>
              </w:rPr>
              <w:t xml:space="preserve"> (8.</w:t>
            </w:r>
            <w:r w:rsidR="6A991D47" w:rsidRPr="614670D7">
              <w:rPr>
                <w:rFonts w:ascii="Times New Roman" w:hAnsi="Times New Roman" w:cs="Times New Roman"/>
              </w:rPr>
              <w:t>2</w:t>
            </w:r>
            <w:r w:rsidR="61C9B204" w:rsidRPr="614670D7">
              <w:rPr>
                <w:rFonts w:ascii="Times New Roman" w:hAnsi="Times New Roman" w:cs="Times New Roman"/>
              </w:rPr>
              <w:t>%)</w:t>
            </w:r>
          </w:p>
        </w:tc>
        <w:tc>
          <w:tcPr>
            <w:tcW w:w="2869" w:type="dxa"/>
            <w:vMerge/>
            <w:vAlign w:val="center"/>
          </w:tcPr>
          <w:p w14:paraId="002C1FD9" w14:textId="77777777" w:rsidR="00FB1C70" w:rsidRDefault="00FB1C70"/>
        </w:tc>
      </w:tr>
      <w:tr w:rsidR="00804494" w:rsidRPr="00CA0B2B" w14:paraId="3BBE3A64" w14:textId="77777777" w:rsidTr="2E6E8EB1">
        <w:trPr>
          <w:trHeight w:val="300"/>
        </w:trPr>
        <w:tc>
          <w:tcPr>
            <w:tcW w:w="2869" w:type="dxa"/>
          </w:tcPr>
          <w:p w14:paraId="0C16CCD2" w14:textId="77777777" w:rsidR="00804494" w:rsidRDefault="00804494">
            <w:pPr>
              <w:rPr>
                <w:rFonts w:ascii="Times New Roman" w:hAnsi="Times New Roman" w:cs="Times New Roman"/>
              </w:rPr>
            </w:pPr>
            <w:r>
              <w:rPr>
                <w:rFonts w:ascii="Times New Roman" w:hAnsi="Times New Roman" w:cs="Times New Roman"/>
              </w:rPr>
              <w:t xml:space="preserve">  High School Graduate or GED</w:t>
            </w:r>
          </w:p>
        </w:tc>
        <w:tc>
          <w:tcPr>
            <w:tcW w:w="2869" w:type="dxa"/>
          </w:tcPr>
          <w:p w14:paraId="61BC5C71" w14:textId="6C720684" w:rsidR="00804494" w:rsidRPr="00CA0B2B" w:rsidRDefault="61C9B204">
            <w:pPr>
              <w:jc w:val="center"/>
              <w:rPr>
                <w:rFonts w:ascii="Times New Roman" w:hAnsi="Times New Roman" w:cs="Times New Roman"/>
              </w:rPr>
            </w:pPr>
            <w:r w:rsidRPr="614670D7">
              <w:rPr>
                <w:rFonts w:ascii="Times New Roman" w:hAnsi="Times New Roman" w:cs="Times New Roman"/>
              </w:rPr>
              <w:t>1363541 (30.2%)</w:t>
            </w:r>
          </w:p>
        </w:tc>
        <w:tc>
          <w:tcPr>
            <w:tcW w:w="2869" w:type="dxa"/>
          </w:tcPr>
          <w:p w14:paraId="1233582F" w14:textId="70A609F2"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7A39B372" w:rsidRPr="614670D7">
              <w:rPr>
                <w:rFonts w:ascii="Times New Roman" w:hAnsi="Times New Roman" w:cs="Times New Roman"/>
              </w:rPr>
              <w:t>103686</w:t>
            </w:r>
            <w:r w:rsidRPr="614670D7">
              <w:rPr>
                <w:rFonts w:ascii="Times New Roman" w:hAnsi="Times New Roman" w:cs="Times New Roman"/>
              </w:rPr>
              <w:t xml:space="preserve"> (30.</w:t>
            </w:r>
            <w:r w:rsidR="1038ADB1" w:rsidRPr="614670D7">
              <w:rPr>
                <w:rFonts w:ascii="Times New Roman" w:hAnsi="Times New Roman" w:cs="Times New Roman"/>
              </w:rPr>
              <w:t>3</w:t>
            </w:r>
            <w:r w:rsidRPr="614670D7">
              <w:rPr>
                <w:rFonts w:ascii="Times New Roman" w:hAnsi="Times New Roman" w:cs="Times New Roman"/>
              </w:rPr>
              <w:t>%)</w:t>
            </w:r>
          </w:p>
        </w:tc>
        <w:tc>
          <w:tcPr>
            <w:tcW w:w="2869" w:type="dxa"/>
          </w:tcPr>
          <w:p w14:paraId="56CAC396" w14:textId="365746D9" w:rsidR="00804494" w:rsidRPr="00CA0B2B" w:rsidRDefault="7E50E1DA">
            <w:pPr>
              <w:jc w:val="center"/>
              <w:rPr>
                <w:rFonts w:ascii="Times New Roman" w:hAnsi="Times New Roman" w:cs="Times New Roman"/>
              </w:rPr>
            </w:pPr>
            <w:r w:rsidRPr="614670D7">
              <w:rPr>
                <w:rFonts w:ascii="Times New Roman" w:hAnsi="Times New Roman" w:cs="Times New Roman"/>
              </w:rPr>
              <w:t>259855</w:t>
            </w:r>
            <w:r w:rsidR="61C9B204" w:rsidRPr="614670D7">
              <w:rPr>
                <w:rFonts w:ascii="Times New Roman" w:hAnsi="Times New Roman" w:cs="Times New Roman"/>
              </w:rPr>
              <w:t xml:space="preserve"> (3</w:t>
            </w:r>
            <w:r w:rsidR="6887EBC1" w:rsidRPr="614670D7">
              <w:rPr>
                <w:rFonts w:ascii="Times New Roman" w:hAnsi="Times New Roman" w:cs="Times New Roman"/>
              </w:rPr>
              <w:t>0.0</w:t>
            </w:r>
            <w:r w:rsidR="61C9B204" w:rsidRPr="614670D7">
              <w:rPr>
                <w:rFonts w:ascii="Times New Roman" w:hAnsi="Times New Roman" w:cs="Times New Roman"/>
              </w:rPr>
              <w:t>%)</w:t>
            </w:r>
          </w:p>
        </w:tc>
        <w:tc>
          <w:tcPr>
            <w:tcW w:w="2869" w:type="dxa"/>
            <w:vMerge/>
            <w:vAlign w:val="center"/>
          </w:tcPr>
          <w:p w14:paraId="7B40F60D" w14:textId="77777777" w:rsidR="00FB1C70" w:rsidRDefault="00FB1C70"/>
        </w:tc>
      </w:tr>
      <w:tr w:rsidR="00804494" w:rsidRPr="00CA0B2B" w14:paraId="354D06E4" w14:textId="77777777" w:rsidTr="2E6E8EB1">
        <w:trPr>
          <w:trHeight w:val="300"/>
        </w:trPr>
        <w:tc>
          <w:tcPr>
            <w:tcW w:w="2869" w:type="dxa"/>
          </w:tcPr>
          <w:p w14:paraId="0BD2F38F" w14:textId="77777777" w:rsidR="00804494" w:rsidRDefault="00804494">
            <w:pPr>
              <w:rPr>
                <w:rFonts w:ascii="Times New Roman" w:hAnsi="Times New Roman" w:cs="Times New Roman"/>
              </w:rPr>
            </w:pPr>
            <w:r>
              <w:rPr>
                <w:rFonts w:ascii="Times New Roman" w:hAnsi="Times New Roman" w:cs="Times New Roman"/>
              </w:rPr>
              <w:t xml:space="preserve">  Some College</w:t>
            </w:r>
          </w:p>
        </w:tc>
        <w:tc>
          <w:tcPr>
            <w:tcW w:w="2869" w:type="dxa"/>
          </w:tcPr>
          <w:p w14:paraId="36D677A3" w14:textId="0E5DFE52" w:rsidR="00804494" w:rsidRPr="00CA0B2B" w:rsidRDefault="61C9B204">
            <w:pPr>
              <w:jc w:val="center"/>
              <w:rPr>
                <w:rFonts w:ascii="Times New Roman" w:hAnsi="Times New Roman" w:cs="Times New Roman"/>
              </w:rPr>
            </w:pPr>
            <w:r w:rsidRPr="614670D7">
              <w:rPr>
                <w:rFonts w:ascii="Times New Roman" w:hAnsi="Times New Roman" w:cs="Times New Roman"/>
              </w:rPr>
              <w:t>678568 (15.0%)</w:t>
            </w:r>
          </w:p>
        </w:tc>
        <w:tc>
          <w:tcPr>
            <w:tcW w:w="2869" w:type="dxa"/>
          </w:tcPr>
          <w:p w14:paraId="5CB87504" w14:textId="3E1C63A5" w:rsidR="00804494" w:rsidRPr="00CA0B2B" w:rsidRDefault="66284514">
            <w:pPr>
              <w:jc w:val="center"/>
              <w:rPr>
                <w:rFonts w:ascii="Times New Roman" w:hAnsi="Times New Roman" w:cs="Times New Roman"/>
              </w:rPr>
            </w:pPr>
            <w:r w:rsidRPr="614670D7">
              <w:rPr>
                <w:rFonts w:ascii="Times New Roman" w:hAnsi="Times New Roman" w:cs="Times New Roman"/>
              </w:rPr>
              <w:t>549052</w:t>
            </w:r>
            <w:r w:rsidR="61C9B204" w:rsidRPr="614670D7">
              <w:rPr>
                <w:rFonts w:ascii="Times New Roman" w:hAnsi="Times New Roman" w:cs="Times New Roman"/>
              </w:rPr>
              <w:t xml:space="preserve"> (15.1%)</w:t>
            </w:r>
          </w:p>
        </w:tc>
        <w:tc>
          <w:tcPr>
            <w:tcW w:w="2869" w:type="dxa"/>
          </w:tcPr>
          <w:p w14:paraId="2B6DFB43" w14:textId="69506DC5" w:rsidR="00804494" w:rsidRPr="00CA0B2B" w:rsidRDefault="5D72C99A">
            <w:pPr>
              <w:jc w:val="center"/>
              <w:rPr>
                <w:rFonts w:ascii="Times New Roman" w:hAnsi="Times New Roman" w:cs="Times New Roman"/>
              </w:rPr>
            </w:pPr>
            <w:r w:rsidRPr="614670D7">
              <w:rPr>
                <w:rFonts w:ascii="Times New Roman" w:hAnsi="Times New Roman" w:cs="Times New Roman"/>
              </w:rPr>
              <w:t>129516</w:t>
            </w:r>
            <w:r w:rsidR="61C9B204" w:rsidRPr="614670D7">
              <w:rPr>
                <w:rFonts w:ascii="Times New Roman" w:hAnsi="Times New Roman" w:cs="Times New Roman"/>
              </w:rPr>
              <w:t xml:space="preserve"> (1</w:t>
            </w:r>
            <w:r w:rsidR="1E41B457" w:rsidRPr="614670D7">
              <w:rPr>
                <w:rFonts w:ascii="Times New Roman" w:hAnsi="Times New Roman" w:cs="Times New Roman"/>
              </w:rPr>
              <w:t>5.0</w:t>
            </w:r>
            <w:r w:rsidR="61C9B204" w:rsidRPr="614670D7">
              <w:rPr>
                <w:rFonts w:ascii="Times New Roman" w:hAnsi="Times New Roman" w:cs="Times New Roman"/>
              </w:rPr>
              <w:t>%)</w:t>
            </w:r>
          </w:p>
        </w:tc>
        <w:tc>
          <w:tcPr>
            <w:tcW w:w="2869" w:type="dxa"/>
            <w:vMerge/>
            <w:vAlign w:val="center"/>
          </w:tcPr>
          <w:p w14:paraId="2F4FAA23" w14:textId="77777777" w:rsidR="00FB1C70" w:rsidRDefault="00FB1C70"/>
        </w:tc>
      </w:tr>
      <w:tr w:rsidR="00804494" w:rsidRPr="00CA0B2B" w14:paraId="258DA203" w14:textId="77777777" w:rsidTr="2E6E8EB1">
        <w:trPr>
          <w:trHeight w:val="300"/>
        </w:trPr>
        <w:tc>
          <w:tcPr>
            <w:tcW w:w="2869" w:type="dxa"/>
          </w:tcPr>
          <w:p w14:paraId="670E3297" w14:textId="77777777" w:rsidR="00804494" w:rsidRDefault="00804494">
            <w:pPr>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Associate Degree</w:t>
            </w:r>
            <w:proofErr w:type="gramEnd"/>
          </w:p>
        </w:tc>
        <w:tc>
          <w:tcPr>
            <w:tcW w:w="2869" w:type="dxa"/>
          </w:tcPr>
          <w:p w14:paraId="26B7BBED" w14:textId="21E58058" w:rsidR="00804494" w:rsidRPr="00CA0B2B" w:rsidRDefault="61C9B204">
            <w:pPr>
              <w:jc w:val="center"/>
              <w:rPr>
                <w:rFonts w:ascii="Times New Roman" w:hAnsi="Times New Roman" w:cs="Times New Roman"/>
              </w:rPr>
            </w:pPr>
            <w:r w:rsidRPr="614670D7">
              <w:rPr>
                <w:rFonts w:ascii="Times New Roman" w:hAnsi="Times New Roman" w:cs="Times New Roman"/>
              </w:rPr>
              <w:t>279173 (6.2%)</w:t>
            </w:r>
          </w:p>
        </w:tc>
        <w:tc>
          <w:tcPr>
            <w:tcW w:w="2869" w:type="dxa"/>
          </w:tcPr>
          <w:p w14:paraId="71B12A3E" w14:textId="466B0346"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288E013E" w:rsidRPr="614670D7">
              <w:rPr>
                <w:rFonts w:ascii="Times New Roman" w:hAnsi="Times New Roman" w:cs="Times New Roman"/>
              </w:rPr>
              <w:t>24985</w:t>
            </w:r>
            <w:r w:rsidRPr="614670D7">
              <w:rPr>
                <w:rFonts w:ascii="Times New Roman" w:hAnsi="Times New Roman" w:cs="Times New Roman"/>
              </w:rPr>
              <w:t xml:space="preserve"> (6.2%)</w:t>
            </w:r>
          </w:p>
        </w:tc>
        <w:tc>
          <w:tcPr>
            <w:tcW w:w="2869" w:type="dxa"/>
          </w:tcPr>
          <w:p w14:paraId="34AE80BD" w14:textId="3C7986A7" w:rsidR="00804494" w:rsidRPr="00CA0B2B" w:rsidRDefault="46076AC8">
            <w:pPr>
              <w:jc w:val="center"/>
              <w:rPr>
                <w:rFonts w:ascii="Times New Roman" w:hAnsi="Times New Roman" w:cs="Times New Roman"/>
              </w:rPr>
            </w:pPr>
            <w:r w:rsidRPr="614670D7">
              <w:rPr>
                <w:rFonts w:ascii="Times New Roman" w:hAnsi="Times New Roman" w:cs="Times New Roman"/>
              </w:rPr>
              <w:t>54188</w:t>
            </w:r>
            <w:r w:rsidR="61C9B204" w:rsidRPr="614670D7">
              <w:rPr>
                <w:rFonts w:ascii="Times New Roman" w:hAnsi="Times New Roman" w:cs="Times New Roman"/>
              </w:rPr>
              <w:t xml:space="preserve"> (</w:t>
            </w:r>
            <w:r w:rsidR="70536B2D" w:rsidRPr="614670D7">
              <w:rPr>
                <w:rFonts w:ascii="Times New Roman" w:hAnsi="Times New Roman" w:cs="Times New Roman"/>
              </w:rPr>
              <w:t>6.3</w:t>
            </w:r>
            <w:r w:rsidR="61C9B204" w:rsidRPr="614670D7">
              <w:rPr>
                <w:rFonts w:ascii="Times New Roman" w:hAnsi="Times New Roman" w:cs="Times New Roman"/>
              </w:rPr>
              <w:t>%)</w:t>
            </w:r>
          </w:p>
        </w:tc>
        <w:tc>
          <w:tcPr>
            <w:tcW w:w="2869" w:type="dxa"/>
            <w:vMerge/>
            <w:vAlign w:val="center"/>
          </w:tcPr>
          <w:p w14:paraId="163DD9D7" w14:textId="77777777" w:rsidR="00FB1C70" w:rsidRDefault="00FB1C70"/>
        </w:tc>
      </w:tr>
      <w:tr w:rsidR="00804494" w:rsidRPr="00CA0B2B" w14:paraId="5346109A" w14:textId="77777777" w:rsidTr="2E6E8EB1">
        <w:trPr>
          <w:trHeight w:val="300"/>
        </w:trPr>
        <w:tc>
          <w:tcPr>
            <w:tcW w:w="2869" w:type="dxa"/>
          </w:tcPr>
          <w:p w14:paraId="458D0E47" w14:textId="77777777" w:rsidR="00804494" w:rsidRDefault="00804494">
            <w:pPr>
              <w:rPr>
                <w:rFonts w:ascii="Times New Roman" w:hAnsi="Times New Roman" w:cs="Times New Roman"/>
              </w:rPr>
            </w:pPr>
            <w:r>
              <w:rPr>
                <w:rFonts w:ascii="Times New Roman" w:hAnsi="Times New Roman" w:cs="Times New Roman"/>
              </w:rPr>
              <w:t xml:space="preserve">  Bachelor’s Degree</w:t>
            </w:r>
          </w:p>
        </w:tc>
        <w:tc>
          <w:tcPr>
            <w:tcW w:w="2869" w:type="dxa"/>
          </w:tcPr>
          <w:p w14:paraId="4F6994AE" w14:textId="70D311A1" w:rsidR="00804494" w:rsidRPr="00CA0B2B" w:rsidRDefault="61C9B204">
            <w:pPr>
              <w:jc w:val="center"/>
              <w:rPr>
                <w:rFonts w:ascii="Times New Roman" w:hAnsi="Times New Roman" w:cs="Times New Roman"/>
              </w:rPr>
            </w:pPr>
            <w:r w:rsidRPr="614670D7">
              <w:rPr>
                <w:rFonts w:ascii="Times New Roman" w:hAnsi="Times New Roman" w:cs="Times New Roman"/>
              </w:rPr>
              <w:t>641275 (14.2%)</w:t>
            </w:r>
          </w:p>
        </w:tc>
        <w:tc>
          <w:tcPr>
            <w:tcW w:w="2869" w:type="dxa"/>
          </w:tcPr>
          <w:p w14:paraId="2079BDB7" w14:textId="10275342" w:rsidR="00804494" w:rsidRPr="00CA0B2B" w:rsidRDefault="61C9B204">
            <w:pPr>
              <w:jc w:val="center"/>
              <w:rPr>
                <w:rFonts w:ascii="Times New Roman" w:hAnsi="Times New Roman" w:cs="Times New Roman"/>
              </w:rPr>
            </w:pPr>
            <w:r w:rsidRPr="614670D7">
              <w:rPr>
                <w:rFonts w:ascii="Times New Roman" w:hAnsi="Times New Roman" w:cs="Times New Roman"/>
              </w:rPr>
              <w:t>5</w:t>
            </w:r>
            <w:r w:rsidR="009AAC97" w:rsidRPr="614670D7">
              <w:rPr>
                <w:rFonts w:ascii="Times New Roman" w:hAnsi="Times New Roman" w:cs="Times New Roman"/>
              </w:rPr>
              <w:t>14295</w:t>
            </w:r>
            <w:r w:rsidRPr="614670D7">
              <w:rPr>
                <w:rFonts w:ascii="Times New Roman" w:hAnsi="Times New Roman" w:cs="Times New Roman"/>
              </w:rPr>
              <w:t xml:space="preserve"> (14.</w:t>
            </w:r>
            <w:r w:rsidR="23B54FD7" w:rsidRPr="614670D7">
              <w:rPr>
                <w:rFonts w:ascii="Times New Roman" w:hAnsi="Times New Roman" w:cs="Times New Roman"/>
              </w:rPr>
              <w:t>1</w:t>
            </w:r>
            <w:r w:rsidRPr="614670D7">
              <w:rPr>
                <w:rFonts w:ascii="Times New Roman" w:hAnsi="Times New Roman" w:cs="Times New Roman"/>
              </w:rPr>
              <w:t>%)</w:t>
            </w:r>
          </w:p>
        </w:tc>
        <w:tc>
          <w:tcPr>
            <w:tcW w:w="2869" w:type="dxa"/>
          </w:tcPr>
          <w:p w14:paraId="796FDB89" w14:textId="56B539AC" w:rsidR="00804494" w:rsidRPr="00CA0B2B" w:rsidRDefault="2C442DEE">
            <w:pPr>
              <w:jc w:val="center"/>
              <w:rPr>
                <w:rFonts w:ascii="Times New Roman" w:hAnsi="Times New Roman" w:cs="Times New Roman"/>
              </w:rPr>
            </w:pPr>
            <w:r w:rsidRPr="614670D7">
              <w:rPr>
                <w:rFonts w:ascii="Times New Roman" w:hAnsi="Times New Roman" w:cs="Times New Roman"/>
              </w:rPr>
              <w:t>126980</w:t>
            </w:r>
            <w:r w:rsidR="61C9B204" w:rsidRPr="614670D7">
              <w:rPr>
                <w:rFonts w:ascii="Times New Roman" w:hAnsi="Times New Roman" w:cs="Times New Roman"/>
              </w:rPr>
              <w:t xml:space="preserve"> (</w:t>
            </w:r>
            <w:r w:rsidR="44BD185D" w:rsidRPr="614670D7">
              <w:rPr>
                <w:rFonts w:ascii="Times New Roman" w:hAnsi="Times New Roman" w:cs="Times New Roman"/>
              </w:rPr>
              <w:t>14.7</w:t>
            </w:r>
            <w:r w:rsidR="61C9B204" w:rsidRPr="614670D7">
              <w:rPr>
                <w:rFonts w:ascii="Times New Roman" w:hAnsi="Times New Roman" w:cs="Times New Roman"/>
              </w:rPr>
              <w:t>%)</w:t>
            </w:r>
          </w:p>
        </w:tc>
        <w:tc>
          <w:tcPr>
            <w:tcW w:w="2869" w:type="dxa"/>
            <w:vMerge/>
            <w:vAlign w:val="center"/>
          </w:tcPr>
          <w:p w14:paraId="15F8E5B8" w14:textId="77777777" w:rsidR="00FB1C70" w:rsidRDefault="00FB1C70"/>
        </w:tc>
      </w:tr>
      <w:tr w:rsidR="00804494" w:rsidRPr="00CA0B2B" w14:paraId="3A67DE7A" w14:textId="77777777" w:rsidTr="2E6E8EB1">
        <w:trPr>
          <w:trHeight w:val="300"/>
        </w:trPr>
        <w:tc>
          <w:tcPr>
            <w:tcW w:w="2869" w:type="dxa"/>
          </w:tcPr>
          <w:p w14:paraId="41F7CB1F" w14:textId="77777777" w:rsidR="00804494" w:rsidRDefault="00804494">
            <w:pPr>
              <w:rPr>
                <w:rFonts w:ascii="Times New Roman" w:hAnsi="Times New Roman" w:cs="Times New Roman"/>
              </w:rPr>
            </w:pPr>
            <w:r>
              <w:rPr>
                <w:rFonts w:ascii="Times New Roman" w:hAnsi="Times New Roman" w:cs="Times New Roman"/>
              </w:rPr>
              <w:t xml:space="preserve">  Master’s Degree</w:t>
            </w:r>
          </w:p>
        </w:tc>
        <w:tc>
          <w:tcPr>
            <w:tcW w:w="2869" w:type="dxa"/>
          </w:tcPr>
          <w:p w14:paraId="5A3842AC" w14:textId="6206E8ED" w:rsidR="00804494" w:rsidRPr="00CA0B2B" w:rsidRDefault="61C9B204">
            <w:pPr>
              <w:jc w:val="center"/>
              <w:rPr>
                <w:rFonts w:ascii="Times New Roman" w:hAnsi="Times New Roman" w:cs="Times New Roman"/>
              </w:rPr>
            </w:pPr>
            <w:r w:rsidRPr="614670D7">
              <w:rPr>
                <w:rFonts w:ascii="Times New Roman" w:hAnsi="Times New Roman" w:cs="Times New Roman"/>
              </w:rPr>
              <w:t>253914 (5.6%)</w:t>
            </w:r>
          </w:p>
        </w:tc>
        <w:tc>
          <w:tcPr>
            <w:tcW w:w="2869" w:type="dxa"/>
          </w:tcPr>
          <w:p w14:paraId="3B62953B" w14:textId="025D9364" w:rsidR="00804494" w:rsidRPr="00CA0B2B" w:rsidRDefault="61C9B204">
            <w:pPr>
              <w:jc w:val="center"/>
              <w:rPr>
                <w:rFonts w:ascii="Times New Roman" w:hAnsi="Times New Roman" w:cs="Times New Roman"/>
              </w:rPr>
            </w:pPr>
            <w:r w:rsidRPr="614670D7">
              <w:rPr>
                <w:rFonts w:ascii="Times New Roman" w:hAnsi="Times New Roman" w:cs="Times New Roman"/>
              </w:rPr>
              <w:t>2</w:t>
            </w:r>
            <w:r w:rsidR="7A9471D5" w:rsidRPr="614670D7">
              <w:rPr>
                <w:rFonts w:ascii="Times New Roman" w:hAnsi="Times New Roman" w:cs="Times New Roman"/>
              </w:rPr>
              <w:t>03159</w:t>
            </w:r>
            <w:r w:rsidRPr="614670D7">
              <w:rPr>
                <w:rFonts w:ascii="Times New Roman" w:hAnsi="Times New Roman" w:cs="Times New Roman"/>
              </w:rPr>
              <w:t xml:space="preserve"> (5.</w:t>
            </w:r>
            <w:r w:rsidR="483A6FDB" w:rsidRPr="614670D7">
              <w:rPr>
                <w:rFonts w:ascii="Times New Roman" w:hAnsi="Times New Roman" w:cs="Times New Roman"/>
              </w:rPr>
              <w:t>6</w:t>
            </w:r>
            <w:r w:rsidRPr="614670D7">
              <w:rPr>
                <w:rFonts w:ascii="Times New Roman" w:hAnsi="Times New Roman" w:cs="Times New Roman"/>
              </w:rPr>
              <w:t>%)</w:t>
            </w:r>
          </w:p>
        </w:tc>
        <w:tc>
          <w:tcPr>
            <w:tcW w:w="2869" w:type="dxa"/>
          </w:tcPr>
          <w:p w14:paraId="5003BC9E" w14:textId="66BE955E" w:rsidR="00804494" w:rsidRPr="00CA0B2B" w:rsidRDefault="59E8F34C">
            <w:pPr>
              <w:jc w:val="center"/>
              <w:rPr>
                <w:rFonts w:ascii="Times New Roman" w:hAnsi="Times New Roman" w:cs="Times New Roman"/>
              </w:rPr>
            </w:pPr>
            <w:r w:rsidRPr="614670D7">
              <w:rPr>
                <w:rFonts w:ascii="Times New Roman" w:hAnsi="Times New Roman" w:cs="Times New Roman"/>
              </w:rPr>
              <w:t>50755</w:t>
            </w:r>
            <w:r w:rsidR="61C9B204" w:rsidRPr="614670D7">
              <w:rPr>
                <w:rFonts w:ascii="Times New Roman" w:hAnsi="Times New Roman" w:cs="Times New Roman"/>
              </w:rPr>
              <w:t xml:space="preserve"> (</w:t>
            </w:r>
            <w:r w:rsidR="4230D0E7" w:rsidRPr="614670D7">
              <w:rPr>
                <w:rFonts w:ascii="Times New Roman" w:hAnsi="Times New Roman" w:cs="Times New Roman"/>
              </w:rPr>
              <w:t>5.9</w:t>
            </w:r>
            <w:r w:rsidR="61C9B204" w:rsidRPr="614670D7">
              <w:rPr>
                <w:rFonts w:ascii="Times New Roman" w:hAnsi="Times New Roman" w:cs="Times New Roman"/>
              </w:rPr>
              <w:t>%)</w:t>
            </w:r>
          </w:p>
        </w:tc>
        <w:tc>
          <w:tcPr>
            <w:tcW w:w="2869" w:type="dxa"/>
            <w:vMerge/>
            <w:vAlign w:val="center"/>
          </w:tcPr>
          <w:p w14:paraId="668F6E7D" w14:textId="77777777" w:rsidR="00FB1C70" w:rsidRDefault="00FB1C70"/>
        </w:tc>
      </w:tr>
      <w:tr w:rsidR="00804494" w:rsidRPr="00CA0B2B" w14:paraId="2AFC8485" w14:textId="77777777" w:rsidTr="2E6E8EB1">
        <w:trPr>
          <w:trHeight w:val="300"/>
        </w:trPr>
        <w:tc>
          <w:tcPr>
            <w:tcW w:w="2869" w:type="dxa"/>
          </w:tcPr>
          <w:p w14:paraId="3DCEC96F" w14:textId="77777777" w:rsidR="00804494" w:rsidRDefault="00804494">
            <w:pPr>
              <w:rPr>
                <w:rFonts w:ascii="Times New Roman" w:hAnsi="Times New Roman" w:cs="Times New Roman"/>
              </w:rPr>
            </w:pPr>
            <w:r>
              <w:rPr>
                <w:rFonts w:ascii="Times New Roman" w:hAnsi="Times New Roman" w:cs="Times New Roman"/>
              </w:rPr>
              <w:t xml:space="preserve">  Doctorate Degree</w:t>
            </w:r>
          </w:p>
        </w:tc>
        <w:tc>
          <w:tcPr>
            <w:tcW w:w="2869" w:type="dxa"/>
          </w:tcPr>
          <w:p w14:paraId="41127C5E" w14:textId="7EF60381" w:rsidR="00804494" w:rsidRPr="00CA0B2B" w:rsidRDefault="61C9B204">
            <w:pPr>
              <w:jc w:val="center"/>
              <w:rPr>
                <w:rFonts w:ascii="Times New Roman" w:hAnsi="Times New Roman" w:cs="Times New Roman"/>
              </w:rPr>
            </w:pPr>
            <w:r w:rsidRPr="614670D7">
              <w:rPr>
                <w:rFonts w:ascii="Times New Roman" w:hAnsi="Times New Roman" w:cs="Times New Roman"/>
              </w:rPr>
              <w:t>81882 (1.8%)</w:t>
            </w:r>
          </w:p>
        </w:tc>
        <w:tc>
          <w:tcPr>
            <w:tcW w:w="2869" w:type="dxa"/>
          </w:tcPr>
          <w:p w14:paraId="7D3A0234" w14:textId="28B2E3C3" w:rsidR="00804494" w:rsidRPr="00CA0B2B" w:rsidRDefault="67CFFBBC">
            <w:pPr>
              <w:jc w:val="center"/>
              <w:rPr>
                <w:rFonts w:ascii="Times New Roman" w:hAnsi="Times New Roman" w:cs="Times New Roman"/>
              </w:rPr>
            </w:pPr>
            <w:r w:rsidRPr="614670D7">
              <w:rPr>
                <w:rFonts w:ascii="Times New Roman" w:hAnsi="Times New Roman" w:cs="Times New Roman"/>
              </w:rPr>
              <w:t>65708</w:t>
            </w:r>
            <w:r w:rsidR="61C9B204" w:rsidRPr="614670D7">
              <w:rPr>
                <w:rFonts w:ascii="Times New Roman" w:hAnsi="Times New Roman" w:cs="Times New Roman"/>
              </w:rPr>
              <w:t xml:space="preserve"> (1.</w:t>
            </w:r>
            <w:r w:rsidR="6F3D4816" w:rsidRPr="614670D7">
              <w:rPr>
                <w:rFonts w:ascii="Times New Roman" w:hAnsi="Times New Roman" w:cs="Times New Roman"/>
              </w:rPr>
              <w:t>8</w:t>
            </w:r>
            <w:r w:rsidR="61C9B204" w:rsidRPr="614670D7">
              <w:rPr>
                <w:rFonts w:ascii="Times New Roman" w:hAnsi="Times New Roman" w:cs="Times New Roman"/>
              </w:rPr>
              <w:t>%)</w:t>
            </w:r>
          </w:p>
        </w:tc>
        <w:tc>
          <w:tcPr>
            <w:tcW w:w="2869" w:type="dxa"/>
          </w:tcPr>
          <w:p w14:paraId="35737FD9" w14:textId="7E983D0A" w:rsidR="00804494" w:rsidRPr="00CA0B2B" w:rsidRDefault="2874E2FB">
            <w:pPr>
              <w:jc w:val="center"/>
              <w:rPr>
                <w:rFonts w:ascii="Times New Roman" w:hAnsi="Times New Roman" w:cs="Times New Roman"/>
              </w:rPr>
            </w:pPr>
            <w:r w:rsidRPr="614670D7">
              <w:rPr>
                <w:rFonts w:ascii="Times New Roman" w:hAnsi="Times New Roman" w:cs="Times New Roman"/>
              </w:rPr>
              <w:t>16174</w:t>
            </w:r>
            <w:r w:rsidR="61C9B204" w:rsidRPr="614670D7">
              <w:rPr>
                <w:rFonts w:ascii="Times New Roman" w:hAnsi="Times New Roman" w:cs="Times New Roman"/>
              </w:rPr>
              <w:t xml:space="preserve"> (1.</w:t>
            </w:r>
            <w:r w:rsidR="754D7E0A" w:rsidRPr="614670D7">
              <w:rPr>
                <w:rFonts w:ascii="Times New Roman" w:hAnsi="Times New Roman" w:cs="Times New Roman"/>
              </w:rPr>
              <w:t>9</w:t>
            </w:r>
            <w:r w:rsidR="61C9B204" w:rsidRPr="614670D7">
              <w:rPr>
                <w:rFonts w:ascii="Times New Roman" w:hAnsi="Times New Roman" w:cs="Times New Roman"/>
              </w:rPr>
              <w:t>%)</w:t>
            </w:r>
          </w:p>
        </w:tc>
        <w:tc>
          <w:tcPr>
            <w:tcW w:w="2869" w:type="dxa"/>
            <w:vMerge/>
            <w:vAlign w:val="center"/>
          </w:tcPr>
          <w:p w14:paraId="496695F9" w14:textId="77777777" w:rsidR="00FB1C70" w:rsidRDefault="00FB1C70"/>
        </w:tc>
      </w:tr>
      <w:tr w:rsidR="00804494" w:rsidRPr="00CA0B2B" w14:paraId="26703FB0" w14:textId="77777777" w:rsidTr="2E6E8EB1">
        <w:trPr>
          <w:trHeight w:val="300"/>
        </w:trPr>
        <w:tc>
          <w:tcPr>
            <w:tcW w:w="2869" w:type="dxa"/>
          </w:tcPr>
          <w:p w14:paraId="3474B03E"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7B9A10C3" w14:textId="59A72C09" w:rsidR="00804494" w:rsidRPr="00CA0B2B" w:rsidRDefault="61C9B204">
            <w:pPr>
              <w:jc w:val="center"/>
              <w:rPr>
                <w:rFonts w:ascii="Times New Roman" w:hAnsi="Times New Roman" w:cs="Times New Roman"/>
              </w:rPr>
            </w:pPr>
            <w:r w:rsidRPr="614670D7">
              <w:rPr>
                <w:rFonts w:ascii="Times New Roman" w:hAnsi="Times New Roman" w:cs="Times New Roman"/>
              </w:rPr>
              <w:t>694228 (15.4</w:t>
            </w:r>
            <w:r w:rsidR="21831B46" w:rsidRPr="614670D7">
              <w:rPr>
                <w:rFonts w:ascii="Times New Roman" w:hAnsi="Times New Roman" w:cs="Times New Roman"/>
              </w:rPr>
              <w:t>%</w:t>
            </w:r>
            <w:r w:rsidRPr="614670D7">
              <w:rPr>
                <w:rFonts w:ascii="Times New Roman" w:hAnsi="Times New Roman" w:cs="Times New Roman"/>
              </w:rPr>
              <w:t>)</w:t>
            </w:r>
          </w:p>
        </w:tc>
        <w:tc>
          <w:tcPr>
            <w:tcW w:w="2869" w:type="dxa"/>
          </w:tcPr>
          <w:p w14:paraId="60820BAA" w14:textId="149AA25B" w:rsidR="00804494" w:rsidRPr="00CA0B2B" w:rsidRDefault="03492D79">
            <w:pPr>
              <w:jc w:val="center"/>
              <w:rPr>
                <w:rFonts w:ascii="Times New Roman" w:hAnsi="Times New Roman" w:cs="Times New Roman"/>
              </w:rPr>
            </w:pPr>
            <w:r w:rsidRPr="614670D7">
              <w:rPr>
                <w:rFonts w:ascii="Times New Roman" w:hAnsi="Times New Roman" w:cs="Times New Roman"/>
              </w:rPr>
              <w:t>566315</w:t>
            </w:r>
            <w:r w:rsidR="61C9B204" w:rsidRPr="614670D7">
              <w:rPr>
                <w:rFonts w:ascii="Times New Roman" w:hAnsi="Times New Roman" w:cs="Times New Roman"/>
              </w:rPr>
              <w:t xml:space="preserve"> (1</w:t>
            </w:r>
            <w:r w:rsidR="59B11A2B" w:rsidRPr="614670D7">
              <w:rPr>
                <w:rFonts w:ascii="Times New Roman" w:hAnsi="Times New Roman" w:cs="Times New Roman"/>
              </w:rPr>
              <w:t>5.5</w:t>
            </w:r>
            <w:r w:rsidR="61C9B204" w:rsidRPr="614670D7">
              <w:rPr>
                <w:rFonts w:ascii="Times New Roman" w:hAnsi="Times New Roman" w:cs="Times New Roman"/>
              </w:rPr>
              <w:t>%)</w:t>
            </w:r>
          </w:p>
        </w:tc>
        <w:tc>
          <w:tcPr>
            <w:tcW w:w="2869" w:type="dxa"/>
          </w:tcPr>
          <w:p w14:paraId="78065823" w14:textId="63260786" w:rsidR="00804494" w:rsidRPr="00CA0B2B" w:rsidRDefault="37C59AC8">
            <w:pPr>
              <w:jc w:val="center"/>
              <w:rPr>
                <w:rFonts w:ascii="Times New Roman" w:hAnsi="Times New Roman" w:cs="Times New Roman"/>
              </w:rPr>
            </w:pPr>
            <w:r w:rsidRPr="614670D7">
              <w:rPr>
                <w:rFonts w:ascii="Times New Roman" w:hAnsi="Times New Roman" w:cs="Times New Roman"/>
              </w:rPr>
              <w:t>127913</w:t>
            </w:r>
            <w:r w:rsidR="61C9B204" w:rsidRPr="614670D7">
              <w:rPr>
                <w:rFonts w:ascii="Times New Roman" w:hAnsi="Times New Roman" w:cs="Times New Roman"/>
              </w:rPr>
              <w:t xml:space="preserve"> (</w:t>
            </w:r>
            <w:r w:rsidR="366F261E" w:rsidRPr="614670D7">
              <w:rPr>
                <w:rFonts w:ascii="Times New Roman" w:hAnsi="Times New Roman" w:cs="Times New Roman"/>
              </w:rPr>
              <w:t>14.8</w:t>
            </w:r>
            <w:r w:rsidR="61C9B204" w:rsidRPr="614670D7">
              <w:rPr>
                <w:rFonts w:ascii="Times New Roman" w:hAnsi="Times New Roman" w:cs="Times New Roman"/>
              </w:rPr>
              <w:t>%)</w:t>
            </w:r>
          </w:p>
        </w:tc>
        <w:tc>
          <w:tcPr>
            <w:tcW w:w="2869" w:type="dxa"/>
            <w:vMerge/>
            <w:vAlign w:val="center"/>
          </w:tcPr>
          <w:p w14:paraId="63074C77" w14:textId="77777777" w:rsidR="00FB1C70" w:rsidRDefault="00FB1C70"/>
        </w:tc>
      </w:tr>
      <w:tr w:rsidR="00804494" w:rsidRPr="00CA0B2B" w14:paraId="7109F49D" w14:textId="77777777" w:rsidTr="2E6E8EB1">
        <w:trPr>
          <w:trHeight w:val="300"/>
        </w:trPr>
        <w:tc>
          <w:tcPr>
            <w:tcW w:w="2869" w:type="dxa"/>
          </w:tcPr>
          <w:p w14:paraId="3B47F7EA" w14:textId="77777777" w:rsidR="00804494" w:rsidRPr="003E6ED6" w:rsidRDefault="00804494">
            <w:pPr>
              <w:rPr>
                <w:rFonts w:ascii="Times New Roman" w:hAnsi="Times New Roman" w:cs="Times New Roman"/>
                <w:b/>
                <w:bCs/>
              </w:rPr>
            </w:pPr>
            <w:r w:rsidRPr="003E6ED6">
              <w:rPr>
                <w:rFonts w:ascii="Times New Roman" w:hAnsi="Times New Roman" w:cs="Times New Roman"/>
                <w:b/>
                <w:bCs/>
              </w:rPr>
              <w:lastRenderedPageBreak/>
              <w:t>Father’s Race</w:t>
            </w:r>
          </w:p>
        </w:tc>
        <w:tc>
          <w:tcPr>
            <w:tcW w:w="2869" w:type="dxa"/>
          </w:tcPr>
          <w:p w14:paraId="52FE8F98" w14:textId="77777777" w:rsidR="00804494" w:rsidRPr="00CA0B2B" w:rsidRDefault="00804494">
            <w:pPr>
              <w:jc w:val="center"/>
              <w:rPr>
                <w:rFonts w:ascii="Times New Roman" w:hAnsi="Times New Roman" w:cs="Times New Roman"/>
              </w:rPr>
            </w:pPr>
          </w:p>
        </w:tc>
        <w:tc>
          <w:tcPr>
            <w:tcW w:w="2869" w:type="dxa"/>
          </w:tcPr>
          <w:p w14:paraId="0AD78DEB" w14:textId="77777777" w:rsidR="00804494" w:rsidRPr="00CA0B2B" w:rsidRDefault="00804494">
            <w:pPr>
              <w:jc w:val="center"/>
              <w:rPr>
                <w:rFonts w:ascii="Times New Roman" w:hAnsi="Times New Roman" w:cs="Times New Roman"/>
              </w:rPr>
            </w:pPr>
          </w:p>
        </w:tc>
        <w:tc>
          <w:tcPr>
            <w:tcW w:w="2869" w:type="dxa"/>
          </w:tcPr>
          <w:p w14:paraId="0A6C1FBB" w14:textId="77777777" w:rsidR="00804494" w:rsidRPr="00CA0B2B" w:rsidRDefault="00804494">
            <w:pPr>
              <w:jc w:val="center"/>
              <w:rPr>
                <w:rFonts w:ascii="Times New Roman" w:hAnsi="Times New Roman" w:cs="Times New Roman"/>
              </w:rPr>
            </w:pPr>
          </w:p>
        </w:tc>
        <w:tc>
          <w:tcPr>
            <w:tcW w:w="2869" w:type="dxa"/>
            <w:vMerge w:val="restart"/>
            <w:vAlign w:val="center"/>
          </w:tcPr>
          <w:p w14:paraId="6B29B9F0" w14:textId="081A443E" w:rsidR="42943B99" w:rsidRDefault="42943B99"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27CA9005" w14:textId="77777777" w:rsidTr="2E6E8EB1">
        <w:trPr>
          <w:trHeight w:val="300"/>
        </w:trPr>
        <w:tc>
          <w:tcPr>
            <w:tcW w:w="2869" w:type="dxa"/>
          </w:tcPr>
          <w:p w14:paraId="25FA2745" w14:textId="77777777" w:rsidR="00804494" w:rsidRDefault="00804494">
            <w:pPr>
              <w:rPr>
                <w:rFonts w:ascii="Times New Roman" w:hAnsi="Times New Roman" w:cs="Times New Roman"/>
              </w:rPr>
            </w:pPr>
            <w:r>
              <w:rPr>
                <w:rFonts w:ascii="Times New Roman" w:hAnsi="Times New Roman" w:cs="Times New Roman"/>
              </w:rPr>
              <w:t xml:space="preserve">  White</w:t>
            </w:r>
          </w:p>
        </w:tc>
        <w:tc>
          <w:tcPr>
            <w:tcW w:w="2869" w:type="dxa"/>
          </w:tcPr>
          <w:p w14:paraId="08C13BB1" w14:textId="72378A17" w:rsidR="00804494" w:rsidRPr="00CA0B2B" w:rsidRDefault="61C9B204">
            <w:pPr>
              <w:jc w:val="center"/>
              <w:rPr>
                <w:rFonts w:ascii="Times New Roman" w:hAnsi="Times New Roman" w:cs="Times New Roman"/>
              </w:rPr>
            </w:pPr>
            <w:r w:rsidRPr="614670D7">
              <w:rPr>
                <w:rFonts w:ascii="Times New Roman" w:hAnsi="Times New Roman" w:cs="Times New Roman"/>
              </w:rPr>
              <w:t>2193370 (48.6%)</w:t>
            </w:r>
          </w:p>
        </w:tc>
        <w:tc>
          <w:tcPr>
            <w:tcW w:w="2869" w:type="dxa"/>
          </w:tcPr>
          <w:p w14:paraId="781B9C8F" w14:textId="0B056044" w:rsidR="00804494" w:rsidRPr="00CA0B2B" w:rsidRDefault="78881459">
            <w:pPr>
              <w:jc w:val="center"/>
              <w:rPr>
                <w:rFonts w:ascii="Times New Roman" w:hAnsi="Times New Roman" w:cs="Times New Roman"/>
              </w:rPr>
            </w:pPr>
            <w:r w:rsidRPr="614670D7">
              <w:rPr>
                <w:rFonts w:ascii="Times New Roman" w:hAnsi="Times New Roman" w:cs="Times New Roman"/>
              </w:rPr>
              <w:t>1780753</w:t>
            </w:r>
            <w:r w:rsidR="61C9B204" w:rsidRPr="614670D7">
              <w:rPr>
                <w:rFonts w:ascii="Times New Roman" w:hAnsi="Times New Roman" w:cs="Times New Roman"/>
              </w:rPr>
              <w:t xml:space="preserve"> (4</w:t>
            </w:r>
            <w:r w:rsidR="5067CDCD" w:rsidRPr="614670D7">
              <w:rPr>
                <w:rFonts w:ascii="Times New Roman" w:hAnsi="Times New Roman" w:cs="Times New Roman"/>
              </w:rPr>
              <w:t>8.8</w:t>
            </w:r>
            <w:r w:rsidR="61C9B204" w:rsidRPr="614670D7">
              <w:rPr>
                <w:rFonts w:ascii="Times New Roman" w:hAnsi="Times New Roman" w:cs="Times New Roman"/>
              </w:rPr>
              <w:t>%)</w:t>
            </w:r>
          </w:p>
        </w:tc>
        <w:tc>
          <w:tcPr>
            <w:tcW w:w="2869" w:type="dxa"/>
          </w:tcPr>
          <w:p w14:paraId="5652210B" w14:textId="735739E9" w:rsidR="00804494" w:rsidRPr="00CA0B2B" w:rsidRDefault="3DD4F291">
            <w:pPr>
              <w:jc w:val="center"/>
              <w:rPr>
                <w:rFonts w:ascii="Times New Roman" w:hAnsi="Times New Roman" w:cs="Times New Roman"/>
              </w:rPr>
            </w:pPr>
            <w:r w:rsidRPr="614670D7">
              <w:rPr>
                <w:rFonts w:ascii="Times New Roman" w:hAnsi="Times New Roman" w:cs="Times New Roman"/>
              </w:rPr>
              <w:t>412617</w:t>
            </w:r>
            <w:r w:rsidR="61C9B204" w:rsidRPr="614670D7">
              <w:rPr>
                <w:rFonts w:ascii="Times New Roman" w:hAnsi="Times New Roman" w:cs="Times New Roman"/>
              </w:rPr>
              <w:t xml:space="preserve"> (4</w:t>
            </w:r>
            <w:r w:rsidR="084E6902" w:rsidRPr="614670D7">
              <w:rPr>
                <w:rFonts w:ascii="Times New Roman" w:hAnsi="Times New Roman" w:cs="Times New Roman"/>
              </w:rPr>
              <w:t>7.6</w:t>
            </w:r>
            <w:r w:rsidR="61C9B204" w:rsidRPr="614670D7">
              <w:rPr>
                <w:rFonts w:ascii="Times New Roman" w:hAnsi="Times New Roman" w:cs="Times New Roman"/>
              </w:rPr>
              <w:t>%)</w:t>
            </w:r>
          </w:p>
        </w:tc>
        <w:tc>
          <w:tcPr>
            <w:tcW w:w="2869" w:type="dxa"/>
            <w:vMerge/>
            <w:vAlign w:val="center"/>
          </w:tcPr>
          <w:p w14:paraId="7D68459C" w14:textId="77777777" w:rsidR="00FB1C70" w:rsidRDefault="00FB1C70"/>
        </w:tc>
      </w:tr>
      <w:tr w:rsidR="00804494" w:rsidRPr="00CA0B2B" w14:paraId="7D35972B" w14:textId="77777777" w:rsidTr="2E6E8EB1">
        <w:trPr>
          <w:trHeight w:val="300"/>
        </w:trPr>
        <w:tc>
          <w:tcPr>
            <w:tcW w:w="2869" w:type="dxa"/>
          </w:tcPr>
          <w:p w14:paraId="2103CE4F" w14:textId="77777777" w:rsidR="00804494" w:rsidRDefault="00804494">
            <w:pPr>
              <w:rPr>
                <w:rFonts w:ascii="Times New Roman" w:hAnsi="Times New Roman" w:cs="Times New Roman"/>
              </w:rPr>
            </w:pPr>
            <w:r>
              <w:rPr>
                <w:rFonts w:ascii="Times New Roman" w:hAnsi="Times New Roman" w:cs="Times New Roman"/>
              </w:rPr>
              <w:t xml:space="preserve">  Black</w:t>
            </w:r>
          </w:p>
        </w:tc>
        <w:tc>
          <w:tcPr>
            <w:tcW w:w="2869" w:type="dxa"/>
          </w:tcPr>
          <w:p w14:paraId="2A0E72E9" w14:textId="21C4F1ED" w:rsidR="00804494" w:rsidRPr="00CA0B2B" w:rsidRDefault="61C9B204">
            <w:pPr>
              <w:jc w:val="center"/>
              <w:rPr>
                <w:rFonts w:ascii="Times New Roman" w:hAnsi="Times New Roman" w:cs="Times New Roman"/>
              </w:rPr>
            </w:pPr>
            <w:r w:rsidRPr="614670D7">
              <w:rPr>
                <w:rFonts w:ascii="Times New Roman" w:hAnsi="Times New Roman" w:cs="Times New Roman"/>
              </w:rPr>
              <w:t>618010 (13.7%)</w:t>
            </w:r>
          </w:p>
        </w:tc>
        <w:tc>
          <w:tcPr>
            <w:tcW w:w="2869" w:type="dxa"/>
          </w:tcPr>
          <w:p w14:paraId="075B0FB1" w14:textId="3C6D6B89" w:rsidR="00804494" w:rsidRPr="00CA0B2B" w:rsidRDefault="61C9B204">
            <w:pPr>
              <w:jc w:val="center"/>
              <w:rPr>
                <w:rFonts w:ascii="Times New Roman" w:hAnsi="Times New Roman" w:cs="Times New Roman"/>
              </w:rPr>
            </w:pPr>
            <w:r w:rsidRPr="614670D7">
              <w:rPr>
                <w:rFonts w:ascii="Times New Roman" w:hAnsi="Times New Roman" w:cs="Times New Roman"/>
              </w:rPr>
              <w:t>5</w:t>
            </w:r>
            <w:r w:rsidR="325050C1" w:rsidRPr="614670D7">
              <w:rPr>
                <w:rFonts w:ascii="Times New Roman" w:hAnsi="Times New Roman" w:cs="Times New Roman"/>
              </w:rPr>
              <w:t>03745</w:t>
            </w:r>
            <w:r w:rsidRPr="614670D7">
              <w:rPr>
                <w:rFonts w:ascii="Times New Roman" w:hAnsi="Times New Roman" w:cs="Times New Roman"/>
              </w:rPr>
              <w:t xml:space="preserve"> (13.</w:t>
            </w:r>
            <w:r w:rsidR="418D3704" w:rsidRPr="614670D7">
              <w:rPr>
                <w:rFonts w:ascii="Times New Roman" w:hAnsi="Times New Roman" w:cs="Times New Roman"/>
              </w:rPr>
              <w:t>8</w:t>
            </w:r>
            <w:r w:rsidRPr="614670D7">
              <w:rPr>
                <w:rFonts w:ascii="Times New Roman" w:hAnsi="Times New Roman" w:cs="Times New Roman"/>
              </w:rPr>
              <w:t>%)</w:t>
            </w:r>
          </w:p>
        </w:tc>
        <w:tc>
          <w:tcPr>
            <w:tcW w:w="2869" w:type="dxa"/>
          </w:tcPr>
          <w:p w14:paraId="4B75B1DF" w14:textId="0822E880" w:rsidR="00804494" w:rsidRPr="00CA0B2B" w:rsidRDefault="0FC64310">
            <w:pPr>
              <w:jc w:val="center"/>
              <w:rPr>
                <w:rFonts w:ascii="Times New Roman" w:hAnsi="Times New Roman" w:cs="Times New Roman"/>
              </w:rPr>
            </w:pPr>
            <w:r w:rsidRPr="614670D7">
              <w:rPr>
                <w:rFonts w:ascii="Times New Roman" w:hAnsi="Times New Roman" w:cs="Times New Roman"/>
              </w:rPr>
              <w:t>114265</w:t>
            </w:r>
            <w:r w:rsidR="61C9B204" w:rsidRPr="614670D7">
              <w:rPr>
                <w:rFonts w:ascii="Times New Roman" w:hAnsi="Times New Roman" w:cs="Times New Roman"/>
              </w:rPr>
              <w:t xml:space="preserve"> (1</w:t>
            </w:r>
            <w:r w:rsidR="69D63E9A" w:rsidRPr="614670D7">
              <w:rPr>
                <w:rFonts w:ascii="Times New Roman" w:hAnsi="Times New Roman" w:cs="Times New Roman"/>
              </w:rPr>
              <w:t>3.2</w:t>
            </w:r>
            <w:r w:rsidR="61C9B204" w:rsidRPr="614670D7">
              <w:rPr>
                <w:rFonts w:ascii="Times New Roman" w:hAnsi="Times New Roman" w:cs="Times New Roman"/>
              </w:rPr>
              <w:t>%)</w:t>
            </w:r>
          </w:p>
        </w:tc>
        <w:tc>
          <w:tcPr>
            <w:tcW w:w="2869" w:type="dxa"/>
            <w:vMerge/>
            <w:vAlign w:val="center"/>
          </w:tcPr>
          <w:p w14:paraId="30325CF5" w14:textId="77777777" w:rsidR="00FB1C70" w:rsidRDefault="00FB1C70"/>
        </w:tc>
      </w:tr>
      <w:tr w:rsidR="00804494" w:rsidRPr="00CA0B2B" w14:paraId="407EE364" w14:textId="77777777" w:rsidTr="2E6E8EB1">
        <w:trPr>
          <w:trHeight w:val="300"/>
        </w:trPr>
        <w:tc>
          <w:tcPr>
            <w:tcW w:w="2869" w:type="dxa"/>
          </w:tcPr>
          <w:p w14:paraId="143668BE" w14:textId="77777777" w:rsidR="00804494" w:rsidRDefault="00804494">
            <w:pPr>
              <w:rPr>
                <w:rFonts w:ascii="Times New Roman" w:hAnsi="Times New Roman" w:cs="Times New Roman"/>
              </w:rPr>
            </w:pPr>
            <w:r>
              <w:rPr>
                <w:rFonts w:ascii="Times New Roman" w:hAnsi="Times New Roman" w:cs="Times New Roman"/>
              </w:rPr>
              <w:t xml:space="preserve">  Asian</w:t>
            </w:r>
          </w:p>
        </w:tc>
        <w:tc>
          <w:tcPr>
            <w:tcW w:w="2869" w:type="dxa"/>
          </w:tcPr>
          <w:p w14:paraId="065D0CA1" w14:textId="16BB9989" w:rsidR="00804494" w:rsidRPr="00CA0B2B" w:rsidRDefault="61C9B204">
            <w:pPr>
              <w:jc w:val="center"/>
              <w:rPr>
                <w:rFonts w:ascii="Times New Roman" w:hAnsi="Times New Roman" w:cs="Times New Roman"/>
              </w:rPr>
            </w:pPr>
            <w:r w:rsidRPr="614670D7">
              <w:rPr>
                <w:rFonts w:ascii="Times New Roman" w:hAnsi="Times New Roman" w:cs="Times New Roman"/>
              </w:rPr>
              <w:t>89587 (2.0%)</w:t>
            </w:r>
          </w:p>
        </w:tc>
        <w:tc>
          <w:tcPr>
            <w:tcW w:w="2869" w:type="dxa"/>
          </w:tcPr>
          <w:p w14:paraId="3ABA3A88" w14:textId="7C39C710" w:rsidR="00804494" w:rsidRPr="00CA0B2B" w:rsidRDefault="276DD22B">
            <w:pPr>
              <w:jc w:val="center"/>
              <w:rPr>
                <w:rFonts w:ascii="Times New Roman" w:hAnsi="Times New Roman" w:cs="Times New Roman"/>
              </w:rPr>
            </w:pPr>
            <w:r w:rsidRPr="614670D7">
              <w:rPr>
                <w:rFonts w:ascii="Times New Roman" w:hAnsi="Times New Roman" w:cs="Times New Roman"/>
              </w:rPr>
              <w:t>72558</w:t>
            </w:r>
            <w:r w:rsidR="61C9B204" w:rsidRPr="614670D7">
              <w:rPr>
                <w:rFonts w:ascii="Times New Roman" w:hAnsi="Times New Roman" w:cs="Times New Roman"/>
              </w:rPr>
              <w:t xml:space="preserve"> (2.0%)</w:t>
            </w:r>
          </w:p>
        </w:tc>
        <w:tc>
          <w:tcPr>
            <w:tcW w:w="2869" w:type="dxa"/>
          </w:tcPr>
          <w:p w14:paraId="1564362C" w14:textId="16CE2546" w:rsidR="00804494" w:rsidRPr="00CA0B2B" w:rsidRDefault="12C168CD">
            <w:pPr>
              <w:jc w:val="center"/>
              <w:rPr>
                <w:rFonts w:ascii="Times New Roman" w:hAnsi="Times New Roman" w:cs="Times New Roman"/>
              </w:rPr>
            </w:pPr>
            <w:r w:rsidRPr="614670D7">
              <w:rPr>
                <w:rFonts w:ascii="Times New Roman" w:hAnsi="Times New Roman" w:cs="Times New Roman"/>
              </w:rPr>
              <w:t>17029</w:t>
            </w:r>
            <w:r w:rsidR="61C9B204" w:rsidRPr="614670D7">
              <w:rPr>
                <w:rFonts w:ascii="Times New Roman" w:hAnsi="Times New Roman" w:cs="Times New Roman"/>
              </w:rPr>
              <w:t xml:space="preserve"> (</w:t>
            </w:r>
            <w:r w:rsidR="6F196528" w:rsidRPr="614670D7">
              <w:rPr>
                <w:rFonts w:ascii="Times New Roman" w:hAnsi="Times New Roman" w:cs="Times New Roman"/>
              </w:rPr>
              <w:t>2.0</w:t>
            </w:r>
            <w:r w:rsidR="61C9B204" w:rsidRPr="614670D7">
              <w:rPr>
                <w:rFonts w:ascii="Times New Roman" w:hAnsi="Times New Roman" w:cs="Times New Roman"/>
              </w:rPr>
              <w:t>%)</w:t>
            </w:r>
          </w:p>
        </w:tc>
        <w:tc>
          <w:tcPr>
            <w:tcW w:w="2869" w:type="dxa"/>
            <w:vMerge/>
            <w:vAlign w:val="center"/>
          </w:tcPr>
          <w:p w14:paraId="266F39CB" w14:textId="77777777" w:rsidR="00FB1C70" w:rsidRDefault="00FB1C70"/>
        </w:tc>
      </w:tr>
      <w:tr w:rsidR="00804494" w:rsidRPr="00CA0B2B" w14:paraId="178DE12D" w14:textId="77777777" w:rsidTr="2E6E8EB1">
        <w:trPr>
          <w:trHeight w:val="300"/>
        </w:trPr>
        <w:tc>
          <w:tcPr>
            <w:tcW w:w="2869" w:type="dxa"/>
          </w:tcPr>
          <w:p w14:paraId="76A4E841"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14:paraId="2F6F0751" w14:textId="53AA3E11" w:rsidR="00804494" w:rsidRPr="00CA0B2B" w:rsidRDefault="33E32ADB">
            <w:pPr>
              <w:jc w:val="center"/>
              <w:rPr>
                <w:rFonts w:ascii="Times New Roman" w:hAnsi="Times New Roman" w:cs="Times New Roman"/>
              </w:rPr>
            </w:pPr>
            <w:r w:rsidRPr="2E6E8EB1">
              <w:rPr>
                <w:rFonts w:ascii="Times New Roman" w:hAnsi="Times New Roman" w:cs="Times New Roman"/>
              </w:rPr>
              <w:t>50660</w:t>
            </w:r>
            <w:r w:rsidR="401646EF" w:rsidRPr="2E6E8EB1">
              <w:rPr>
                <w:rFonts w:ascii="Times New Roman" w:hAnsi="Times New Roman" w:cs="Times New Roman"/>
              </w:rPr>
              <w:t xml:space="preserve"> (</w:t>
            </w:r>
            <w:r w:rsidR="718CD5A6" w:rsidRPr="2E6E8EB1">
              <w:rPr>
                <w:rFonts w:ascii="Times New Roman" w:hAnsi="Times New Roman" w:cs="Times New Roman"/>
              </w:rPr>
              <w:t>1.1</w:t>
            </w:r>
            <w:r w:rsidR="401646EF" w:rsidRPr="2E6E8EB1">
              <w:rPr>
                <w:rFonts w:ascii="Times New Roman" w:hAnsi="Times New Roman" w:cs="Times New Roman"/>
              </w:rPr>
              <w:t>%)</w:t>
            </w:r>
          </w:p>
        </w:tc>
        <w:tc>
          <w:tcPr>
            <w:tcW w:w="2869" w:type="dxa"/>
          </w:tcPr>
          <w:p w14:paraId="51788903" w14:textId="777A741C" w:rsidR="00804494" w:rsidRPr="00CA0B2B" w:rsidRDefault="441C7F79">
            <w:pPr>
              <w:jc w:val="center"/>
              <w:rPr>
                <w:rFonts w:ascii="Times New Roman" w:hAnsi="Times New Roman" w:cs="Times New Roman"/>
              </w:rPr>
            </w:pPr>
            <w:r w:rsidRPr="2E6E8EB1">
              <w:rPr>
                <w:rFonts w:ascii="Times New Roman" w:hAnsi="Times New Roman" w:cs="Times New Roman"/>
              </w:rPr>
              <w:t>40334</w:t>
            </w:r>
            <w:r w:rsidR="401646EF" w:rsidRPr="2E6E8EB1">
              <w:rPr>
                <w:rFonts w:ascii="Times New Roman" w:hAnsi="Times New Roman" w:cs="Times New Roman"/>
              </w:rPr>
              <w:t xml:space="preserve"> (1.</w:t>
            </w:r>
            <w:r w:rsidR="1008AACC" w:rsidRPr="2E6E8EB1">
              <w:rPr>
                <w:rFonts w:ascii="Times New Roman" w:hAnsi="Times New Roman" w:cs="Times New Roman"/>
              </w:rPr>
              <w:t>2</w:t>
            </w:r>
            <w:r w:rsidR="401646EF" w:rsidRPr="2E6E8EB1">
              <w:rPr>
                <w:rFonts w:ascii="Times New Roman" w:hAnsi="Times New Roman" w:cs="Times New Roman"/>
              </w:rPr>
              <w:t>%)</w:t>
            </w:r>
          </w:p>
        </w:tc>
        <w:tc>
          <w:tcPr>
            <w:tcW w:w="2869" w:type="dxa"/>
          </w:tcPr>
          <w:p w14:paraId="182D2916" w14:textId="2EA2FF71" w:rsidR="00804494" w:rsidRPr="00CA0B2B" w:rsidRDefault="2196CB28">
            <w:pPr>
              <w:jc w:val="center"/>
              <w:rPr>
                <w:rFonts w:ascii="Times New Roman" w:hAnsi="Times New Roman" w:cs="Times New Roman"/>
              </w:rPr>
            </w:pPr>
            <w:r w:rsidRPr="2E6E8EB1">
              <w:rPr>
                <w:rFonts w:ascii="Times New Roman" w:hAnsi="Times New Roman" w:cs="Times New Roman"/>
              </w:rPr>
              <w:t>10326</w:t>
            </w:r>
            <w:r w:rsidR="401646EF" w:rsidRPr="2E6E8EB1">
              <w:rPr>
                <w:rFonts w:ascii="Times New Roman" w:hAnsi="Times New Roman" w:cs="Times New Roman"/>
              </w:rPr>
              <w:t xml:space="preserve"> (</w:t>
            </w:r>
            <w:r w:rsidR="7DC72DD1" w:rsidRPr="2E6E8EB1">
              <w:rPr>
                <w:rFonts w:ascii="Times New Roman" w:hAnsi="Times New Roman" w:cs="Times New Roman"/>
              </w:rPr>
              <w:t>1.</w:t>
            </w:r>
            <w:r w:rsidR="25571E99" w:rsidRPr="2E6E8EB1">
              <w:rPr>
                <w:rFonts w:ascii="Times New Roman" w:hAnsi="Times New Roman" w:cs="Times New Roman"/>
              </w:rPr>
              <w:t>2</w:t>
            </w:r>
            <w:r w:rsidR="401646EF" w:rsidRPr="2E6E8EB1">
              <w:rPr>
                <w:rFonts w:ascii="Times New Roman" w:hAnsi="Times New Roman" w:cs="Times New Roman"/>
              </w:rPr>
              <w:t>%)</w:t>
            </w:r>
          </w:p>
        </w:tc>
        <w:tc>
          <w:tcPr>
            <w:tcW w:w="2869" w:type="dxa"/>
            <w:vMerge/>
            <w:vAlign w:val="center"/>
          </w:tcPr>
          <w:p w14:paraId="314846A2" w14:textId="77777777" w:rsidR="00FB1C70" w:rsidRDefault="00FB1C70"/>
        </w:tc>
      </w:tr>
      <w:tr w:rsidR="00804494" w:rsidRPr="00CA0B2B" w14:paraId="2F7D1837" w14:textId="77777777" w:rsidTr="2E6E8EB1">
        <w:trPr>
          <w:trHeight w:val="300"/>
        </w:trPr>
        <w:tc>
          <w:tcPr>
            <w:tcW w:w="2869" w:type="dxa"/>
          </w:tcPr>
          <w:p w14:paraId="390426F5" w14:textId="77777777" w:rsidR="00804494" w:rsidRDefault="00804494">
            <w:pPr>
              <w:rPr>
                <w:rFonts w:ascii="Times New Roman" w:hAnsi="Times New Roman" w:cs="Times New Roman"/>
              </w:rPr>
            </w:pPr>
            <w:r>
              <w:rPr>
                <w:rFonts w:ascii="Times New Roman" w:hAnsi="Times New Roman" w:cs="Times New Roman"/>
              </w:rPr>
              <w:t xml:space="preserve">  More than One Race</w:t>
            </w:r>
          </w:p>
        </w:tc>
        <w:tc>
          <w:tcPr>
            <w:tcW w:w="2869" w:type="dxa"/>
          </w:tcPr>
          <w:p w14:paraId="6F5753E7" w14:textId="7F11E014" w:rsidR="00804494" w:rsidRPr="00CA0B2B" w:rsidRDefault="61C9B204">
            <w:pPr>
              <w:jc w:val="center"/>
              <w:rPr>
                <w:rFonts w:ascii="Times New Roman" w:hAnsi="Times New Roman" w:cs="Times New Roman"/>
              </w:rPr>
            </w:pPr>
            <w:r w:rsidRPr="614670D7">
              <w:rPr>
                <w:rFonts w:ascii="Times New Roman" w:hAnsi="Times New Roman" w:cs="Times New Roman"/>
              </w:rPr>
              <w:t>45119 (1.0%)</w:t>
            </w:r>
          </w:p>
        </w:tc>
        <w:tc>
          <w:tcPr>
            <w:tcW w:w="2869" w:type="dxa"/>
          </w:tcPr>
          <w:p w14:paraId="043AA907" w14:textId="6538B69E" w:rsidR="00804494" w:rsidRPr="00CA0B2B" w:rsidRDefault="6379CDEB">
            <w:pPr>
              <w:jc w:val="center"/>
              <w:rPr>
                <w:rFonts w:ascii="Times New Roman" w:hAnsi="Times New Roman" w:cs="Times New Roman"/>
              </w:rPr>
            </w:pPr>
            <w:r w:rsidRPr="614670D7">
              <w:rPr>
                <w:rFonts w:ascii="Times New Roman" w:hAnsi="Times New Roman" w:cs="Times New Roman"/>
              </w:rPr>
              <w:t>36279</w:t>
            </w:r>
            <w:r w:rsidR="61C9B204" w:rsidRPr="614670D7">
              <w:rPr>
                <w:rFonts w:ascii="Times New Roman" w:hAnsi="Times New Roman" w:cs="Times New Roman"/>
              </w:rPr>
              <w:t xml:space="preserve"> (1.0%)</w:t>
            </w:r>
          </w:p>
        </w:tc>
        <w:tc>
          <w:tcPr>
            <w:tcW w:w="2869" w:type="dxa"/>
          </w:tcPr>
          <w:p w14:paraId="5973186E" w14:textId="70815DD7" w:rsidR="00804494" w:rsidRPr="00CA0B2B" w:rsidRDefault="1A596B9F">
            <w:pPr>
              <w:jc w:val="center"/>
              <w:rPr>
                <w:rFonts w:ascii="Times New Roman" w:hAnsi="Times New Roman" w:cs="Times New Roman"/>
              </w:rPr>
            </w:pPr>
            <w:r w:rsidRPr="614670D7">
              <w:rPr>
                <w:rFonts w:ascii="Times New Roman" w:hAnsi="Times New Roman" w:cs="Times New Roman"/>
              </w:rPr>
              <w:t>8</w:t>
            </w:r>
            <w:r w:rsidR="3B194DF0" w:rsidRPr="614670D7">
              <w:rPr>
                <w:rFonts w:ascii="Times New Roman" w:hAnsi="Times New Roman" w:cs="Times New Roman"/>
              </w:rPr>
              <w:t>840</w:t>
            </w:r>
            <w:r w:rsidR="61C9B204" w:rsidRPr="614670D7">
              <w:rPr>
                <w:rFonts w:ascii="Times New Roman" w:hAnsi="Times New Roman" w:cs="Times New Roman"/>
              </w:rPr>
              <w:t xml:space="preserve"> (</w:t>
            </w:r>
            <w:r w:rsidR="4FCBD06A" w:rsidRPr="614670D7">
              <w:rPr>
                <w:rFonts w:ascii="Times New Roman" w:hAnsi="Times New Roman" w:cs="Times New Roman"/>
              </w:rPr>
              <w:t>1.0</w:t>
            </w:r>
            <w:r w:rsidR="61C9B204" w:rsidRPr="614670D7">
              <w:rPr>
                <w:rFonts w:ascii="Times New Roman" w:hAnsi="Times New Roman" w:cs="Times New Roman"/>
              </w:rPr>
              <w:t>%)</w:t>
            </w:r>
          </w:p>
        </w:tc>
        <w:tc>
          <w:tcPr>
            <w:tcW w:w="2869" w:type="dxa"/>
            <w:vMerge/>
            <w:vAlign w:val="center"/>
          </w:tcPr>
          <w:p w14:paraId="5454D5E5" w14:textId="77777777" w:rsidR="00FB1C70" w:rsidRDefault="00FB1C70"/>
        </w:tc>
      </w:tr>
      <w:tr w:rsidR="00804494" w:rsidRPr="00CA0B2B" w14:paraId="68209BC8" w14:textId="77777777" w:rsidTr="2E6E8EB1">
        <w:trPr>
          <w:trHeight w:val="300"/>
        </w:trPr>
        <w:tc>
          <w:tcPr>
            <w:tcW w:w="2869" w:type="dxa"/>
          </w:tcPr>
          <w:p w14:paraId="6D16D12A"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Pr>
          <w:p w14:paraId="1F633AA3" w14:textId="66AD8C5E" w:rsidR="00804494" w:rsidRPr="00CA0B2B" w:rsidRDefault="61C9B204">
            <w:pPr>
              <w:jc w:val="center"/>
              <w:rPr>
                <w:rFonts w:ascii="Times New Roman" w:hAnsi="Times New Roman" w:cs="Times New Roman"/>
              </w:rPr>
            </w:pPr>
            <w:r w:rsidRPr="614670D7">
              <w:rPr>
                <w:rFonts w:ascii="Times New Roman" w:hAnsi="Times New Roman" w:cs="Times New Roman"/>
              </w:rPr>
              <w:t>1517321 (33.6%)</w:t>
            </w:r>
          </w:p>
        </w:tc>
        <w:tc>
          <w:tcPr>
            <w:tcW w:w="2869" w:type="dxa"/>
          </w:tcPr>
          <w:p w14:paraId="3CCD34CA" w14:textId="0C6E8550" w:rsidR="00804494" w:rsidRPr="00CA0B2B" w:rsidRDefault="61C9B204">
            <w:pPr>
              <w:jc w:val="center"/>
              <w:rPr>
                <w:rFonts w:ascii="Times New Roman" w:hAnsi="Times New Roman" w:cs="Times New Roman"/>
              </w:rPr>
            </w:pPr>
            <w:r w:rsidRPr="614670D7">
              <w:rPr>
                <w:rFonts w:ascii="Times New Roman" w:hAnsi="Times New Roman" w:cs="Times New Roman"/>
              </w:rPr>
              <w:t>1</w:t>
            </w:r>
            <w:r w:rsidR="6558D8F5" w:rsidRPr="614670D7">
              <w:rPr>
                <w:rFonts w:ascii="Times New Roman" w:hAnsi="Times New Roman" w:cs="Times New Roman"/>
              </w:rPr>
              <w:t>2</w:t>
            </w:r>
            <w:r w:rsidR="14B5CEE2" w:rsidRPr="614670D7">
              <w:rPr>
                <w:rFonts w:ascii="Times New Roman" w:hAnsi="Times New Roman" w:cs="Times New Roman"/>
              </w:rPr>
              <w:t>14286</w:t>
            </w:r>
            <w:r w:rsidRPr="614670D7">
              <w:rPr>
                <w:rFonts w:ascii="Times New Roman" w:hAnsi="Times New Roman" w:cs="Times New Roman"/>
              </w:rPr>
              <w:t xml:space="preserve"> (33.</w:t>
            </w:r>
            <w:r w:rsidR="15C3B8B2" w:rsidRPr="614670D7">
              <w:rPr>
                <w:rFonts w:ascii="Times New Roman" w:hAnsi="Times New Roman" w:cs="Times New Roman"/>
              </w:rPr>
              <w:t>3</w:t>
            </w:r>
            <w:r w:rsidRPr="614670D7">
              <w:rPr>
                <w:rFonts w:ascii="Times New Roman" w:hAnsi="Times New Roman" w:cs="Times New Roman"/>
              </w:rPr>
              <w:t>%)</w:t>
            </w:r>
          </w:p>
        </w:tc>
        <w:tc>
          <w:tcPr>
            <w:tcW w:w="2869" w:type="dxa"/>
          </w:tcPr>
          <w:p w14:paraId="276EFE5A" w14:textId="47870F6B" w:rsidR="00804494" w:rsidRPr="00CA0B2B" w:rsidRDefault="795CC3E6">
            <w:pPr>
              <w:jc w:val="center"/>
              <w:rPr>
                <w:rFonts w:ascii="Times New Roman" w:hAnsi="Times New Roman" w:cs="Times New Roman"/>
              </w:rPr>
            </w:pPr>
            <w:r w:rsidRPr="614670D7">
              <w:rPr>
                <w:rFonts w:ascii="Times New Roman" w:hAnsi="Times New Roman" w:cs="Times New Roman"/>
              </w:rPr>
              <w:t>303035</w:t>
            </w:r>
            <w:r w:rsidR="61C9B204" w:rsidRPr="614670D7">
              <w:rPr>
                <w:rFonts w:ascii="Times New Roman" w:hAnsi="Times New Roman" w:cs="Times New Roman"/>
              </w:rPr>
              <w:t xml:space="preserve"> (3</w:t>
            </w:r>
            <w:r w:rsidR="5A5061B0" w:rsidRPr="614670D7">
              <w:rPr>
                <w:rFonts w:ascii="Times New Roman" w:hAnsi="Times New Roman" w:cs="Times New Roman"/>
              </w:rPr>
              <w:t>5.0</w:t>
            </w:r>
            <w:r w:rsidR="61C9B204" w:rsidRPr="614670D7">
              <w:rPr>
                <w:rFonts w:ascii="Times New Roman" w:hAnsi="Times New Roman" w:cs="Times New Roman"/>
              </w:rPr>
              <w:t>%)</w:t>
            </w:r>
          </w:p>
        </w:tc>
        <w:tc>
          <w:tcPr>
            <w:tcW w:w="2869" w:type="dxa"/>
            <w:vMerge/>
            <w:vAlign w:val="center"/>
          </w:tcPr>
          <w:p w14:paraId="5CF1D846" w14:textId="77777777" w:rsidR="00FB1C70" w:rsidRDefault="00FB1C70"/>
        </w:tc>
      </w:tr>
      <w:tr w:rsidR="00804494" w:rsidRPr="00CA0B2B" w14:paraId="10A0DEC7" w14:textId="77777777" w:rsidTr="2E6E8EB1">
        <w:trPr>
          <w:trHeight w:val="300"/>
        </w:trPr>
        <w:tc>
          <w:tcPr>
            <w:tcW w:w="2869" w:type="dxa"/>
          </w:tcPr>
          <w:p w14:paraId="460546BC" w14:textId="77777777" w:rsidR="00804494" w:rsidRPr="001B13F8" w:rsidRDefault="00804494">
            <w:pPr>
              <w:rPr>
                <w:rFonts w:ascii="Times New Roman" w:hAnsi="Times New Roman" w:cs="Times New Roman"/>
                <w:b/>
                <w:bCs/>
              </w:rPr>
            </w:pPr>
            <w:r w:rsidRPr="001B13F8">
              <w:rPr>
                <w:rFonts w:ascii="Times New Roman" w:hAnsi="Times New Roman" w:cs="Times New Roman"/>
                <w:b/>
                <w:bCs/>
              </w:rPr>
              <w:t>Father’s Ethnicity</w:t>
            </w:r>
          </w:p>
        </w:tc>
        <w:tc>
          <w:tcPr>
            <w:tcW w:w="2869" w:type="dxa"/>
          </w:tcPr>
          <w:p w14:paraId="53777688" w14:textId="77777777" w:rsidR="00804494" w:rsidRDefault="00804494">
            <w:pPr>
              <w:jc w:val="center"/>
              <w:rPr>
                <w:rFonts w:ascii="Times New Roman" w:hAnsi="Times New Roman" w:cs="Times New Roman"/>
              </w:rPr>
            </w:pPr>
          </w:p>
        </w:tc>
        <w:tc>
          <w:tcPr>
            <w:tcW w:w="2869" w:type="dxa"/>
          </w:tcPr>
          <w:p w14:paraId="290B3040" w14:textId="77777777" w:rsidR="00804494" w:rsidRDefault="00804494">
            <w:pPr>
              <w:jc w:val="center"/>
              <w:rPr>
                <w:rFonts w:ascii="Times New Roman" w:hAnsi="Times New Roman" w:cs="Times New Roman"/>
              </w:rPr>
            </w:pPr>
          </w:p>
        </w:tc>
        <w:tc>
          <w:tcPr>
            <w:tcW w:w="2869" w:type="dxa"/>
          </w:tcPr>
          <w:p w14:paraId="2D46CFDB" w14:textId="77777777" w:rsidR="00804494" w:rsidRDefault="00804494">
            <w:pPr>
              <w:jc w:val="center"/>
              <w:rPr>
                <w:rFonts w:ascii="Times New Roman" w:hAnsi="Times New Roman" w:cs="Times New Roman"/>
              </w:rPr>
            </w:pPr>
          </w:p>
        </w:tc>
        <w:tc>
          <w:tcPr>
            <w:tcW w:w="2869" w:type="dxa"/>
            <w:vMerge w:val="restart"/>
            <w:tcBorders>
              <w:bottom w:val="single" w:sz="4" w:space="0" w:color="000000" w:themeColor="text1"/>
            </w:tcBorders>
            <w:vAlign w:val="center"/>
          </w:tcPr>
          <w:p w14:paraId="6E6B559A" w14:textId="1114378C" w:rsidR="64F97518" w:rsidRDefault="64F97518" w:rsidP="2CF7BA28">
            <w:pPr>
              <w:jc w:val="center"/>
              <w:rPr>
                <w:rFonts w:ascii="Times New Roman" w:hAnsi="Times New Roman" w:cs="Times New Roman"/>
              </w:rPr>
            </w:pPr>
            <w:r w:rsidRPr="2CF7BA28">
              <w:rPr>
                <w:rFonts w:ascii="Times New Roman" w:hAnsi="Times New Roman" w:cs="Times New Roman"/>
              </w:rPr>
              <w:t>&lt; 0.001</w:t>
            </w:r>
          </w:p>
        </w:tc>
      </w:tr>
      <w:tr w:rsidR="00804494" w:rsidRPr="00CA0B2B" w14:paraId="5EF00FF7" w14:textId="77777777" w:rsidTr="2E6E8EB1">
        <w:trPr>
          <w:trHeight w:val="300"/>
        </w:trPr>
        <w:tc>
          <w:tcPr>
            <w:tcW w:w="2869" w:type="dxa"/>
          </w:tcPr>
          <w:p w14:paraId="068F2015" w14:textId="77777777" w:rsidR="00804494" w:rsidRDefault="00804494">
            <w:pPr>
              <w:rPr>
                <w:rFonts w:ascii="Times New Roman" w:hAnsi="Times New Roman" w:cs="Times New Roman"/>
              </w:rPr>
            </w:pPr>
            <w:r>
              <w:rPr>
                <w:rFonts w:ascii="Times New Roman" w:hAnsi="Times New Roman" w:cs="Times New Roman"/>
              </w:rPr>
              <w:t xml:space="preserve">  Non-Hispanic</w:t>
            </w:r>
          </w:p>
        </w:tc>
        <w:tc>
          <w:tcPr>
            <w:tcW w:w="2869" w:type="dxa"/>
          </w:tcPr>
          <w:p w14:paraId="3BCE8A6A" w14:textId="290CCCD8" w:rsidR="00804494" w:rsidRDefault="0DB9F3A7">
            <w:pPr>
              <w:jc w:val="center"/>
              <w:rPr>
                <w:rFonts w:ascii="Times New Roman" w:hAnsi="Times New Roman" w:cs="Times New Roman"/>
              </w:rPr>
            </w:pPr>
            <w:r w:rsidRPr="614670D7">
              <w:rPr>
                <w:rFonts w:ascii="Times New Roman" w:hAnsi="Times New Roman" w:cs="Times New Roman"/>
              </w:rPr>
              <w:t>2147141</w:t>
            </w:r>
            <w:r w:rsidR="61C9B204" w:rsidRPr="614670D7">
              <w:rPr>
                <w:rFonts w:ascii="Times New Roman" w:hAnsi="Times New Roman" w:cs="Times New Roman"/>
              </w:rPr>
              <w:t xml:space="preserve"> (47.</w:t>
            </w:r>
            <w:r w:rsidR="59438F1A" w:rsidRPr="614670D7">
              <w:rPr>
                <w:rFonts w:ascii="Times New Roman" w:hAnsi="Times New Roman" w:cs="Times New Roman"/>
              </w:rPr>
              <w:t>6</w:t>
            </w:r>
            <w:r w:rsidR="61C9B204" w:rsidRPr="614670D7">
              <w:rPr>
                <w:rFonts w:ascii="Times New Roman" w:hAnsi="Times New Roman" w:cs="Times New Roman"/>
              </w:rPr>
              <w:t>%)</w:t>
            </w:r>
          </w:p>
        </w:tc>
        <w:tc>
          <w:tcPr>
            <w:tcW w:w="2869" w:type="dxa"/>
            <w:vAlign w:val="center"/>
          </w:tcPr>
          <w:p w14:paraId="7DA0D49A" w14:textId="6EBC99EC" w:rsidR="00804494" w:rsidRPr="006F67AA" w:rsidRDefault="61C9B204">
            <w:pPr>
              <w:jc w:val="center"/>
              <w:rPr>
                <w:rFonts w:ascii="Times New Roman" w:hAnsi="Times New Roman" w:cs="Times New Roman"/>
              </w:rPr>
            </w:pPr>
            <w:r w:rsidRPr="614670D7">
              <w:rPr>
                <w:rFonts w:ascii="Times New Roman" w:hAnsi="Times New Roman" w:cs="Times New Roman"/>
                <w:color w:val="000000" w:themeColor="text1"/>
              </w:rPr>
              <w:t>1</w:t>
            </w:r>
            <w:r w:rsidR="72049CC8" w:rsidRPr="614670D7">
              <w:rPr>
                <w:rFonts w:ascii="Times New Roman" w:hAnsi="Times New Roman" w:cs="Times New Roman"/>
                <w:color w:val="000000" w:themeColor="text1"/>
              </w:rPr>
              <w:t>739410</w:t>
            </w:r>
            <w:r w:rsidRPr="614670D7">
              <w:rPr>
                <w:rFonts w:ascii="Times New Roman" w:hAnsi="Times New Roman" w:cs="Times New Roman"/>
                <w:color w:val="000000" w:themeColor="text1"/>
              </w:rPr>
              <w:t xml:space="preserve"> (47.</w:t>
            </w:r>
            <w:r w:rsidR="50EEF141" w:rsidRPr="614670D7">
              <w:rPr>
                <w:rFonts w:ascii="Times New Roman" w:hAnsi="Times New Roman" w:cs="Times New Roman"/>
                <w:color w:val="000000" w:themeColor="text1"/>
              </w:rPr>
              <w:t>7</w:t>
            </w:r>
            <w:r w:rsidRPr="614670D7">
              <w:rPr>
                <w:rFonts w:ascii="Times New Roman" w:hAnsi="Times New Roman" w:cs="Times New Roman"/>
                <w:color w:val="000000" w:themeColor="text1"/>
              </w:rPr>
              <w:t>%)</w:t>
            </w:r>
          </w:p>
        </w:tc>
        <w:tc>
          <w:tcPr>
            <w:tcW w:w="2869" w:type="dxa"/>
            <w:vAlign w:val="center"/>
          </w:tcPr>
          <w:p w14:paraId="1E091ED2" w14:textId="3D162C13" w:rsidR="00804494" w:rsidRPr="006F67AA" w:rsidRDefault="7548BC5F"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407731</w:t>
            </w:r>
            <w:r w:rsidR="61C9B204" w:rsidRPr="614670D7">
              <w:rPr>
                <w:rFonts w:ascii="Times New Roman" w:hAnsi="Times New Roman" w:cs="Times New Roman"/>
                <w:color w:val="000000" w:themeColor="text1"/>
              </w:rPr>
              <w:t xml:space="preserve"> (4</w:t>
            </w:r>
            <w:r w:rsidR="32F33535" w:rsidRPr="614670D7">
              <w:rPr>
                <w:rFonts w:ascii="Times New Roman" w:hAnsi="Times New Roman" w:cs="Times New Roman"/>
                <w:color w:val="000000" w:themeColor="text1"/>
              </w:rPr>
              <w:t>7.1</w:t>
            </w:r>
            <w:r w:rsidR="61C9B204" w:rsidRPr="614670D7">
              <w:rPr>
                <w:rFonts w:ascii="Times New Roman" w:hAnsi="Times New Roman" w:cs="Times New Roman"/>
                <w:color w:val="000000" w:themeColor="text1"/>
              </w:rPr>
              <w:t>%)</w:t>
            </w:r>
          </w:p>
        </w:tc>
        <w:tc>
          <w:tcPr>
            <w:tcW w:w="2869" w:type="dxa"/>
            <w:vMerge/>
            <w:vAlign w:val="center"/>
          </w:tcPr>
          <w:p w14:paraId="7C0C4B4A" w14:textId="77777777" w:rsidR="00FB1C70" w:rsidRDefault="00FB1C70"/>
        </w:tc>
      </w:tr>
      <w:tr w:rsidR="00804494" w:rsidRPr="00CA0B2B" w14:paraId="1C4A11B5" w14:textId="77777777" w:rsidTr="2E6E8EB1">
        <w:trPr>
          <w:trHeight w:val="300"/>
        </w:trPr>
        <w:tc>
          <w:tcPr>
            <w:tcW w:w="2869" w:type="dxa"/>
          </w:tcPr>
          <w:p w14:paraId="3AA160FB" w14:textId="77777777" w:rsidR="00804494" w:rsidRDefault="00804494">
            <w:pPr>
              <w:rPr>
                <w:rFonts w:ascii="Times New Roman" w:hAnsi="Times New Roman" w:cs="Times New Roman"/>
              </w:rPr>
            </w:pPr>
            <w:r>
              <w:rPr>
                <w:rFonts w:ascii="Times New Roman" w:hAnsi="Times New Roman" w:cs="Times New Roman"/>
              </w:rPr>
              <w:t xml:space="preserve">  Mexican</w:t>
            </w:r>
          </w:p>
        </w:tc>
        <w:tc>
          <w:tcPr>
            <w:tcW w:w="2869" w:type="dxa"/>
          </w:tcPr>
          <w:p w14:paraId="5C124663" w14:textId="57522F8E" w:rsidR="00804494" w:rsidRDefault="3C74C2AF">
            <w:pPr>
              <w:jc w:val="center"/>
              <w:rPr>
                <w:rFonts w:ascii="Times New Roman" w:hAnsi="Times New Roman" w:cs="Times New Roman"/>
              </w:rPr>
            </w:pPr>
            <w:r w:rsidRPr="614670D7">
              <w:rPr>
                <w:rFonts w:ascii="Times New Roman" w:hAnsi="Times New Roman" w:cs="Times New Roman"/>
              </w:rPr>
              <w:t>206283</w:t>
            </w:r>
            <w:r w:rsidR="61C9B204" w:rsidRPr="614670D7">
              <w:rPr>
                <w:rFonts w:ascii="Times New Roman" w:hAnsi="Times New Roman" w:cs="Times New Roman"/>
              </w:rPr>
              <w:t xml:space="preserve"> (4.6%)</w:t>
            </w:r>
          </w:p>
        </w:tc>
        <w:tc>
          <w:tcPr>
            <w:tcW w:w="2869" w:type="dxa"/>
            <w:vAlign w:val="center"/>
          </w:tcPr>
          <w:p w14:paraId="44232F90" w14:textId="2A1383D5" w:rsidR="00804494" w:rsidRPr="006F67AA" w:rsidRDefault="1D4751AB">
            <w:pPr>
              <w:jc w:val="center"/>
              <w:rPr>
                <w:rFonts w:ascii="Times New Roman" w:hAnsi="Times New Roman" w:cs="Times New Roman"/>
              </w:rPr>
            </w:pPr>
            <w:r w:rsidRPr="614670D7">
              <w:rPr>
                <w:rFonts w:ascii="Times New Roman" w:hAnsi="Times New Roman" w:cs="Times New Roman"/>
                <w:color w:val="000000" w:themeColor="text1"/>
              </w:rPr>
              <w:t>166214</w:t>
            </w:r>
            <w:r w:rsidR="61C9B204" w:rsidRPr="614670D7">
              <w:rPr>
                <w:rFonts w:ascii="Times New Roman" w:hAnsi="Times New Roman" w:cs="Times New Roman"/>
                <w:color w:val="000000" w:themeColor="text1"/>
              </w:rPr>
              <w:t xml:space="preserve"> (4.6%)</w:t>
            </w:r>
          </w:p>
        </w:tc>
        <w:tc>
          <w:tcPr>
            <w:tcW w:w="2869" w:type="dxa"/>
            <w:vAlign w:val="center"/>
          </w:tcPr>
          <w:p w14:paraId="14E47ADC" w14:textId="115205DF" w:rsidR="00804494" w:rsidRPr="006F67AA" w:rsidRDefault="659D3C5C"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40069</w:t>
            </w:r>
            <w:r w:rsidR="61C9B204" w:rsidRPr="614670D7">
              <w:rPr>
                <w:rFonts w:ascii="Times New Roman" w:hAnsi="Times New Roman" w:cs="Times New Roman"/>
                <w:color w:val="000000" w:themeColor="text1"/>
              </w:rPr>
              <w:t xml:space="preserve"> (</w:t>
            </w:r>
            <w:r w:rsidR="5F0FE6A7" w:rsidRPr="614670D7">
              <w:rPr>
                <w:rFonts w:ascii="Times New Roman" w:hAnsi="Times New Roman" w:cs="Times New Roman"/>
                <w:color w:val="000000" w:themeColor="text1"/>
              </w:rPr>
              <w:t>4.6</w:t>
            </w:r>
            <w:r w:rsidR="61C9B204" w:rsidRPr="614670D7">
              <w:rPr>
                <w:rFonts w:ascii="Times New Roman" w:hAnsi="Times New Roman" w:cs="Times New Roman"/>
                <w:color w:val="000000" w:themeColor="text1"/>
              </w:rPr>
              <w:t>%)</w:t>
            </w:r>
          </w:p>
        </w:tc>
        <w:tc>
          <w:tcPr>
            <w:tcW w:w="2869" w:type="dxa"/>
            <w:vMerge/>
            <w:vAlign w:val="center"/>
          </w:tcPr>
          <w:p w14:paraId="6EC23E05" w14:textId="77777777" w:rsidR="00FB1C70" w:rsidRDefault="00FB1C70"/>
        </w:tc>
      </w:tr>
      <w:tr w:rsidR="00804494" w:rsidRPr="00CA0B2B" w14:paraId="298A27F4" w14:textId="77777777" w:rsidTr="2E6E8EB1">
        <w:trPr>
          <w:trHeight w:val="300"/>
        </w:trPr>
        <w:tc>
          <w:tcPr>
            <w:tcW w:w="2869" w:type="dxa"/>
          </w:tcPr>
          <w:p w14:paraId="609600AD" w14:textId="77777777" w:rsidR="00804494" w:rsidRDefault="00804494">
            <w:pPr>
              <w:rPr>
                <w:rFonts w:ascii="Times New Roman" w:hAnsi="Times New Roman" w:cs="Times New Roman"/>
              </w:rPr>
            </w:pPr>
            <w:r>
              <w:rPr>
                <w:rFonts w:ascii="Times New Roman" w:hAnsi="Times New Roman" w:cs="Times New Roman"/>
              </w:rPr>
              <w:t xml:space="preserve">  Puerto Rican</w:t>
            </w:r>
          </w:p>
        </w:tc>
        <w:tc>
          <w:tcPr>
            <w:tcW w:w="2869" w:type="dxa"/>
          </w:tcPr>
          <w:p w14:paraId="75A4E854" w14:textId="17D64805" w:rsidR="00804494" w:rsidRDefault="61C9B204">
            <w:pPr>
              <w:jc w:val="center"/>
              <w:rPr>
                <w:rFonts w:ascii="Times New Roman" w:hAnsi="Times New Roman" w:cs="Times New Roman"/>
              </w:rPr>
            </w:pPr>
            <w:r w:rsidRPr="614670D7">
              <w:rPr>
                <w:rFonts w:ascii="Times New Roman" w:hAnsi="Times New Roman" w:cs="Times New Roman"/>
              </w:rPr>
              <w:t>1</w:t>
            </w:r>
            <w:r w:rsidR="3F276E23" w:rsidRPr="614670D7">
              <w:rPr>
                <w:rFonts w:ascii="Times New Roman" w:hAnsi="Times New Roman" w:cs="Times New Roman"/>
              </w:rPr>
              <w:t>84548</w:t>
            </w:r>
            <w:r w:rsidRPr="614670D7">
              <w:rPr>
                <w:rFonts w:ascii="Times New Roman" w:hAnsi="Times New Roman" w:cs="Times New Roman"/>
              </w:rPr>
              <w:t xml:space="preserve"> (4.1%)</w:t>
            </w:r>
          </w:p>
        </w:tc>
        <w:tc>
          <w:tcPr>
            <w:tcW w:w="2869" w:type="dxa"/>
            <w:vAlign w:val="center"/>
          </w:tcPr>
          <w:p w14:paraId="5271C58B" w14:textId="7207D4D9" w:rsidR="00804494" w:rsidRPr="006F67AA" w:rsidRDefault="61C9B204">
            <w:pPr>
              <w:jc w:val="center"/>
              <w:rPr>
                <w:rFonts w:ascii="Times New Roman" w:hAnsi="Times New Roman" w:cs="Times New Roman"/>
              </w:rPr>
            </w:pPr>
            <w:r w:rsidRPr="614670D7">
              <w:rPr>
                <w:rFonts w:ascii="Times New Roman" w:hAnsi="Times New Roman" w:cs="Times New Roman"/>
                <w:color w:val="000000" w:themeColor="text1"/>
              </w:rPr>
              <w:t>1</w:t>
            </w:r>
            <w:r w:rsidR="57A9E8BB" w:rsidRPr="614670D7">
              <w:rPr>
                <w:rFonts w:ascii="Times New Roman" w:hAnsi="Times New Roman" w:cs="Times New Roman"/>
                <w:color w:val="000000" w:themeColor="text1"/>
              </w:rPr>
              <w:t>49766</w:t>
            </w:r>
            <w:r w:rsidRPr="614670D7">
              <w:rPr>
                <w:rFonts w:ascii="Times New Roman" w:hAnsi="Times New Roman" w:cs="Times New Roman"/>
                <w:color w:val="000000" w:themeColor="text1"/>
              </w:rPr>
              <w:t xml:space="preserve"> (4.1%)</w:t>
            </w:r>
          </w:p>
        </w:tc>
        <w:tc>
          <w:tcPr>
            <w:tcW w:w="2869" w:type="dxa"/>
            <w:vAlign w:val="center"/>
          </w:tcPr>
          <w:p w14:paraId="71B4360B" w14:textId="09BCF894" w:rsidR="00804494" w:rsidRPr="006F67AA" w:rsidRDefault="10A46175">
            <w:pPr>
              <w:jc w:val="center"/>
              <w:rPr>
                <w:rFonts w:ascii="Times New Roman" w:hAnsi="Times New Roman" w:cs="Times New Roman"/>
              </w:rPr>
            </w:pPr>
            <w:r w:rsidRPr="614670D7">
              <w:rPr>
                <w:rFonts w:ascii="Times New Roman" w:hAnsi="Times New Roman" w:cs="Times New Roman"/>
                <w:color w:val="000000" w:themeColor="text1"/>
              </w:rPr>
              <w:t xml:space="preserve">34782 </w:t>
            </w:r>
            <w:r w:rsidR="61C9B204" w:rsidRPr="614670D7">
              <w:rPr>
                <w:rFonts w:ascii="Times New Roman" w:hAnsi="Times New Roman" w:cs="Times New Roman"/>
                <w:color w:val="000000" w:themeColor="text1"/>
              </w:rPr>
              <w:t>(4.0%)</w:t>
            </w:r>
          </w:p>
        </w:tc>
        <w:tc>
          <w:tcPr>
            <w:tcW w:w="2869" w:type="dxa"/>
            <w:vMerge/>
            <w:vAlign w:val="center"/>
          </w:tcPr>
          <w:p w14:paraId="02E54262" w14:textId="77777777" w:rsidR="00FB1C70" w:rsidRDefault="00FB1C70"/>
        </w:tc>
      </w:tr>
      <w:tr w:rsidR="00804494" w:rsidRPr="00CA0B2B" w14:paraId="0B841B7F" w14:textId="77777777" w:rsidTr="2E6E8EB1">
        <w:trPr>
          <w:trHeight w:val="300"/>
        </w:trPr>
        <w:tc>
          <w:tcPr>
            <w:tcW w:w="2869" w:type="dxa"/>
          </w:tcPr>
          <w:p w14:paraId="342B7AF5" w14:textId="77777777" w:rsidR="00804494" w:rsidRDefault="00804494">
            <w:pPr>
              <w:rPr>
                <w:rFonts w:ascii="Times New Roman" w:hAnsi="Times New Roman" w:cs="Times New Roman"/>
              </w:rPr>
            </w:pPr>
            <w:r>
              <w:rPr>
                <w:rFonts w:ascii="Times New Roman" w:hAnsi="Times New Roman" w:cs="Times New Roman"/>
              </w:rPr>
              <w:t xml:space="preserve">  Cuban</w:t>
            </w:r>
          </w:p>
        </w:tc>
        <w:tc>
          <w:tcPr>
            <w:tcW w:w="2869" w:type="dxa"/>
          </w:tcPr>
          <w:p w14:paraId="0318CF24" w14:textId="143C605F" w:rsidR="00804494" w:rsidRDefault="61C9B204">
            <w:pPr>
              <w:jc w:val="center"/>
              <w:rPr>
                <w:rFonts w:ascii="Times New Roman" w:hAnsi="Times New Roman" w:cs="Times New Roman"/>
              </w:rPr>
            </w:pPr>
            <w:r w:rsidRPr="614670D7">
              <w:rPr>
                <w:rFonts w:ascii="Times New Roman" w:hAnsi="Times New Roman" w:cs="Times New Roman"/>
              </w:rPr>
              <w:t>2</w:t>
            </w:r>
            <w:r w:rsidR="7007EFAB" w:rsidRPr="614670D7">
              <w:rPr>
                <w:rFonts w:ascii="Times New Roman" w:hAnsi="Times New Roman" w:cs="Times New Roman"/>
              </w:rPr>
              <w:t>24250</w:t>
            </w:r>
            <w:r w:rsidRPr="614670D7">
              <w:rPr>
                <w:rFonts w:ascii="Times New Roman" w:hAnsi="Times New Roman" w:cs="Times New Roman"/>
              </w:rPr>
              <w:t xml:space="preserve"> (5.0%)</w:t>
            </w:r>
          </w:p>
        </w:tc>
        <w:tc>
          <w:tcPr>
            <w:tcW w:w="2869" w:type="dxa"/>
            <w:vAlign w:val="center"/>
          </w:tcPr>
          <w:p w14:paraId="69CF4C27" w14:textId="5C2443D7" w:rsidR="00804494" w:rsidRPr="006F67AA" w:rsidRDefault="597A43DC">
            <w:pPr>
              <w:jc w:val="center"/>
              <w:rPr>
                <w:rFonts w:ascii="Times New Roman" w:hAnsi="Times New Roman" w:cs="Times New Roman"/>
              </w:rPr>
            </w:pPr>
            <w:r w:rsidRPr="614670D7">
              <w:rPr>
                <w:rFonts w:ascii="Times New Roman" w:hAnsi="Times New Roman" w:cs="Times New Roman"/>
                <w:color w:val="000000" w:themeColor="text1"/>
              </w:rPr>
              <w:t>181078</w:t>
            </w:r>
            <w:r w:rsidR="61C9B204" w:rsidRPr="614670D7">
              <w:rPr>
                <w:rFonts w:ascii="Times New Roman" w:hAnsi="Times New Roman" w:cs="Times New Roman"/>
                <w:color w:val="000000" w:themeColor="text1"/>
              </w:rPr>
              <w:t xml:space="preserve"> (5.0%)</w:t>
            </w:r>
          </w:p>
        </w:tc>
        <w:tc>
          <w:tcPr>
            <w:tcW w:w="2869" w:type="dxa"/>
            <w:vAlign w:val="center"/>
          </w:tcPr>
          <w:p w14:paraId="50A9573A" w14:textId="4A911DCF" w:rsidR="00804494" w:rsidRPr="006F67AA" w:rsidRDefault="1008F081"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43172</w:t>
            </w:r>
            <w:r w:rsidR="61C9B204" w:rsidRPr="614670D7">
              <w:rPr>
                <w:rFonts w:ascii="Times New Roman" w:hAnsi="Times New Roman" w:cs="Times New Roman"/>
                <w:color w:val="000000" w:themeColor="text1"/>
              </w:rPr>
              <w:t xml:space="preserve"> (</w:t>
            </w:r>
            <w:r w:rsidR="56F205B8" w:rsidRPr="614670D7">
              <w:rPr>
                <w:rFonts w:ascii="Times New Roman" w:hAnsi="Times New Roman" w:cs="Times New Roman"/>
                <w:color w:val="000000" w:themeColor="text1"/>
              </w:rPr>
              <w:t>5.0</w:t>
            </w:r>
            <w:r w:rsidR="61C9B204" w:rsidRPr="614670D7">
              <w:rPr>
                <w:rFonts w:ascii="Times New Roman" w:hAnsi="Times New Roman" w:cs="Times New Roman"/>
                <w:color w:val="000000" w:themeColor="text1"/>
              </w:rPr>
              <w:t>%)</w:t>
            </w:r>
          </w:p>
        </w:tc>
        <w:tc>
          <w:tcPr>
            <w:tcW w:w="2869" w:type="dxa"/>
            <w:vMerge/>
            <w:vAlign w:val="center"/>
          </w:tcPr>
          <w:p w14:paraId="001FD5F6" w14:textId="77777777" w:rsidR="00FB1C70" w:rsidRDefault="00FB1C70"/>
        </w:tc>
      </w:tr>
      <w:tr w:rsidR="00804494" w:rsidRPr="00CA0B2B" w14:paraId="3061D5B8" w14:textId="77777777" w:rsidTr="2E6E8EB1">
        <w:trPr>
          <w:trHeight w:val="300"/>
        </w:trPr>
        <w:tc>
          <w:tcPr>
            <w:tcW w:w="2869" w:type="dxa"/>
          </w:tcPr>
          <w:p w14:paraId="661F9F4A" w14:textId="77777777" w:rsidR="00804494" w:rsidRDefault="00804494">
            <w:pPr>
              <w:rPr>
                <w:rFonts w:ascii="Times New Roman" w:hAnsi="Times New Roman" w:cs="Times New Roman"/>
              </w:rPr>
            </w:pPr>
            <w:r>
              <w:rPr>
                <w:rFonts w:ascii="Times New Roman" w:hAnsi="Times New Roman" w:cs="Times New Roman"/>
              </w:rPr>
              <w:t xml:space="preserve">  Other</w:t>
            </w:r>
          </w:p>
        </w:tc>
        <w:tc>
          <w:tcPr>
            <w:tcW w:w="2869" w:type="dxa"/>
          </w:tcPr>
          <w:p w14:paraId="662ED703" w14:textId="4EA6C719" w:rsidR="00804494" w:rsidRDefault="61C9B204">
            <w:pPr>
              <w:jc w:val="center"/>
              <w:rPr>
                <w:rFonts w:ascii="Times New Roman" w:hAnsi="Times New Roman" w:cs="Times New Roman"/>
              </w:rPr>
            </w:pPr>
            <w:r w:rsidRPr="614670D7">
              <w:rPr>
                <w:rFonts w:ascii="Times New Roman" w:hAnsi="Times New Roman" w:cs="Times New Roman"/>
              </w:rPr>
              <w:t>3</w:t>
            </w:r>
            <w:r w:rsidR="43995082" w:rsidRPr="614670D7">
              <w:rPr>
                <w:rFonts w:ascii="Times New Roman" w:hAnsi="Times New Roman" w:cs="Times New Roman"/>
              </w:rPr>
              <w:t>76141</w:t>
            </w:r>
            <w:r w:rsidRPr="614670D7">
              <w:rPr>
                <w:rFonts w:ascii="Times New Roman" w:hAnsi="Times New Roman" w:cs="Times New Roman"/>
              </w:rPr>
              <w:t xml:space="preserve"> (8.</w:t>
            </w:r>
            <w:r w:rsidR="75720F34" w:rsidRPr="614670D7">
              <w:rPr>
                <w:rFonts w:ascii="Times New Roman" w:hAnsi="Times New Roman" w:cs="Times New Roman"/>
              </w:rPr>
              <w:t>3</w:t>
            </w:r>
            <w:r w:rsidRPr="614670D7">
              <w:rPr>
                <w:rFonts w:ascii="Times New Roman" w:hAnsi="Times New Roman" w:cs="Times New Roman"/>
              </w:rPr>
              <w:t>%)</w:t>
            </w:r>
          </w:p>
        </w:tc>
        <w:tc>
          <w:tcPr>
            <w:tcW w:w="2869" w:type="dxa"/>
            <w:vAlign w:val="center"/>
          </w:tcPr>
          <w:p w14:paraId="2DFB74F8" w14:textId="5FDBD9B2" w:rsidR="00804494" w:rsidRPr="006F67AA" w:rsidRDefault="61C9B204">
            <w:pPr>
              <w:jc w:val="center"/>
              <w:rPr>
                <w:rFonts w:ascii="Times New Roman" w:hAnsi="Times New Roman" w:cs="Times New Roman"/>
              </w:rPr>
            </w:pPr>
            <w:r w:rsidRPr="614670D7">
              <w:rPr>
                <w:rFonts w:ascii="Times New Roman" w:hAnsi="Times New Roman" w:cs="Times New Roman"/>
                <w:color w:val="000000" w:themeColor="text1"/>
              </w:rPr>
              <w:t>3</w:t>
            </w:r>
            <w:r w:rsidR="4771E039" w:rsidRPr="614670D7">
              <w:rPr>
                <w:rFonts w:ascii="Times New Roman" w:hAnsi="Times New Roman" w:cs="Times New Roman"/>
                <w:color w:val="000000" w:themeColor="text1"/>
              </w:rPr>
              <w:t>03204</w:t>
            </w:r>
            <w:r w:rsidRPr="614670D7">
              <w:rPr>
                <w:rFonts w:ascii="Times New Roman" w:hAnsi="Times New Roman" w:cs="Times New Roman"/>
                <w:color w:val="000000" w:themeColor="text1"/>
              </w:rPr>
              <w:t xml:space="preserve"> (8.</w:t>
            </w:r>
            <w:r w:rsidR="67D94311" w:rsidRPr="614670D7">
              <w:rPr>
                <w:rFonts w:ascii="Times New Roman" w:hAnsi="Times New Roman" w:cs="Times New Roman"/>
                <w:color w:val="000000" w:themeColor="text1"/>
              </w:rPr>
              <w:t>3</w:t>
            </w:r>
            <w:r w:rsidRPr="614670D7">
              <w:rPr>
                <w:rFonts w:ascii="Times New Roman" w:hAnsi="Times New Roman" w:cs="Times New Roman"/>
                <w:color w:val="000000" w:themeColor="text1"/>
              </w:rPr>
              <w:t>%)</w:t>
            </w:r>
          </w:p>
        </w:tc>
        <w:tc>
          <w:tcPr>
            <w:tcW w:w="2869" w:type="dxa"/>
            <w:vAlign w:val="center"/>
          </w:tcPr>
          <w:p w14:paraId="22C310A2" w14:textId="6D26B7DD" w:rsidR="00804494" w:rsidRPr="006F67AA" w:rsidRDefault="406FED52"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72937</w:t>
            </w:r>
            <w:r w:rsidR="61C9B204" w:rsidRPr="614670D7">
              <w:rPr>
                <w:rFonts w:ascii="Times New Roman" w:hAnsi="Times New Roman" w:cs="Times New Roman"/>
                <w:color w:val="000000" w:themeColor="text1"/>
              </w:rPr>
              <w:t xml:space="preserve"> (</w:t>
            </w:r>
            <w:r w:rsidR="1782B43E" w:rsidRPr="614670D7">
              <w:rPr>
                <w:rFonts w:ascii="Times New Roman" w:hAnsi="Times New Roman" w:cs="Times New Roman"/>
                <w:color w:val="000000" w:themeColor="text1"/>
              </w:rPr>
              <w:t>8.4</w:t>
            </w:r>
            <w:r w:rsidR="61C9B204" w:rsidRPr="614670D7">
              <w:rPr>
                <w:rFonts w:ascii="Times New Roman" w:hAnsi="Times New Roman" w:cs="Times New Roman"/>
                <w:color w:val="000000" w:themeColor="text1"/>
              </w:rPr>
              <w:t>%)</w:t>
            </w:r>
          </w:p>
        </w:tc>
        <w:tc>
          <w:tcPr>
            <w:tcW w:w="2869" w:type="dxa"/>
            <w:vMerge/>
            <w:vAlign w:val="center"/>
          </w:tcPr>
          <w:p w14:paraId="4F616610" w14:textId="77777777" w:rsidR="00FB1C70" w:rsidRDefault="00FB1C70"/>
        </w:tc>
      </w:tr>
      <w:tr w:rsidR="00804494" w:rsidRPr="00CA0B2B" w14:paraId="4E49AE8C" w14:textId="77777777" w:rsidTr="2E6E8EB1">
        <w:trPr>
          <w:trHeight w:val="300"/>
        </w:trPr>
        <w:tc>
          <w:tcPr>
            <w:tcW w:w="2869" w:type="dxa"/>
          </w:tcPr>
          <w:p w14:paraId="3450B688" w14:textId="77777777" w:rsidR="00804494" w:rsidRDefault="00804494">
            <w:pPr>
              <w:rPr>
                <w:rFonts w:ascii="Times New Roman" w:hAnsi="Times New Roman" w:cs="Times New Roman"/>
              </w:rPr>
            </w:pPr>
            <w:r>
              <w:rPr>
                <w:rFonts w:ascii="Times New Roman" w:hAnsi="Times New Roman" w:cs="Times New Roman"/>
              </w:rPr>
              <w:t xml:space="preserve">  Haitian</w:t>
            </w:r>
          </w:p>
        </w:tc>
        <w:tc>
          <w:tcPr>
            <w:tcW w:w="2869" w:type="dxa"/>
          </w:tcPr>
          <w:p w14:paraId="17774C36" w14:textId="3FA5F0E7" w:rsidR="00804494" w:rsidRDefault="61C9B204">
            <w:pPr>
              <w:jc w:val="center"/>
              <w:rPr>
                <w:rFonts w:ascii="Times New Roman" w:hAnsi="Times New Roman" w:cs="Times New Roman"/>
              </w:rPr>
            </w:pPr>
            <w:r w:rsidRPr="614670D7">
              <w:rPr>
                <w:rFonts w:ascii="Times New Roman" w:hAnsi="Times New Roman" w:cs="Times New Roman"/>
              </w:rPr>
              <w:t>1</w:t>
            </w:r>
            <w:r w:rsidR="29B1939D" w:rsidRPr="614670D7">
              <w:rPr>
                <w:rFonts w:ascii="Times New Roman" w:hAnsi="Times New Roman" w:cs="Times New Roman"/>
              </w:rPr>
              <w:t>29474</w:t>
            </w:r>
            <w:r w:rsidRPr="614670D7">
              <w:rPr>
                <w:rFonts w:ascii="Times New Roman" w:hAnsi="Times New Roman" w:cs="Times New Roman"/>
              </w:rPr>
              <w:t xml:space="preserve"> (2.</w:t>
            </w:r>
            <w:r w:rsidR="307FFFC2" w:rsidRPr="614670D7">
              <w:rPr>
                <w:rFonts w:ascii="Times New Roman" w:hAnsi="Times New Roman" w:cs="Times New Roman"/>
              </w:rPr>
              <w:t>9</w:t>
            </w:r>
            <w:r w:rsidRPr="614670D7">
              <w:rPr>
                <w:rFonts w:ascii="Times New Roman" w:hAnsi="Times New Roman" w:cs="Times New Roman"/>
              </w:rPr>
              <w:t>%)</w:t>
            </w:r>
          </w:p>
        </w:tc>
        <w:tc>
          <w:tcPr>
            <w:tcW w:w="2869" w:type="dxa"/>
            <w:vAlign w:val="center"/>
          </w:tcPr>
          <w:p w14:paraId="56B36E0F" w14:textId="0AA91C4A" w:rsidR="00804494" w:rsidRPr="006F67AA" w:rsidRDefault="61C9B204">
            <w:pPr>
              <w:jc w:val="center"/>
              <w:rPr>
                <w:rFonts w:ascii="Times New Roman" w:hAnsi="Times New Roman" w:cs="Times New Roman"/>
              </w:rPr>
            </w:pPr>
            <w:r w:rsidRPr="614670D7">
              <w:rPr>
                <w:rFonts w:ascii="Times New Roman" w:hAnsi="Times New Roman" w:cs="Times New Roman"/>
                <w:color w:val="000000" w:themeColor="text1"/>
              </w:rPr>
              <w:t>1</w:t>
            </w:r>
            <w:r w:rsidR="55EC694D" w:rsidRPr="614670D7">
              <w:rPr>
                <w:rFonts w:ascii="Times New Roman" w:hAnsi="Times New Roman" w:cs="Times New Roman"/>
                <w:color w:val="000000" w:themeColor="text1"/>
              </w:rPr>
              <w:t>05354</w:t>
            </w:r>
            <w:r w:rsidRPr="614670D7">
              <w:rPr>
                <w:rFonts w:ascii="Times New Roman" w:hAnsi="Times New Roman" w:cs="Times New Roman"/>
                <w:color w:val="000000" w:themeColor="text1"/>
              </w:rPr>
              <w:t xml:space="preserve"> (2.</w:t>
            </w:r>
            <w:r w:rsidR="4B62222E" w:rsidRPr="614670D7">
              <w:rPr>
                <w:rFonts w:ascii="Times New Roman" w:hAnsi="Times New Roman" w:cs="Times New Roman"/>
                <w:color w:val="000000" w:themeColor="text1"/>
              </w:rPr>
              <w:t>9</w:t>
            </w:r>
            <w:r w:rsidRPr="614670D7">
              <w:rPr>
                <w:rFonts w:ascii="Times New Roman" w:hAnsi="Times New Roman" w:cs="Times New Roman"/>
                <w:color w:val="000000" w:themeColor="text1"/>
              </w:rPr>
              <w:t>%)</w:t>
            </w:r>
          </w:p>
        </w:tc>
        <w:tc>
          <w:tcPr>
            <w:tcW w:w="2869" w:type="dxa"/>
            <w:vAlign w:val="center"/>
          </w:tcPr>
          <w:p w14:paraId="3C92295D" w14:textId="30318E51" w:rsidR="00804494" w:rsidRPr="006F67AA" w:rsidRDefault="498EAAA6"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24120</w:t>
            </w:r>
            <w:r w:rsidR="61C9B204" w:rsidRPr="614670D7">
              <w:rPr>
                <w:rFonts w:ascii="Times New Roman" w:hAnsi="Times New Roman" w:cs="Times New Roman"/>
                <w:color w:val="000000" w:themeColor="text1"/>
              </w:rPr>
              <w:t xml:space="preserve"> (</w:t>
            </w:r>
            <w:r w:rsidR="660ED498" w:rsidRPr="614670D7">
              <w:rPr>
                <w:rFonts w:ascii="Times New Roman" w:hAnsi="Times New Roman" w:cs="Times New Roman"/>
                <w:color w:val="000000" w:themeColor="text1"/>
              </w:rPr>
              <w:t>2.8</w:t>
            </w:r>
            <w:r w:rsidR="61C9B204" w:rsidRPr="614670D7">
              <w:rPr>
                <w:rFonts w:ascii="Times New Roman" w:hAnsi="Times New Roman" w:cs="Times New Roman"/>
                <w:color w:val="000000" w:themeColor="text1"/>
              </w:rPr>
              <w:t>%)</w:t>
            </w:r>
          </w:p>
        </w:tc>
        <w:tc>
          <w:tcPr>
            <w:tcW w:w="2869" w:type="dxa"/>
            <w:vMerge/>
            <w:vAlign w:val="center"/>
          </w:tcPr>
          <w:p w14:paraId="6104CAEE" w14:textId="77777777" w:rsidR="00FB1C70" w:rsidRDefault="00FB1C70"/>
        </w:tc>
      </w:tr>
      <w:tr w:rsidR="00804494" w:rsidRPr="00CA0B2B" w14:paraId="7C29DC38" w14:textId="77777777" w:rsidTr="2E6E8EB1">
        <w:trPr>
          <w:trHeight w:val="300"/>
        </w:trPr>
        <w:tc>
          <w:tcPr>
            <w:tcW w:w="2869" w:type="dxa"/>
            <w:tcBorders>
              <w:bottom w:val="single" w:sz="4" w:space="0" w:color="000000" w:themeColor="text1"/>
            </w:tcBorders>
          </w:tcPr>
          <w:p w14:paraId="7BBA21EC" w14:textId="77777777" w:rsidR="00804494" w:rsidRDefault="00804494">
            <w:pPr>
              <w:rPr>
                <w:rFonts w:ascii="Times New Roman" w:hAnsi="Times New Roman" w:cs="Times New Roman"/>
              </w:rPr>
            </w:pPr>
            <w:r>
              <w:rPr>
                <w:rFonts w:ascii="Times New Roman" w:hAnsi="Times New Roman" w:cs="Times New Roman"/>
              </w:rPr>
              <w:t xml:space="preserve">  Missing</w:t>
            </w:r>
          </w:p>
        </w:tc>
        <w:tc>
          <w:tcPr>
            <w:tcW w:w="2869" w:type="dxa"/>
            <w:tcBorders>
              <w:bottom w:val="single" w:sz="4" w:space="0" w:color="000000" w:themeColor="text1"/>
            </w:tcBorders>
          </w:tcPr>
          <w:p w14:paraId="2EB45E9C" w14:textId="7DF1CEC3" w:rsidR="00804494" w:rsidRDefault="61C9B204">
            <w:pPr>
              <w:jc w:val="center"/>
              <w:rPr>
                <w:rFonts w:ascii="Times New Roman" w:hAnsi="Times New Roman" w:cs="Times New Roman"/>
              </w:rPr>
            </w:pPr>
            <w:r w:rsidRPr="614670D7">
              <w:rPr>
                <w:rFonts w:ascii="Times New Roman" w:hAnsi="Times New Roman" w:cs="Times New Roman"/>
              </w:rPr>
              <w:t>1</w:t>
            </w:r>
            <w:r w:rsidR="675B8AFC" w:rsidRPr="614670D7">
              <w:rPr>
                <w:rFonts w:ascii="Times New Roman" w:hAnsi="Times New Roman" w:cs="Times New Roman"/>
              </w:rPr>
              <w:t>246230</w:t>
            </w:r>
            <w:r w:rsidRPr="614670D7">
              <w:rPr>
                <w:rFonts w:ascii="Times New Roman" w:hAnsi="Times New Roman" w:cs="Times New Roman"/>
              </w:rPr>
              <w:t xml:space="preserve"> (27.</w:t>
            </w:r>
            <w:r w:rsidR="02816B24" w:rsidRPr="614670D7">
              <w:rPr>
                <w:rFonts w:ascii="Times New Roman" w:hAnsi="Times New Roman" w:cs="Times New Roman"/>
              </w:rPr>
              <w:t>6</w:t>
            </w:r>
            <w:r w:rsidRPr="614670D7">
              <w:rPr>
                <w:rFonts w:ascii="Times New Roman" w:hAnsi="Times New Roman" w:cs="Times New Roman"/>
              </w:rPr>
              <w:t>%)</w:t>
            </w:r>
          </w:p>
        </w:tc>
        <w:tc>
          <w:tcPr>
            <w:tcW w:w="2869" w:type="dxa"/>
            <w:tcBorders>
              <w:bottom w:val="single" w:sz="4" w:space="0" w:color="000000" w:themeColor="text1"/>
            </w:tcBorders>
            <w:vAlign w:val="center"/>
          </w:tcPr>
          <w:p w14:paraId="589E5485" w14:textId="0C52502D" w:rsidR="00804494" w:rsidRPr="006F67AA" w:rsidRDefault="61C9B204">
            <w:pPr>
              <w:jc w:val="center"/>
              <w:rPr>
                <w:rFonts w:ascii="Times New Roman" w:hAnsi="Times New Roman" w:cs="Times New Roman"/>
              </w:rPr>
            </w:pPr>
            <w:r w:rsidRPr="614670D7">
              <w:rPr>
                <w:rFonts w:ascii="Times New Roman" w:hAnsi="Times New Roman" w:cs="Times New Roman"/>
                <w:color w:val="000000" w:themeColor="text1"/>
              </w:rPr>
              <w:t>1</w:t>
            </w:r>
            <w:r w:rsidR="4630C0CC" w:rsidRPr="614670D7">
              <w:rPr>
                <w:rFonts w:ascii="Times New Roman" w:hAnsi="Times New Roman" w:cs="Times New Roman"/>
                <w:color w:val="000000" w:themeColor="text1"/>
              </w:rPr>
              <w:t>002929</w:t>
            </w:r>
            <w:r w:rsidRPr="614670D7">
              <w:rPr>
                <w:rFonts w:ascii="Times New Roman" w:hAnsi="Times New Roman" w:cs="Times New Roman"/>
                <w:color w:val="000000" w:themeColor="text1"/>
              </w:rPr>
              <w:t xml:space="preserve"> (27.</w:t>
            </w:r>
            <w:r w:rsidR="5741D7E9" w:rsidRPr="614670D7">
              <w:rPr>
                <w:rFonts w:ascii="Times New Roman" w:hAnsi="Times New Roman" w:cs="Times New Roman"/>
                <w:color w:val="000000" w:themeColor="text1"/>
              </w:rPr>
              <w:t>5</w:t>
            </w:r>
            <w:r w:rsidRPr="614670D7">
              <w:rPr>
                <w:rFonts w:ascii="Times New Roman" w:hAnsi="Times New Roman" w:cs="Times New Roman"/>
                <w:color w:val="000000" w:themeColor="text1"/>
              </w:rPr>
              <w:t>%)</w:t>
            </w:r>
          </w:p>
        </w:tc>
        <w:tc>
          <w:tcPr>
            <w:tcW w:w="2869" w:type="dxa"/>
            <w:tcBorders>
              <w:bottom w:val="single" w:sz="4" w:space="0" w:color="000000" w:themeColor="text1"/>
            </w:tcBorders>
            <w:vAlign w:val="center"/>
          </w:tcPr>
          <w:p w14:paraId="4D1D67F4" w14:textId="4447AB97" w:rsidR="00804494" w:rsidRPr="006F67AA" w:rsidRDefault="5E39F4E5" w:rsidP="5FD1ACE2">
            <w:pPr>
              <w:jc w:val="center"/>
              <w:rPr>
                <w:rFonts w:ascii="Times New Roman" w:hAnsi="Times New Roman" w:cs="Times New Roman"/>
                <w:color w:val="000000" w:themeColor="text1"/>
              </w:rPr>
            </w:pPr>
            <w:r w:rsidRPr="614670D7">
              <w:rPr>
                <w:rFonts w:ascii="Times New Roman" w:hAnsi="Times New Roman" w:cs="Times New Roman"/>
                <w:color w:val="000000" w:themeColor="text1"/>
              </w:rPr>
              <w:t>243301</w:t>
            </w:r>
            <w:r w:rsidR="61C9B204" w:rsidRPr="614670D7">
              <w:rPr>
                <w:rFonts w:ascii="Times New Roman" w:hAnsi="Times New Roman" w:cs="Times New Roman"/>
                <w:color w:val="000000" w:themeColor="text1"/>
              </w:rPr>
              <w:t xml:space="preserve"> (</w:t>
            </w:r>
            <w:r w:rsidR="388BC765" w:rsidRPr="614670D7">
              <w:rPr>
                <w:rFonts w:ascii="Times New Roman" w:hAnsi="Times New Roman" w:cs="Times New Roman"/>
                <w:color w:val="000000" w:themeColor="text1"/>
              </w:rPr>
              <w:t>28.1</w:t>
            </w:r>
            <w:r w:rsidR="61C9B204" w:rsidRPr="614670D7">
              <w:rPr>
                <w:rFonts w:ascii="Times New Roman" w:hAnsi="Times New Roman" w:cs="Times New Roman"/>
                <w:color w:val="000000" w:themeColor="text1"/>
              </w:rPr>
              <w:t>%)</w:t>
            </w:r>
          </w:p>
        </w:tc>
        <w:tc>
          <w:tcPr>
            <w:tcW w:w="2869" w:type="dxa"/>
            <w:vMerge/>
            <w:vAlign w:val="center"/>
          </w:tcPr>
          <w:p w14:paraId="7ADB8A79" w14:textId="77777777" w:rsidR="00FB1C70" w:rsidRDefault="00FB1C70"/>
        </w:tc>
      </w:tr>
      <w:tr w:rsidR="2CF7BA28" w14:paraId="64FD2E7A" w14:textId="77777777" w:rsidTr="2E6E8EB1">
        <w:trPr>
          <w:trHeight w:val="300"/>
        </w:trPr>
        <w:tc>
          <w:tcPr>
            <w:tcW w:w="2869" w:type="dxa"/>
            <w:tcBorders>
              <w:top w:val="single" w:sz="4" w:space="0" w:color="000000" w:themeColor="text1"/>
            </w:tcBorders>
          </w:tcPr>
          <w:p w14:paraId="3A32B3D3" w14:textId="1134E3A1" w:rsidR="2CF7BA28" w:rsidRDefault="2CF7BA28" w:rsidP="2CF7BA28">
            <w:pPr>
              <w:rPr>
                <w:rFonts w:ascii="Times New Roman" w:hAnsi="Times New Roman" w:cs="Times New Roman"/>
              </w:rPr>
            </w:pPr>
          </w:p>
        </w:tc>
        <w:tc>
          <w:tcPr>
            <w:tcW w:w="2869" w:type="dxa"/>
            <w:tcBorders>
              <w:top w:val="single" w:sz="4" w:space="0" w:color="000000" w:themeColor="text1"/>
            </w:tcBorders>
          </w:tcPr>
          <w:p w14:paraId="2AF0B348" w14:textId="777B04EF" w:rsidR="2CF7BA28" w:rsidRDefault="2CF7BA28" w:rsidP="2CF7BA28">
            <w:pPr>
              <w:jc w:val="center"/>
              <w:rPr>
                <w:rFonts w:ascii="Times New Roman" w:hAnsi="Times New Roman" w:cs="Times New Roman"/>
              </w:rPr>
            </w:pPr>
          </w:p>
        </w:tc>
        <w:tc>
          <w:tcPr>
            <w:tcW w:w="2869" w:type="dxa"/>
            <w:tcBorders>
              <w:top w:val="single" w:sz="4" w:space="0" w:color="000000" w:themeColor="text1"/>
            </w:tcBorders>
            <w:vAlign w:val="center"/>
          </w:tcPr>
          <w:p w14:paraId="081F062B" w14:textId="291B8B81" w:rsidR="2CF7BA28" w:rsidRDefault="2CF7BA28" w:rsidP="2CF7BA28">
            <w:pPr>
              <w:jc w:val="center"/>
              <w:rPr>
                <w:rFonts w:ascii="Times New Roman" w:hAnsi="Times New Roman" w:cs="Times New Roman"/>
                <w:color w:val="000000" w:themeColor="text1"/>
              </w:rPr>
            </w:pPr>
          </w:p>
        </w:tc>
        <w:tc>
          <w:tcPr>
            <w:tcW w:w="2869" w:type="dxa"/>
            <w:tcBorders>
              <w:top w:val="single" w:sz="4" w:space="0" w:color="000000" w:themeColor="text1"/>
            </w:tcBorders>
            <w:vAlign w:val="center"/>
          </w:tcPr>
          <w:p w14:paraId="7319E9AD" w14:textId="4F10F9B9" w:rsidR="2CF7BA28" w:rsidRDefault="2CF7BA28" w:rsidP="2CF7BA28">
            <w:pPr>
              <w:jc w:val="center"/>
              <w:rPr>
                <w:rFonts w:ascii="Times New Roman" w:hAnsi="Times New Roman" w:cs="Times New Roman"/>
                <w:color w:val="000000" w:themeColor="text1"/>
              </w:rPr>
            </w:pPr>
          </w:p>
        </w:tc>
        <w:tc>
          <w:tcPr>
            <w:tcW w:w="2869" w:type="dxa"/>
            <w:tcBorders>
              <w:top w:val="single" w:sz="4" w:space="0" w:color="000000" w:themeColor="text1"/>
            </w:tcBorders>
            <w:vAlign w:val="center"/>
          </w:tcPr>
          <w:p w14:paraId="27264033" w14:textId="55DE2DAD" w:rsidR="2CF7BA28" w:rsidRDefault="2CF7BA28" w:rsidP="2CF7BA28">
            <w:pPr>
              <w:jc w:val="center"/>
              <w:rPr>
                <w:rFonts w:ascii="Times New Roman" w:hAnsi="Times New Roman" w:cs="Times New Roman"/>
              </w:rPr>
            </w:pPr>
          </w:p>
        </w:tc>
      </w:tr>
    </w:tbl>
    <w:p w14:paraId="0FAB6725" w14:textId="77777777" w:rsidR="009B51E2" w:rsidRDefault="009B51E2" w:rsidP="00D406C3">
      <w:pPr>
        <w:spacing w:after="0"/>
        <w:rPr>
          <w:rFonts w:ascii="Times New Roman" w:eastAsia="Times New Roman" w:hAnsi="Times New Roman" w:cs="Times New Roman"/>
          <w:color w:val="000000" w:themeColor="text1"/>
        </w:rPr>
      </w:pPr>
    </w:p>
    <w:p w14:paraId="60924EFB" w14:textId="350998F0" w:rsidR="009B51E2" w:rsidRDefault="13BF4EB1" w:rsidP="00D406C3">
      <w:pPr>
        <w:spacing w:after="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Table 1 should appear after the first paragraph of the Results section. </w:t>
      </w:r>
    </w:p>
    <w:p w14:paraId="1ADBC5BD" w14:textId="7B575508" w:rsidR="19292D4F" w:rsidRDefault="19292D4F">
      <w:r>
        <w:br w:type="page"/>
      </w:r>
    </w:p>
    <w:p w14:paraId="3B6DB555" w14:textId="7F940030" w:rsidR="19292D4F" w:rsidRDefault="19292D4F" w:rsidP="19292D4F">
      <w:pPr>
        <w:spacing w:after="0"/>
        <w:rPr>
          <w:rFonts w:ascii="Times New Roman" w:eastAsia="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894"/>
        <w:gridCol w:w="2919"/>
        <w:gridCol w:w="2826"/>
        <w:gridCol w:w="2826"/>
      </w:tblGrid>
      <w:tr w:rsidR="00AF3574" w14:paraId="2FFC2AB6" w14:textId="77777777" w:rsidTr="2E6E8EB1">
        <w:tc>
          <w:tcPr>
            <w:tcW w:w="14390" w:type="dxa"/>
            <w:gridSpan w:val="5"/>
            <w:tcBorders>
              <w:bottom w:val="single" w:sz="4" w:space="0" w:color="auto"/>
            </w:tcBorders>
          </w:tcPr>
          <w:p w14:paraId="50217E6E" w14:textId="7A2DB296" w:rsidR="00AF3574" w:rsidRPr="004F6536" w:rsidRDefault="59AC98D8">
            <w:pPr>
              <w:rPr>
                <w:rFonts w:ascii="Times New Roman" w:hAnsi="Times New Roman" w:cs="Times New Roman"/>
                <w:b/>
                <w:bCs/>
              </w:rPr>
            </w:pPr>
            <w:r w:rsidRPr="2E6E8EB1">
              <w:rPr>
                <w:rFonts w:ascii="Times New Roman" w:hAnsi="Times New Roman" w:cs="Times New Roman"/>
                <w:b/>
                <w:bCs/>
              </w:rPr>
              <w:t>Table 2: Associations between</w:t>
            </w:r>
            <w:r w:rsidR="114E0D51" w:rsidRPr="2E6E8EB1">
              <w:rPr>
                <w:rFonts w:ascii="Times New Roman" w:hAnsi="Times New Roman" w:cs="Times New Roman"/>
                <w:b/>
                <w:bCs/>
              </w:rPr>
              <w:t xml:space="preserve"> tropical cyclones</w:t>
            </w:r>
            <w:commentRangeStart w:id="39"/>
            <w:r w:rsidR="2C324FB1" w:rsidRPr="2E6E8EB1">
              <w:rPr>
                <w:rFonts w:ascii="Times New Roman" w:hAnsi="Times New Roman" w:cs="Times New Roman"/>
                <w:b/>
                <w:bCs/>
              </w:rPr>
              <w:t xml:space="preserve"> </w:t>
            </w:r>
            <w:commentRangeEnd w:id="39"/>
            <w:r w:rsidR="00AF3574">
              <w:rPr>
                <w:rStyle w:val="CommentReference"/>
              </w:rPr>
              <w:commentReference w:id="39"/>
            </w:r>
            <w:r w:rsidRPr="2E6E8EB1">
              <w:rPr>
                <w:rFonts w:ascii="Times New Roman" w:hAnsi="Times New Roman" w:cs="Times New Roman"/>
                <w:b/>
                <w:bCs/>
              </w:rPr>
              <w:t xml:space="preserve">and </w:t>
            </w:r>
            <w:r w:rsidR="3A0A4B72" w:rsidRPr="2E6E8EB1">
              <w:rPr>
                <w:rFonts w:ascii="Times New Roman" w:hAnsi="Times New Roman" w:cs="Times New Roman"/>
                <w:b/>
                <w:bCs/>
              </w:rPr>
              <w:t>preterm birth</w:t>
            </w:r>
            <w:r w:rsidR="6AB04026" w:rsidRPr="2E6E8EB1">
              <w:rPr>
                <w:rFonts w:ascii="Times New Roman" w:hAnsi="Times New Roman" w:cs="Times New Roman"/>
                <w:b/>
                <w:bCs/>
              </w:rPr>
              <w:t xml:space="preserve"> </w:t>
            </w:r>
            <w:r w:rsidRPr="2E6E8EB1">
              <w:rPr>
                <w:rFonts w:ascii="Times New Roman" w:hAnsi="Times New Roman" w:cs="Times New Roman"/>
                <w:b/>
                <w:bCs/>
              </w:rPr>
              <w:t>in Florida (2000-2022)</w:t>
            </w:r>
          </w:p>
        </w:tc>
      </w:tr>
      <w:tr w:rsidR="00AF3574" w14:paraId="7B7DE67D" w14:textId="77777777" w:rsidTr="2E6E8EB1">
        <w:tc>
          <w:tcPr>
            <w:tcW w:w="2925" w:type="dxa"/>
            <w:tcBorders>
              <w:top w:val="single" w:sz="4" w:space="0" w:color="auto"/>
            </w:tcBorders>
          </w:tcPr>
          <w:p w14:paraId="77FF5F68" w14:textId="77777777" w:rsidR="00AF3574" w:rsidRDefault="00AF3574">
            <w:pPr>
              <w:rPr>
                <w:rFonts w:ascii="Times New Roman" w:hAnsi="Times New Roman" w:cs="Times New Roman"/>
              </w:rPr>
            </w:pPr>
          </w:p>
        </w:tc>
        <w:tc>
          <w:tcPr>
            <w:tcW w:w="5813" w:type="dxa"/>
            <w:gridSpan w:val="2"/>
            <w:tcBorders>
              <w:top w:val="single" w:sz="4" w:space="0" w:color="auto"/>
            </w:tcBorders>
          </w:tcPr>
          <w:p w14:paraId="1AFC0A13" w14:textId="4171EBE1" w:rsidR="00AF3574" w:rsidRPr="004F6536" w:rsidRDefault="25B8BB3B">
            <w:pPr>
              <w:jc w:val="center"/>
              <w:rPr>
                <w:rFonts w:ascii="Times New Roman" w:hAnsi="Times New Roman" w:cs="Times New Roman"/>
                <w:b/>
                <w:bCs/>
              </w:rPr>
            </w:pPr>
            <w:r w:rsidRPr="614670D7">
              <w:rPr>
                <w:rFonts w:ascii="Times New Roman" w:hAnsi="Times New Roman" w:cs="Times New Roman"/>
                <w:b/>
                <w:bCs/>
              </w:rPr>
              <w:t>P</w:t>
            </w:r>
            <w:r w:rsidR="6367DB04" w:rsidRPr="614670D7">
              <w:rPr>
                <w:rFonts w:ascii="Times New Roman" w:hAnsi="Times New Roman" w:cs="Times New Roman"/>
                <w:b/>
                <w:bCs/>
              </w:rPr>
              <w:t>TB</w:t>
            </w:r>
          </w:p>
        </w:tc>
        <w:tc>
          <w:tcPr>
            <w:tcW w:w="5652" w:type="dxa"/>
            <w:gridSpan w:val="2"/>
            <w:tcBorders>
              <w:top w:val="single" w:sz="4" w:space="0" w:color="auto"/>
            </w:tcBorders>
          </w:tcPr>
          <w:p w14:paraId="521B46F4" w14:textId="35763F88" w:rsidR="00AF3574" w:rsidRPr="004F6536" w:rsidRDefault="6367DB04">
            <w:pPr>
              <w:jc w:val="center"/>
              <w:rPr>
                <w:rFonts w:ascii="Times New Roman" w:hAnsi="Times New Roman" w:cs="Times New Roman"/>
                <w:b/>
                <w:bCs/>
              </w:rPr>
            </w:pPr>
            <w:proofErr w:type="spellStart"/>
            <w:r w:rsidRPr="614670D7">
              <w:rPr>
                <w:rFonts w:ascii="Times New Roman" w:hAnsi="Times New Roman" w:cs="Times New Roman"/>
                <w:b/>
                <w:bCs/>
              </w:rPr>
              <w:t>vPTB</w:t>
            </w:r>
            <w:proofErr w:type="spellEnd"/>
          </w:p>
        </w:tc>
      </w:tr>
      <w:tr w:rsidR="00AF3574" w14:paraId="65B15082" w14:textId="77777777" w:rsidTr="2E6E8EB1">
        <w:tc>
          <w:tcPr>
            <w:tcW w:w="2925" w:type="dxa"/>
            <w:tcBorders>
              <w:bottom w:val="single" w:sz="4" w:space="0" w:color="auto"/>
            </w:tcBorders>
          </w:tcPr>
          <w:p w14:paraId="2800402C" w14:textId="77777777" w:rsidR="00AF3574" w:rsidRDefault="00AF3574">
            <w:pPr>
              <w:rPr>
                <w:rFonts w:ascii="Times New Roman" w:hAnsi="Times New Roman" w:cs="Times New Roman"/>
              </w:rPr>
            </w:pPr>
          </w:p>
        </w:tc>
        <w:tc>
          <w:tcPr>
            <w:tcW w:w="2894" w:type="dxa"/>
            <w:tcBorders>
              <w:bottom w:val="single" w:sz="4" w:space="0" w:color="auto"/>
            </w:tcBorders>
          </w:tcPr>
          <w:p w14:paraId="2CAAAE14" w14:textId="77777777" w:rsidR="00AF3574" w:rsidRPr="004F6536" w:rsidRDefault="00AF3574">
            <w:pPr>
              <w:jc w:val="center"/>
              <w:rPr>
                <w:rFonts w:ascii="Times New Roman" w:hAnsi="Times New Roman" w:cs="Times New Roman"/>
                <w:b/>
                <w:bCs/>
              </w:rPr>
            </w:pPr>
            <w:r w:rsidRPr="004F6536">
              <w:rPr>
                <w:rFonts w:ascii="Times New Roman" w:hAnsi="Times New Roman" w:cs="Times New Roman"/>
                <w:b/>
                <w:bCs/>
              </w:rPr>
              <w:t>Crude OR (95% CI)</w:t>
            </w:r>
          </w:p>
        </w:tc>
        <w:tc>
          <w:tcPr>
            <w:tcW w:w="2919" w:type="dxa"/>
            <w:tcBorders>
              <w:bottom w:val="single" w:sz="4" w:space="0" w:color="auto"/>
            </w:tcBorders>
          </w:tcPr>
          <w:p w14:paraId="2AE503CB" w14:textId="77777777" w:rsidR="00AF3574" w:rsidRPr="004F6536" w:rsidRDefault="00AF3574">
            <w:pPr>
              <w:jc w:val="center"/>
              <w:rPr>
                <w:rFonts w:ascii="Times New Roman" w:hAnsi="Times New Roman" w:cs="Times New Roman"/>
                <w:b/>
                <w:bCs/>
              </w:rPr>
            </w:pPr>
            <w:r w:rsidRPr="004F6536">
              <w:rPr>
                <w:rFonts w:ascii="Times New Roman" w:hAnsi="Times New Roman" w:cs="Times New Roman"/>
                <w:b/>
                <w:bCs/>
              </w:rPr>
              <w:t>Adjusted OR (95% CI)</w:t>
            </w:r>
          </w:p>
        </w:tc>
        <w:tc>
          <w:tcPr>
            <w:tcW w:w="2826" w:type="dxa"/>
            <w:tcBorders>
              <w:bottom w:val="single" w:sz="4" w:space="0" w:color="auto"/>
            </w:tcBorders>
          </w:tcPr>
          <w:p w14:paraId="2ECF4403" w14:textId="77777777" w:rsidR="00AF3574" w:rsidRPr="004F6536" w:rsidRDefault="00AF3574">
            <w:pPr>
              <w:jc w:val="center"/>
              <w:rPr>
                <w:rFonts w:ascii="Times New Roman" w:hAnsi="Times New Roman" w:cs="Times New Roman"/>
                <w:b/>
                <w:bCs/>
              </w:rPr>
            </w:pPr>
            <w:r>
              <w:rPr>
                <w:rFonts w:ascii="Times New Roman" w:hAnsi="Times New Roman" w:cs="Times New Roman"/>
                <w:b/>
                <w:bCs/>
              </w:rPr>
              <w:t>Crude OR (95% CI)</w:t>
            </w:r>
          </w:p>
        </w:tc>
        <w:tc>
          <w:tcPr>
            <w:tcW w:w="2826" w:type="dxa"/>
            <w:tcBorders>
              <w:bottom w:val="single" w:sz="4" w:space="0" w:color="auto"/>
            </w:tcBorders>
          </w:tcPr>
          <w:p w14:paraId="6070E295" w14:textId="77777777" w:rsidR="00AF3574" w:rsidRPr="004F6536" w:rsidRDefault="00AF3574">
            <w:pPr>
              <w:jc w:val="center"/>
              <w:rPr>
                <w:rFonts w:ascii="Times New Roman" w:hAnsi="Times New Roman" w:cs="Times New Roman"/>
                <w:b/>
                <w:bCs/>
              </w:rPr>
            </w:pPr>
            <w:r>
              <w:rPr>
                <w:rFonts w:ascii="Times New Roman" w:hAnsi="Times New Roman" w:cs="Times New Roman"/>
                <w:b/>
                <w:bCs/>
              </w:rPr>
              <w:t>Adjusted OR (95% CI)</w:t>
            </w:r>
          </w:p>
        </w:tc>
      </w:tr>
      <w:tr w:rsidR="00AF3574" w14:paraId="77B22112" w14:textId="77777777" w:rsidTr="2E6E8EB1">
        <w:tc>
          <w:tcPr>
            <w:tcW w:w="2925" w:type="dxa"/>
            <w:tcBorders>
              <w:top w:val="single" w:sz="4" w:space="0" w:color="auto"/>
            </w:tcBorders>
          </w:tcPr>
          <w:p w14:paraId="5E6A7805" w14:textId="77777777" w:rsidR="00AF3574" w:rsidRPr="004F6536" w:rsidRDefault="00AF3574">
            <w:pPr>
              <w:rPr>
                <w:rFonts w:ascii="Times New Roman" w:hAnsi="Times New Roman" w:cs="Times New Roman"/>
                <w:b/>
                <w:bCs/>
              </w:rPr>
            </w:pPr>
            <w:r w:rsidRPr="004F6536">
              <w:rPr>
                <w:rFonts w:ascii="Times New Roman" w:hAnsi="Times New Roman" w:cs="Times New Roman"/>
                <w:b/>
                <w:bCs/>
              </w:rPr>
              <w:t>1</w:t>
            </w:r>
            <w:r w:rsidRPr="004F6536">
              <w:rPr>
                <w:rFonts w:ascii="Times New Roman" w:hAnsi="Times New Roman" w:cs="Times New Roman"/>
                <w:b/>
                <w:bCs/>
                <w:vertAlign w:val="superscript"/>
              </w:rPr>
              <w:t>st</w:t>
            </w:r>
            <w:r w:rsidRPr="004F6536">
              <w:rPr>
                <w:rFonts w:ascii="Times New Roman" w:hAnsi="Times New Roman" w:cs="Times New Roman"/>
                <w:b/>
                <w:bCs/>
              </w:rPr>
              <w:t xml:space="preserve"> Trimester</w:t>
            </w:r>
          </w:p>
        </w:tc>
        <w:tc>
          <w:tcPr>
            <w:tcW w:w="2894" w:type="dxa"/>
            <w:tcBorders>
              <w:top w:val="single" w:sz="4" w:space="0" w:color="auto"/>
            </w:tcBorders>
          </w:tcPr>
          <w:p w14:paraId="358B4E21" w14:textId="77777777" w:rsidR="00AF3574" w:rsidRDefault="00AF3574">
            <w:pPr>
              <w:jc w:val="center"/>
              <w:rPr>
                <w:rFonts w:ascii="Times New Roman" w:hAnsi="Times New Roman" w:cs="Times New Roman"/>
              </w:rPr>
            </w:pPr>
          </w:p>
        </w:tc>
        <w:tc>
          <w:tcPr>
            <w:tcW w:w="2919" w:type="dxa"/>
            <w:tcBorders>
              <w:top w:val="single" w:sz="4" w:space="0" w:color="auto"/>
            </w:tcBorders>
          </w:tcPr>
          <w:p w14:paraId="3C411A8F" w14:textId="77777777" w:rsidR="00AF3574" w:rsidRDefault="00AF3574">
            <w:pPr>
              <w:jc w:val="center"/>
              <w:rPr>
                <w:rFonts w:ascii="Times New Roman" w:hAnsi="Times New Roman" w:cs="Times New Roman"/>
              </w:rPr>
            </w:pPr>
          </w:p>
        </w:tc>
        <w:tc>
          <w:tcPr>
            <w:tcW w:w="2826" w:type="dxa"/>
            <w:tcBorders>
              <w:top w:val="single" w:sz="4" w:space="0" w:color="auto"/>
            </w:tcBorders>
          </w:tcPr>
          <w:p w14:paraId="28A4C03C" w14:textId="77777777" w:rsidR="00AF3574" w:rsidRDefault="00AF3574">
            <w:pPr>
              <w:jc w:val="center"/>
              <w:rPr>
                <w:rFonts w:ascii="Times New Roman" w:hAnsi="Times New Roman" w:cs="Times New Roman"/>
              </w:rPr>
            </w:pPr>
          </w:p>
        </w:tc>
        <w:tc>
          <w:tcPr>
            <w:tcW w:w="2826" w:type="dxa"/>
            <w:tcBorders>
              <w:top w:val="single" w:sz="4" w:space="0" w:color="auto"/>
            </w:tcBorders>
          </w:tcPr>
          <w:p w14:paraId="536F80EF" w14:textId="77777777" w:rsidR="00AF3574" w:rsidRDefault="00AF3574">
            <w:pPr>
              <w:jc w:val="center"/>
              <w:rPr>
                <w:rFonts w:ascii="Times New Roman" w:hAnsi="Times New Roman" w:cs="Times New Roman"/>
              </w:rPr>
            </w:pPr>
          </w:p>
        </w:tc>
      </w:tr>
      <w:tr w:rsidR="00AF3574" w14:paraId="36D53F14" w14:textId="77777777" w:rsidTr="2E6E8EB1">
        <w:tc>
          <w:tcPr>
            <w:tcW w:w="2925" w:type="dxa"/>
          </w:tcPr>
          <w:p w14:paraId="07AB9DFD"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Any Storm Effect</w:t>
            </w:r>
          </w:p>
        </w:tc>
        <w:tc>
          <w:tcPr>
            <w:tcW w:w="2894" w:type="dxa"/>
          </w:tcPr>
          <w:p w14:paraId="5DD89C58" w14:textId="04FD9C88" w:rsidR="00AF3574" w:rsidRDefault="2431F53E">
            <w:pPr>
              <w:jc w:val="center"/>
              <w:rPr>
                <w:rFonts w:ascii="Times New Roman" w:hAnsi="Times New Roman" w:cs="Times New Roman"/>
              </w:rPr>
            </w:pPr>
            <w:r w:rsidRPr="407FD229">
              <w:rPr>
                <w:rFonts w:ascii="Times New Roman" w:hAnsi="Times New Roman" w:cs="Times New Roman"/>
              </w:rPr>
              <w:t>1.018 (1.010, 1.027)</w:t>
            </w:r>
          </w:p>
        </w:tc>
        <w:tc>
          <w:tcPr>
            <w:tcW w:w="2919" w:type="dxa"/>
          </w:tcPr>
          <w:p w14:paraId="59F2C6F7" w14:textId="77C72599" w:rsidR="00AF3574" w:rsidRDefault="2431F53E">
            <w:pPr>
              <w:jc w:val="center"/>
              <w:rPr>
                <w:rFonts w:ascii="Times New Roman" w:hAnsi="Times New Roman" w:cs="Times New Roman"/>
              </w:rPr>
            </w:pPr>
            <w:r w:rsidRPr="407FD229">
              <w:rPr>
                <w:rFonts w:ascii="Times New Roman" w:hAnsi="Times New Roman" w:cs="Times New Roman"/>
              </w:rPr>
              <w:t>1.012 (1.004, 1.020)</w:t>
            </w:r>
          </w:p>
        </w:tc>
        <w:tc>
          <w:tcPr>
            <w:tcW w:w="2826" w:type="dxa"/>
          </w:tcPr>
          <w:p w14:paraId="51C7DA41" w14:textId="77777777" w:rsidR="00AF3574" w:rsidRDefault="00AF3574">
            <w:pPr>
              <w:jc w:val="center"/>
              <w:rPr>
                <w:rFonts w:ascii="Times New Roman" w:hAnsi="Times New Roman" w:cs="Times New Roman"/>
              </w:rPr>
            </w:pPr>
            <w:r>
              <w:rPr>
                <w:rFonts w:ascii="Times New Roman" w:hAnsi="Times New Roman" w:cs="Times New Roman"/>
              </w:rPr>
              <w:t>0.998 (0.979, 1.017)</w:t>
            </w:r>
          </w:p>
        </w:tc>
        <w:tc>
          <w:tcPr>
            <w:tcW w:w="2826" w:type="dxa"/>
          </w:tcPr>
          <w:p w14:paraId="7B0CD85C" w14:textId="77777777" w:rsidR="00AF3574" w:rsidRDefault="00AF3574">
            <w:pPr>
              <w:jc w:val="center"/>
              <w:rPr>
                <w:rFonts w:ascii="Times New Roman" w:hAnsi="Times New Roman" w:cs="Times New Roman"/>
              </w:rPr>
            </w:pPr>
            <w:r>
              <w:rPr>
                <w:rFonts w:ascii="Times New Roman" w:hAnsi="Times New Roman" w:cs="Times New Roman"/>
              </w:rPr>
              <w:t>0.985 (0.966, 1.005)</w:t>
            </w:r>
          </w:p>
        </w:tc>
      </w:tr>
      <w:tr w:rsidR="00AF3574" w14:paraId="53BD2E86" w14:textId="77777777" w:rsidTr="2E6E8EB1">
        <w:tc>
          <w:tcPr>
            <w:tcW w:w="2925" w:type="dxa"/>
          </w:tcPr>
          <w:p w14:paraId="2DE1AD45"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Threat</w:t>
            </w:r>
          </w:p>
        </w:tc>
        <w:tc>
          <w:tcPr>
            <w:tcW w:w="2894" w:type="dxa"/>
          </w:tcPr>
          <w:p w14:paraId="45C10316" w14:textId="756A329C" w:rsidR="00AF3574" w:rsidRDefault="2431F53E">
            <w:pPr>
              <w:jc w:val="center"/>
              <w:rPr>
                <w:rFonts w:ascii="Times New Roman" w:hAnsi="Times New Roman" w:cs="Times New Roman"/>
              </w:rPr>
            </w:pPr>
            <w:r w:rsidRPr="407FD229">
              <w:rPr>
                <w:rFonts w:ascii="Times New Roman" w:hAnsi="Times New Roman" w:cs="Times New Roman"/>
              </w:rPr>
              <w:t>1.020</w:t>
            </w:r>
            <w:r w:rsidR="5BBF85A3" w:rsidRPr="407FD229">
              <w:rPr>
                <w:rFonts w:ascii="Times New Roman" w:hAnsi="Times New Roman" w:cs="Times New Roman"/>
              </w:rPr>
              <w:t xml:space="preserve"> </w:t>
            </w:r>
            <w:r w:rsidRPr="407FD229">
              <w:rPr>
                <w:rFonts w:ascii="Times New Roman" w:hAnsi="Times New Roman" w:cs="Times New Roman"/>
              </w:rPr>
              <w:t>(1.011, 1.028)</w:t>
            </w:r>
          </w:p>
        </w:tc>
        <w:tc>
          <w:tcPr>
            <w:tcW w:w="2919" w:type="dxa"/>
          </w:tcPr>
          <w:p w14:paraId="18A046B9" w14:textId="2D89CAD9" w:rsidR="00AF3574" w:rsidRDefault="2431F53E">
            <w:pPr>
              <w:jc w:val="center"/>
              <w:rPr>
                <w:rFonts w:ascii="Times New Roman" w:hAnsi="Times New Roman" w:cs="Times New Roman"/>
              </w:rPr>
            </w:pPr>
            <w:r w:rsidRPr="407FD229">
              <w:rPr>
                <w:rFonts w:ascii="Times New Roman" w:hAnsi="Times New Roman" w:cs="Times New Roman"/>
              </w:rPr>
              <w:t>1.013 (1.005, 1.022)</w:t>
            </w:r>
          </w:p>
        </w:tc>
        <w:tc>
          <w:tcPr>
            <w:tcW w:w="2826" w:type="dxa"/>
          </w:tcPr>
          <w:p w14:paraId="57C5F7FB" w14:textId="77777777" w:rsidR="00AF3574" w:rsidRDefault="00AF3574">
            <w:pPr>
              <w:jc w:val="center"/>
              <w:rPr>
                <w:rFonts w:ascii="Times New Roman" w:hAnsi="Times New Roman" w:cs="Times New Roman"/>
              </w:rPr>
            </w:pPr>
            <w:r>
              <w:rPr>
                <w:rFonts w:ascii="Times New Roman" w:hAnsi="Times New Roman" w:cs="Times New Roman"/>
              </w:rPr>
              <w:t>0.999 (0.980, 1.019)</w:t>
            </w:r>
          </w:p>
        </w:tc>
        <w:tc>
          <w:tcPr>
            <w:tcW w:w="2826" w:type="dxa"/>
          </w:tcPr>
          <w:p w14:paraId="60C72AAE" w14:textId="77777777" w:rsidR="00AF3574" w:rsidRDefault="00AF3574">
            <w:pPr>
              <w:jc w:val="center"/>
              <w:rPr>
                <w:rFonts w:ascii="Times New Roman" w:hAnsi="Times New Roman" w:cs="Times New Roman"/>
              </w:rPr>
            </w:pPr>
            <w:r>
              <w:rPr>
                <w:rFonts w:ascii="Times New Roman" w:hAnsi="Times New Roman" w:cs="Times New Roman"/>
              </w:rPr>
              <w:t>0.987 (0.967, 1.006)</w:t>
            </w:r>
          </w:p>
        </w:tc>
      </w:tr>
      <w:tr w:rsidR="00AF3574" w14:paraId="7FB6EF6E" w14:textId="77777777" w:rsidTr="2E6E8EB1">
        <w:tc>
          <w:tcPr>
            <w:tcW w:w="2925" w:type="dxa"/>
          </w:tcPr>
          <w:p w14:paraId="1BAEB84D"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Impact</w:t>
            </w:r>
          </w:p>
        </w:tc>
        <w:tc>
          <w:tcPr>
            <w:tcW w:w="2894" w:type="dxa"/>
          </w:tcPr>
          <w:p w14:paraId="18E131D9" w14:textId="02404787" w:rsidR="00AF3574" w:rsidRDefault="2431F53E">
            <w:pPr>
              <w:jc w:val="center"/>
              <w:rPr>
                <w:rFonts w:ascii="Times New Roman" w:hAnsi="Times New Roman" w:cs="Times New Roman"/>
              </w:rPr>
            </w:pPr>
            <w:r w:rsidRPr="407FD229">
              <w:rPr>
                <w:rFonts w:ascii="Times New Roman" w:hAnsi="Times New Roman" w:cs="Times New Roman"/>
              </w:rPr>
              <w:t>1.019 (1.011, 1.028)</w:t>
            </w:r>
          </w:p>
        </w:tc>
        <w:tc>
          <w:tcPr>
            <w:tcW w:w="2919" w:type="dxa"/>
          </w:tcPr>
          <w:p w14:paraId="12421D70" w14:textId="1A19F541" w:rsidR="00AF3574" w:rsidRDefault="2431F53E">
            <w:pPr>
              <w:jc w:val="center"/>
              <w:rPr>
                <w:rFonts w:ascii="Times New Roman" w:hAnsi="Times New Roman" w:cs="Times New Roman"/>
              </w:rPr>
            </w:pPr>
            <w:r w:rsidRPr="407FD229">
              <w:rPr>
                <w:rFonts w:ascii="Times New Roman" w:hAnsi="Times New Roman" w:cs="Times New Roman"/>
              </w:rPr>
              <w:t>1.013 (1.005, 1.022)</w:t>
            </w:r>
          </w:p>
        </w:tc>
        <w:tc>
          <w:tcPr>
            <w:tcW w:w="2826" w:type="dxa"/>
          </w:tcPr>
          <w:p w14:paraId="0D700FBB" w14:textId="77777777" w:rsidR="00AF3574" w:rsidRDefault="00AF3574">
            <w:pPr>
              <w:jc w:val="center"/>
              <w:rPr>
                <w:rFonts w:ascii="Times New Roman" w:hAnsi="Times New Roman" w:cs="Times New Roman"/>
              </w:rPr>
            </w:pPr>
            <w:r>
              <w:rPr>
                <w:rFonts w:ascii="Times New Roman" w:hAnsi="Times New Roman" w:cs="Times New Roman"/>
              </w:rPr>
              <w:t>0.997 (0.978, 1.017)</w:t>
            </w:r>
          </w:p>
        </w:tc>
        <w:tc>
          <w:tcPr>
            <w:tcW w:w="2826" w:type="dxa"/>
          </w:tcPr>
          <w:p w14:paraId="1F183BB2" w14:textId="77777777" w:rsidR="00AF3574" w:rsidRDefault="00AF3574">
            <w:pPr>
              <w:jc w:val="center"/>
              <w:rPr>
                <w:rFonts w:ascii="Times New Roman" w:hAnsi="Times New Roman" w:cs="Times New Roman"/>
              </w:rPr>
            </w:pPr>
            <w:r>
              <w:rPr>
                <w:rFonts w:ascii="Times New Roman" w:hAnsi="Times New Roman" w:cs="Times New Roman"/>
              </w:rPr>
              <w:t>0.985 (0.966, 1.005)</w:t>
            </w:r>
          </w:p>
        </w:tc>
      </w:tr>
      <w:tr w:rsidR="00AF3574" w14:paraId="393EDCB4" w14:textId="77777777" w:rsidTr="2E6E8EB1">
        <w:tc>
          <w:tcPr>
            <w:tcW w:w="2925" w:type="dxa"/>
          </w:tcPr>
          <w:p w14:paraId="280C5203" w14:textId="77777777" w:rsidR="00AF3574" w:rsidRPr="004F6536" w:rsidRDefault="00AF3574">
            <w:pPr>
              <w:rPr>
                <w:rFonts w:ascii="Times New Roman" w:hAnsi="Times New Roman" w:cs="Times New Roman"/>
                <w:i/>
                <w:iCs/>
              </w:rPr>
            </w:pPr>
            <w:r w:rsidRPr="004F6536">
              <w:rPr>
                <w:rFonts w:ascii="Times New Roman" w:hAnsi="Times New Roman" w:cs="Times New Roman"/>
                <w:i/>
                <w:iCs/>
              </w:rPr>
              <w:t xml:space="preserve">  Cleanup</w:t>
            </w:r>
          </w:p>
        </w:tc>
        <w:tc>
          <w:tcPr>
            <w:tcW w:w="2894" w:type="dxa"/>
          </w:tcPr>
          <w:p w14:paraId="7BB30B16" w14:textId="2B22B29C" w:rsidR="00AF3574" w:rsidRDefault="2431F53E">
            <w:pPr>
              <w:jc w:val="center"/>
              <w:rPr>
                <w:rFonts w:ascii="Times New Roman" w:hAnsi="Times New Roman" w:cs="Times New Roman"/>
              </w:rPr>
            </w:pPr>
            <w:r w:rsidRPr="407FD229">
              <w:rPr>
                <w:rFonts w:ascii="Times New Roman" w:hAnsi="Times New Roman" w:cs="Times New Roman"/>
              </w:rPr>
              <w:t>1.017 (1.009, 1.025)</w:t>
            </w:r>
          </w:p>
        </w:tc>
        <w:tc>
          <w:tcPr>
            <w:tcW w:w="2919" w:type="dxa"/>
          </w:tcPr>
          <w:p w14:paraId="1EBD4E92" w14:textId="73FC316E" w:rsidR="00AF3574" w:rsidRDefault="2431F53E">
            <w:pPr>
              <w:jc w:val="center"/>
              <w:rPr>
                <w:rFonts w:ascii="Times New Roman" w:hAnsi="Times New Roman" w:cs="Times New Roman"/>
              </w:rPr>
            </w:pPr>
            <w:r w:rsidRPr="407FD229">
              <w:rPr>
                <w:rFonts w:ascii="Times New Roman" w:hAnsi="Times New Roman" w:cs="Times New Roman"/>
              </w:rPr>
              <w:t>1.011 (1.003, 1.020</w:t>
            </w:r>
          </w:p>
        </w:tc>
        <w:tc>
          <w:tcPr>
            <w:tcW w:w="2826" w:type="dxa"/>
          </w:tcPr>
          <w:p w14:paraId="5F7BE904" w14:textId="77777777" w:rsidR="00AF3574" w:rsidRDefault="00AF3574">
            <w:pPr>
              <w:jc w:val="center"/>
              <w:rPr>
                <w:rFonts w:ascii="Times New Roman" w:hAnsi="Times New Roman" w:cs="Times New Roman"/>
              </w:rPr>
            </w:pPr>
            <w:r>
              <w:rPr>
                <w:rFonts w:ascii="Times New Roman" w:hAnsi="Times New Roman" w:cs="Times New Roman"/>
              </w:rPr>
              <w:t>0.993 (0.974, 1.013)</w:t>
            </w:r>
          </w:p>
        </w:tc>
        <w:tc>
          <w:tcPr>
            <w:tcW w:w="2826" w:type="dxa"/>
          </w:tcPr>
          <w:p w14:paraId="2FA71E36" w14:textId="77777777" w:rsidR="00AF3574" w:rsidRDefault="00AF3574">
            <w:pPr>
              <w:jc w:val="center"/>
              <w:rPr>
                <w:rFonts w:ascii="Times New Roman" w:hAnsi="Times New Roman" w:cs="Times New Roman"/>
              </w:rPr>
            </w:pPr>
            <w:r>
              <w:rPr>
                <w:rFonts w:ascii="Times New Roman" w:hAnsi="Times New Roman" w:cs="Times New Roman"/>
              </w:rPr>
              <w:t>0.981 (0.962, 1.000)</w:t>
            </w:r>
          </w:p>
        </w:tc>
      </w:tr>
      <w:tr w:rsidR="00AF3574" w14:paraId="257AAD7C" w14:textId="77777777" w:rsidTr="2E6E8EB1">
        <w:tc>
          <w:tcPr>
            <w:tcW w:w="2925" w:type="dxa"/>
          </w:tcPr>
          <w:p w14:paraId="3BA5AC20" w14:textId="77777777" w:rsidR="00AF3574" w:rsidRPr="004F6536" w:rsidRDefault="00AF3574">
            <w:pPr>
              <w:rPr>
                <w:rFonts w:ascii="Times New Roman" w:hAnsi="Times New Roman" w:cs="Times New Roman"/>
                <w:b/>
                <w:bCs/>
              </w:rPr>
            </w:pPr>
            <w:r w:rsidRPr="004F6536">
              <w:rPr>
                <w:rFonts w:ascii="Times New Roman" w:hAnsi="Times New Roman" w:cs="Times New Roman"/>
                <w:b/>
                <w:bCs/>
              </w:rPr>
              <w:t>2</w:t>
            </w:r>
            <w:r w:rsidRPr="004F6536">
              <w:rPr>
                <w:rFonts w:ascii="Times New Roman" w:hAnsi="Times New Roman" w:cs="Times New Roman"/>
                <w:b/>
                <w:bCs/>
                <w:vertAlign w:val="superscript"/>
              </w:rPr>
              <w:t>nd</w:t>
            </w:r>
            <w:r w:rsidRPr="004F6536">
              <w:rPr>
                <w:rFonts w:ascii="Times New Roman" w:hAnsi="Times New Roman" w:cs="Times New Roman"/>
                <w:b/>
                <w:bCs/>
              </w:rPr>
              <w:t xml:space="preserve"> Trimester</w:t>
            </w:r>
          </w:p>
        </w:tc>
        <w:tc>
          <w:tcPr>
            <w:tcW w:w="2894" w:type="dxa"/>
          </w:tcPr>
          <w:p w14:paraId="5DC90D15" w14:textId="77777777" w:rsidR="00AF3574" w:rsidRDefault="00AF3574">
            <w:pPr>
              <w:jc w:val="center"/>
              <w:rPr>
                <w:rFonts w:ascii="Times New Roman" w:hAnsi="Times New Roman" w:cs="Times New Roman"/>
              </w:rPr>
            </w:pPr>
          </w:p>
        </w:tc>
        <w:tc>
          <w:tcPr>
            <w:tcW w:w="2919" w:type="dxa"/>
          </w:tcPr>
          <w:p w14:paraId="0507C715" w14:textId="77777777" w:rsidR="00AF3574" w:rsidRDefault="00AF3574">
            <w:pPr>
              <w:jc w:val="center"/>
              <w:rPr>
                <w:rFonts w:ascii="Times New Roman" w:hAnsi="Times New Roman" w:cs="Times New Roman"/>
              </w:rPr>
            </w:pPr>
          </w:p>
        </w:tc>
        <w:tc>
          <w:tcPr>
            <w:tcW w:w="2826" w:type="dxa"/>
          </w:tcPr>
          <w:p w14:paraId="166D2C0D" w14:textId="77777777" w:rsidR="00AF3574" w:rsidRDefault="00AF3574">
            <w:pPr>
              <w:jc w:val="center"/>
              <w:rPr>
                <w:rFonts w:ascii="Times New Roman" w:hAnsi="Times New Roman" w:cs="Times New Roman"/>
              </w:rPr>
            </w:pPr>
          </w:p>
        </w:tc>
        <w:tc>
          <w:tcPr>
            <w:tcW w:w="2826" w:type="dxa"/>
          </w:tcPr>
          <w:p w14:paraId="753FA3C5" w14:textId="77777777" w:rsidR="00AF3574" w:rsidRDefault="00AF3574">
            <w:pPr>
              <w:jc w:val="center"/>
              <w:rPr>
                <w:rFonts w:ascii="Times New Roman" w:hAnsi="Times New Roman" w:cs="Times New Roman"/>
              </w:rPr>
            </w:pPr>
          </w:p>
        </w:tc>
      </w:tr>
      <w:tr w:rsidR="00AF3574" w14:paraId="5065AAE1" w14:textId="77777777" w:rsidTr="2E6E8EB1">
        <w:tc>
          <w:tcPr>
            <w:tcW w:w="2925" w:type="dxa"/>
          </w:tcPr>
          <w:p w14:paraId="6E5E3DB1"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Any Storm Effect</w:t>
            </w:r>
          </w:p>
        </w:tc>
        <w:tc>
          <w:tcPr>
            <w:tcW w:w="2894" w:type="dxa"/>
          </w:tcPr>
          <w:p w14:paraId="3071B2BA" w14:textId="718D1F0C" w:rsidR="00AF3574" w:rsidRDefault="2431F53E">
            <w:pPr>
              <w:jc w:val="center"/>
              <w:rPr>
                <w:rFonts w:ascii="Times New Roman" w:hAnsi="Times New Roman" w:cs="Times New Roman"/>
              </w:rPr>
            </w:pPr>
            <w:r w:rsidRPr="407FD229">
              <w:rPr>
                <w:rFonts w:ascii="Times New Roman" w:hAnsi="Times New Roman" w:cs="Times New Roman"/>
              </w:rPr>
              <w:t>1.013 (1.005, 1.021)</w:t>
            </w:r>
          </w:p>
        </w:tc>
        <w:tc>
          <w:tcPr>
            <w:tcW w:w="2919" w:type="dxa"/>
          </w:tcPr>
          <w:p w14:paraId="14E253FA" w14:textId="5495FDB8" w:rsidR="00AF3574" w:rsidRDefault="2431F53E">
            <w:pPr>
              <w:jc w:val="center"/>
              <w:rPr>
                <w:rFonts w:ascii="Times New Roman" w:hAnsi="Times New Roman" w:cs="Times New Roman"/>
              </w:rPr>
            </w:pPr>
            <w:r w:rsidRPr="407FD229">
              <w:rPr>
                <w:rFonts w:ascii="Times New Roman" w:hAnsi="Times New Roman" w:cs="Times New Roman"/>
              </w:rPr>
              <w:t>1.008 (1.000, 1.016)</w:t>
            </w:r>
          </w:p>
        </w:tc>
        <w:tc>
          <w:tcPr>
            <w:tcW w:w="2826" w:type="dxa"/>
          </w:tcPr>
          <w:p w14:paraId="49BC5F75" w14:textId="5FE9575B" w:rsidR="00AF3574" w:rsidRDefault="2431F53E">
            <w:pPr>
              <w:jc w:val="center"/>
              <w:rPr>
                <w:rFonts w:ascii="Times New Roman" w:hAnsi="Times New Roman" w:cs="Times New Roman"/>
              </w:rPr>
            </w:pPr>
            <w:r w:rsidRPr="407FD229">
              <w:rPr>
                <w:rFonts w:ascii="Times New Roman" w:hAnsi="Times New Roman" w:cs="Times New Roman"/>
              </w:rPr>
              <w:t>0.927 (0.910, 0.945)</w:t>
            </w:r>
          </w:p>
        </w:tc>
        <w:tc>
          <w:tcPr>
            <w:tcW w:w="2826" w:type="dxa"/>
          </w:tcPr>
          <w:p w14:paraId="5AA6E9D6" w14:textId="54588A3E" w:rsidR="00AF3574" w:rsidRDefault="2431F53E">
            <w:pPr>
              <w:jc w:val="center"/>
              <w:rPr>
                <w:rFonts w:ascii="Times New Roman" w:hAnsi="Times New Roman" w:cs="Times New Roman"/>
              </w:rPr>
            </w:pPr>
            <w:r w:rsidRPr="407FD229">
              <w:rPr>
                <w:rFonts w:ascii="Times New Roman" w:hAnsi="Times New Roman" w:cs="Times New Roman"/>
              </w:rPr>
              <w:t>0.919 (0.902, 0.937)</w:t>
            </w:r>
          </w:p>
        </w:tc>
      </w:tr>
      <w:tr w:rsidR="00AF3574" w14:paraId="145CF6C6" w14:textId="77777777" w:rsidTr="2E6E8EB1">
        <w:tc>
          <w:tcPr>
            <w:tcW w:w="2925" w:type="dxa"/>
          </w:tcPr>
          <w:p w14:paraId="67596868"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Threat</w:t>
            </w:r>
          </w:p>
        </w:tc>
        <w:tc>
          <w:tcPr>
            <w:tcW w:w="2894" w:type="dxa"/>
          </w:tcPr>
          <w:p w14:paraId="6C07427C" w14:textId="02294E81" w:rsidR="00AF3574" w:rsidRDefault="2431F53E">
            <w:pPr>
              <w:jc w:val="center"/>
              <w:rPr>
                <w:rFonts w:ascii="Times New Roman" w:hAnsi="Times New Roman" w:cs="Times New Roman"/>
              </w:rPr>
            </w:pPr>
            <w:r w:rsidRPr="407FD229">
              <w:rPr>
                <w:rFonts w:ascii="Times New Roman" w:hAnsi="Times New Roman" w:cs="Times New Roman"/>
              </w:rPr>
              <w:t>1.013 (1.005, 1.021)</w:t>
            </w:r>
          </w:p>
        </w:tc>
        <w:tc>
          <w:tcPr>
            <w:tcW w:w="2919" w:type="dxa"/>
          </w:tcPr>
          <w:p w14:paraId="6D8E6DAE" w14:textId="7CD81644" w:rsidR="00AF3574" w:rsidRDefault="2431F53E">
            <w:pPr>
              <w:jc w:val="center"/>
              <w:rPr>
                <w:rFonts w:ascii="Times New Roman" w:hAnsi="Times New Roman" w:cs="Times New Roman"/>
              </w:rPr>
            </w:pPr>
            <w:r w:rsidRPr="407FD229">
              <w:rPr>
                <w:rFonts w:ascii="Times New Roman" w:hAnsi="Times New Roman" w:cs="Times New Roman"/>
              </w:rPr>
              <w:t>1.008 (1.000, 1.016)</w:t>
            </w:r>
          </w:p>
        </w:tc>
        <w:tc>
          <w:tcPr>
            <w:tcW w:w="2826" w:type="dxa"/>
          </w:tcPr>
          <w:p w14:paraId="0C1295F0" w14:textId="1BDC5ED7" w:rsidR="00AF3574" w:rsidRDefault="2431F53E">
            <w:pPr>
              <w:jc w:val="center"/>
              <w:rPr>
                <w:rFonts w:ascii="Times New Roman" w:hAnsi="Times New Roman" w:cs="Times New Roman"/>
              </w:rPr>
            </w:pPr>
            <w:r w:rsidRPr="407FD229">
              <w:rPr>
                <w:rFonts w:ascii="Times New Roman" w:hAnsi="Times New Roman" w:cs="Times New Roman"/>
              </w:rPr>
              <w:t>0.926 (0.909, 0.944)</w:t>
            </w:r>
          </w:p>
        </w:tc>
        <w:tc>
          <w:tcPr>
            <w:tcW w:w="2826" w:type="dxa"/>
          </w:tcPr>
          <w:p w14:paraId="400ED70D" w14:textId="3DCD291A" w:rsidR="00AF3574" w:rsidRDefault="2431F53E">
            <w:pPr>
              <w:jc w:val="center"/>
              <w:rPr>
                <w:rFonts w:ascii="Times New Roman" w:hAnsi="Times New Roman" w:cs="Times New Roman"/>
              </w:rPr>
            </w:pPr>
            <w:r w:rsidRPr="407FD229">
              <w:rPr>
                <w:rFonts w:ascii="Times New Roman" w:hAnsi="Times New Roman" w:cs="Times New Roman"/>
              </w:rPr>
              <w:t>0.919 (0.901, 0.936)</w:t>
            </w:r>
          </w:p>
        </w:tc>
      </w:tr>
      <w:tr w:rsidR="00AF3574" w14:paraId="3A956E8E" w14:textId="77777777" w:rsidTr="2E6E8EB1">
        <w:tc>
          <w:tcPr>
            <w:tcW w:w="2925" w:type="dxa"/>
          </w:tcPr>
          <w:p w14:paraId="4D73D6BB"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Impact</w:t>
            </w:r>
          </w:p>
        </w:tc>
        <w:tc>
          <w:tcPr>
            <w:tcW w:w="2894" w:type="dxa"/>
          </w:tcPr>
          <w:p w14:paraId="7001A4BD" w14:textId="2E969B63" w:rsidR="00AF3574" w:rsidRDefault="2431F53E">
            <w:pPr>
              <w:jc w:val="center"/>
              <w:rPr>
                <w:rFonts w:ascii="Times New Roman" w:hAnsi="Times New Roman" w:cs="Times New Roman"/>
              </w:rPr>
            </w:pPr>
            <w:r w:rsidRPr="407FD229">
              <w:rPr>
                <w:rFonts w:ascii="Times New Roman" w:hAnsi="Times New Roman" w:cs="Times New Roman"/>
              </w:rPr>
              <w:t>1.014 (1.006, 1.022)</w:t>
            </w:r>
          </w:p>
        </w:tc>
        <w:tc>
          <w:tcPr>
            <w:tcW w:w="2919" w:type="dxa"/>
          </w:tcPr>
          <w:p w14:paraId="0A19DA94" w14:textId="19573BC8" w:rsidR="00AF3574" w:rsidRDefault="2431F53E">
            <w:pPr>
              <w:jc w:val="center"/>
              <w:rPr>
                <w:rFonts w:ascii="Times New Roman" w:hAnsi="Times New Roman" w:cs="Times New Roman"/>
              </w:rPr>
            </w:pPr>
            <w:r w:rsidRPr="407FD229">
              <w:rPr>
                <w:rFonts w:ascii="Times New Roman" w:hAnsi="Times New Roman" w:cs="Times New Roman"/>
              </w:rPr>
              <w:t>1.010 (1.001, 1.018)</w:t>
            </w:r>
          </w:p>
        </w:tc>
        <w:tc>
          <w:tcPr>
            <w:tcW w:w="2826" w:type="dxa"/>
          </w:tcPr>
          <w:p w14:paraId="1CE3133E" w14:textId="3131E6E0" w:rsidR="00AF3574" w:rsidRDefault="2431F53E">
            <w:pPr>
              <w:jc w:val="center"/>
              <w:rPr>
                <w:rFonts w:ascii="Times New Roman" w:hAnsi="Times New Roman" w:cs="Times New Roman"/>
              </w:rPr>
            </w:pPr>
            <w:r w:rsidRPr="407FD229">
              <w:rPr>
                <w:rFonts w:ascii="Times New Roman" w:hAnsi="Times New Roman" w:cs="Times New Roman"/>
              </w:rPr>
              <w:t>0.927 (0.909, 0.944)</w:t>
            </w:r>
          </w:p>
        </w:tc>
        <w:tc>
          <w:tcPr>
            <w:tcW w:w="2826" w:type="dxa"/>
          </w:tcPr>
          <w:p w14:paraId="4E660332" w14:textId="784D144A" w:rsidR="00AF3574" w:rsidRDefault="2431F53E">
            <w:pPr>
              <w:jc w:val="center"/>
              <w:rPr>
                <w:rFonts w:ascii="Times New Roman" w:hAnsi="Times New Roman" w:cs="Times New Roman"/>
              </w:rPr>
            </w:pPr>
            <w:r w:rsidRPr="407FD229">
              <w:rPr>
                <w:rFonts w:ascii="Times New Roman" w:hAnsi="Times New Roman" w:cs="Times New Roman"/>
              </w:rPr>
              <w:t>0.919</w:t>
            </w:r>
            <w:r w:rsidR="1C5A378F" w:rsidRPr="407FD229">
              <w:rPr>
                <w:rFonts w:ascii="Times New Roman" w:hAnsi="Times New Roman" w:cs="Times New Roman"/>
              </w:rPr>
              <w:t xml:space="preserve"> </w:t>
            </w:r>
            <w:r w:rsidRPr="407FD229">
              <w:rPr>
                <w:rFonts w:ascii="Times New Roman" w:hAnsi="Times New Roman" w:cs="Times New Roman"/>
              </w:rPr>
              <w:t>(0.902, 0.937)</w:t>
            </w:r>
          </w:p>
        </w:tc>
      </w:tr>
      <w:tr w:rsidR="00AF3574" w14:paraId="63A42E6A" w14:textId="77777777" w:rsidTr="2E6E8EB1">
        <w:tc>
          <w:tcPr>
            <w:tcW w:w="2925" w:type="dxa"/>
          </w:tcPr>
          <w:p w14:paraId="11BF0BD0" w14:textId="77777777" w:rsidR="00AF3574" w:rsidRPr="004F6536" w:rsidRDefault="00AF3574">
            <w:pPr>
              <w:rPr>
                <w:rFonts w:ascii="Times New Roman" w:hAnsi="Times New Roman" w:cs="Times New Roman"/>
                <w:i/>
                <w:iCs/>
              </w:rPr>
            </w:pPr>
            <w:r>
              <w:rPr>
                <w:rFonts w:ascii="Times New Roman" w:hAnsi="Times New Roman" w:cs="Times New Roman"/>
                <w:i/>
                <w:iCs/>
              </w:rPr>
              <w:t xml:space="preserve">  Cleanup</w:t>
            </w:r>
          </w:p>
        </w:tc>
        <w:tc>
          <w:tcPr>
            <w:tcW w:w="2894" w:type="dxa"/>
          </w:tcPr>
          <w:p w14:paraId="6934F650" w14:textId="1E2C6BE3" w:rsidR="00AF3574" w:rsidRDefault="2431F53E">
            <w:pPr>
              <w:jc w:val="center"/>
              <w:rPr>
                <w:rFonts w:ascii="Times New Roman" w:hAnsi="Times New Roman" w:cs="Times New Roman"/>
              </w:rPr>
            </w:pPr>
            <w:r w:rsidRPr="407FD229">
              <w:rPr>
                <w:rFonts w:ascii="Times New Roman" w:hAnsi="Times New Roman" w:cs="Times New Roman"/>
              </w:rPr>
              <w:t>1.015 (1.007, 1.023)</w:t>
            </w:r>
          </w:p>
        </w:tc>
        <w:tc>
          <w:tcPr>
            <w:tcW w:w="2919" w:type="dxa"/>
          </w:tcPr>
          <w:p w14:paraId="2FDA4D68" w14:textId="14EB3B45" w:rsidR="00AF3574" w:rsidRDefault="2431F53E">
            <w:pPr>
              <w:jc w:val="center"/>
              <w:rPr>
                <w:rFonts w:ascii="Times New Roman" w:hAnsi="Times New Roman" w:cs="Times New Roman"/>
              </w:rPr>
            </w:pPr>
            <w:r w:rsidRPr="407FD229">
              <w:rPr>
                <w:rFonts w:ascii="Times New Roman" w:hAnsi="Times New Roman" w:cs="Times New Roman"/>
              </w:rPr>
              <w:t>1.011 (1.003, 1.019)</w:t>
            </w:r>
          </w:p>
        </w:tc>
        <w:tc>
          <w:tcPr>
            <w:tcW w:w="2826" w:type="dxa"/>
          </w:tcPr>
          <w:p w14:paraId="64D8494C" w14:textId="347DD43C" w:rsidR="00AF3574" w:rsidRDefault="2431F53E">
            <w:pPr>
              <w:jc w:val="center"/>
              <w:rPr>
                <w:rFonts w:ascii="Times New Roman" w:hAnsi="Times New Roman" w:cs="Times New Roman"/>
              </w:rPr>
            </w:pPr>
            <w:r w:rsidRPr="407FD229">
              <w:rPr>
                <w:rFonts w:ascii="Times New Roman" w:hAnsi="Times New Roman" w:cs="Times New Roman"/>
              </w:rPr>
              <w:t>0.928 (0.911, 0.946)</w:t>
            </w:r>
          </w:p>
        </w:tc>
        <w:tc>
          <w:tcPr>
            <w:tcW w:w="2826" w:type="dxa"/>
          </w:tcPr>
          <w:p w14:paraId="5880E37E" w14:textId="1702BBE5" w:rsidR="00AF3574" w:rsidRDefault="2431F53E">
            <w:pPr>
              <w:jc w:val="center"/>
              <w:rPr>
                <w:rFonts w:ascii="Times New Roman" w:hAnsi="Times New Roman" w:cs="Times New Roman"/>
              </w:rPr>
            </w:pPr>
            <w:r w:rsidRPr="407FD229">
              <w:rPr>
                <w:rFonts w:ascii="Times New Roman" w:hAnsi="Times New Roman" w:cs="Times New Roman"/>
              </w:rPr>
              <w:t>0.921 (0.903, 0.938)</w:t>
            </w:r>
          </w:p>
        </w:tc>
      </w:tr>
      <w:tr w:rsidR="00AF3574" w14:paraId="0A79E33D" w14:textId="77777777" w:rsidTr="2E6E8EB1">
        <w:tc>
          <w:tcPr>
            <w:tcW w:w="14390" w:type="dxa"/>
            <w:gridSpan w:val="5"/>
            <w:tcBorders>
              <w:top w:val="single" w:sz="4" w:space="0" w:color="auto"/>
            </w:tcBorders>
          </w:tcPr>
          <w:p w14:paraId="7FE14EE9" w14:textId="1F5BE923" w:rsidR="00AF3574" w:rsidRDefault="77C4CE11">
            <w:pPr>
              <w:rPr>
                <w:rFonts w:ascii="Times New Roman" w:hAnsi="Times New Roman" w:cs="Times New Roman"/>
              </w:rPr>
            </w:pPr>
            <w:r w:rsidRPr="2E6E8EB1">
              <w:rPr>
                <w:rFonts w:ascii="Times New Roman" w:hAnsi="Times New Roman" w:cs="Times New Roman"/>
              </w:rPr>
              <w:t xml:space="preserve">Notes: OR = Odds Ratio. CI = confidence intervals. </w:t>
            </w:r>
            <w:r w:rsidR="2B03880D" w:rsidRPr="2E6E8EB1">
              <w:rPr>
                <w:rFonts w:ascii="Times New Roman" w:hAnsi="Times New Roman" w:cs="Times New Roman"/>
              </w:rPr>
              <w:t xml:space="preserve">PTB = preterm birth. </w:t>
            </w:r>
            <w:proofErr w:type="spellStart"/>
            <w:r w:rsidR="2B03880D" w:rsidRPr="2E6E8EB1">
              <w:rPr>
                <w:rFonts w:ascii="Times New Roman" w:hAnsi="Times New Roman" w:cs="Times New Roman"/>
              </w:rPr>
              <w:t>vPTB</w:t>
            </w:r>
            <w:proofErr w:type="spellEnd"/>
            <w:r w:rsidR="2B03880D" w:rsidRPr="2E6E8EB1">
              <w:rPr>
                <w:rFonts w:ascii="Times New Roman" w:hAnsi="Times New Roman" w:cs="Times New Roman"/>
              </w:rPr>
              <w:t xml:space="preserve"> = very preterm birth.</w:t>
            </w:r>
          </w:p>
          <w:p w14:paraId="76119499" w14:textId="60FA2D1A" w:rsidR="00AF3574" w:rsidRDefault="2431F53E" w:rsidP="407FD229">
            <w:pPr>
              <w:rPr>
                <w:rFonts w:ascii="Times New Roman" w:hAnsi="Times New Roman" w:cs="Times New Roman"/>
              </w:rPr>
            </w:pPr>
            <w:r w:rsidRPr="407FD229">
              <w:rPr>
                <w:rFonts w:ascii="Times New Roman" w:hAnsi="Times New Roman" w:cs="Times New Roman"/>
              </w:rPr>
              <w:t>Models were adjusted for mother’s race, mother’s ethnicity, mother’s age, mother’s education, mother’s marital status, pre-pregnancy BMI, principal source of payment, WIC status, previous preterm infant, alcohol use, father’s race, father’s education, and father’s ethnicity</w:t>
            </w:r>
          </w:p>
          <w:p w14:paraId="019D4C04" w14:textId="732FEE96" w:rsidR="00AF3574" w:rsidRDefault="7EBFA7C2">
            <w:pPr>
              <w:rPr>
                <w:rFonts w:ascii="Times New Roman" w:hAnsi="Times New Roman" w:cs="Times New Roman"/>
              </w:rPr>
            </w:pPr>
            <w:r w:rsidRPr="407FD229">
              <w:rPr>
                <w:rFonts w:ascii="Times New Roman" w:hAnsi="Times New Roman" w:cs="Times New Roman"/>
              </w:rPr>
              <w:t xml:space="preserve">Those born preterm do not have complete third trimester, and results were not estimated for this trimester. </w:t>
            </w:r>
          </w:p>
        </w:tc>
      </w:tr>
    </w:tbl>
    <w:p w14:paraId="53A16BC9" w14:textId="77777777" w:rsidR="009B51E2" w:rsidRDefault="009B51E2" w:rsidP="00D406C3">
      <w:pPr>
        <w:spacing w:after="0"/>
        <w:rPr>
          <w:rFonts w:ascii="Times New Roman" w:eastAsia="Times New Roman" w:hAnsi="Times New Roman" w:cs="Times New Roman"/>
          <w:color w:val="000000" w:themeColor="text1"/>
        </w:rPr>
      </w:pPr>
    </w:p>
    <w:p w14:paraId="2EDAFCA7" w14:textId="784331B0" w:rsidR="009B51E2" w:rsidRDefault="62D5229D" w:rsidP="00D406C3">
      <w:pPr>
        <w:spacing w:after="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Table 2 should appear after the second paragraph of the Results section. </w:t>
      </w:r>
    </w:p>
    <w:p w14:paraId="1A236125" w14:textId="3F32D510" w:rsidR="19292D4F" w:rsidRDefault="19292D4F">
      <w:r>
        <w:br w:type="page"/>
      </w:r>
    </w:p>
    <w:p w14:paraId="77076D4D" w14:textId="7F52EC9C" w:rsidR="19292D4F" w:rsidRDefault="19292D4F" w:rsidP="19292D4F">
      <w:pPr>
        <w:spacing w:after="0"/>
        <w:rPr>
          <w:rFonts w:ascii="Times New Roman" w:eastAsia="Times New Roman" w:hAnsi="Times New Roman" w:cs="Times New Roman"/>
          <w:color w:val="000000" w:themeColor="text1"/>
        </w:rPr>
      </w:pPr>
    </w:p>
    <w:tbl>
      <w:tblPr>
        <w:tblStyle w:val="TableGrid"/>
        <w:tblW w:w="15390" w:type="dxa"/>
        <w:tblInd w:w="-4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2250"/>
        <w:gridCol w:w="2435"/>
        <w:gridCol w:w="2160"/>
        <w:gridCol w:w="2430"/>
        <w:gridCol w:w="2160"/>
        <w:gridCol w:w="2425"/>
      </w:tblGrid>
      <w:tr w:rsidR="0051418D" w:rsidRPr="00C55D9E" w14:paraId="11E79BB6" w14:textId="77777777" w:rsidTr="2E6E8EB1">
        <w:tc>
          <w:tcPr>
            <w:tcW w:w="15390" w:type="dxa"/>
            <w:gridSpan w:val="7"/>
            <w:tcBorders>
              <w:bottom w:val="single" w:sz="4" w:space="0" w:color="auto"/>
            </w:tcBorders>
          </w:tcPr>
          <w:p w14:paraId="020B988A" w14:textId="6B358643" w:rsidR="0051418D" w:rsidRPr="00C55D9E" w:rsidRDefault="3FDAAC43">
            <w:pPr>
              <w:rPr>
                <w:rFonts w:ascii="Times New Roman" w:hAnsi="Times New Roman" w:cs="Times New Roman"/>
                <w:b/>
                <w:bCs/>
                <w:sz w:val="22"/>
                <w:szCs w:val="22"/>
              </w:rPr>
            </w:pPr>
            <w:r w:rsidRPr="2E6E8EB1">
              <w:rPr>
                <w:rFonts w:ascii="Times New Roman" w:hAnsi="Times New Roman" w:cs="Times New Roman"/>
                <w:b/>
                <w:bCs/>
                <w:sz w:val="22"/>
                <w:szCs w:val="22"/>
              </w:rPr>
              <w:t xml:space="preserve">Table 3: Associations between </w:t>
            </w:r>
            <w:r w:rsidR="4C6B8BFA" w:rsidRPr="2E6E8EB1">
              <w:rPr>
                <w:rFonts w:ascii="Times New Roman" w:hAnsi="Times New Roman" w:cs="Times New Roman"/>
                <w:b/>
                <w:bCs/>
                <w:sz w:val="22"/>
                <w:szCs w:val="22"/>
              </w:rPr>
              <w:t xml:space="preserve">tropical cyclones and </w:t>
            </w:r>
            <w:proofErr w:type="spellStart"/>
            <w:r w:rsidR="4C6B8BFA" w:rsidRPr="2E6E8EB1">
              <w:rPr>
                <w:rFonts w:ascii="Times New Roman" w:hAnsi="Times New Roman" w:cs="Times New Roman"/>
                <w:b/>
                <w:bCs/>
                <w:sz w:val="22"/>
                <w:szCs w:val="22"/>
              </w:rPr>
              <w:t>lowbirthweight</w:t>
            </w:r>
            <w:proofErr w:type="spellEnd"/>
            <w:r w:rsidRPr="2E6E8EB1">
              <w:rPr>
                <w:rFonts w:ascii="Times New Roman" w:hAnsi="Times New Roman" w:cs="Times New Roman"/>
                <w:b/>
                <w:bCs/>
                <w:sz w:val="22"/>
                <w:szCs w:val="22"/>
              </w:rPr>
              <w:t xml:space="preserve"> in Florida (2000-2022)</w:t>
            </w:r>
          </w:p>
        </w:tc>
      </w:tr>
      <w:tr w:rsidR="005103F1" w:rsidRPr="00C55D9E" w14:paraId="694F3A0E" w14:textId="77777777" w:rsidTr="2E6E8EB1">
        <w:tc>
          <w:tcPr>
            <w:tcW w:w="1530" w:type="dxa"/>
            <w:tcBorders>
              <w:top w:val="single" w:sz="4" w:space="0" w:color="auto"/>
            </w:tcBorders>
          </w:tcPr>
          <w:p w14:paraId="7D4D43B9" w14:textId="77777777" w:rsidR="0051418D" w:rsidRPr="00C55D9E" w:rsidRDefault="0051418D">
            <w:pPr>
              <w:rPr>
                <w:rFonts w:ascii="Times New Roman" w:hAnsi="Times New Roman" w:cs="Times New Roman"/>
                <w:sz w:val="22"/>
                <w:szCs w:val="22"/>
              </w:rPr>
            </w:pPr>
          </w:p>
        </w:tc>
        <w:tc>
          <w:tcPr>
            <w:tcW w:w="4685" w:type="dxa"/>
            <w:gridSpan w:val="2"/>
            <w:tcBorders>
              <w:top w:val="single" w:sz="4" w:space="0" w:color="auto"/>
            </w:tcBorders>
          </w:tcPr>
          <w:p w14:paraId="182C004D" w14:textId="51BED14C" w:rsidR="0051418D" w:rsidRPr="00C55D9E" w:rsidRDefault="714523F3">
            <w:pPr>
              <w:jc w:val="center"/>
              <w:rPr>
                <w:rFonts w:ascii="Times New Roman" w:hAnsi="Times New Roman" w:cs="Times New Roman"/>
                <w:b/>
                <w:bCs/>
                <w:sz w:val="22"/>
                <w:szCs w:val="22"/>
              </w:rPr>
            </w:pPr>
            <w:proofErr w:type="spellStart"/>
            <w:r w:rsidRPr="614670D7">
              <w:rPr>
                <w:rFonts w:ascii="Times New Roman" w:hAnsi="Times New Roman" w:cs="Times New Roman"/>
                <w:b/>
                <w:bCs/>
                <w:sz w:val="22"/>
                <w:szCs w:val="22"/>
              </w:rPr>
              <w:t>tLBW</w:t>
            </w:r>
            <w:proofErr w:type="spellEnd"/>
          </w:p>
        </w:tc>
        <w:tc>
          <w:tcPr>
            <w:tcW w:w="4590" w:type="dxa"/>
            <w:gridSpan w:val="2"/>
            <w:tcBorders>
              <w:top w:val="single" w:sz="4" w:space="0" w:color="auto"/>
            </w:tcBorders>
          </w:tcPr>
          <w:p w14:paraId="6B14599E" w14:textId="7414D440" w:rsidR="0051418D" w:rsidRPr="00C55D9E" w:rsidRDefault="714523F3">
            <w:pPr>
              <w:jc w:val="center"/>
              <w:rPr>
                <w:rFonts w:ascii="Times New Roman" w:hAnsi="Times New Roman" w:cs="Times New Roman"/>
                <w:b/>
                <w:bCs/>
                <w:sz w:val="22"/>
                <w:szCs w:val="22"/>
              </w:rPr>
            </w:pPr>
            <w:r w:rsidRPr="614670D7">
              <w:rPr>
                <w:rFonts w:ascii="Times New Roman" w:hAnsi="Times New Roman" w:cs="Times New Roman"/>
                <w:b/>
                <w:bCs/>
                <w:sz w:val="22"/>
                <w:szCs w:val="22"/>
              </w:rPr>
              <w:t>LBW</w:t>
            </w:r>
          </w:p>
        </w:tc>
        <w:tc>
          <w:tcPr>
            <w:tcW w:w="4585" w:type="dxa"/>
            <w:gridSpan w:val="2"/>
            <w:tcBorders>
              <w:top w:val="single" w:sz="4" w:space="0" w:color="auto"/>
            </w:tcBorders>
          </w:tcPr>
          <w:p w14:paraId="06BF05D4" w14:textId="31EA2A70" w:rsidR="0051418D" w:rsidRPr="00C55D9E" w:rsidRDefault="714523F3">
            <w:pPr>
              <w:jc w:val="center"/>
              <w:rPr>
                <w:rFonts w:ascii="Times New Roman" w:hAnsi="Times New Roman" w:cs="Times New Roman"/>
                <w:b/>
                <w:bCs/>
                <w:sz w:val="22"/>
                <w:szCs w:val="22"/>
              </w:rPr>
            </w:pPr>
            <w:proofErr w:type="spellStart"/>
            <w:r w:rsidRPr="614670D7">
              <w:rPr>
                <w:rFonts w:ascii="Times New Roman" w:hAnsi="Times New Roman" w:cs="Times New Roman"/>
                <w:b/>
                <w:bCs/>
                <w:sz w:val="22"/>
                <w:szCs w:val="22"/>
              </w:rPr>
              <w:t>vLBW</w:t>
            </w:r>
            <w:proofErr w:type="spellEnd"/>
          </w:p>
        </w:tc>
      </w:tr>
      <w:tr w:rsidR="005103F1" w:rsidRPr="00C55D9E" w14:paraId="42F76250" w14:textId="77777777" w:rsidTr="2E6E8EB1">
        <w:tc>
          <w:tcPr>
            <w:tcW w:w="1530" w:type="dxa"/>
            <w:tcBorders>
              <w:bottom w:val="single" w:sz="4" w:space="0" w:color="auto"/>
            </w:tcBorders>
          </w:tcPr>
          <w:p w14:paraId="1F731317" w14:textId="77777777" w:rsidR="0051418D" w:rsidRPr="00C55D9E" w:rsidRDefault="0051418D">
            <w:pPr>
              <w:rPr>
                <w:rFonts w:ascii="Times New Roman" w:hAnsi="Times New Roman" w:cs="Times New Roman"/>
                <w:sz w:val="22"/>
                <w:szCs w:val="22"/>
              </w:rPr>
            </w:pPr>
          </w:p>
        </w:tc>
        <w:tc>
          <w:tcPr>
            <w:tcW w:w="2250" w:type="dxa"/>
            <w:tcBorders>
              <w:bottom w:val="single" w:sz="4" w:space="0" w:color="auto"/>
            </w:tcBorders>
          </w:tcPr>
          <w:p w14:paraId="1CB01154"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Crude OR (95% CI)</w:t>
            </w:r>
          </w:p>
        </w:tc>
        <w:tc>
          <w:tcPr>
            <w:tcW w:w="2435" w:type="dxa"/>
            <w:tcBorders>
              <w:bottom w:val="single" w:sz="4" w:space="0" w:color="auto"/>
            </w:tcBorders>
          </w:tcPr>
          <w:p w14:paraId="2995914B"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Adjusted OR (95% CI)</w:t>
            </w:r>
          </w:p>
        </w:tc>
        <w:tc>
          <w:tcPr>
            <w:tcW w:w="2160" w:type="dxa"/>
            <w:tcBorders>
              <w:bottom w:val="single" w:sz="4" w:space="0" w:color="auto"/>
            </w:tcBorders>
          </w:tcPr>
          <w:p w14:paraId="69F3B28D"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Crude OR (95% CI)</w:t>
            </w:r>
          </w:p>
        </w:tc>
        <w:tc>
          <w:tcPr>
            <w:tcW w:w="2430" w:type="dxa"/>
            <w:tcBorders>
              <w:bottom w:val="single" w:sz="4" w:space="0" w:color="auto"/>
            </w:tcBorders>
          </w:tcPr>
          <w:p w14:paraId="4515AFED"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Adjusted OR (95% CI)</w:t>
            </w:r>
          </w:p>
        </w:tc>
        <w:tc>
          <w:tcPr>
            <w:tcW w:w="2160" w:type="dxa"/>
            <w:tcBorders>
              <w:bottom w:val="single" w:sz="4" w:space="0" w:color="auto"/>
            </w:tcBorders>
          </w:tcPr>
          <w:p w14:paraId="6C0AF5BB"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Crude OR (95% CI)</w:t>
            </w:r>
          </w:p>
        </w:tc>
        <w:tc>
          <w:tcPr>
            <w:tcW w:w="2425" w:type="dxa"/>
            <w:tcBorders>
              <w:bottom w:val="single" w:sz="4" w:space="0" w:color="auto"/>
            </w:tcBorders>
          </w:tcPr>
          <w:p w14:paraId="7B81F094" w14:textId="77777777" w:rsidR="0051418D" w:rsidRPr="00C55D9E" w:rsidRDefault="0051418D">
            <w:pPr>
              <w:jc w:val="center"/>
              <w:rPr>
                <w:rFonts w:ascii="Times New Roman" w:hAnsi="Times New Roman" w:cs="Times New Roman"/>
                <w:b/>
                <w:bCs/>
                <w:sz w:val="22"/>
                <w:szCs w:val="22"/>
              </w:rPr>
            </w:pPr>
            <w:r w:rsidRPr="00C55D9E">
              <w:rPr>
                <w:rFonts w:ascii="Times New Roman" w:hAnsi="Times New Roman" w:cs="Times New Roman"/>
                <w:b/>
                <w:bCs/>
                <w:sz w:val="22"/>
                <w:szCs w:val="22"/>
              </w:rPr>
              <w:t>Adjusted OR (95% CI)</w:t>
            </w:r>
          </w:p>
        </w:tc>
      </w:tr>
      <w:tr w:rsidR="005103F1" w:rsidRPr="00C55D9E" w14:paraId="4CDAB1F5" w14:textId="77777777" w:rsidTr="2E6E8EB1">
        <w:tc>
          <w:tcPr>
            <w:tcW w:w="1530" w:type="dxa"/>
            <w:tcBorders>
              <w:top w:val="single" w:sz="4" w:space="0" w:color="auto"/>
            </w:tcBorders>
          </w:tcPr>
          <w:p w14:paraId="27837D57" w14:textId="77777777" w:rsidR="0051418D" w:rsidRPr="00C55D9E" w:rsidRDefault="0051418D">
            <w:pPr>
              <w:rPr>
                <w:rFonts w:ascii="Times New Roman" w:hAnsi="Times New Roman" w:cs="Times New Roman"/>
                <w:b/>
                <w:bCs/>
                <w:sz w:val="22"/>
                <w:szCs w:val="22"/>
              </w:rPr>
            </w:pPr>
            <w:r w:rsidRPr="00C55D9E">
              <w:rPr>
                <w:rFonts w:ascii="Times New Roman" w:hAnsi="Times New Roman" w:cs="Times New Roman"/>
                <w:b/>
                <w:bCs/>
                <w:sz w:val="22"/>
                <w:szCs w:val="22"/>
              </w:rPr>
              <w:t>1</w:t>
            </w:r>
            <w:r w:rsidRPr="00C55D9E">
              <w:rPr>
                <w:rFonts w:ascii="Times New Roman" w:hAnsi="Times New Roman" w:cs="Times New Roman"/>
                <w:b/>
                <w:bCs/>
                <w:sz w:val="22"/>
                <w:szCs w:val="22"/>
                <w:vertAlign w:val="superscript"/>
              </w:rPr>
              <w:t>st</w:t>
            </w:r>
            <w:r w:rsidRPr="00C55D9E">
              <w:rPr>
                <w:rFonts w:ascii="Times New Roman" w:hAnsi="Times New Roman" w:cs="Times New Roman"/>
                <w:b/>
                <w:bCs/>
                <w:sz w:val="22"/>
                <w:szCs w:val="22"/>
              </w:rPr>
              <w:t xml:space="preserve"> Trimester</w:t>
            </w:r>
          </w:p>
        </w:tc>
        <w:tc>
          <w:tcPr>
            <w:tcW w:w="2250" w:type="dxa"/>
            <w:tcBorders>
              <w:top w:val="single" w:sz="4" w:space="0" w:color="auto"/>
            </w:tcBorders>
          </w:tcPr>
          <w:p w14:paraId="7A6C4A1E" w14:textId="77777777" w:rsidR="0051418D" w:rsidRPr="00C55D9E" w:rsidRDefault="0051418D">
            <w:pPr>
              <w:jc w:val="center"/>
              <w:rPr>
                <w:rFonts w:ascii="Times New Roman" w:hAnsi="Times New Roman" w:cs="Times New Roman"/>
                <w:sz w:val="22"/>
                <w:szCs w:val="22"/>
              </w:rPr>
            </w:pPr>
          </w:p>
        </w:tc>
        <w:tc>
          <w:tcPr>
            <w:tcW w:w="2435" w:type="dxa"/>
            <w:tcBorders>
              <w:top w:val="single" w:sz="4" w:space="0" w:color="auto"/>
            </w:tcBorders>
          </w:tcPr>
          <w:p w14:paraId="27646719" w14:textId="77777777" w:rsidR="0051418D" w:rsidRPr="00C55D9E" w:rsidRDefault="0051418D">
            <w:pPr>
              <w:jc w:val="center"/>
              <w:rPr>
                <w:rFonts w:ascii="Times New Roman" w:hAnsi="Times New Roman" w:cs="Times New Roman"/>
                <w:sz w:val="22"/>
                <w:szCs w:val="22"/>
              </w:rPr>
            </w:pPr>
          </w:p>
        </w:tc>
        <w:tc>
          <w:tcPr>
            <w:tcW w:w="2160" w:type="dxa"/>
            <w:tcBorders>
              <w:top w:val="single" w:sz="4" w:space="0" w:color="auto"/>
            </w:tcBorders>
          </w:tcPr>
          <w:p w14:paraId="51D3E9D8" w14:textId="77777777" w:rsidR="0051418D" w:rsidRPr="00C55D9E" w:rsidRDefault="0051418D">
            <w:pPr>
              <w:jc w:val="center"/>
              <w:rPr>
                <w:rFonts w:ascii="Times New Roman" w:hAnsi="Times New Roman" w:cs="Times New Roman"/>
                <w:sz w:val="22"/>
                <w:szCs w:val="22"/>
              </w:rPr>
            </w:pPr>
          </w:p>
        </w:tc>
        <w:tc>
          <w:tcPr>
            <w:tcW w:w="2430" w:type="dxa"/>
            <w:tcBorders>
              <w:top w:val="single" w:sz="4" w:space="0" w:color="auto"/>
            </w:tcBorders>
          </w:tcPr>
          <w:p w14:paraId="49BEF369" w14:textId="77777777" w:rsidR="0051418D" w:rsidRPr="00C55D9E" w:rsidRDefault="0051418D">
            <w:pPr>
              <w:jc w:val="center"/>
              <w:rPr>
                <w:rFonts w:ascii="Times New Roman" w:hAnsi="Times New Roman" w:cs="Times New Roman"/>
                <w:sz w:val="22"/>
                <w:szCs w:val="22"/>
              </w:rPr>
            </w:pPr>
          </w:p>
        </w:tc>
        <w:tc>
          <w:tcPr>
            <w:tcW w:w="2160" w:type="dxa"/>
            <w:tcBorders>
              <w:top w:val="single" w:sz="4" w:space="0" w:color="auto"/>
            </w:tcBorders>
          </w:tcPr>
          <w:p w14:paraId="3D8CEB38" w14:textId="77777777" w:rsidR="0051418D" w:rsidRPr="00C55D9E" w:rsidRDefault="0051418D">
            <w:pPr>
              <w:jc w:val="center"/>
              <w:rPr>
                <w:rFonts w:ascii="Times New Roman" w:hAnsi="Times New Roman" w:cs="Times New Roman"/>
                <w:sz w:val="22"/>
                <w:szCs w:val="22"/>
              </w:rPr>
            </w:pPr>
          </w:p>
        </w:tc>
        <w:tc>
          <w:tcPr>
            <w:tcW w:w="2425" w:type="dxa"/>
            <w:tcBorders>
              <w:top w:val="single" w:sz="4" w:space="0" w:color="auto"/>
            </w:tcBorders>
          </w:tcPr>
          <w:p w14:paraId="6228A8A5" w14:textId="77777777" w:rsidR="0051418D" w:rsidRPr="00C55D9E" w:rsidRDefault="0051418D">
            <w:pPr>
              <w:jc w:val="center"/>
              <w:rPr>
                <w:rFonts w:ascii="Times New Roman" w:hAnsi="Times New Roman" w:cs="Times New Roman"/>
                <w:sz w:val="22"/>
                <w:szCs w:val="22"/>
              </w:rPr>
            </w:pPr>
          </w:p>
        </w:tc>
      </w:tr>
      <w:tr w:rsidR="005103F1" w:rsidRPr="00C55D9E" w14:paraId="0B4F7459" w14:textId="77777777" w:rsidTr="2E6E8EB1">
        <w:tc>
          <w:tcPr>
            <w:tcW w:w="1530" w:type="dxa"/>
          </w:tcPr>
          <w:p w14:paraId="7CE9F30B"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Any Storm Effect</w:t>
            </w:r>
          </w:p>
        </w:tc>
        <w:tc>
          <w:tcPr>
            <w:tcW w:w="2250" w:type="dxa"/>
          </w:tcPr>
          <w:p w14:paraId="361DF48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1.009 (0.993, 1.026)</w:t>
            </w:r>
          </w:p>
        </w:tc>
        <w:tc>
          <w:tcPr>
            <w:tcW w:w="2435" w:type="dxa"/>
          </w:tcPr>
          <w:p w14:paraId="363B429A" w14:textId="51DAA1E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1.023 (1.006, 1.040)</w:t>
            </w:r>
          </w:p>
        </w:tc>
        <w:tc>
          <w:tcPr>
            <w:tcW w:w="2160" w:type="dxa"/>
          </w:tcPr>
          <w:p w14:paraId="1A76DA1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1.002 (0.993, 1.011)</w:t>
            </w:r>
          </w:p>
        </w:tc>
        <w:tc>
          <w:tcPr>
            <w:tcW w:w="2430" w:type="dxa"/>
          </w:tcPr>
          <w:p w14:paraId="5C98D35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1.004 (0.994, 1.013)</w:t>
            </w:r>
          </w:p>
        </w:tc>
        <w:tc>
          <w:tcPr>
            <w:tcW w:w="2160" w:type="dxa"/>
          </w:tcPr>
          <w:p w14:paraId="6DF13CB2"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0.996 (0.976, 1.017)</w:t>
            </w:r>
          </w:p>
        </w:tc>
        <w:tc>
          <w:tcPr>
            <w:tcW w:w="2425" w:type="dxa"/>
          </w:tcPr>
          <w:p w14:paraId="5AB2756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0.985 (0.965, 1.005)</w:t>
            </w:r>
          </w:p>
        </w:tc>
      </w:tr>
      <w:tr w:rsidR="005103F1" w:rsidRPr="00C55D9E" w14:paraId="3D1AE10C" w14:textId="77777777" w:rsidTr="2E6E8EB1">
        <w:tc>
          <w:tcPr>
            <w:tcW w:w="1530" w:type="dxa"/>
          </w:tcPr>
          <w:p w14:paraId="022F3215"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Threat</w:t>
            </w:r>
          </w:p>
        </w:tc>
        <w:tc>
          <w:tcPr>
            <w:tcW w:w="2250" w:type="dxa"/>
          </w:tcPr>
          <w:p w14:paraId="67A1087F"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1.011 (0.994, 1.027)</w:t>
            </w:r>
          </w:p>
        </w:tc>
        <w:tc>
          <w:tcPr>
            <w:tcW w:w="2435" w:type="dxa"/>
          </w:tcPr>
          <w:p w14:paraId="27CFEB2C" w14:textId="0722327D"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1.024 (1.008, 1.041)</w:t>
            </w:r>
          </w:p>
        </w:tc>
        <w:tc>
          <w:tcPr>
            <w:tcW w:w="2160" w:type="dxa"/>
          </w:tcPr>
          <w:p w14:paraId="6E7DCB34"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(0.994, 1.012)</w:t>
            </w:r>
          </w:p>
        </w:tc>
        <w:tc>
          <w:tcPr>
            <w:tcW w:w="2430" w:type="dxa"/>
          </w:tcPr>
          <w:p w14:paraId="6AE96A05"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1.004 (0.995, 1.014)</w:t>
            </w:r>
          </w:p>
        </w:tc>
        <w:tc>
          <w:tcPr>
            <w:tcW w:w="2160" w:type="dxa"/>
          </w:tcPr>
          <w:p w14:paraId="179543D2"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0.998 (0.978, 1.019)</w:t>
            </w:r>
          </w:p>
        </w:tc>
        <w:tc>
          <w:tcPr>
            <w:tcW w:w="2425" w:type="dxa"/>
          </w:tcPr>
          <w:p w14:paraId="54578875"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0.986 (0.966, 1.007)</w:t>
            </w:r>
          </w:p>
        </w:tc>
      </w:tr>
      <w:tr w:rsidR="005103F1" w:rsidRPr="00C55D9E" w14:paraId="4D2A4282" w14:textId="77777777" w:rsidTr="2E6E8EB1">
        <w:tc>
          <w:tcPr>
            <w:tcW w:w="1530" w:type="dxa"/>
          </w:tcPr>
          <w:p w14:paraId="4B385C74"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Impact</w:t>
            </w:r>
          </w:p>
        </w:tc>
        <w:tc>
          <w:tcPr>
            <w:tcW w:w="2250" w:type="dxa"/>
          </w:tcPr>
          <w:p w14:paraId="4C3FB8D7"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1.006 (0.990, 1.023)</w:t>
            </w:r>
          </w:p>
        </w:tc>
        <w:tc>
          <w:tcPr>
            <w:tcW w:w="2435" w:type="dxa"/>
          </w:tcPr>
          <w:p w14:paraId="43A2DCC2" w14:textId="319C23DB"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1.020 (1.004, 1.037)</w:t>
            </w:r>
          </w:p>
        </w:tc>
        <w:tc>
          <w:tcPr>
            <w:tcW w:w="2160" w:type="dxa"/>
          </w:tcPr>
          <w:p w14:paraId="59FBD159"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1.001 (0.992, 1.010)</w:t>
            </w:r>
          </w:p>
        </w:tc>
        <w:tc>
          <w:tcPr>
            <w:tcW w:w="2430" w:type="dxa"/>
          </w:tcPr>
          <w:p w14:paraId="2C9B1920"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(0.993, 1.012)</w:t>
            </w:r>
          </w:p>
        </w:tc>
        <w:tc>
          <w:tcPr>
            <w:tcW w:w="2160" w:type="dxa"/>
          </w:tcPr>
          <w:p w14:paraId="551FB9A4"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0.997 (0.977, 1.018)</w:t>
            </w:r>
          </w:p>
        </w:tc>
        <w:tc>
          <w:tcPr>
            <w:tcW w:w="2425" w:type="dxa"/>
          </w:tcPr>
          <w:p w14:paraId="3D219A5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0.986 (0.966, 1.007)</w:t>
            </w:r>
          </w:p>
        </w:tc>
      </w:tr>
      <w:tr w:rsidR="005103F1" w:rsidRPr="00C55D9E" w14:paraId="7D18E7A6" w14:textId="77777777" w:rsidTr="2E6E8EB1">
        <w:tc>
          <w:tcPr>
            <w:tcW w:w="1530" w:type="dxa"/>
          </w:tcPr>
          <w:p w14:paraId="694665B1"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Cleanup</w:t>
            </w:r>
          </w:p>
        </w:tc>
        <w:tc>
          <w:tcPr>
            <w:tcW w:w="2250" w:type="dxa"/>
          </w:tcPr>
          <w:p w14:paraId="4CB829CA"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1.007 (0.991, 1.024)</w:t>
            </w:r>
          </w:p>
        </w:tc>
        <w:tc>
          <w:tcPr>
            <w:tcW w:w="2435" w:type="dxa"/>
          </w:tcPr>
          <w:p w14:paraId="50281933" w14:textId="77EB96FF"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1.021 (1.005, 1.038)</w:t>
            </w:r>
          </w:p>
        </w:tc>
        <w:tc>
          <w:tcPr>
            <w:tcW w:w="2160" w:type="dxa"/>
          </w:tcPr>
          <w:p w14:paraId="2D5BAC2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1.000 (0.991, 1.009)</w:t>
            </w:r>
          </w:p>
        </w:tc>
        <w:tc>
          <w:tcPr>
            <w:tcW w:w="2430" w:type="dxa"/>
          </w:tcPr>
          <w:p w14:paraId="30E8C404"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1.002 (0.993, 1.011)</w:t>
            </w:r>
          </w:p>
        </w:tc>
        <w:tc>
          <w:tcPr>
            <w:tcW w:w="2160" w:type="dxa"/>
          </w:tcPr>
          <w:p w14:paraId="6CB4917C"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0.993 (0.972, 1.013)</w:t>
            </w:r>
          </w:p>
        </w:tc>
        <w:tc>
          <w:tcPr>
            <w:tcW w:w="2425" w:type="dxa"/>
          </w:tcPr>
          <w:p w14:paraId="663E3F8D"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0.982 (0.961, 1.002)</w:t>
            </w:r>
          </w:p>
        </w:tc>
      </w:tr>
      <w:tr w:rsidR="005103F1" w:rsidRPr="00C55D9E" w14:paraId="680ED29B" w14:textId="77777777" w:rsidTr="2E6E8EB1">
        <w:tc>
          <w:tcPr>
            <w:tcW w:w="1530" w:type="dxa"/>
          </w:tcPr>
          <w:p w14:paraId="3F7BCCEE" w14:textId="77777777" w:rsidR="0051418D" w:rsidRPr="00C55D9E" w:rsidRDefault="0051418D">
            <w:pPr>
              <w:rPr>
                <w:rFonts w:ascii="Times New Roman" w:hAnsi="Times New Roman" w:cs="Times New Roman"/>
                <w:b/>
                <w:bCs/>
                <w:sz w:val="22"/>
                <w:szCs w:val="22"/>
              </w:rPr>
            </w:pPr>
            <w:r w:rsidRPr="00C55D9E">
              <w:rPr>
                <w:rFonts w:ascii="Times New Roman" w:hAnsi="Times New Roman" w:cs="Times New Roman"/>
                <w:b/>
                <w:bCs/>
                <w:sz w:val="22"/>
                <w:szCs w:val="22"/>
              </w:rPr>
              <w:t>2</w:t>
            </w:r>
            <w:r w:rsidRPr="00C55D9E">
              <w:rPr>
                <w:rFonts w:ascii="Times New Roman" w:hAnsi="Times New Roman" w:cs="Times New Roman"/>
                <w:b/>
                <w:bCs/>
                <w:sz w:val="22"/>
                <w:szCs w:val="22"/>
                <w:vertAlign w:val="superscript"/>
              </w:rPr>
              <w:t>nd</w:t>
            </w:r>
            <w:r w:rsidRPr="00C55D9E">
              <w:rPr>
                <w:rFonts w:ascii="Times New Roman" w:hAnsi="Times New Roman" w:cs="Times New Roman"/>
                <w:b/>
                <w:bCs/>
                <w:sz w:val="22"/>
                <w:szCs w:val="22"/>
              </w:rPr>
              <w:t xml:space="preserve"> Trimester</w:t>
            </w:r>
          </w:p>
        </w:tc>
        <w:tc>
          <w:tcPr>
            <w:tcW w:w="2250" w:type="dxa"/>
          </w:tcPr>
          <w:p w14:paraId="0B71A972" w14:textId="77777777" w:rsidR="0051418D" w:rsidRPr="00C55D9E" w:rsidRDefault="0051418D">
            <w:pPr>
              <w:jc w:val="center"/>
              <w:rPr>
                <w:rFonts w:ascii="Times New Roman" w:hAnsi="Times New Roman" w:cs="Times New Roman"/>
                <w:sz w:val="22"/>
                <w:szCs w:val="22"/>
              </w:rPr>
            </w:pPr>
          </w:p>
        </w:tc>
        <w:tc>
          <w:tcPr>
            <w:tcW w:w="2435" w:type="dxa"/>
          </w:tcPr>
          <w:p w14:paraId="227E2BDE" w14:textId="77777777" w:rsidR="0051418D" w:rsidRPr="00C55D9E" w:rsidRDefault="0051418D">
            <w:pPr>
              <w:jc w:val="center"/>
              <w:rPr>
                <w:rFonts w:ascii="Times New Roman" w:hAnsi="Times New Roman" w:cs="Times New Roman"/>
                <w:sz w:val="22"/>
                <w:szCs w:val="22"/>
              </w:rPr>
            </w:pPr>
          </w:p>
        </w:tc>
        <w:tc>
          <w:tcPr>
            <w:tcW w:w="2160" w:type="dxa"/>
          </w:tcPr>
          <w:p w14:paraId="5D65B8FE" w14:textId="77777777" w:rsidR="0051418D" w:rsidRPr="00C55D9E" w:rsidRDefault="0051418D">
            <w:pPr>
              <w:jc w:val="center"/>
              <w:rPr>
                <w:rFonts w:ascii="Times New Roman" w:hAnsi="Times New Roman" w:cs="Times New Roman"/>
                <w:sz w:val="22"/>
                <w:szCs w:val="22"/>
              </w:rPr>
            </w:pPr>
          </w:p>
        </w:tc>
        <w:tc>
          <w:tcPr>
            <w:tcW w:w="2430" w:type="dxa"/>
          </w:tcPr>
          <w:p w14:paraId="2276BDD8" w14:textId="77777777" w:rsidR="0051418D" w:rsidRPr="00C55D9E" w:rsidRDefault="0051418D">
            <w:pPr>
              <w:jc w:val="center"/>
              <w:rPr>
                <w:rFonts w:ascii="Times New Roman" w:hAnsi="Times New Roman" w:cs="Times New Roman"/>
                <w:sz w:val="22"/>
                <w:szCs w:val="22"/>
              </w:rPr>
            </w:pPr>
          </w:p>
        </w:tc>
        <w:tc>
          <w:tcPr>
            <w:tcW w:w="2160" w:type="dxa"/>
          </w:tcPr>
          <w:p w14:paraId="405DCB94" w14:textId="77777777" w:rsidR="0051418D" w:rsidRPr="00C55D9E" w:rsidRDefault="0051418D">
            <w:pPr>
              <w:jc w:val="center"/>
              <w:rPr>
                <w:rFonts w:ascii="Times New Roman" w:hAnsi="Times New Roman" w:cs="Times New Roman"/>
                <w:sz w:val="22"/>
                <w:szCs w:val="22"/>
              </w:rPr>
            </w:pPr>
          </w:p>
        </w:tc>
        <w:tc>
          <w:tcPr>
            <w:tcW w:w="2425" w:type="dxa"/>
          </w:tcPr>
          <w:p w14:paraId="6957CAE0" w14:textId="77777777" w:rsidR="0051418D" w:rsidRPr="00C55D9E" w:rsidRDefault="0051418D">
            <w:pPr>
              <w:jc w:val="center"/>
              <w:rPr>
                <w:rFonts w:ascii="Times New Roman" w:hAnsi="Times New Roman" w:cs="Times New Roman"/>
                <w:sz w:val="22"/>
                <w:szCs w:val="22"/>
              </w:rPr>
            </w:pPr>
          </w:p>
        </w:tc>
      </w:tr>
      <w:tr w:rsidR="005103F1" w:rsidRPr="00C55D9E" w14:paraId="37BFDD75" w14:textId="77777777" w:rsidTr="2E6E8EB1">
        <w:tc>
          <w:tcPr>
            <w:tcW w:w="1530" w:type="dxa"/>
          </w:tcPr>
          <w:p w14:paraId="1BB27F58"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Any Storm Effect</w:t>
            </w:r>
          </w:p>
        </w:tc>
        <w:tc>
          <w:tcPr>
            <w:tcW w:w="2250" w:type="dxa"/>
          </w:tcPr>
          <w:p w14:paraId="29CC1030" w14:textId="605733A6"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1.020 (1.004, 1.035)</w:t>
            </w:r>
          </w:p>
        </w:tc>
        <w:tc>
          <w:tcPr>
            <w:tcW w:w="2435" w:type="dxa"/>
          </w:tcPr>
          <w:p w14:paraId="1495C447" w14:textId="0776A9EA"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1.034 (1.019, 1.051)</w:t>
            </w:r>
          </w:p>
        </w:tc>
        <w:tc>
          <w:tcPr>
            <w:tcW w:w="2160" w:type="dxa"/>
          </w:tcPr>
          <w:p w14:paraId="50978C2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0.999 (0.990, 1.007)</w:t>
            </w:r>
          </w:p>
        </w:tc>
        <w:tc>
          <w:tcPr>
            <w:tcW w:w="2430" w:type="dxa"/>
          </w:tcPr>
          <w:p w14:paraId="60E9262F"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(0.995, 1.012)</w:t>
            </w:r>
          </w:p>
        </w:tc>
        <w:tc>
          <w:tcPr>
            <w:tcW w:w="2160" w:type="dxa"/>
          </w:tcPr>
          <w:p w14:paraId="6B6ACDBC" w14:textId="4E3ADBFD"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0.920 (0.901, 0.938)</w:t>
            </w:r>
          </w:p>
        </w:tc>
        <w:tc>
          <w:tcPr>
            <w:tcW w:w="2425" w:type="dxa"/>
          </w:tcPr>
          <w:p w14:paraId="7B639E61" w14:textId="030E68AA"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0.914 (0.896, 0.933)</w:t>
            </w:r>
          </w:p>
        </w:tc>
      </w:tr>
      <w:tr w:rsidR="005103F1" w:rsidRPr="00C55D9E" w14:paraId="5108EFEF" w14:textId="77777777" w:rsidTr="2E6E8EB1">
        <w:tc>
          <w:tcPr>
            <w:tcW w:w="1530" w:type="dxa"/>
          </w:tcPr>
          <w:p w14:paraId="569FB2D6"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Threat</w:t>
            </w:r>
          </w:p>
        </w:tc>
        <w:tc>
          <w:tcPr>
            <w:tcW w:w="2250" w:type="dxa"/>
          </w:tcPr>
          <w:p w14:paraId="479C93B5" w14:textId="1010FA2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1.019 (1.003, 1.035)</w:t>
            </w:r>
          </w:p>
        </w:tc>
        <w:tc>
          <w:tcPr>
            <w:tcW w:w="2435" w:type="dxa"/>
          </w:tcPr>
          <w:p w14:paraId="5CDB6A08" w14:textId="331B7349"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1.034 (1.018, 1.050)</w:t>
            </w:r>
          </w:p>
        </w:tc>
        <w:tc>
          <w:tcPr>
            <w:tcW w:w="2160" w:type="dxa"/>
          </w:tcPr>
          <w:p w14:paraId="687FA898"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0.999 (0.990, 1.007)</w:t>
            </w:r>
          </w:p>
        </w:tc>
        <w:tc>
          <w:tcPr>
            <w:tcW w:w="2430" w:type="dxa"/>
          </w:tcPr>
          <w:p w14:paraId="0473BA72"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1.003 (0.995, 1.012)</w:t>
            </w:r>
          </w:p>
        </w:tc>
        <w:tc>
          <w:tcPr>
            <w:tcW w:w="2160" w:type="dxa"/>
          </w:tcPr>
          <w:p w14:paraId="66C4581E" w14:textId="756F1FC3"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0.919 (0.901, 0.938)</w:t>
            </w:r>
          </w:p>
        </w:tc>
        <w:tc>
          <w:tcPr>
            <w:tcW w:w="2425" w:type="dxa"/>
          </w:tcPr>
          <w:p w14:paraId="1575534A" w14:textId="7E9976BC"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0.914 (0.895, 0.933)</w:t>
            </w:r>
          </w:p>
        </w:tc>
      </w:tr>
      <w:tr w:rsidR="005103F1" w:rsidRPr="00C55D9E" w14:paraId="2E672134" w14:textId="77777777" w:rsidTr="2E6E8EB1">
        <w:tc>
          <w:tcPr>
            <w:tcW w:w="1530" w:type="dxa"/>
          </w:tcPr>
          <w:p w14:paraId="5EE98A8D"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Impact</w:t>
            </w:r>
          </w:p>
        </w:tc>
        <w:tc>
          <w:tcPr>
            <w:tcW w:w="2250" w:type="dxa"/>
          </w:tcPr>
          <w:p w14:paraId="40751E30" w14:textId="22C57672"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1.021 (1.005, 1.037)</w:t>
            </w:r>
          </w:p>
        </w:tc>
        <w:tc>
          <w:tcPr>
            <w:tcW w:w="2435" w:type="dxa"/>
          </w:tcPr>
          <w:p w14:paraId="6813DE8B" w14:textId="7DE9ADD8"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1.036 (1.020, 1.052)</w:t>
            </w:r>
          </w:p>
        </w:tc>
        <w:tc>
          <w:tcPr>
            <w:tcW w:w="2160" w:type="dxa"/>
          </w:tcPr>
          <w:p w14:paraId="5D4D62C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1.000 (0.991, 1.009)</w:t>
            </w:r>
          </w:p>
        </w:tc>
        <w:tc>
          <w:tcPr>
            <w:tcW w:w="2430" w:type="dxa"/>
          </w:tcPr>
          <w:p w14:paraId="7CD3FFF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1.005 (0.996, 1.014)</w:t>
            </w:r>
          </w:p>
        </w:tc>
        <w:tc>
          <w:tcPr>
            <w:tcW w:w="2160" w:type="dxa"/>
          </w:tcPr>
          <w:p w14:paraId="6C0F174B" w14:textId="7F4F0855"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0.918 (0.900, 0.937)</w:t>
            </w:r>
          </w:p>
        </w:tc>
        <w:tc>
          <w:tcPr>
            <w:tcW w:w="2425" w:type="dxa"/>
          </w:tcPr>
          <w:p w14:paraId="19FD886B" w14:textId="50631F6B"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0.913 (0.894, 0.931)</w:t>
            </w:r>
          </w:p>
        </w:tc>
      </w:tr>
      <w:tr w:rsidR="005103F1" w:rsidRPr="00C55D9E" w14:paraId="0E49E4C3" w14:textId="77777777" w:rsidTr="2E6E8EB1">
        <w:tc>
          <w:tcPr>
            <w:tcW w:w="1530" w:type="dxa"/>
          </w:tcPr>
          <w:p w14:paraId="45718170"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Cleanup</w:t>
            </w:r>
          </w:p>
        </w:tc>
        <w:tc>
          <w:tcPr>
            <w:tcW w:w="2250" w:type="dxa"/>
          </w:tcPr>
          <w:p w14:paraId="2E7F6C59" w14:textId="223C136F"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1.021 (1.005, 1.037)</w:t>
            </w:r>
          </w:p>
        </w:tc>
        <w:tc>
          <w:tcPr>
            <w:tcW w:w="2435" w:type="dxa"/>
          </w:tcPr>
          <w:p w14:paraId="696C50D2" w14:textId="4FE695B7"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1.035 (1.020, 1.052)</w:t>
            </w:r>
          </w:p>
        </w:tc>
        <w:tc>
          <w:tcPr>
            <w:tcW w:w="2160" w:type="dxa"/>
          </w:tcPr>
          <w:p w14:paraId="7B6574DB"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1.000 (0.992, 1.009)</w:t>
            </w:r>
          </w:p>
        </w:tc>
        <w:tc>
          <w:tcPr>
            <w:tcW w:w="2430" w:type="dxa"/>
          </w:tcPr>
          <w:p w14:paraId="7E40FD53" w14:textId="77777777" w:rsidR="0051418D" w:rsidRPr="00C55D9E" w:rsidRDefault="0051418D">
            <w:pPr>
              <w:jc w:val="center"/>
              <w:rPr>
                <w:rFonts w:ascii="Times New Roman" w:hAnsi="Times New Roman" w:cs="Times New Roman"/>
                <w:sz w:val="22"/>
                <w:szCs w:val="22"/>
              </w:rPr>
            </w:pPr>
            <w:r w:rsidRPr="00C55D9E">
              <w:rPr>
                <w:rFonts w:ascii="Times New Roman" w:hAnsi="Times New Roman" w:cs="Times New Roman"/>
                <w:sz w:val="22"/>
                <w:szCs w:val="22"/>
              </w:rPr>
              <w:t>1.005 (0.996, 1.014)</w:t>
            </w:r>
          </w:p>
        </w:tc>
        <w:tc>
          <w:tcPr>
            <w:tcW w:w="2160" w:type="dxa"/>
          </w:tcPr>
          <w:p w14:paraId="1E435E74" w14:textId="7BA89DAC"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0.920 (0.901, 0.938)</w:t>
            </w:r>
          </w:p>
        </w:tc>
        <w:tc>
          <w:tcPr>
            <w:tcW w:w="2425" w:type="dxa"/>
          </w:tcPr>
          <w:p w14:paraId="198B4104" w14:textId="0EA06B17"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0.914 (0.896, 0.933)</w:t>
            </w:r>
          </w:p>
        </w:tc>
      </w:tr>
      <w:tr w:rsidR="005103F1" w:rsidRPr="00C55D9E" w14:paraId="5C9BC30D" w14:textId="77777777" w:rsidTr="2E6E8EB1">
        <w:tc>
          <w:tcPr>
            <w:tcW w:w="1530" w:type="dxa"/>
          </w:tcPr>
          <w:p w14:paraId="43D9CA0E" w14:textId="77777777" w:rsidR="0051418D" w:rsidRPr="00C55D9E" w:rsidRDefault="0051418D">
            <w:pPr>
              <w:rPr>
                <w:rFonts w:ascii="Times New Roman" w:hAnsi="Times New Roman" w:cs="Times New Roman"/>
                <w:b/>
                <w:bCs/>
                <w:sz w:val="22"/>
                <w:szCs w:val="22"/>
              </w:rPr>
            </w:pPr>
            <w:r w:rsidRPr="00C55D9E">
              <w:rPr>
                <w:rFonts w:ascii="Times New Roman" w:hAnsi="Times New Roman" w:cs="Times New Roman"/>
                <w:b/>
                <w:bCs/>
                <w:sz w:val="22"/>
                <w:szCs w:val="22"/>
              </w:rPr>
              <w:t>3</w:t>
            </w:r>
            <w:r w:rsidRPr="00C55D9E">
              <w:rPr>
                <w:rFonts w:ascii="Times New Roman" w:hAnsi="Times New Roman" w:cs="Times New Roman"/>
                <w:b/>
                <w:bCs/>
                <w:sz w:val="22"/>
                <w:szCs w:val="22"/>
                <w:vertAlign w:val="superscript"/>
              </w:rPr>
              <w:t>rd</w:t>
            </w:r>
            <w:r w:rsidRPr="00C55D9E">
              <w:rPr>
                <w:rFonts w:ascii="Times New Roman" w:hAnsi="Times New Roman" w:cs="Times New Roman"/>
                <w:b/>
                <w:bCs/>
                <w:sz w:val="22"/>
                <w:szCs w:val="22"/>
              </w:rPr>
              <w:t xml:space="preserve"> Trimester</w:t>
            </w:r>
          </w:p>
        </w:tc>
        <w:tc>
          <w:tcPr>
            <w:tcW w:w="2250" w:type="dxa"/>
          </w:tcPr>
          <w:p w14:paraId="1529644A" w14:textId="77777777" w:rsidR="0051418D" w:rsidRPr="00C55D9E" w:rsidRDefault="0051418D">
            <w:pPr>
              <w:jc w:val="center"/>
              <w:rPr>
                <w:rFonts w:ascii="Times New Roman" w:hAnsi="Times New Roman" w:cs="Times New Roman"/>
                <w:sz w:val="22"/>
                <w:szCs w:val="22"/>
              </w:rPr>
            </w:pPr>
          </w:p>
        </w:tc>
        <w:tc>
          <w:tcPr>
            <w:tcW w:w="2435" w:type="dxa"/>
          </w:tcPr>
          <w:p w14:paraId="6FF91F41" w14:textId="77777777" w:rsidR="0051418D" w:rsidRPr="00C55D9E" w:rsidRDefault="0051418D">
            <w:pPr>
              <w:jc w:val="center"/>
              <w:rPr>
                <w:rFonts w:ascii="Times New Roman" w:hAnsi="Times New Roman" w:cs="Times New Roman"/>
                <w:sz w:val="22"/>
                <w:szCs w:val="22"/>
              </w:rPr>
            </w:pPr>
          </w:p>
        </w:tc>
        <w:tc>
          <w:tcPr>
            <w:tcW w:w="2160" w:type="dxa"/>
          </w:tcPr>
          <w:p w14:paraId="4330FF8B" w14:textId="77777777" w:rsidR="0051418D" w:rsidRPr="00C55D9E" w:rsidRDefault="0051418D">
            <w:pPr>
              <w:jc w:val="center"/>
              <w:rPr>
                <w:rFonts w:ascii="Times New Roman" w:hAnsi="Times New Roman" w:cs="Times New Roman"/>
                <w:sz w:val="22"/>
                <w:szCs w:val="22"/>
              </w:rPr>
            </w:pPr>
          </w:p>
        </w:tc>
        <w:tc>
          <w:tcPr>
            <w:tcW w:w="2430" w:type="dxa"/>
          </w:tcPr>
          <w:p w14:paraId="49C845CC" w14:textId="77777777" w:rsidR="0051418D" w:rsidRPr="00C55D9E" w:rsidRDefault="0051418D">
            <w:pPr>
              <w:jc w:val="center"/>
              <w:rPr>
                <w:rFonts w:ascii="Times New Roman" w:hAnsi="Times New Roman" w:cs="Times New Roman"/>
                <w:sz w:val="22"/>
                <w:szCs w:val="22"/>
              </w:rPr>
            </w:pPr>
          </w:p>
        </w:tc>
        <w:tc>
          <w:tcPr>
            <w:tcW w:w="2160" w:type="dxa"/>
          </w:tcPr>
          <w:p w14:paraId="232A75D5" w14:textId="77777777" w:rsidR="0051418D" w:rsidRPr="00C55D9E" w:rsidRDefault="0051418D">
            <w:pPr>
              <w:jc w:val="center"/>
              <w:rPr>
                <w:rFonts w:ascii="Times New Roman" w:hAnsi="Times New Roman" w:cs="Times New Roman"/>
                <w:sz w:val="22"/>
                <w:szCs w:val="22"/>
              </w:rPr>
            </w:pPr>
          </w:p>
        </w:tc>
        <w:tc>
          <w:tcPr>
            <w:tcW w:w="2425" w:type="dxa"/>
          </w:tcPr>
          <w:p w14:paraId="2EF7343D" w14:textId="77777777" w:rsidR="0051418D" w:rsidRPr="00C55D9E" w:rsidRDefault="0051418D">
            <w:pPr>
              <w:jc w:val="center"/>
              <w:rPr>
                <w:rFonts w:ascii="Times New Roman" w:hAnsi="Times New Roman" w:cs="Times New Roman"/>
                <w:sz w:val="22"/>
                <w:szCs w:val="22"/>
              </w:rPr>
            </w:pPr>
          </w:p>
        </w:tc>
      </w:tr>
      <w:tr w:rsidR="005103F1" w:rsidRPr="00C55D9E" w14:paraId="7A57A437" w14:textId="77777777" w:rsidTr="2E6E8EB1">
        <w:tc>
          <w:tcPr>
            <w:tcW w:w="1530" w:type="dxa"/>
          </w:tcPr>
          <w:p w14:paraId="5E96C115"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Any Storm Effect</w:t>
            </w:r>
          </w:p>
        </w:tc>
        <w:tc>
          <w:tcPr>
            <w:tcW w:w="2250" w:type="dxa"/>
          </w:tcPr>
          <w:p w14:paraId="587A2A07" w14:textId="47F49407"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0.944 (0.929, 0.960)</w:t>
            </w:r>
          </w:p>
        </w:tc>
        <w:tc>
          <w:tcPr>
            <w:tcW w:w="2435" w:type="dxa"/>
          </w:tcPr>
          <w:p w14:paraId="61AB41DB" w14:textId="7997CD9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0.966 (0.950, 0.982)</w:t>
            </w:r>
          </w:p>
        </w:tc>
        <w:tc>
          <w:tcPr>
            <w:tcW w:w="2160" w:type="dxa"/>
          </w:tcPr>
          <w:p w14:paraId="020A5D4F" w14:textId="13B855B7" w:rsidR="0051418D" w:rsidRPr="00C55D9E" w:rsidRDefault="0051418D">
            <w:pPr>
              <w:jc w:val="center"/>
              <w:rPr>
                <w:rFonts w:ascii="Times New Roman" w:hAnsi="Times New Roman" w:cs="Times New Roman"/>
                <w:sz w:val="22"/>
                <w:szCs w:val="22"/>
              </w:rPr>
            </w:pPr>
          </w:p>
        </w:tc>
        <w:tc>
          <w:tcPr>
            <w:tcW w:w="2430" w:type="dxa"/>
          </w:tcPr>
          <w:p w14:paraId="62AA3EA5" w14:textId="51BBE6F0" w:rsidR="0051418D" w:rsidRPr="00C55D9E" w:rsidRDefault="0051418D">
            <w:pPr>
              <w:jc w:val="center"/>
              <w:rPr>
                <w:rFonts w:ascii="Times New Roman" w:hAnsi="Times New Roman" w:cs="Times New Roman"/>
                <w:sz w:val="22"/>
                <w:szCs w:val="22"/>
              </w:rPr>
            </w:pPr>
          </w:p>
        </w:tc>
        <w:tc>
          <w:tcPr>
            <w:tcW w:w="2160" w:type="dxa"/>
          </w:tcPr>
          <w:p w14:paraId="38321A75" w14:textId="77777777" w:rsidR="0051418D" w:rsidRPr="00C55D9E" w:rsidRDefault="0051418D">
            <w:pPr>
              <w:jc w:val="center"/>
              <w:rPr>
                <w:rFonts w:ascii="Times New Roman" w:hAnsi="Times New Roman" w:cs="Times New Roman"/>
                <w:sz w:val="22"/>
                <w:szCs w:val="22"/>
              </w:rPr>
            </w:pPr>
            <w:commentRangeStart w:id="40"/>
            <w:commentRangeEnd w:id="40"/>
            <w:r>
              <w:rPr>
                <w:rStyle w:val="CommentReference"/>
              </w:rPr>
              <w:commentReference w:id="40"/>
            </w:r>
          </w:p>
        </w:tc>
        <w:tc>
          <w:tcPr>
            <w:tcW w:w="2425" w:type="dxa"/>
          </w:tcPr>
          <w:p w14:paraId="752DD52A" w14:textId="77777777" w:rsidR="0051418D" w:rsidRPr="00C55D9E" w:rsidRDefault="0051418D">
            <w:pPr>
              <w:jc w:val="center"/>
              <w:rPr>
                <w:rFonts w:ascii="Times New Roman" w:hAnsi="Times New Roman" w:cs="Times New Roman"/>
                <w:sz w:val="22"/>
                <w:szCs w:val="22"/>
              </w:rPr>
            </w:pPr>
          </w:p>
        </w:tc>
      </w:tr>
      <w:tr w:rsidR="005103F1" w:rsidRPr="00C55D9E" w14:paraId="65F179F3" w14:textId="77777777" w:rsidTr="2E6E8EB1">
        <w:tc>
          <w:tcPr>
            <w:tcW w:w="1530" w:type="dxa"/>
          </w:tcPr>
          <w:p w14:paraId="0F43CAD8"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Threat</w:t>
            </w:r>
          </w:p>
        </w:tc>
        <w:tc>
          <w:tcPr>
            <w:tcW w:w="2250" w:type="dxa"/>
          </w:tcPr>
          <w:p w14:paraId="36C9737F" w14:textId="720E5FB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0.945 (0.929, 0.961)</w:t>
            </w:r>
          </w:p>
        </w:tc>
        <w:tc>
          <w:tcPr>
            <w:tcW w:w="2435" w:type="dxa"/>
          </w:tcPr>
          <w:p w14:paraId="69609D5C" w14:textId="66753771"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0.966 (0.950, 0.982)</w:t>
            </w:r>
          </w:p>
        </w:tc>
        <w:tc>
          <w:tcPr>
            <w:tcW w:w="2160" w:type="dxa"/>
          </w:tcPr>
          <w:p w14:paraId="3A81C48A" w14:textId="3628357F" w:rsidR="0051418D" w:rsidRPr="00C55D9E" w:rsidRDefault="0051418D">
            <w:pPr>
              <w:jc w:val="center"/>
              <w:rPr>
                <w:rFonts w:ascii="Times New Roman" w:hAnsi="Times New Roman" w:cs="Times New Roman"/>
                <w:sz w:val="22"/>
                <w:szCs w:val="22"/>
              </w:rPr>
            </w:pPr>
          </w:p>
        </w:tc>
        <w:tc>
          <w:tcPr>
            <w:tcW w:w="2430" w:type="dxa"/>
          </w:tcPr>
          <w:p w14:paraId="1F5DAE1D" w14:textId="43F2D22F" w:rsidR="0051418D" w:rsidRPr="00C55D9E" w:rsidRDefault="0051418D">
            <w:pPr>
              <w:jc w:val="center"/>
              <w:rPr>
                <w:rFonts w:ascii="Times New Roman" w:hAnsi="Times New Roman" w:cs="Times New Roman"/>
                <w:sz w:val="22"/>
                <w:szCs w:val="22"/>
              </w:rPr>
            </w:pPr>
          </w:p>
        </w:tc>
        <w:tc>
          <w:tcPr>
            <w:tcW w:w="2160" w:type="dxa"/>
          </w:tcPr>
          <w:p w14:paraId="67ED490D" w14:textId="77777777" w:rsidR="0051418D" w:rsidRPr="00C55D9E" w:rsidRDefault="0051418D">
            <w:pPr>
              <w:jc w:val="center"/>
              <w:rPr>
                <w:rFonts w:ascii="Times New Roman" w:hAnsi="Times New Roman" w:cs="Times New Roman"/>
                <w:sz w:val="22"/>
                <w:szCs w:val="22"/>
              </w:rPr>
            </w:pPr>
          </w:p>
        </w:tc>
        <w:tc>
          <w:tcPr>
            <w:tcW w:w="2425" w:type="dxa"/>
          </w:tcPr>
          <w:p w14:paraId="1518729C" w14:textId="77777777" w:rsidR="0051418D" w:rsidRPr="00C55D9E" w:rsidRDefault="0051418D">
            <w:pPr>
              <w:jc w:val="center"/>
              <w:rPr>
                <w:rFonts w:ascii="Times New Roman" w:hAnsi="Times New Roman" w:cs="Times New Roman"/>
                <w:sz w:val="22"/>
                <w:szCs w:val="22"/>
              </w:rPr>
            </w:pPr>
          </w:p>
        </w:tc>
      </w:tr>
      <w:tr w:rsidR="005103F1" w:rsidRPr="00C55D9E" w14:paraId="24EB9272" w14:textId="77777777" w:rsidTr="2E6E8EB1">
        <w:tc>
          <w:tcPr>
            <w:tcW w:w="1530" w:type="dxa"/>
          </w:tcPr>
          <w:p w14:paraId="7BE050B7"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Impact</w:t>
            </w:r>
          </w:p>
        </w:tc>
        <w:tc>
          <w:tcPr>
            <w:tcW w:w="2250" w:type="dxa"/>
          </w:tcPr>
          <w:p w14:paraId="67857CD5" w14:textId="4BF1D42D"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0.943 (0.928, 0.959)</w:t>
            </w:r>
          </w:p>
        </w:tc>
        <w:tc>
          <w:tcPr>
            <w:tcW w:w="2435" w:type="dxa"/>
          </w:tcPr>
          <w:p w14:paraId="0712D711" w14:textId="31620A7B"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0.964 (0.948, 0.981)</w:t>
            </w:r>
          </w:p>
        </w:tc>
        <w:tc>
          <w:tcPr>
            <w:tcW w:w="2160" w:type="dxa"/>
          </w:tcPr>
          <w:p w14:paraId="78D158ED" w14:textId="64B28ECA" w:rsidR="0051418D" w:rsidRPr="00C55D9E" w:rsidRDefault="0051418D">
            <w:pPr>
              <w:jc w:val="center"/>
              <w:rPr>
                <w:rFonts w:ascii="Times New Roman" w:hAnsi="Times New Roman" w:cs="Times New Roman"/>
                <w:sz w:val="22"/>
                <w:szCs w:val="22"/>
              </w:rPr>
            </w:pPr>
          </w:p>
        </w:tc>
        <w:tc>
          <w:tcPr>
            <w:tcW w:w="2430" w:type="dxa"/>
          </w:tcPr>
          <w:p w14:paraId="124D6D51" w14:textId="5329731E" w:rsidR="0051418D" w:rsidRPr="00C55D9E" w:rsidRDefault="0051418D">
            <w:pPr>
              <w:jc w:val="center"/>
              <w:rPr>
                <w:rFonts w:ascii="Times New Roman" w:hAnsi="Times New Roman" w:cs="Times New Roman"/>
                <w:sz w:val="22"/>
                <w:szCs w:val="22"/>
              </w:rPr>
            </w:pPr>
          </w:p>
        </w:tc>
        <w:tc>
          <w:tcPr>
            <w:tcW w:w="2160" w:type="dxa"/>
          </w:tcPr>
          <w:p w14:paraId="3F678196" w14:textId="77777777" w:rsidR="0051418D" w:rsidRPr="00C55D9E" w:rsidRDefault="0051418D">
            <w:pPr>
              <w:jc w:val="center"/>
              <w:rPr>
                <w:rFonts w:ascii="Times New Roman" w:hAnsi="Times New Roman" w:cs="Times New Roman"/>
                <w:sz w:val="22"/>
                <w:szCs w:val="22"/>
              </w:rPr>
            </w:pPr>
          </w:p>
        </w:tc>
        <w:tc>
          <w:tcPr>
            <w:tcW w:w="2425" w:type="dxa"/>
          </w:tcPr>
          <w:p w14:paraId="00E32413" w14:textId="77777777" w:rsidR="0051418D" w:rsidRPr="00C55D9E" w:rsidRDefault="0051418D">
            <w:pPr>
              <w:jc w:val="center"/>
              <w:rPr>
                <w:rFonts w:ascii="Times New Roman" w:hAnsi="Times New Roman" w:cs="Times New Roman"/>
                <w:sz w:val="22"/>
                <w:szCs w:val="22"/>
              </w:rPr>
            </w:pPr>
          </w:p>
        </w:tc>
      </w:tr>
      <w:tr w:rsidR="005103F1" w:rsidRPr="00C55D9E" w14:paraId="6B849949" w14:textId="77777777" w:rsidTr="2E6E8EB1">
        <w:tc>
          <w:tcPr>
            <w:tcW w:w="1530" w:type="dxa"/>
            <w:tcBorders>
              <w:bottom w:val="single" w:sz="4" w:space="0" w:color="auto"/>
            </w:tcBorders>
          </w:tcPr>
          <w:p w14:paraId="7C5DD2F6" w14:textId="77777777" w:rsidR="0051418D" w:rsidRPr="00C55D9E" w:rsidRDefault="0051418D">
            <w:pPr>
              <w:rPr>
                <w:rFonts w:ascii="Times New Roman" w:hAnsi="Times New Roman" w:cs="Times New Roman"/>
                <w:i/>
                <w:iCs/>
                <w:sz w:val="22"/>
                <w:szCs w:val="22"/>
              </w:rPr>
            </w:pPr>
            <w:r w:rsidRPr="00C55D9E">
              <w:rPr>
                <w:rFonts w:ascii="Times New Roman" w:hAnsi="Times New Roman" w:cs="Times New Roman"/>
                <w:i/>
                <w:iCs/>
                <w:sz w:val="22"/>
                <w:szCs w:val="22"/>
              </w:rPr>
              <w:t xml:space="preserve">  Cleanup</w:t>
            </w:r>
          </w:p>
        </w:tc>
        <w:tc>
          <w:tcPr>
            <w:tcW w:w="2250" w:type="dxa"/>
            <w:tcBorders>
              <w:bottom w:val="single" w:sz="4" w:space="0" w:color="auto"/>
            </w:tcBorders>
          </w:tcPr>
          <w:p w14:paraId="367331DF" w14:textId="3D19F1F6"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0.943 (0.927, 0.959)</w:t>
            </w:r>
          </w:p>
        </w:tc>
        <w:tc>
          <w:tcPr>
            <w:tcW w:w="2435" w:type="dxa"/>
            <w:tcBorders>
              <w:bottom w:val="single" w:sz="4" w:space="0" w:color="auto"/>
            </w:tcBorders>
          </w:tcPr>
          <w:p w14:paraId="7C4D1BE3" w14:textId="2A282694" w:rsidR="0051418D" w:rsidRPr="00C55D9E" w:rsidRDefault="1BC2BA60">
            <w:pPr>
              <w:jc w:val="center"/>
              <w:rPr>
                <w:rFonts w:ascii="Times New Roman" w:hAnsi="Times New Roman" w:cs="Times New Roman"/>
                <w:sz w:val="22"/>
                <w:szCs w:val="22"/>
              </w:rPr>
            </w:pPr>
            <w:r w:rsidRPr="407FD229">
              <w:rPr>
                <w:rFonts w:ascii="Times New Roman" w:hAnsi="Times New Roman" w:cs="Times New Roman"/>
                <w:sz w:val="22"/>
                <w:szCs w:val="22"/>
              </w:rPr>
              <w:t>0.964 (0.948, 0.980)</w:t>
            </w:r>
          </w:p>
        </w:tc>
        <w:tc>
          <w:tcPr>
            <w:tcW w:w="2160" w:type="dxa"/>
            <w:tcBorders>
              <w:bottom w:val="single" w:sz="4" w:space="0" w:color="auto"/>
            </w:tcBorders>
          </w:tcPr>
          <w:p w14:paraId="3533D88A" w14:textId="5F075164" w:rsidR="0051418D" w:rsidRPr="00C55D9E" w:rsidRDefault="0051418D">
            <w:pPr>
              <w:jc w:val="center"/>
              <w:rPr>
                <w:rFonts w:ascii="Times New Roman" w:hAnsi="Times New Roman" w:cs="Times New Roman"/>
                <w:sz w:val="22"/>
                <w:szCs w:val="22"/>
              </w:rPr>
            </w:pPr>
          </w:p>
        </w:tc>
        <w:tc>
          <w:tcPr>
            <w:tcW w:w="2430" w:type="dxa"/>
            <w:tcBorders>
              <w:bottom w:val="single" w:sz="4" w:space="0" w:color="auto"/>
            </w:tcBorders>
          </w:tcPr>
          <w:p w14:paraId="2106F064" w14:textId="4C169DD9" w:rsidR="0051418D" w:rsidRPr="00C55D9E" w:rsidRDefault="0051418D">
            <w:pPr>
              <w:jc w:val="center"/>
              <w:rPr>
                <w:rFonts w:ascii="Times New Roman" w:hAnsi="Times New Roman" w:cs="Times New Roman"/>
                <w:sz w:val="22"/>
                <w:szCs w:val="22"/>
              </w:rPr>
            </w:pPr>
          </w:p>
        </w:tc>
        <w:tc>
          <w:tcPr>
            <w:tcW w:w="2160" w:type="dxa"/>
            <w:tcBorders>
              <w:bottom w:val="single" w:sz="4" w:space="0" w:color="auto"/>
            </w:tcBorders>
          </w:tcPr>
          <w:p w14:paraId="2240E008" w14:textId="77777777" w:rsidR="0051418D" w:rsidRPr="00C55D9E" w:rsidRDefault="0051418D">
            <w:pPr>
              <w:jc w:val="center"/>
              <w:rPr>
                <w:rFonts w:ascii="Times New Roman" w:hAnsi="Times New Roman" w:cs="Times New Roman"/>
                <w:sz w:val="22"/>
                <w:szCs w:val="22"/>
              </w:rPr>
            </w:pPr>
          </w:p>
        </w:tc>
        <w:tc>
          <w:tcPr>
            <w:tcW w:w="2425" w:type="dxa"/>
            <w:tcBorders>
              <w:bottom w:val="single" w:sz="4" w:space="0" w:color="auto"/>
            </w:tcBorders>
          </w:tcPr>
          <w:p w14:paraId="2DDF531F" w14:textId="77777777" w:rsidR="0051418D" w:rsidRPr="00C55D9E" w:rsidRDefault="0051418D">
            <w:pPr>
              <w:jc w:val="center"/>
              <w:rPr>
                <w:rFonts w:ascii="Times New Roman" w:hAnsi="Times New Roman" w:cs="Times New Roman"/>
                <w:sz w:val="22"/>
                <w:szCs w:val="22"/>
              </w:rPr>
            </w:pPr>
          </w:p>
        </w:tc>
      </w:tr>
      <w:tr w:rsidR="0051418D" w:rsidRPr="00C55D9E" w14:paraId="7D00174D" w14:textId="77777777" w:rsidTr="2E6E8EB1">
        <w:tc>
          <w:tcPr>
            <w:tcW w:w="15390" w:type="dxa"/>
            <w:gridSpan w:val="7"/>
            <w:tcBorders>
              <w:top w:val="single" w:sz="4" w:space="0" w:color="auto"/>
            </w:tcBorders>
          </w:tcPr>
          <w:p w14:paraId="58F97B3B" w14:textId="23309CAD" w:rsidR="0051418D" w:rsidRPr="00C55D9E" w:rsidRDefault="2F6B6626">
            <w:pPr>
              <w:rPr>
                <w:rFonts w:ascii="Times New Roman" w:hAnsi="Times New Roman" w:cs="Times New Roman"/>
                <w:sz w:val="22"/>
                <w:szCs w:val="22"/>
              </w:rPr>
            </w:pPr>
            <w:r w:rsidRPr="2E6E8EB1">
              <w:rPr>
                <w:rFonts w:ascii="Times New Roman" w:hAnsi="Times New Roman" w:cs="Times New Roman"/>
                <w:sz w:val="22"/>
                <w:szCs w:val="22"/>
              </w:rPr>
              <w:t xml:space="preserve">Notes: OR = Odds Ratio. CI = confidence intervals. </w:t>
            </w:r>
            <w:proofErr w:type="spellStart"/>
            <w:r w:rsidR="17E0A27F" w:rsidRPr="2E6E8EB1">
              <w:rPr>
                <w:rFonts w:ascii="Times New Roman" w:hAnsi="Times New Roman" w:cs="Times New Roman"/>
                <w:sz w:val="22"/>
                <w:szCs w:val="22"/>
              </w:rPr>
              <w:t>tLBW</w:t>
            </w:r>
            <w:proofErr w:type="spellEnd"/>
            <w:r w:rsidR="17E0A27F" w:rsidRPr="2E6E8EB1">
              <w:rPr>
                <w:rFonts w:ascii="Times New Roman" w:hAnsi="Times New Roman" w:cs="Times New Roman"/>
                <w:sz w:val="22"/>
                <w:szCs w:val="22"/>
              </w:rPr>
              <w:t xml:space="preserve"> = term low birthweight. LBW = low birthweight. </w:t>
            </w:r>
            <w:proofErr w:type="spellStart"/>
            <w:r w:rsidR="17E0A27F" w:rsidRPr="2E6E8EB1">
              <w:rPr>
                <w:rFonts w:ascii="Times New Roman" w:hAnsi="Times New Roman" w:cs="Times New Roman"/>
                <w:sz w:val="22"/>
                <w:szCs w:val="22"/>
              </w:rPr>
              <w:t>vLBW</w:t>
            </w:r>
            <w:proofErr w:type="spellEnd"/>
            <w:r w:rsidR="17E0A27F" w:rsidRPr="2E6E8EB1">
              <w:rPr>
                <w:rFonts w:ascii="Times New Roman" w:hAnsi="Times New Roman" w:cs="Times New Roman"/>
                <w:sz w:val="22"/>
                <w:szCs w:val="22"/>
              </w:rPr>
              <w:t xml:space="preserve"> = very low birthweight.</w:t>
            </w:r>
          </w:p>
          <w:p w14:paraId="4C3BF1F1" w14:textId="52470E3A" w:rsidR="0051418D" w:rsidRPr="00C55D9E" w:rsidRDefault="1BC2BA60" w:rsidP="407FD229">
            <w:pPr>
              <w:rPr>
                <w:rFonts w:ascii="Times New Roman" w:hAnsi="Times New Roman" w:cs="Times New Roman"/>
                <w:sz w:val="22"/>
                <w:szCs w:val="22"/>
              </w:rPr>
            </w:pPr>
            <w:r w:rsidRPr="407FD229">
              <w:rPr>
                <w:rFonts w:ascii="Times New Roman" w:hAnsi="Times New Roman" w:cs="Times New Roman"/>
                <w:sz w:val="22"/>
                <w:szCs w:val="22"/>
              </w:rPr>
              <w:t>Models were adjusted for mother’s race, mother’s ethnicity, mother’s age, mother’s education, mother’s marital status, pre-pregnancy BMI, principal source of payment, WIC status, previous preterm infant, alcohol use, father’s race, father’s education, and father’s ethnicity</w:t>
            </w:r>
          </w:p>
          <w:p w14:paraId="75F96E0E" w14:textId="5E2E1CAF" w:rsidR="0051418D" w:rsidRPr="00C55D9E" w:rsidRDefault="34BCE932">
            <w:pPr>
              <w:rPr>
                <w:rFonts w:ascii="Times New Roman" w:hAnsi="Times New Roman" w:cs="Times New Roman"/>
                <w:sz w:val="22"/>
                <w:szCs w:val="22"/>
              </w:rPr>
            </w:pPr>
            <w:r w:rsidRPr="407FD229">
              <w:rPr>
                <w:rFonts w:ascii="Times New Roman" w:hAnsi="Times New Roman" w:cs="Times New Roman"/>
                <w:sz w:val="22"/>
                <w:szCs w:val="22"/>
              </w:rPr>
              <w:t>Low birthweight and very low birthweight are not restricted to term births. Thos</w:t>
            </w:r>
            <w:r w:rsidR="4EE44C42" w:rsidRPr="407FD229">
              <w:rPr>
                <w:rFonts w:ascii="Times New Roman" w:hAnsi="Times New Roman" w:cs="Times New Roman"/>
                <w:sz w:val="22"/>
                <w:szCs w:val="22"/>
              </w:rPr>
              <w:t xml:space="preserve">e born preterm do not have complete third trimester, and results were not estimated. </w:t>
            </w:r>
          </w:p>
        </w:tc>
      </w:tr>
    </w:tbl>
    <w:p w14:paraId="53C77DD5" w14:textId="77777777" w:rsidR="00AF3574" w:rsidRDefault="00AF3574" w:rsidP="00D406C3">
      <w:pPr>
        <w:spacing w:after="0"/>
        <w:rPr>
          <w:rFonts w:ascii="Times New Roman" w:eastAsia="Times New Roman" w:hAnsi="Times New Roman" w:cs="Times New Roman"/>
          <w:color w:val="000000" w:themeColor="text1"/>
        </w:rPr>
      </w:pPr>
    </w:p>
    <w:p w14:paraId="563AF3E3" w14:textId="14A63CFF" w:rsidR="004741C4" w:rsidRDefault="7BE5213B" w:rsidP="00D406C3">
      <w:pPr>
        <w:spacing w:after="0"/>
        <w:rPr>
          <w:rFonts w:ascii="Times New Roman" w:eastAsia="Times New Roman" w:hAnsi="Times New Roman" w:cs="Times New Roman"/>
          <w:color w:val="000000" w:themeColor="text1"/>
        </w:rPr>
      </w:pPr>
      <w:r w:rsidRPr="614670D7">
        <w:rPr>
          <w:rFonts w:ascii="Times New Roman" w:eastAsia="Times New Roman" w:hAnsi="Times New Roman" w:cs="Times New Roman"/>
          <w:color w:val="000000" w:themeColor="text1"/>
        </w:rPr>
        <w:t xml:space="preserve">Table 3 should appear after the third paragraph of the Results Section. </w:t>
      </w:r>
    </w:p>
    <w:p w14:paraId="14EEE595" w14:textId="6005C58F" w:rsidR="19292D4F" w:rsidRDefault="19292D4F">
      <w:r>
        <w:br w:type="page"/>
      </w:r>
    </w:p>
    <w:p w14:paraId="1D2A60DE" w14:textId="43E28522" w:rsidR="19292D4F" w:rsidRDefault="19292D4F" w:rsidP="19292D4F">
      <w:pPr>
        <w:spacing w:after="0"/>
        <w:rPr>
          <w:rFonts w:ascii="Times New Roman" w:eastAsia="Times New Roman" w:hAnsi="Times New Roman" w:cs="Times New Roman"/>
          <w:color w:val="000000" w:themeColor="text1"/>
        </w:rPr>
      </w:pPr>
    </w:p>
    <w:p w14:paraId="79245796" w14:textId="77777777" w:rsidR="004741C4" w:rsidRPr="00D406C3" w:rsidRDefault="004741C4" w:rsidP="00D406C3">
      <w:pPr>
        <w:spacing w:after="0"/>
        <w:rPr>
          <w:rFonts w:ascii="Times New Roman" w:eastAsia="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8"/>
        <w:gridCol w:w="2878"/>
        <w:gridCol w:w="2878"/>
        <w:gridCol w:w="2878"/>
        <w:gridCol w:w="2878"/>
      </w:tblGrid>
      <w:tr w:rsidR="009B51E2" w14:paraId="7120A4C4" w14:textId="77777777" w:rsidTr="2E6E8EB1">
        <w:tc>
          <w:tcPr>
            <w:tcW w:w="14390" w:type="dxa"/>
            <w:gridSpan w:val="5"/>
            <w:tcBorders>
              <w:bottom w:val="single" w:sz="4" w:space="0" w:color="auto"/>
            </w:tcBorders>
          </w:tcPr>
          <w:p w14:paraId="538A064D" w14:textId="76C04A6D" w:rsidR="009B51E2" w:rsidRPr="00D128E0" w:rsidRDefault="19324B83">
            <w:pPr>
              <w:rPr>
                <w:rFonts w:ascii="Times New Roman" w:hAnsi="Times New Roman" w:cs="Times New Roman"/>
                <w:b/>
                <w:bCs/>
              </w:rPr>
            </w:pPr>
            <w:r w:rsidRPr="2E6E8EB1">
              <w:rPr>
                <w:rFonts w:ascii="Times New Roman" w:hAnsi="Times New Roman" w:cs="Times New Roman"/>
                <w:b/>
                <w:bCs/>
              </w:rPr>
              <w:t xml:space="preserve">Table 4: Associations between </w:t>
            </w:r>
            <w:r w:rsidR="1E1D2C17" w:rsidRPr="2E6E8EB1">
              <w:rPr>
                <w:rFonts w:ascii="Times New Roman" w:hAnsi="Times New Roman" w:cs="Times New Roman"/>
                <w:b/>
                <w:bCs/>
              </w:rPr>
              <w:t>tropical cyclones</w:t>
            </w:r>
            <w:r w:rsidRPr="2E6E8EB1">
              <w:rPr>
                <w:rFonts w:ascii="Times New Roman" w:hAnsi="Times New Roman" w:cs="Times New Roman"/>
                <w:b/>
                <w:bCs/>
              </w:rPr>
              <w:t xml:space="preserve"> and </w:t>
            </w:r>
            <w:r w:rsidR="1459AA91" w:rsidRPr="2E6E8EB1">
              <w:rPr>
                <w:rFonts w:ascii="Times New Roman" w:hAnsi="Times New Roman" w:cs="Times New Roman"/>
                <w:b/>
                <w:bCs/>
              </w:rPr>
              <w:t>pregnancy cardiometabolic complications</w:t>
            </w:r>
            <w:r w:rsidRPr="2E6E8EB1">
              <w:rPr>
                <w:rFonts w:ascii="Times New Roman" w:hAnsi="Times New Roman" w:cs="Times New Roman"/>
                <w:b/>
                <w:bCs/>
              </w:rPr>
              <w:t xml:space="preserve"> in Florida (2002-2022)</w:t>
            </w:r>
          </w:p>
        </w:tc>
      </w:tr>
      <w:tr w:rsidR="009B51E2" w14:paraId="33D14BC2" w14:textId="77777777" w:rsidTr="2E6E8EB1">
        <w:tc>
          <w:tcPr>
            <w:tcW w:w="2878" w:type="dxa"/>
            <w:tcBorders>
              <w:top w:val="single" w:sz="4" w:space="0" w:color="auto"/>
            </w:tcBorders>
          </w:tcPr>
          <w:p w14:paraId="0C5DE985" w14:textId="77777777" w:rsidR="009B51E2" w:rsidRDefault="009B51E2">
            <w:pPr>
              <w:rPr>
                <w:rFonts w:ascii="Times New Roman" w:hAnsi="Times New Roman" w:cs="Times New Roman"/>
              </w:rPr>
            </w:pPr>
          </w:p>
        </w:tc>
        <w:tc>
          <w:tcPr>
            <w:tcW w:w="5756" w:type="dxa"/>
            <w:gridSpan w:val="2"/>
            <w:tcBorders>
              <w:top w:val="single" w:sz="4" w:space="0" w:color="auto"/>
            </w:tcBorders>
          </w:tcPr>
          <w:p w14:paraId="09D43F9A" w14:textId="7D3BB5E2" w:rsidR="009B51E2" w:rsidRPr="00D128E0" w:rsidRDefault="06E3E938">
            <w:pPr>
              <w:jc w:val="center"/>
              <w:rPr>
                <w:rFonts w:ascii="Times New Roman" w:hAnsi="Times New Roman" w:cs="Times New Roman"/>
                <w:b/>
                <w:bCs/>
              </w:rPr>
            </w:pPr>
            <w:r w:rsidRPr="614670D7">
              <w:rPr>
                <w:rFonts w:ascii="Times New Roman" w:hAnsi="Times New Roman" w:cs="Times New Roman"/>
                <w:b/>
                <w:bCs/>
              </w:rPr>
              <w:t>G</w:t>
            </w:r>
            <w:r w:rsidR="5870CB1F" w:rsidRPr="614670D7">
              <w:rPr>
                <w:rFonts w:ascii="Times New Roman" w:hAnsi="Times New Roman" w:cs="Times New Roman"/>
                <w:b/>
                <w:bCs/>
              </w:rPr>
              <w:t>DM</w:t>
            </w:r>
          </w:p>
        </w:tc>
        <w:tc>
          <w:tcPr>
            <w:tcW w:w="5756" w:type="dxa"/>
            <w:gridSpan w:val="2"/>
            <w:tcBorders>
              <w:top w:val="single" w:sz="4" w:space="0" w:color="auto"/>
            </w:tcBorders>
          </w:tcPr>
          <w:p w14:paraId="2E98B7D6" w14:textId="26DAE97E" w:rsidR="009B51E2" w:rsidRPr="00D128E0" w:rsidRDefault="5870CB1F">
            <w:pPr>
              <w:jc w:val="center"/>
              <w:rPr>
                <w:rFonts w:ascii="Times New Roman" w:hAnsi="Times New Roman" w:cs="Times New Roman"/>
                <w:b/>
                <w:bCs/>
              </w:rPr>
            </w:pPr>
            <w:r w:rsidRPr="614670D7">
              <w:rPr>
                <w:rFonts w:ascii="Times New Roman" w:hAnsi="Times New Roman" w:cs="Times New Roman"/>
                <w:b/>
                <w:bCs/>
              </w:rPr>
              <w:t>HDP</w:t>
            </w:r>
          </w:p>
        </w:tc>
      </w:tr>
      <w:tr w:rsidR="009B51E2" w14:paraId="4A4FB5C7" w14:textId="77777777" w:rsidTr="2E6E8EB1">
        <w:tc>
          <w:tcPr>
            <w:tcW w:w="2878" w:type="dxa"/>
            <w:tcBorders>
              <w:bottom w:val="single" w:sz="4" w:space="0" w:color="auto"/>
            </w:tcBorders>
          </w:tcPr>
          <w:p w14:paraId="7F542219" w14:textId="77777777" w:rsidR="009B51E2" w:rsidRDefault="009B51E2">
            <w:pPr>
              <w:rPr>
                <w:rFonts w:ascii="Times New Roman" w:hAnsi="Times New Roman" w:cs="Times New Roman"/>
              </w:rPr>
            </w:pPr>
          </w:p>
        </w:tc>
        <w:tc>
          <w:tcPr>
            <w:tcW w:w="2878" w:type="dxa"/>
            <w:tcBorders>
              <w:bottom w:val="single" w:sz="4" w:space="0" w:color="auto"/>
            </w:tcBorders>
          </w:tcPr>
          <w:p w14:paraId="59AD0401"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Crude OR (95% CI)</w:t>
            </w:r>
          </w:p>
        </w:tc>
        <w:tc>
          <w:tcPr>
            <w:tcW w:w="2878" w:type="dxa"/>
            <w:tcBorders>
              <w:bottom w:val="single" w:sz="4" w:space="0" w:color="auto"/>
            </w:tcBorders>
          </w:tcPr>
          <w:p w14:paraId="5D7F7BFE"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Adjusted OR (95% CI)</w:t>
            </w:r>
          </w:p>
        </w:tc>
        <w:tc>
          <w:tcPr>
            <w:tcW w:w="2878" w:type="dxa"/>
            <w:tcBorders>
              <w:bottom w:val="single" w:sz="4" w:space="0" w:color="auto"/>
            </w:tcBorders>
          </w:tcPr>
          <w:p w14:paraId="7EC4B31C"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Crude OR (95% CI)</w:t>
            </w:r>
          </w:p>
        </w:tc>
        <w:tc>
          <w:tcPr>
            <w:tcW w:w="2878" w:type="dxa"/>
            <w:tcBorders>
              <w:bottom w:val="single" w:sz="4" w:space="0" w:color="auto"/>
            </w:tcBorders>
          </w:tcPr>
          <w:p w14:paraId="5B183254" w14:textId="77777777" w:rsidR="009B51E2" w:rsidRPr="00D128E0" w:rsidRDefault="009B51E2">
            <w:pPr>
              <w:jc w:val="center"/>
              <w:rPr>
                <w:rFonts w:ascii="Times New Roman" w:hAnsi="Times New Roman" w:cs="Times New Roman"/>
                <w:b/>
                <w:bCs/>
              </w:rPr>
            </w:pPr>
            <w:r>
              <w:rPr>
                <w:rFonts w:ascii="Times New Roman" w:hAnsi="Times New Roman" w:cs="Times New Roman"/>
                <w:b/>
                <w:bCs/>
              </w:rPr>
              <w:t>Adjusted OR (95% CI)</w:t>
            </w:r>
          </w:p>
        </w:tc>
      </w:tr>
      <w:tr w:rsidR="009B51E2" w14:paraId="4B4113DE" w14:textId="77777777" w:rsidTr="2E6E8EB1">
        <w:tc>
          <w:tcPr>
            <w:tcW w:w="2878" w:type="dxa"/>
            <w:tcBorders>
              <w:top w:val="single" w:sz="4" w:space="0" w:color="auto"/>
            </w:tcBorders>
          </w:tcPr>
          <w:p w14:paraId="6EFD7765" w14:textId="77777777" w:rsidR="009B51E2" w:rsidRDefault="009B51E2">
            <w:pPr>
              <w:rPr>
                <w:rFonts w:ascii="Times New Roman" w:hAnsi="Times New Roman" w:cs="Times New Roman"/>
              </w:rPr>
            </w:pPr>
            <w:r>
              <w:rPr>
                <w:rFonts w:ascii="Times New Roman" w:hAnsi="Times New Roman" w:cs="Times New Roman"/>
              </w:rPr>
              <w:t>Any Storm Effect</w:t>
            </w:r>
          </w:p>
        </w:tc>
        <w:tc>
          <w:tcPr>
            <w:tcW w:w="2878" w:type="dxa"/>
            <w:tcBorders>
              <w:top w:val="single" w:sz="4" w:space="0" w:color="auto"/>
            </w:tcBorders>
          </w:tcPr>
          <w:p w14:paraId="0CDA514F" w14:textId="601F108D" w:rsidR="009B51E2" w:rsidRDefault="4B26ADCF">
            <w:pPr>
              <w:jc w:val="center"/>
              <w:rPr>
                <w:rFonts w:ascii="Times New Roman" w:hAnsi="Times New Roman" w:cs="Times New Roman"/>
              </w:rPr>
            </w:pPr>
            <w:r w:rsidRPr="407FD229">
              <w:rPr>
                <w:rFonts w:ascii="Times New Roman" w:hAnsi="Times New Roman" w:cs="Times New Roman"/>
              </w:rPr>
              <w:t>1.073 (1.060, 1.087)</w:t>
            </w:r>
          </w:p>
        </w:tc>
        <w:tc>
          <w:tcPr>
            <w:tcW w:w="2878" w:type="dxa"/>
            <w:tcBorders>
              <w:top w:val="single" w:sz="4" w:space="0" w:color="auto"/>
            </w:tcBorders>
          </w:tcPr>
          <w:p w14:paraId="2E6E01AB" w14:textId="1910504D" w:rsidR="009B51E2" w:rsidRDefault="4B26ADCF">
            <w:pPr>
              <w:jc w:val="center"/>
              <w:rPr>
                <w:rFonts w:ascii="Times New Roman" w:hAnsi="Times New Roman" w:cs="Times New Roman"/>
              </w:rPr>
            </w:pPr>
            <w:r w:rsidRPr="407FD229">
              <w:rPr>
                <w:rFonts w:ascii="Times New Roman" w:hAnsi="Times New Roman" w:cs="Times New Roman"/>
              </w:rPr>
              <w:t>1.054 (1.041, 1.068)</w:t>
            </w:r>
          </w:p>
        </w:tc>
        <w:tc>
          <w:tcPr>
            <w:tcW w:w="2878" w:type="dxa"/>
            <w:tcBorders>
              <w:top w:val="single" w:sz="4" w:space="0" w:color="auto"/>
            </w:tcBorders>
          </w:tcPr>
          <w:p w14:paraId="4D42B8EA" w14:textId="49F40F7B" w:rsidR="009B51E2" w:rsidRDefault="4B26ADCF">
            <w:pPr>
              <w:jc w:val="center"/>
              <w:rPr>
                <w:rFonts w:ascii="Times New Roman" w:hAnsi="Times New Roman" w:cs="Times New Roman"/>
              </w:rPr>
            </w:pPr>
            <w:r w:rsidRPr="407FD229">
              <w:rPr>
                <w:rFonts w:ascii="Times New Roman" w:hAnsi="Times New Roman" w:cs="Times New Roman"/>
              </w:rPr>
              <w:t>1.135 (1.122, 1.148)</w:t>
            </w:r>
          </w:p>
        </w:tc>
        <w:tc>
          <w:tcPr>
            <w:tcW w:w="2878" w:type="dxa"/>
            <w:tcBorders>
              <w:top w:val="single" w:sz="4" w:space="0" w:color="auto"/>
            </w:tcBorders>
          </w:tcPr>
          <w:p w14:paraId="13BCC0E7" w14:textId="3B8A1741" w:rsidR="009B51E2" w:rsidRDefault="4B26ADCF">
            <w:pPr>
              <w:jc w:val="center"/>
              <w:rPr>
                <w:rFonts w:ascii="Times New Roman" w:hAnsi="Times New Roman" w:cs="Times New Roman"/>
              </w:rPr>
            </w:pPr>
            <w:r w:rsidRPr="407FD229">
              <w:rPr>
                <w:rFonts w:ascii="Times New Roman" w:hAnsi="Times New Roman" w:cs="Times New Roman"/>
              </w:rPr>
              <w:t>1.127 (1.114, 1.141)</w:t>
            </w:r>
          </w:p>
        </w:tc>
      </w:tr>
      <w:tr w:rsidR="009B51E2" w14:paraId="46759048" w14:textId="77777777" w:rsidTr="2E6E8EB1">
        <w:tc>
          <w:tcPr>
            <w:tcW w:w="2878" w:type="dxa"/>
          </w:tcPr>
          <w:p w14:paraId="1AA3FD19" w14:textId="77777777" w:rsidR="009B51E2" w:rsidRDefault="009B51E2">
            <w:pPr>
              <w:rPr>
                <w:rFonts w:ascii="Times New Roman" w:hAnsi="Times New Roman" w:cs="Times New Roman"/>
              </w:rPr>
            </w:pPr>
            <w:r>
              <w:rPr>
                <w:rFonts w:ascii="Times New Roman" w:hAnsi="Times New Roman" w:cs="Times New Roman"/>
              </w:rPr>
              <w:t>Threat</w:t>
            </w:r>
          </w:p>
        </w:tc>
        <w:tc>
          <w:tcPr>
            <w:tcW w:w="2878" w:type="dxa"/>
          </w:tcPr>
          <w:p w14:paraId="20316C92" w14:textId="1D99B065" w:rsidR="009B51E2" w:rsidRDefault="4B26ADCF">
            <w:pPr>
              <w:jc w:val="center"/>
              <w:rPr>
                <w:rFonts w:ascii="Times New Roman" w:hAnsi="Times New Roman" w:cs="Times New Roman"/>
              </w:rPr>
            </w:pPr>
            <w:r w:rsidRPr="407FD229">
              <w:rPr>
                <w:rFonts w:ascii="Times New Roman" w:hAnsi="Times New Roman" w:cs="Times New Roman"/>
              </w:rPr>
              <w:t>1.074 (1.060, 1.087)</w:t>
            </w:r>
          </w:p>
        </w:tc>
        <w:tc>
          <w:tcPr>
            <w:tcW w:w="2878" w:type="dxa"/>
          </w:tcPr>
          <w:p w14:paraId="231ED144" w14:textId="22E0D877" w:rsidR="009B51E2" w:rsidRDefault="4B26ADCF">
            <w:pPr>
              <w:jc w:val="center"/>
              <w:rPr>
                <w:rFonts w:ascii="Times New Roman" w:hAnsi="Times New Roman" w:cs="Times New Roman"/>
              </w:rPr>
            </w:pPr>
            <w:r w:rsidRPr="407FD229">
              <w:rPr>
                <w:rFonts w:ascii="Times New Roman" w:hAnsi="Times New Roman" w:cs="Times New Roman"/>
              </w:rPr>
              <w:t>1.055 (1.042, 1.069)</w:t>
            </w:r>
          </w:p>
        </w:tc>
        <w:tc>
          <w:tcPr>
            <w:tcW w:w="2878" w:type="dxa"/>
          </w:tcPr>
          <w:p w14:paraId="704EE854" w14:textId="72E065F5" w:rsidR="009B51E2" w:rsidRDefault="4B26ADCF">
            <w:pPr>
              <w:jc w:val="center"/>
              <w:rPr>
                <w:rFonts w:ascii="Times New Roman" w:hAnsi="Times New Roman" w:cs="Times New Roman"/>
              </w:rPr>
            </w:pPr>
            <w:r w:rsidRPr="407FD229">
              <w:rPr>
                <w:rFonts w:ascii="Times New Roman" w:hAnsi="Times New Roman" w:cs="Times New Roman"/>
              </w:rPr>
              <w:t>1.138 (1.125, 1.151)</w:t>
            </w:r>
          </w:p>
        </w:tc>
        <w:tc>
          <w:tcPr>
            <w:tcW w:w="2878" w:type="dxa"/>
          </w:tcPr>
          <w:p w14:paraId="1E33DB6C" w14:textId="12AE6219" w:rsidR="009B51E2" w:rsidRDefault="4B26ADCF">
            <w:pPr>
              <w:jc w:val="center"/>
              <w:rPr>
                <w:rFonts w:ascii="Times New Roman" w:hAnsi="Times New Roman" w:cs="Times New Roman"/>
              </w:rPr>
            </w:pPr>
            <w:r w:rsidRPr="407FD229">
              <w:rPr>
                <w:rFonts w:ascii="Times New Roman" w:hAnsi="Times New Roman" w:cs="Times New Roman"/>
              </w:rPr>
              <w:t>1.131 (1.118, 1.145)</w:t>
            </w:r>
          </w:p>
        </w:tc>
      </w:tr>
      <w:tr w:rsidR="009B51E2" w14:paraId="41C1BA56" w14:textId="77777777" w:rsidTr="2E6E8EB1">
        <w:tc>
          <w:tcPr>
            <w:tcW w:w="2878" w:type="dxa"/>
          </w:tcPr>
          <w:p w14:paraId="272CF007" w14:textId="77777777" w:rsidR="009B51E2" w:rsidRDefault="009B51E2">
            <w:pPr>
              <w:rPr>
                <w:rFonts w:ascii="Times New Roman" w:hAnsi="Times New Roman" w:cs="Times New Roman"/>
              </w:rPr>
            </w:pPr>
            <w:r>
              <w:rPr>
                <w:rFonts w:ascii="Times New Roman" w:hAnsi="Times New Roman" w:cs="Times New Roman"/>
              </w:rPr>
              <w:t>Impact</w:t>
            </w:r>
          </w:p>
        </w:tc>
        <w:tc>
          <w:tcPr>
            <w:tcW w:w="2878" w:type="dxa"/>
          </w:tcPr>
          <w:p w14:paraId="0200F62B" w14:textId="3A29E89E" w:rsidR="009B51E2" w:rsidRDefault="4B26ADCF">
            <w:pPr>
              <w:jc w:val="center"/>
              <w:rPr>
                <w:rFonts w:ascii="Times New Roman" w:hAnsi="Times New Roman" w:cs="Times New Roman"/>
              </w:rPr>
            </w:pPr>
            <w:r w:rsidRPr="407FD229">
              <w:rPr>
                <w:rFonts w:ascii="Times New Roman" w:hAnsi="Times New Roman" w:cs="Times New Roman"/>
              </w:rPr>
              <w:t>1.072 (1.059, 1.086)</w:t>
            </w:r>
          </w:p>
        </w:tc>
        <w:tc>
          <w:tcPr>
            <w:tcW w:w="2878" w:type="dxa"/>
          </w:tcPr>
          <w:p w14:paraId="79F076E1" w14:textId="386E4A10" w:rsidR="009B51E2" w:rsidRDefault="4B26ADCF">
            <w:pPr>
              <w:jc w:val="center"/>
              <w:rPr>
                <w:rFonts w:ascii="Times New Roman" w:hAnsi="Times New Roman" w:cs="Times New Roman"/>
              </w:rPr>
            </w:pPr>
            <w:r w:rsidRPr="407FD229">
              <w:rPr>
                <w:rFonts w:ascii="Times New Roman" w:hAnsi="Times New Roman" w:cs="Times New Roman"/>
              </w:rPr>
              <w:t>1.054 (1.040, 1.068)</w:t>
            </w:r>
          </w:p>
        </w:tc>
        <w:tc>
          <w:tcPr>
            <w:tcW w:w="2878" w:type="dxa"/>
          </w:tcPr>
          <w:p w14:paraId="190D9CD7" w14:textId="33D5A1E9" w:rsidR="009B51E2" w:rsidRDefault="4B26ADCF">
            <w:pPr>
              <w:jc w:val="center"/>
              <w:rPr>
                <w:rFonts w:ascii="Times New Roman" w:hAnsi="Times New Roman" w:cs="Times New Roman"/>
              </w:rPr>
            </w:pPr>
            <w:r w:rsidRPr="407FD229">
              <w:rPr>
                <w:rFonts w:ascii="Times New Roman" w:hAnsi="Times New Roman" w:cs="Times New Roman"/>
              </w:rPr>
              <w:t>1.137 (1.124, 1.150)</w:t>
            </w:r>
          </w:p>
        </w:tc>
        <w:tc>
          <w:tcPr>
            <w:tcW w:w="2878" w:type="dxa"/>
          </w:tcPr>
          <w:p w14:paraId="3A469B54" w14:textId="354DF70B" w:rsidR="009B51E2" w:rsidRDefault="4B26ADCF">
            <w:pPr>
              <w:jc w:val="center"/>
              <w:rPr>
                <w:rFonts w:ascii="Times New Roman" w:hAnsi="Times New Roman" w:cs="Times New Roman"/>
              </w:rPr>
            </w:pPr>
            <w:r w:rsidRPr="407FD229">
              <w:rPr>
                <w:rFonts w:ascii="Times New Roman" w:hAnsi="Times New Roman" w:cs="Times New Roman"/>
              </w:rPr>
              <w:t>1.130 (1.114, 1.141)</w:t>
            </w:r>
          </w:p>
        </w:tc>
      </w:tr>
      <w:tr w:rsidR="009B51E2" w14:paraId="3B115DC9" w14:textId="77777777" w:rsidTr="2E6E8EB1">
        <w:tc>
          <w:tcPr>
            <w:tcW w:w="2878" w:type="dxa"/>
            <w:tcBorders>
              <w:bottom w:val="single" w:sz="4" w:space="0" w:color="auto"/>
            </w:tcBorders>
          </w:tcPr>
          <w:p w14:paraId="40164065" w14:textId="77777777" w:rsidR="009B51E2" w:rsidRDefault="009B51E2">
            <w:pPr>
              <w:rPr>
                <w:rFonts w:ascii="Times New Roman" w:hAnsi="Times New Roman" w:cs="Times New Roman"/>
              </w:rPr>
            </w:pPr>
            <w:r>
              <w:rPr>
                <w:rFonts w:ascii="Times New Roman" w:hAnsi="Times New Roman" w:cs="Times New Roman"/>
              </w:rPr>
              <w:t>Cleanup</w:t>
            </w:r>
          </w:p>
        </w:tc>
        <w:tc>
          <w:tcPr>
            <w:tcW w:w="2878" w:type="dxa"/>
            <w:tcBorders>
              <w:bottom w:val="single" w:sz="4" w:space="0" w:color="auto"/>
            </w:tcBorders>
          </w:tcPr>
          <w:p w14:paraId="30B143A6" w14:textId="2732629F" w:rsidR="009B51E2" w:rsidRDefault="4B26ADCF">
            <w:pPr>
              <w:jc w:val="center"/>
              <w:rPr>
                <w:rFonts w:ascii="Times New Roman" w:hAnsi="Times New Roman" w:cs="Times New Roman"/>
              </w:rPr>
            </w:pPr>
            <w:r w:rsidRPr="407FD229">
              <w:rPr>
                <w:rFonts w:ascii="Times New Roman" w:hAnsi="Times New Roman" w:cs="Times New Roman"/>
              </w:rPr>
              <w:t>1.072 (1.059, 1.086)</w:t>
            </w:r>
          </w:p>
        </w:tc>
        <w:tc>
          <w:tcPr>
            <w:tcW w:w="2878" w:type="dxa"/>
            <w:tcBorders>
              <w:bottom w:val="single" w:sz="4" w:space="0" w:color="auto"/>
            </w:tcBorders>
          </w:tcPr>
          <w:p w14:paraId="1B7D12CB" w14:textId="27380656" w:rsidR="009B51E2" w:rsidRPr="00D128E0" w:rsidRDefault="4B26ADCF">
            <w:pPr>
              <w:jc w:val="center"/>
              <w:rPr>
                <w:rFonts w:ascii="Times New Roman" w:hAnsi="Times New Roman" w:cs="Times New Roman"/>
              </w:rPr>
            </w:pPr>
            <w:r w:rsidRPr="407FD229">
              <w:rPr>
                <w:rFonts w:ascii="Times New Roman" w:hAnsi="Times New Roman" w:cs="Times New Roman"/>
              </w:rPr>
              <w:t>1.054 (1.041, 1.068)</w:t>
            </w:r>
          </w:p>
        </w:tc>
        <w:tc>
          <w:tcPr>
            <w:tcW w:w="2878" w:type="dxa"/>
            <w:tcBorders>
              <w:bottom w:val="single" w:sz="4" w:space="0" w:color="auto"/>
            </w:tcBorders>
          </w:tcPr>
          <w:p w14:paraId="2846C745" w14:textId="27EAEDF3" w:rsidR="009B51E2" w:rsidRDefault="4B26ADCF">
            <w:pPr>
              <w:jc w:val="center"/>
              <w:rPr>
                <w:rFonts w:ascii="Times New Roman" w:hAnsi="Times New Roman" w:cs="Times New Roman"/>
              </w:rPr>
            </w:pPr>
            <w:r w:rsidRPr="407FD229">
              <w:rPr>
                <w:rFonts w:ascii="Times New Roman" w:hAnsi="Times New Roman" w:cs="Times New Roman"/>
              </w:rPr>
              <w:t>1.135 (1.122, 1.148)</w:t>
            </w:r>
          </w:p>
        </w:tc>
        <w:tc>
          <w:tcPr>
            <w:tcW w:w="2878" w:type="dxa"/>
            <w:tcBorders>
              <w:bottom w:val="single" w:sz="4" w:space="0" w:color="auto"/>
            </w:tcBorders>
          </w:tcPr>
          <w:p w14:paraId="3E576D85" w14:textId="4BC66F8D" w:rsidR="009B51E2" w:rsidRDefault="4B26ADCF">
            <w:pPr>
              <w:jc w:val="center"/>
              <w:rPr>
                <w:rFonts w:ascii="Times New Roman" w:hAnsi="Times New Roman" w:cs="Times New Roman"/>
              </w:rPr>
            </w:pPr>
            <w:r w:rsidRPr="407FD229">
              <w:rPr>
                <w:rFonts w:ascii="Times New Roman" w:hAnsi="Times New Roman" w:cs="Times New Roman"/>
              </w:rPr>
              <w:t>1.127 (1.114, 1.141)</w:t>
            </w:r>
          </w:p>
        </w:tc>
      </w:tr>
      <w:tr w:rsidR="009B51E2" w14:paraId="70F94841" w14:textId="77777777" w:rsidTr="2E6E8EB1">
        <w:tc>
          <w:tcPr>
            <w:tcW w:w="14390" w:type="dxa"/>
            <w:gridSpan w:val="5"/>
            <w:tcBorders>
              <w:top w:val="single" w:sz="4" w:space="0" w:color="auto"/>
            </w:tcBorders>
          </w:tcPr>
          <w:p w14:paraId="2447B306" w14:textId="39DC9532" w:rsidR="009B51E2" w:rsidRDefault="4C3D8B8B">
            <w:pPr>
              <w:rPr>
                <w:rFonts w:ascii="Times New Roman" w:hAnsi="Times New Roman" w:cs="Times New Roman"/>
              </w:rPr>
            </w:pPr>
            <w:r w:rsidRPr="2E6E8EB1">
              <w:rPr>
                <w:rFonts w:ascii="Times New Roman" w:hAnsi="Times New Roman" w:cs="Times New Roman"/>
              </w:rPr>
              <w:t xml:space="preserve">Notes: OR = Odds Ratio. CI = confidence intervals. </w:t>
            </w:r>
            <w:r w:rsidR="7B03F8C3" w:rsidRPr="2E6E8EB1">
              <w:rPr>
                <w:rFonts w:ascii="Times New Roman" w:hAnsi="Times New Roman" w:cs="Times New Roman"/>
              </w:rPr>
              <w:t xml:space="preserve">GDM = Gestational diabetes. HDP = Hypertensive disorders of pregnancy. </w:t>
            </w:r>
          </w:p>
          <w:p w14:paraId="2DB3A222" w14:textId="36C811AB" w:rsidR="18279881" w:rsidRDefault="18279881" w:rsidP="2E6E8EB1">
            <w:pPr>
              <w:rPr>
                <w:rFonts w:ascii="Times New Roman" w:hAnsi="Times New Roman" w:cs="Times New Roman"/>
              </w:rPr>
            </w:pPr>
            <w:r w:rsidRPr="2E6E8EB1">
              <w:rPr>
                <w:rFonts w:ascii="Times New Roman" w:hAnsi="Times New Roman" w:cs="Times New Roman"/>
              </w:rPr>
              <w:t xml:space="preserve">Odds ratios were estimated for first trimester exposure. </w:t>
            </w:r>
          </w:p>
          <w:p w14:paraId="6DABC033" w14:textId="77777777" w:rsidR="009B51E2" w:rsidRDefault="009B51E2">
            <w:pPr>
              <w:rPr>
                <w:rFonts w:ascii="Times New Roman" w:hAnsi="Times New Roman" w:cs="Times New Roman"/>
              </w:rPr>
            </w:pPr>
            <w:r>
              <w:rPr>
                <w:rFonts w:ascii="Times New Roman" w:hAnsi="Times New Roman" w:cs="Times New Roman"/>
              </w:rPr>
              <w:t>Models were adjusted for mother’s race, mother’s ethnicity, mother’s age, mother’s education, mother’s marital status, pre-pregnancy BMI, principal source of payment, WIC status, alcohol use, father’s race, father’s education, and father’s ethnicity</w:t>
            </w:r>
          </w:p>
        </w:tc>
      </w:tr>
    </w:tbl>
    <w:p w14:paraId="36120F16" w14:textId="24589954" w:rsidR="3F7BB6FA" w:rsidRDefault="3F7BB6FA" w:rsidP="3F7BB6FA"/>
    <w:p w14:paraId="6870D8A5" w14:textId="45F021F6" w:rsidR="2CFDAA04" w:rsidRDefault="2CFDAA04" w:rsidP="614670D7">
      <w:pPr>
        <w:rPr>
          <w:rFonts w:ascii="Times New Roman" w:eastAsia="Times New Roman" w:hAnsi="Times New Roman" w:cs="Times New Roman"/>
        </w:rPr>
      </w:pPr>
      <w:r w:rsidRPr="614670D7">
        <w:rPr>
          <w:rFonts w:ascii="Times New Roman" w:eastAsia="Times New Roman" w:hAnsi="Times New Roman" w:cs="Times New Roman"/>
        </w:rPr>
        <w:t xml:space="preserve">Table 4 should appear after the fourth paragraph of the results section. </w:t>
      </w:r>
    </w:p>
    <w:sectPr w:rsidR="2CFDAA04" w:rsidSect="009B51E2">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rville, Emily" w:date="2025-11-30T20:37:00Z" w:initials="HE">
    <w:p w14:paraId="5636A3CE" w14:textId="74858B57" w:rsidR="005B06E7" w:rsidRDefault="005B06E7">
      <w:pPr>
        <w:pStyle w:val="CommentText"/>
      </w:pPr>
      <w:r>
        <w:rPr>
          <w:rStyle w:val="CommentReference"/>
        </w:rPr>
        <w:annotationRef/>
      </w:r>
      <w:r w:rsidRPr="016D6FDB">
        <w:t>and structures, and ...</w:t>
      </w:r>
    </w:p>
  </w:comment>
  <w:comment w:id="1" w:author="Harville, Emily" w:date="2025-12-02T10:01:00Z" w:initials="HE">
    <w:p w14:paraId="58C462D7" w14:textId="1F18E11D" w:rsidR="005B06E7" w:rsidRDefault="005B06E7">
      <w:pPr>
        <w:pStyle w:val="CommentText"/>
      </w:pPr>
      <w:r>
        <w:rPr>
          <w:rStyle w:val="CommentReference"/>
        </w:rPr>
        <w:annotationRef/>
      </w:r>
      <w:r w:rsidRPr="0904A039">
        <w:t>probably not very relevant to a pregnancy paper</w:t>
      </w:r>
    </w:p>
  </w:comment>
  <w:comment w:id="2" w:author="Harville, Emily" w:date="2026-02-27T15:47:00Z" w:initials="HE">
    <w:p w14:paraId="3A779F9E" w14:textId="78CF49DF" w:rsidR="005B06E7" w:rsidRDefault="005B06E7">
      <w:pPr>
        <w:pStyle w:val="CommentText"/>
      </w:pPr>
      <w:r>
        <w:rPr>
          <w:rStyle w:val="CommentReference"/>
        </w:rPr>
        <w:annotationRef/>
      </w:r>
      <w:r w:rsidRPr="4B224C78">
        <w:t>I don't quite understand this sentence.</w:t>
      </w:r>
    </w:p>
  </w:comment>
  <w:comment w:id="3" w:author="christopher.uejio@med.fsu.edu" w:date="2026-03-10T21:23:00Z" w:initials="ch">
    <w:p w14:paraId="28367B7B" w14:textId="7F365965" w:rsidR="005B06E7" w:rsidRDefault="005B06E7">
      <w:pPr>
        <w:pStyle w:val="CommentText"/>
      </w:pPr>
      <w:r>
        <w:rPr>
          <w:rStyle w:val="CommentReference"/>
        </w:rPr>
        <w:annotationRef/>
      </w:r>
      <w:r w:rsidRPr="62BE8D65">
        <w:t>Does this denote a relative risk, odds ratio, beta coefficient or something else?</w:t>
      </w:r>
    </w:p>
  </w:comment>
  <w:comment w:id="4" w:author="Harville, Emily" w:date="2026-04-02T11:47:00Z" w:initials="HE">
    <w:p w14:paraId="4387AAAC" w14:textId="7F672A47" w:rsidR="005B06E7" w:rsidRDefault="005B06E7">
      <w:pPr>
        <w:pStyle w:val="CommentText"/>
      </w:pPr>
      <w:r>
        <w:rPr>
          <w:rStyle w:val="CommentReference"/>
        </w:rPr>
        <w:annotationRef/>
      </w:r>
      <w:r w:rsidRPr="175E68C3">
        <w:t>correlation between what and what?  This is the fault of the original review but it's a confusing way to express it IMO</w:t>
      </w:r>
    </w:p>
  </w:comment>
  <w:comment w:id="6" w:author="Broach, Jessica A" w:date="2026-02-24T10:07:00Z" w:initials="BJ">
    <w:p w14:paraId="436ADE79" w14:textId="4F5DDADB" w:rsidR="005B06E7" w:rsidRDefault="005B06E7">
      <w:pPr>
        <w:pStyle w:val="CommentText"/>
      </w:pPr>
      <w:r>
        <w:rPr>
          <w:rStyle w:val="CommentReference"/>
        </w:rPr>
        <w:annotationRef/>
      </w:r>
      <w:hyperlink r:id="rId1">
        <w:r w:rsidRPr="47E2F108">
          <w:rPr>
            <w:rStyle w:val="Hyperlink"/>
          </w:rPr>
          <w:t>https://www.sciencedirect.com/science/article/pii/S143846392500152X?via%3Dihub</w:t>
        </w:r>
      </w:hyperlink>
    </w:p>
  </w:comment>
  <w:comment w:id="7" w:author="Broach, Jessica A" w:date="2026-02-25T12:51:00Z" w:initials="BJ">
    <w:p w14:paraId="0755941B" w14:textId="0DBBF0AF" w:rsidR="005B06E7" w:rsidRDefault="005B06E7">
      <w:pPr>
        <w:pStyle w:val="CommentText"/>
      </w:pPr>
      <w:r>
        <w:rPr>
          <w:rStyle w:val="CommentReference"/>
        </w:rPr>
        <w:annotationRef/>
      </w:r>
      <w:r w:rsidRPr="4EDA5D4C">
        <w:t xml:space="preserve">Lawler, K., Behie, A., &amp; Richardson, A. 2025. A systematic review with meta-analysis on the effects of maternal exposure to natural disasters on human birth outcomes. International Journal of Hygiene and Environmental Health, 270, 114670. </w:t>
      </w:r>
      <w:hyperlink r:id="rId2">
        <w:r w:rsidRPr="703276D9">
          <w:rPr>
            <w:rStyle w:val="Hyperlink"/>
          </w:rPr>
          <w:t>https://doi.org/10.1016/j.ijheh.2025.114670</w:t>
        </w:r>
      </w:hyperlink>
    </w:p>
  </w:comment>
  <w:comment w:id="5" w:author="Harville, Emily" w:date="2025-12-02T10:03:00Z" w:initials="HE">
    <w:p w14:paraId="59B74BB4" w14:textId="75751E27" w:rsidR="005B06E7" w:rsidRDefault="005B06E7">
      <w:pPr>
        <w:pStyle w:val="CommentText"/>
      </w:pPr>
      <w:r>
        <w:rPr>
          <w:rStyle w:val="CommentReference"/>
        </w:rPr>
        <w:annotationRef/>
      </w:r>
      <w:r w:rsidRPr="764EEB53">
        <w:t>Maybe cite some of the reviews rather than just individual studies, since there are a lot of them</w:t>
      </w:r>
    </w:p>
  </w:comment>
  <w:comment w:id="8" w:author="Harville, Emily" w:date="2026-04-02T11:48:00Z" w:initials="HE">
    <w:p w14:paraId="785D2B68" w14:textId="12A687D9" w:rsidR="005B06E7" w:rsidRDefault="005B06E7">
      <w:pPr>
        <w:pStyle w:val="CommentText"/>
      </w:pPr>
      <w:r>
        <w:rPr>
          <w:rStyle w:val="CommentReference"/>
        </w:rPr>
        <w:annotationRef/>
      </w:r>
      <w:r w:rsidRPr="7D114643">
        <w:t>I think this paragraph does a nice job of explaining what this paper is adding to the literature</w:t>
      </w:r>
    </w:p>
  </w:comment>
  <w:comment w:id="9" w:author="Harville, Emily" w:date="2025-12-02T10:06:00Z" w:initials="HE">
    <w:p w14:paraId="1FF7AB5B" w14:textId="561E4465" w:rsidR="005B06E7" w:rsidRDefault="005B06E7">
      <w:pPr>
        <w:pStyle w:val="CommentText"/>
      </w:pPr>
      <w:r>
        <w:rPr>
          <w:rStyle w:val="CommentReference"/>
        </w:rPr>
        <w:annotationRef/>
      </w:r>
      <w:r w:rsidRPr="0FF25F30">
        <w:t>Another gap is that most papers have not looked at pregnancy complications, so maybe a sentence/paragraph about that</w:t>
      </w:r>
    </w:p>
  </w:comment>
  <w:comment w:id="10" w:author="dhsu@fsu.edu" w:date="2026-03-03T14:33:00Z" w:initials="dh">
    <w:p w14:paraId="071C4404" w14:textId="518BAFCE" w:rsidR="005B06E7" w:rsidRDefault="005B06E7">
      <w:pPr>
        <w:pStyle w:val="CommentText"/>
      </w:pPr>
      <w:r>
        <w:rPr>
          <w:rStyle w:val="CommentReference"/>
        </w:rPr>
        <w:annotationRef/>
      </w:r>
      <w:r w:rsidRPr="63A4E50F">
        <w:t xml:space="preserve">This is minor, but it could be useful to consistently use "hurricanes", so that there is no confusion for someone reading "storm" and thinking of all storms in general.  </w:t>
      </w:r>
    </w:p>
  </w:comment>
  <w:comment w:id="11" w:author="dhsu@fsu.edu" w:date="2026-03-03T14:20:00Z" w:initials="dh">
    <w:p w14:paraId="2F5589A5" w14:textId="5D2B31FE" w:rsidR="005B06E7" w:rsidRDefault="005B06E7">
      <w:pPr>
        <w:pStyle w:val="CommentText"/>
      </w:pPr>
      <w:r>
        <w:rPr>
          <w:rStyle w:val="CommentReference"/>
        </w:rPr>
        <w:annotationRef/>
      </w:r>
      <w:r w:rsidRPr="0E57EC2C">
        <w:t xml:space="preserve">It could be useful here to define impact day as the day the hurricane makes landfall, maybe in parenthesis "landfall day" or something like that. </w:t>
      </w:r>
    </w:p>
  </w:comment>
  <w:comment w:id="12" w:author="christopher.uejio@med.fsu.edu" w:date="2026-03-10T21:30:00Z" w:initials="ch">
    <w:p w14:paraId="53C72CA9" w14:textId="41E6EC35" w:rsidR="005B06E7" w:rsidRDefault="005B06E7">
      <w:pPr>
        <w:pStyle w:val="CommentText"/>
      </w:pPr>
      <w:r>
        <w:rPr>
          <w:rStyle w:val="CommentReference"/>
        </w:rPr>
        <w:annotationRef/>
      </w:r>
      <w:r w:rsidRPr="7BABF3F2">
        <w:t xml:space="preserve">I think David mentioned this but storm is a more colloquial term. It could be a thunderstorm or rainstorm. </w:t>
      </w:r>
    </w:p>
  </w:comment>
  <w:comment w:id="13" w:author="Harville, Emily" w:date="2025-12-02T10:05:00Z" w:initials="HE">
    <w:p w14:paraId="59118B97" w14:textId="748FE724" w:rsidR="005B06E7" w:rsidRDefault="005B06E7">
      <w:pPr>
        <w:pStyle w:val="CommentText"/>
      </w:pPr>
      <w:r>
        <w:rPr>
          <w:rStyle w:val="CommentReference"/>
        </w:rPr>
        <w:annotationRef/>
      </w:r>
      <w:r w:rsidRPr="2C4637AE">
        <w:t>Since one of the innovations of the paper is looking at different aspects of hurricane exposure (threat, etc.), you should probably include that here, or even a paragraph about different ways to look at hurricanes.  It didn't show much ultimately, but it's probably the most innovative thing about the paper</w:t>
      </w:r>
    </w:p>
  </w:comment>
  <w:comment w:id="14" w:author="Harville, Emily" w:date="2026-02-27T15:52:00Z" w:initials="HE">
    <w:p w14:paraId="7767B5AA" w14:textId="5B0CD09E" w:rsidR="005B06E7" w:rsidRDefault="005B06E7">
      <w:pPr>
        <w:pStyle w:val="CommentText"/>
      </w:pPr>
      <w:r>
        <w:rPr>
          <w:rStyle w:val="CommentReference"/>
        </w:rPr>
        <w:annotationRef/>
      </w:r>
      <w:r w:rsidRPr="4645B5A4">
        <w:t>If pre-eclampsia is included let's call it hypertensive disorders of pregnancy.  Since clinical definition of HDP can include chronic hypertension, you'll need to specify what's included.</w:t>
      </w:r>
    </w:p>
  </w:comment>
  <w:comment w:id="15" w:author="dhsu@fsu.edu" w:date="2026-03-03T14:44:00Z" w:initials="dh">
    <w:p w14:paraId="1DC5AE44" w14:textId="6E1D0130" w:rsidR="005B06E7" w:rsidRDefault="005B06E7">
      <w:pPr>
        <w:pStyle w:val="CommentText"/>
      </w:pPr>
      <w:r>
        <w:rPr>
          <w:rStyle w:val="CommentReference"/>
        </w:rPr>
        <w:annotationRef/>
      </w:r>
      <w:r w:rsidRPr="54AA55D6">
        <w:t xml:space="preserve">also super minor, but maybe it could be helpful to either use "hurricanes" or "Tropical Cyclones (TC)" consistently. I think some of the related literature I have seen define tropical cyclones (TC) and then just continue to refer to them as TC throughout the paper. </w:t>
      </w:r>
    </w:p>
  </w:comment>
  <w:comment w:id="16" w:author="Harville, Emily" w:date="2025-12-02T10:10:00Z" w:initials="HE">
    <w:p w14:paraId="46F6A80C" w14:textId="0C3267D3" w:rsidR="005B06E7" w:rsidRDefault="005B06E7">
      <w:pPr>
        <w:pStyle w:val="CommentText"/>
      </w:pPr>
      <w:r>
        <w:rPr>
          <w:rStyle w:val="CommentReference"/>
        </w:rPr>
        <w:annotationRef/>
      </w:r>
      <w:r w:rsidRPr="0EDB7895">
        <w:t>and rather than or, presumably, for  confounders.  Might need to explain that association with hurricane exposure is more about characteristics of location than exposure per se; no one's age is associated with a hurricane.</w:t>
      </w:r>
    </w:p>
  </w:comment>
  <w:comment w:id="17" w:author="Harville, Emily" w:date="2026-04-02T11:52:00Z" w:initials="HE">
    <w:p w14:paraId="5E2F8A05" w14:textId="75134D70" w:rsidR="005B06E7" w:rsidRDefault="005B06E7">
      <w:pPr>
        <w:pStyle w:val="CommentText"/>
      </w:pPr>
      <w:r>
        <w:rPr>
          <w:rStyle w:val="CommentReference"/>
        </w:rPr>
        <w:annotationRef/>
      </w:r>
      <w:r w:rsidRPr="0B45076D">
        <w:t>Same question as for other paper - are there too-small cells, and if they are grouped differently than they are listed in the table, mention that here</w:t>
      </w:r>
    </w:p>
  </w:comment>
  <w:comment w:id="18" w:author="Harville, Emily" w:date="2025-12-02T10:10:00Z" w:initials="HE">
    <w:p w14:paraId="49F2556E" w14:textId="20650072" w:rsidR="005B06E7" w:rsidRDefault="005B06E7">
      <w:pPr>
        <w:pStyle w:val="CommentText"/>
      </w:pPr>
      <w:r>
        <w:rPr>
          <w:rStyle w:val="CommentReference"/>
        </w:rPr>
        <w:annotationRef/>
      </w:r>
      <w:r w:rsidRPr="18485A27">
        <w:t>explain why limited</w:t>
      </w:r>
    </w:p>
  </w:comment>
  <w:comment w:id="19" w:author="christopher.uejio@med.fsu.edu" w:date="2026-03-10T21:54:00Z" w:initials="ch">
    <w:p w14:paraId="37E07C48" w14:textId="68DF1A33" w:rsidR="005B06E7" w:rsidRDefault="005B06E7">
      <w:pPr>
        <w:pStyle w:val="CommentText"/>
      </w:pPr>
      <w:r>
        <w:rPr>
          <w:rStyle w:val="CommentReference"/>
        </w:rPr>
        <w:annotationRef/>
      </w:r>
      <w:r w:rsidRPr="615F21F2">
        <w:t>I'm probably missing something but the sentence may be relating the first trimester to 20 and 24 weeks. Isn't this the second trimester?</w:t>
      </w:r>
    </w:p>
  </w:comment>
  <w:comment w:id="20" w:author="Broach, Jessica A" w:date="2026-02-24T10:25:00Z" w:initials="BJ">
    <w:p w14:paraId="5851947C" w14:textId="386E480D" w:rsidR="005B06E7" w:rsidRDefault="005B06E7">
      <w:pPr>
        <w:pStyle w:val="CommentText"/>
      </w:pPr>
      <w:r>
        <w:rPr>
          <w:rStyle w:val="CommentReference"/>
        </w:rPr>
        <w:annotationRef/>
      </w:r>
      <w:hyperlink r:id="rId3">
        <w:r w:rsidRPr="13F568D5">
          <w:rPr>
            <w:rStyle w:val="Hyperlink"/>
          </w:rPr>
          <w:t>https://journals.sagepub.com/doi/10.1177/09622802211047346</w:t>
        </w:r>
      </w:hyperlink>
    </w:p>
  </w:comment>
  <w:comment w:id="21" w:author="Broach, Jessica A" w:date="2026-02-25T12:56:00Z" w:initials="BJ">
    <w:p w14:paraId="67555359" w14:textId="521066CA" w:rsidR="005B06E7" w:rsidRDefault="005B06E7">
      <w:pPr>
        <w:pStyle w:val="CommentText"/>
      </w:pPr>
      <w:r>
        <w:rPr>
          <w:rStyle w:val="CommentReference"/>
        </w:rPr>
        <w:annotationRef/>
      </w:r>
      <w:r w:rsidRPr="42D69C0F">
        <w:t xml:space="preserve">Beesley, L. J., Bondarenko, I., Elliot, M. R., Kurian, A. W., Katz, S. J., &amp; Taylor, J. MG. 2021. Multiple imputation with missing data indicators. Statistical Methods in Medical Research, 30(12), 2685-2700. </w:t>
      </w:r>
      <w:hyperlink r:id="rId4">
        <w:r w:rsidRPr="0EF0A28B">
          <w:rPr>
            <w:rStyle w:val="Hyperlink"/>
          </w:rPr>
          <w:t>https://doi.org/10.1177/09622802211047346</w:t>
        </w:r>
      </w:hyperlink>
    </w:p>
  </w:comment>
  <w:comment w:id="22" w:author="Harville, Emily" w:date="2026-02-27T15:57:00Z" w:initials="HE">
    <w:p w14:paraId="5BFF0743" w14:textId="1A6F9C28" w:rsidR="005B06E7" w:rsidRDefault="005B06E7">
      <w:pPr>
        <w:pStyle w:val="CommentText"/>
      </w:pPr>
      <w:r>
        <w:rPr>
          <w:rStyle w:val="CommentReference"/>
        </w:rPr>
        <w:annotationRef/>
      </w:r>
      <w:r w:rsidRPr="36278A3A">
        <w:t>Depending on journal might not be able to start a sentence with a number; spell out or rephrase</w:t>
      </w:r>
    </w:p>
  </w:comment>
  <w:comment w:id="24" w:author="Harville, Emily" w:date="2026-02-27T15:59:00Z" w:initials="HE">
    <w:p w14:paraId="2C1ECC0A" w14:textId="0EF513A9" w:rsidR="005B06E7" w:rsidRDefault="005B06E7">
      <w:pPr>
        <w:pStyle w:val="CommentText"/>
      </w:pPr>
      <w:r>
        <w:rPr>
          <w:rStyle w:val="CommentReference"/>
        </w:rPr>
        <w:annotationRef/>
      </w:r>
      <w:r w:rsidRPr="3F14BD72">
        <w:t>Add a sentence saying threat, impact, cleanup didn't seem to make much difference</w:t>
      </w:r>
    </w:p>
  </w:comment>
  <w:comment w:id="25" w:author="Harville, Emily" w:date="2026-04-02T11:54:00Z" w:initials="HE">
    <w:p w14:paraId="0A3043BB" w14:textId="7EA587A8" w:rsidR="005B06E7" w:rsidRDefault="005B06E7">
      <w:pPr>
        <w:pStyle w:val="CommentText"/>
      </w:pPr>
      <w:r>
        <w:rPr>
          <w:rStyle w:val="CommentReference"/>
        </w:rPr>
        <w:annotationRef/>
      </w:r>
      <w:r w:rsidRPr="5AB1B010">
        <w:t>There also are a few births that occur late in the second trimester, but it's hard to believe it's enough to completely reverse an effect.</w:t>
      </w:r>
    </w:p>
  </w:comment>
  <w:comment w:id="26" w:author="Harville, Emily" w:date="2026-04-02T12:01:00Z" w:initials="HE">
    <w:p w14:paraId="34A247DA" w14:textId="11CCDC2A" w:rsidR="005B06E7" w:rsidRDefault="005B06E7">
      <w:pPr>
        <w:pStyle w:val="CommentText"/>
      </w:pPr>
      <w:r>
        <w:rPr>
          <w:rStyle w:val="CommentReference"/>
        </w:rPr>
        <w:annotationRef/>
      </w:r>
      <w:r w:rsidRPr="14E2340A">
        <w:t>Another comment you may get is that infant deaths are a competing risk because you limited to livebirths but again it is hard to believe that would be enough to reverse it</w:t>
      </w:r>
    </w:p>
  </w:comment>
  <w:comment w:id="27" w:author="Harville, Emily" w:date="2026-03-02T12:55:00Z" w:initials="HE">
    <w:p w14:paraId="337DFB0C" w14:textId="3CFB554E" w:rsidR="005B06E7" w:rsidRDefault="005B06E7">
      <w:pPr>
        <w:pStyle w:val="CommentText"/>
      </w:pPr>
      <w:r>
        <w:rPr>
          <w:rStyle w:val="CommentReference"/>
        </w:rPr>
        <w:annotationRef/>
      </w:r>
      <w:r w:rsidRPr="2029860C">
        <w:t>It is interesting that they did an HR rather than OR - I suppose using weeks of gestation as the time axis?  We might want to try that.</w:t>
      </w:r>
    </w:p>
  </w:comment>
  <w:comment w:id="28" w:author="Harville, Emily" w:date="2025-12-02T10:15:00Z" w:initials="HE">
    <w:p w14:paraId="74B47764" w14:textId="306A0B8F" w:rsidR="005B06E7" w:rsidRDefault="005B06E7">
      <w:pPr>
        <w:pStyle w:val="CommentText"/>
      </w:pPr>
      <w:r>
        <w:rPr>
          <w:rStyle w:val="CommentReference"/>
        </w:rPr>
        <w:annotationRef/>
      </w:r>
      <w:r w:rsidRPr="2EFFF8BE">
        <w:t>At some point you should discuss the reduced risk in later trimesters</w:t>
      </w:r>
    </w:p>
  </w:comment>
  <w:comment w:id="29" w:author="Harville, Emily" w:date="2026-03-02T12:56:00Z" w:initials="HE">
    <w:p w14:paraId="126FA67C" w14:textId="7B533F62" w:rsidR="005B06E7" w:rsidRDefault="005B06E7">
      <w:pPr>
        <w:pStyle w:val="CommentText"/>
      </w:pPr>
      <w:r>
        <w:rPr>
          <w:rStyle w:val="CommentReference"/>
        </w:rPr>
        <w:annotationRef/>
      </w:r>
      <w:r w:rsidRPr="529E3857">
        <w:t>Add some discussion about previous studies looking at HDP or GDM - there aren't too many but we should discuss</w:t>
      </w:r>
    </w:p>
  </w:comment>
  <w:comment w:id="30" w:author="Harville, Emily" w:date="2026-03-02T12:54:00Z" w:initials="HE">
    <w:p w14:paraId="003D3512" w14:textId="42D02641" w:rsidR="005B06E7" w:rsidRDefault="005B06E7">
      <w:pPr>
        <w:pStyle w:val="CommentText"/>
      </w:pPr>
      <w:r>
        <w:rPr>
          <w:rStyle w:val="CommentReference"/>
        </w:rPr>
        <w:annotationRef/>
      </w:r>
      <w:r w:rsidRPr="1A4243F8">
        <w:t>Of course, we didn't get most of this, either, though it is a little more precise</w:t>
      </w:r>
    </w:p>
  </w:comment>
  <w:comment w:id="31" w:author="Harville, Emily" w:date="2026-02-27T16:03:00Z" w:initials="HE">
    <w:p w14:paraId="415F3862" w14:textId="2AE9A3A2" w:rsidR="005B06E7" w:rsidRDefault="005B06E7">
      <w:pPr>
        <w:pStyle w:val="CommentText"/>
      </w:pPr>
      <w:r>
        <w:rPr>
          <w:rStyle w:val="CommentReference"/>
        </w:rPr>
        <w:annotationRef/>
      </w:r>
      <w:r w:rsidRPr="75F3B063">
        <w:t>This is almost the opposite of what we found - increased risk with exposures early in pregnancy.  This result suggests a short-term trigger.</w:t>
      </w:r>
    </w:p>
  </w:comment>
  <w:comment w:id="32" w:author="Harville, Emily" w:date="2026-04-02T11:57:00Z" w:initials="HE">
    <w:p w14:paraId="0B8BBD87" w14:textId="5BD0C26B" w:rsidR="005B06E7" w:rsidRDefault="005B06E7">
      <w:pPr>
        <w:pStyle w:val="CommentText"/>
      </w:pPr>
      <w:r>
        <w:rPr>
          <w:rStyle w:val="CommentReference"/>
        </w:rPr>
        <w:annotationRef/>
      </w:r>
      <w:r w:rsidRPr="5EA7B533">
        <w:t>Which kind of makes the opposite point?  Operationalization didn't matter much.  But maybe make it a little clearer here that you have a more precise definition of direct exposure to the storm (whether their house was within a certain distance of the storm), which other studies have not had, while exact timing didn't make a big difference.  That suggests the pathways are more long-term rather than immediate triggers.</w:t>
      </w:r>
    </w:p>
  </w:comment>
  <w:comment w:id="33" w:author="Harville, Emily" w:date="2026-03-02T12:53:00Z" w:initials="HE">
    <w:p w14:paraId="1DAE61E1" w14:textId="047E18E6" w:rsidR="005B06E7" w:rsidRDefault="005B06E7">
      <w:pPr>
        <w:pStyle w:val="CommentText"/>
      </w:pPr>
      <w:r>
        <w:rPr>
          <w:rStyle w:val="CommentReference"/>
        </w:rPr>
        <w:annotationRef/>
      </w:r>
      <w:r w:rsidRPr="4DC1E14E">
        <w:t>You can think about how the bias might go here - if, say, there was a really big hurricane and a lot of people left long-term, those who remained and had babies might be either the most vulnerable or those with other resources that allowed them to live there.</w:t>
      </w:r>
    </w:p>
  </w:comment>
  <w:comment w:id="34" w:author="Harville, Emily" w:date="2026-02-27T16:00:00Z" w:initials="HE">
    <w:p w14:paraId="5D0617AE" w14:textId="28FDA75C" w:rsidR="005B06E7" w:rsidRDefault="005B06E7">
      <w:pPr>
        <w:pStyle w:val="CommentText"/>
      </w:pPr>
      <w:r>
        <w:rPr>
          <w:rStyle w:val="CommentReference"/>
        </w:rPr>
        <w:annotationRef/>
      </w:r>
      <w:r w:rsidRPr="67806A32">
        <w:t xml:space="preserve">Also in most cases if someone experienced one of these, they would have experienced all of them.  Only if it fell right on the </w:t>
      </w:r>
      <w:r w:rsidRPr="67806A32">
        <w:t>trimester boundary.</w:t>
      </w:r>
    </w:p>
  </w:comment>
  <w:comment w:id="35" w:author="Harville, Emily" w:date="2025-12-02T10:14:00Z" w:initials="HE">
    <w:p w14:paraId="297792FD" w14:textId="39384167" w:rsidR="005B06E7" w:rsidRDefault="005B06E7">
      <w:pPr>
        <w:pStyle w:val="CommentText"/>
      </w:pPr>
      <w:r>
        <w:rPr>
          <w:rStyle w:val="CommentReference"/>
        </w:rPr>
        <w:annotationRef/>
      </w:r>
      <w:r w:rsidRPr="1D714F08">
        <w:t xml:space="preserve">Not </w:t>
      </w:r>
      <w:r w:rsidRPr="1D714F08">
        <w:t>sure I understand this</w:t>
      </w:r>
    </w:p>
  </w:comment>
  <w:comment w:id="36" w:author="Harville, Emily" w:date="2025-12-02T10:16:00Z" w:initials="HE">
    <w:p w14:paraId="65A0CC59" w14:textId="3036B991" w:rsidR="005B06E7" w:rsidRDefault="005B06E7">
      <w:pPr>
        <w:pStyle w:val="CommentText"/>
      </w:pPr>
      <w:r>
        <w:rPr>
          <w:rStyle w:val="CommentReference"/>
        </w:rPr>
        <w:annotationRef/>
      </w:r>
      <w:r w:rsidRPr="3E1CBE96">
        <w:t>Also discuss the different definitions of hurricane exposure and how it didn't make much difference</w:t>
      </w:r>
    </w:p>
  </w:comment>
  <w:comment w:id="37" w:author="Harville, Emily" w:date="2025-12-02T10:16:00Z" w:initials="HE">
    <w:p w14:paraId="141E5E2B" w14:textId="3943C657" w:rsidR="005B06E7" w:rsidRDefault="005B06E7">
      <w:pPr>
        <w:pStyle w:val="CommentText"/>
      </w:pPr>
      <w:r>
        <w:rPr>
          <w:rStyle w:val="CommentReference"/>
        </w:rPr>
        <w:annotationRef/>
      </w:r>
      <w:r w:rsidRPr="79EC30A3">
        <w:t>Needs a table number</w:t>
      </w:r>
    </w:p>
  </w:comment>
  <w:comment w:id="38" w:author="Harville, Emily" w:date="2025-12-02T10:16:00Z" w:initials="HE">
    <w:p w14:paraId="5D4EF294" w14:textId="55720B8B" w:rsidR="005B06E7" w:rsidRDefault="005B06E7">
      <w:pPr>
        <w:pStyle w:val="CommentText"/>
      </w:pPr>
      <w:r>
        <w:rPr>
          <w:rStyle w:val="CommentReference"/>
        </w:rPr>
        <w:annotationRef/>
      </w:r>
      <w:r w:rsidRPr="0AE9ABB9">
        <w:t>People will probably want a p-value for exposed vs. unexposed</w:t>
      </w:r>
    </w:p>
  </w:comment>
  <w:comment w:id="39" w:author="Harville, Emily" w:date="2026-04-02T11:59:00Z" w:initials="HE">
    <w:p w14:paraId="4E371E32" w14:textId="7241CC76" w:rsidR="005B06E7" w:rsidRDefault="005B06E7">
      <w:pPr>
        <w:pStyle w:val="CommentText"/>
      </w:pPr>
      <w:r>
        <w:rPr>
          <w:rStyle w:val="CommentReference"/>
        </w:rPr>
        <w:annotationRef/>
      </w:r>
      <w:r w:rsidRPr="21BA669B">
        <w:t>some journals will not want abbreviations in the titles</w:t>
      </w:r>
    </w:p>
  </w:comment>
  <w:comment w:id="40" w:author="Harville, Emily" w:date="2025-12-02T10:17:00Z" w:initials="HE">
    <w:p w14:paraId="050CC9DF" w14:textId="3CF4E0FE" w:rsidR="005B06E7" w:rsidRDefault="005B06E7">
      <w:pPr>
        <w:pStyle w:val="CommentText"/>
      </w:pPr>
      <w:r>
        <w:rPr>
          <w:rStyle w:val="CommentReference"/>
        </w:rPr>
        <w:annotationRef/>
      </w:r>
      <w:r w:rsidRPr="60C4597B">
        <w:t>add footnote as to why it's not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636A3CE" w15:done="1"/>
  <w15:commentEx w15:paraId="58C462D7" w15:done="1"/>
  <w15:commentEx w15:paraId="3A779F9E" w15:done="1"/>
  <w15:commentEx w15:paraId="28367B7B" w15:done="1"/>
  <w15:commentEx w15:paraId="4387AAAC" w15:done="1"/>
  <w15:commentEx w15:paraId="436ADE79" w15:done="1"/>
  <w15:commentEx w15:paraId="0755941B" w15:paraIdParent="436ADE79" w15:done="1"/>
  <w15:commentEx w15:paraId="59B74BB4" w15:done="1"/>
  <w15:commentEx w15:paraId="785D2B68" w15:done="1"/>
  <w15:commentEx w15:paraId="1FF7AB5B" w15:done="1"/>
  <w15:commentEx w15:paraId="071C4404" w15:done="1"/>
  <w15:commentEx w15:paraId="2F5589A5" w15:done="1"/>
  <w15:commentEx w15:paraId="53C72CA9" w15:done="1"/>
  <w15:commentEx w15:paraId="59118B97" w15:done="1"/>
  <w15:commentEx w15:paraId="7767B5AA" w15:done="1"/>
  <w15:commentEx w15:paraId="1DC5AE44" w15:done="1"/>
  <w15:commentEx w15:paraId="46F6A80C" w15:done="1"/>
  <w15:commentEx w15:paraId="5E2F8A05" w15:done="1"/>
  <w15:commentEx w15:paraId="49F2556E" w15:done="1"/>
  <w15:commentEx w15:paraId="37E07C48" w15:done="1"/>
  <w15:commentEx w15:paraId="5851947C" w15:done="1"/>
  <w15:commentEx w15:paraId="67555359" w15:paraIdParent="5851947C" w15:done="1"/>
  <w15:commentEx w15:paraId="5BFF0743" w15:done="1"/>
  <w15:commentEx w15:paraId="2C1ECC0A" w15:done="1"/>
  <w15:commentEx w15:paraId="0A3043BB" w15:done="1"/>
  <w15:commentEx w15:paraId="34A247DA" w15:paraIdParent="0A3043BB" w15:done="1"/>
  <w15:commentEx w15:paraId="337DFB0C" w15:done="1"/>
  <w15:commentEx w15:paraId="74B47764" w15:done="1"/>
  <w15:commentEx w15:paraId="126FA67C" w15:done="1"/>
  <w15:commentEx w15:paraId="003D3512" w15:done="1"/>
  <w15:commentEx w15:paraId="415F3862" w15:done="1"/>
  <w15:commentEx w15:paraId="0B8BBD87" w15:done="1"/>
  <w15:commentEx w15:paraId="1DAE61E1" w15:done="1"/>
  <w15:commentEx w15:paraId="5D0617AE" w15:done="1"/>
  <w15:commentEx w15:paraId="297792FD" w15:done="1"/>
  <w15:commentEx w15:paraId="65A0CC59" w15:done="1"/>
  <w15:commentEx w15:paraId="141E5E2B" w15:done="1"/>
  <w15:commentEx w15:paraId="5D4EF294" w15:done="1"/>
  <w15:commentEx w15:paraId="4E371E32" w15:done="1"/>
  <w15:commentEx w15:paraId="050CC9D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A1DE5D7" w16cex:dateUtc="2025-12-01T02:37:00Z"/>
  <w16cex:commentExtensible w16cex:durableId="4DF0C100" w16cex:dateUtc="2025-12-02T16:01:00Z"/>
  <w16cex:commentExtensible w16cex:durableId="436EBF53" w16cex:dateUtc="2026-02-27T21:47:00Z"/>
  <w16cex:commentExtensible w16cex:durableId="735CF337" w16cex:dateUtc="2026-03-11T01:23:00Z"/>
  <w16cex:commentExtensible w16cex:durableId="4B7B7F59" w16cex:dateUtc="2026-04-02T16:47:00Z"/>
  <w16cex:commentExtensible w16cex:durableId="54A52369" w16cex:dateUtc="2026-02-24T16:07:00Z"/>
  <w16cex:commentExtensible w16cex:durableId="2CE0EFF2" w16cex:dateUtc="2026-02-25T18:51:00Z"/>
  <w16cex:commentExtensible w16cex:durableId="065ED9D4" w16cex:dateUtc="2025-12-02T16:03:00Z"/>
  <w16cex:commentExtensible w16cex:durableId="1A73298A" w16cex:dateUtc="2026-04-02T16:48:00Z"/>
  <w16cex:commentExtensible w16cex:durableId="07E999BF" w16cex:dateUtc="2025-12-02T16:06:00Z"/>
  <w16cex:commentExtensible w16cex:durableId="2B653941" w16cex:dateUtc="2026-03-03T19:33:00Z"/>
  <w16cex:commentExtensible w16cex:durableId="4B53E29C" w16cex:dateUtc="2026-03-03T19:20:00Z"/>
  <w16cex:commentExtensible w16cex:durableId="61059E96" w16cex:dateUtc="2026-03-11T01:30:00Z"/>
  <w16cex:commentExtensible w16cex:durableId="23A8DD83" w16cex:dateUtc="2025-12-02T16:05:00Z"/>
  <w16cex:commentExtensible w16cex:durableId="5B07F05E" w16cex:dateUtc="2026-02-27T21:52:00Z"/>
  <w16cex:commentExtensible w16cex:durableId="1D372E4A" w16cex:dateUtc="2026-03-03T19:44:00Z"/>
  <w16cex:commentExtensible w16cex:durableId="014D237D" w16cex:dateUtc="2025-12-02T16:10:00Z"/>
  <w16cex:commentExtensible w16cex:durableId="6983654E" w16cex:dateUtc="2026-04-02T16:52:00Z"/>
  <w16cex:commentExtensible w16cex:durableId="422A0DE8" w16cex:dateUtc="2025-12-02T16:10:00Z"/>
  <w16cex:commentExtensible w16cex:durableId="4B772149" w16cex:dateUtc="2026-03-11T01:54:00Z"/>
  <w16cex:commentExtensible w16cex:durableId="6B429C4D" w16cex:dateUtc="2026-02-24T16:25:00Z"/>
  <w16cex:commentExtensible w16cex:durableId="658D207E" w16cex:dateUtc="2026-02-25T18:56:00Z"/>
  <w16cex:commentExtensible w16cex:durableId="50EC1ABF" w16cex:dateUtc="2026-02-27T21:57:00Z"/>
  <w16cex:commentExtensible w16cex:durableId="23FB0674" w16cex:dateUtc="2026-02-27T21:59:00Z"/>
  <w16cex:commentExtensible w16cex:durableId="478473A4" w16cex:dateUtc="2026-04-02T16:54:00Z"/>
  <w16cex:commentExtensible w16cex:durableId="0A90ACF9" w16cex:dateUtc="2026-04-02T17:01:00Z"/>
  <w16cex:commentExtensible w16cex:durableId="153EC65D" w16cex:dateUtc="2026-03-02T18:55:00Z"/>
  <w16cex:commentExtensible w16cex:durableId="0549671F" w16cex:dateUtc="2025-12-02T16:15:00Z"/>
  <w16cex:commentExtensible w16cex:durableId="537A3E75" w16cex:dateUtc="2026-03-02T18:56:00Z"/>
  <w16cex:commentExtensible w16cex:durableId="6AC71240" w16cex:dateUtc="2026-03-02T18:54:00Z"/>
  <w16cex:commentExtensible w16cex:durableId="19088D1E" w16cex:dateUtc="2026-02-27T22:03:00Z"/>
  <w16cex:commentExtensible w16cex:durableId="063DC59F" w16cex:dateUtc="2026-04-02T16:57:00Z"/>
  <w16cex:commentExtensible w16cex:durableId="17965AA1" w16cex:dateUtc="2026-03-02T18:53:00Z"/>
  <w16cex:commentExtensible w16cex:durableId="1E93D9EB" w16cex:dateUtc="2026-02-27T22:00:00Z"/>
  <w16cex:commentExtensible w16cex:durableId="30147754" w16cex:dateUtc="2025-12-02T16:14:00Z"/>
  <w16cex:commentExtensible w16cex:durableId="117D9FF0" w16cex:dateUtc="2025-12-02T16:16:00Z"/>
  <w16cex:commentExtensible w16cex:durableId="3C39CBB5" w16cex:dateUtc="2025-12-02T16:16:00Z"/>
  <w16cex:commentExtensible w16cex:durableId="0BCF8A35" w16cex:dateUtc="2025-12-02T16:16:00Z"/>
  <w16cex:commentExtensible w16cex:durableId="6AD5963F" w16cex:dateUtc="2026-04-02T16:59:00Z"/>
  <w16cex:commentExtensible w16cex:durableId="5876BF3E" w16cex:dateUtc="2025-12-02T1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636A3CE" w16cid:durableId="3A1DE5D7"/>
  <w16cid:commentId w16cid:paraId="58C462D7" w16cid:durableId="4DF0C100"/>
  <w16cid:commentId w16cid:paraId="3A779F9E" w16cid:durableId="436EBF53"/>
  <w16cid:commentId w16cid:paraId="28367B7B" w16cid:durableId="735CF337"/>
  <w16cid:commentId w16cid:paraId="4387AAAC" w16cid:durableId="4B7B7F59"/>
  <w16cid:commentId w16cid:paraId="436ADE79" w16cid:durableId="54A52369"/>
  <w16cid:commentId w16cid:paraId="0755941B" w16cid:durableId="2CE0EFF2"/>
  <w16cid:commentId w16cid:paraId="59B74BB4" w16cid:durableId="065ED9D4"/>
  <w16cid:commentId w16cid:paraId="785D2B68" w16cid:durableId="1A73298A"/>
  <w16cid:commentId w16cid:paraId="1FF7AB5B" w16cid:durableId="07E999BF"/>
  <w16cid:commentId w16cid:paraId="071C4404" w16cid:durableId="2B653941"/>
  <w16cid:commentId w16cid:paraId="2F5589A5" w16cid:durableId="4B53E29C"/>
  <w16cid:commentId w16cid:paraId="53C72CA9" w16cid:durableId="61059E96"/>
  <w16cid:commentId w16cid:paraId="59118B97" w16cid:durableId="23A8DD83"/>
  <w16cid:commentId w16cid:paraId="7767B5AA" w16cid:durableId="5B07F05E"/>
  <w16cid:commentId w16cid:paraId="1DC5AE44" w16cid:durableId="1D372E4A"/>
  <w16cid:commentId w16cid:paraId="46F6A80C" w16cid:durableId="014D237D"/>
  <w16cid:commentId w16cid:paraId="5E2F8A05" w16cid:durableId="6983654E"/>
  <w16cid:commentId w16cid:paraId="49F2556E" w16cid:durableId="422A0DE8"/>
  <w16cid:commentId w16cid:paraId="37E07C48" w16cid:durableId="4B772149"/>
  <w16cid:commentId w16cid:paraId="5851947C" w16cid:durableId="6B429C4D"/>
  <w16cid:commentId w16cid:paraId="67555359" w16cid:durableId="658D207E"/>
  <w16cid:commentId w16cid:paraId="5BFF0743" w16cid:durableId="50EC1ABF"/>
  <w16cid:commentId w16cid:paraId="2C1ECC0A" w16cid:durableId="23FB0674"/>
  <w16cid:commentId w16cid:paraId="0A3043BB" w16cid:durableId="478473A4"/>
  <w16cid:commentId w16cid:paraId="34A247DA" w16cid:durableId="0A90ACF9"/>
  <w16cid:commentId w16cid:paraId="337DFB0C" w16cid:durableId="153EC65D"/>
  <w16cid:commentId w16cid:paraId="74B47764" w16cid:durableId="0549671F"/>
  <w16cid:commentId w16cid:paraId="126FA67C" w16cid:durableId="537A3E75"/>
  <w16cid:commentId w16cid:paraId="003D3512" w16cid:durableId="6AC71240"/>
  <w16cid:commentId w16cid:paraId="415F3862" w16cid:durableId="19088D1E"/>
  <w16cid:commentId w16cid:paraId="0B8BBD87" w16cid:durableId="063DC59F"/>
  <w16cid:commentId w16cid:paraId="1DAE61E1" w16cid:durableId="17965AA1"/>
  <w16cid:commentId w16cid:paraId="5D0617AE" w16cid:durableId="1E93D9EB"/>
  <w16cid:commentId w16cid:paraId="297792FD" w16cid:durableId="30147754"/>
  <w16cid:commentId w16cid:paraId="65A0CC59" w16cid:durableId="117D9FF0"/>
  <w16cid:commentId w16cid:paraId="141E5E2B" w16cid:durableId="3C39CBB5"/>
  <w16cid:commentId w16cid:paraId="5D4EF294" w16cid:durableId="0BCF8A35"/>
  <w16cid:commentId w16cid:paraId="4E371E32" w16cid:durableId="6AD5963F"/>
  <w16cid:commentId w16cid:paraId="050CC9DF" w16cid:durableId="5876BF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39emK1Yd" int2:invalidationBookmarkName="" int2:hashCode="2z1AWxBnWZjAMC" int2:id="O2VcZ8P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BDAE28"/>
    <w:multiLevelType w:val="hybridMultilevel"/>
    <w:tmpl w:val="8B5A8B2C"/>
    <w:lvl w:ilvl="0" w:tplc="BF88660E">
      <w:start w:val="1"/>
      <w:numFmt w:val="decimal"/>
      <w:lvlText w:val="%1."/>
      <w:lvlJc w:val="left"/>
      <w:pPr>
        <w:ind w:left="720" w:hanging="360"/>
      </w:pPr>
    </w:lvl>
    <w:lvl w:ilvl="1" w:tplc="80B65D0C">
      <w:start w:val="1"/>
      <w:numFmt w:val="lowerLetter"/>
      <w:lvlText w:val="%2."/>
      <w:lvlJc w:val="left"/>
      <w:pPr>
        <w:ind w:left="1440" w:hanging="360"/>
      </w:pPr>
    </w:lvl>
    <w:lvl w:ilvl="2" w:tplc="EEAA7916">
      <w:start w:val="1"/>
      <w:numFmt w:val="lowerRoman"/>
      <w:lvlText w:val="%3."/>
      <w:lvlJc w:val="right"/>
      <w:pPr>
        <w:ind w:left="2160" w:hanging="180"/>
      </w:pPr>
    </w:lvl>
    <w:lvl w:ilvl="3" w:tplc="D95657D4">
      <w:start w:val="1"/>
      <w:numFmt w:val="decimal"/>
      <w:lvlText w:val="%4."/>
      <w:lvlJc w:val="left"/>
      <w:pPr>
        <w:ind w:left="2880" w:hanging="360"/>
      </w:pPr>
    </w:lvl>
    <w:lvl w:ilvl="4" w:tplc="B0E0F0CA">
      <w:start w:val="1"/>
      <w:numFmt w:val="lowerLetter"/>
      <w:lvlText w:val="%5."/>
      <w:lvlJc w:val="left"/>
      <w:pPr>
        <w:ind w:left="3600" w:hanging="360"/>
      </w:pPr>
    </w:lvl>
    <w:lvl w:ilvl="5" w:tplc="FB3A9FAA">
      <w:start w:val="1"/>
      <w:numFmt w:val="lowerRoman"/>
      <w:lvlText w:val="%6."/>
      <w:lvlJc w:val="right"/>
      <w:pPr>
        <w:ind w:left="4320" w:hanging="180"/>
      </w:pPr>
    </w:lvl>
    <w:lvl w:ilvl="6" w:tplc="D58266E6">
      <w:start w:val="1"/>
      <w:numFmt w:val="decimal"/>
      <w:lvlText w:val="%7."/>
      <w:lvlJc w:val="left"/>
      <w:pPr>
        <w:ind w:left="5040" w:hanging="360"/>
      </w:pPr>
    </w:lvl>
    <w:lvl w:ilvl="7" w:tplc="E730BAD0">
      <w:start w:val="1"/>
      <w:numFmt w:val="lowerLetter"/>
      <w:lvlText w:val="%8."/>
      <w:lvlJc w:val="left"/>
      <w:pPr>
        <w:ind w:left="5760" w:hanging="360"/>
      </w:pPr>
    </w:lvl>
    <w:lvl w:ilvl="8" w:tplc="2ED4EE48">
      <w:start w:val="1"/>
      <w:numFmt w:val="lowerRoman"/>
      <w:lvlText w:val="%9."/>
      <w:lvlJc w:val="right"/>
      <w:pPr>
        <w:ind w:left="6480" w:hanging="180"/>
      </w:pPr>
    </w:lvl>
  </w:abstractNum>
  <w:num w:numId="1" w16cid:durableId="3238943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rville, Emily">
    <w15:presenceInfo w15:providerId="AD" w15:userId="S::eharvill@tulane.edu::9d342de5-f277-43e9-a216-673219f46125"/>
  </w15:person>
  <w15:person w15:author="christopher.uejio@med.fsu.edu">
    <w15:presenceInfo w15:providerId="AD" w15:userId="S::urn:spo:guest#christopher.uejio@med.fsu.edu::"/>
  </w15:person>
  <w15:person w15:author="Broach, Jessica A">
    <w15:presenceInfo w15:providerId="AD" w15:userId="S::jbroach@tulane.edu::9f923252-4d64-4292-a8b9-7493a5044c02"/>
  </w15:person>
  <w15:person w15:author="dhsu@fsu.edu">
    <w15:presenceInfo w15:providerId="AD" w15:userId="S::urn:spo:guest#dhsu@fsu.ed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8664C3"/>
    <w:rsid w:val="00062C0C"/>
    <w:rsid w:val="000844E3"/>
    <w:rsid w:val="000E0F8D"/>
    <w:rsid w:val="000E9B18"/>
    <w:rsid w:val="00134446"/>
    <w:rsid w:val="00137836"/>
    <w:rsid w:val="00207CD4"/>
    <w:rsid w:val="0025722A"/>
    <w:rsid w:val="00272BD2"/>
    <w:rsid w:val="003469EE"/>
    <w:rsid w:val="0034ED7D"/>
    <w:rsid w:val="003D0719"/>
    <w:rsid w:val="004453D2"/>
    <w:rsid w:val="00471838"/>
    <w:rsid w:val="004741C4"/>
    <w:rsid w:val="005103F1"/>
    <w:rsid w:val="0051418D"/>
    <w:rsid w:val="005708DE"/>
    <w:rsid w:val="005AF3E8"/>
    <w:rsid w:val="005F4651"/>
    <w:rsid w:val="006F6D6A"/>
    <w:rsid w:val="00724363"/>
    <w:rsid w:val="007B1778"/>
    <w:rsid w:val="007D35C4"/>
    <w:rsid w:val="00804494"/>
    <w:rsid w:val="0080FB90"/>
    <w:rsid w:val="00825C9A"/>
    <w:rsid w:val="00899765"/>
    <w:rsid w:val="0096B91D"/>
    <w:rsid w:val="009AAC97"/>
    <w:rsid w:val="009B51E2"/>
    <w:rsid w:val="00A93C3F"/>
    <w:rsid w:val="00ADE1E3"/>
    <w:rsid w:val="00AF3574"/>
    <w:rsid w:val="00AF71A8"/>
    <w:rsid w:val="00B22895"/>
    <w:rsid w:val="00BD686A"/>
    <w:rsid w:val="00C256E2"/>
    <w:rsid w:val="00C55D9E"/>
    <w:rsid w:val="00C91347"/>
    <w:rsid w:val="00CB44F9"/>
    <w:rsid w:val="00D406C3"/>
    <w:rsid w:val="00D62080"/>
    <w:rsid w:val="00D89728"/>
    <w:rsid w:val="00E00512"/>
    <w:rsid w:val="00F3292F"/>
    <w:rsid w:val="00F43F7D"/>
    <w:rsid w:val="00F53169"/>
    <w:rsid w:val="00F76069"/>
    <w:rsid w:val="00F8CF1E"/>
    <w:rsid w:val="00FB1C70"/>
    <w:rsid w:val="01049D2F"/>
    <w:rsid w:val="01303C73"/>
    <w:rsid w:val="0133192C"/>
    <w:rsid w:val="013B8A93"/>
    <w:rsid w:val="01476A25"/>
    <w:rsid w:val="0151FDB0"/>
    <w:rsid w:val="01681DA1"/>
    <w:rsid w:val="0176955C"/>
    <w:rsid w:val="0190F997"/>
    <w:rsid w:val="01A79FDF"/>
    <w:rsid w:val="01AD123A"/>
    <w:rsid w:val="01B02854"/>
    <w:rsid w:val="01BFDAF9"/>
    <w:rsid w:val="01C638E0"/>
    <w:rsid w:val="01D8E07E"/>
    <w:rsid w:val="01E09155"/>
    <w:rsid w:val="01E740D2"/>
    <w:rsid w:val="01F41F77"/>
    <w:rsid w:val="02065DC3"/>
    <w:rsid w:val="02145B50"/>
    <w:rsid w:val="024718CD"/>
    <w:rsid w:val="024A5E67"/>
    <w:rsid w:val="0265423E"/>
    <w:rsid w:val="02690DD7"/>
    <w:rsid w:val="026B1B22"/>
    <w:rsid w:val="026E522E"/>
    <w:rsid w:val="026FA78C"/>
    <w:rsid w:val="02816B24"/>
    <w:rsid w:val="0283B32B"/>
    <w:rsid w:val="0290FE06"/>
    <w:rsid w:val="02918725"/>
    <w:rsid w:val="02AD9C87"/>
    <w:rsid w:val="02B0BE0D"/>
    <w:rsid w:val="02B0D4A0"/>
    <w:rsid w:val="02B46D48"/>
    <w:rsid w:val="02B78665"/>
    <w:rsid w:val="02C24C43"/>
    <w:rsid w:val="02C4E841"/>
    <w:rsid w:val="02CAD1AF"/>
    <w:rsid w:val="02DFB307"/>
    <w:rsid w:val="02E84D68"/>
    <w:rsid w:val="02EEA08B"/>
    <w:rsid w:val="02F4DFDB"/>
    <w:rsid w:val="02FCEDEF"/>
    <w:rsid w:val="030B7901"/>
    <w:rsid w:val="031694CE"/>
    <w:rsid w:val="03189568"/>
    <w:rsid w:val="0339C6A3"/>
    <w:rsid w:val="03492D79"/>
    <w:rsid w:val="034B2C08"/>
    <w:rsid w:val="036254C1"/>
    <w:rsid w:val="037C322D"/>
    <w:rsid w:val="038AA7C5"/>
    <w:rsid w:val="03CFE38A"/>
    <w:rsid w:val="03D5DF10"/>
    <w:rsid w:val="03F73150"/>
    <w:rsid w:val="0410DA18"/>
    <w:rsid w:val="041979FD"/>
    <w:rsid w:val="042760FF"/>
    <w:rsid w:val="043915C8"/>
    <w:rsid w:val="046C4776"/>
    <w:rsid w:val="047A5B06"/>
    <w:rsid w:val="0488B5FA"/>
    <w:rsid w:val="049F362A"/>
    <w:rsid w:val="04A6E4EB"/>
    <w:rsid w:val="04A8E53C"/>
    <w:rsid w:val="04B0031B"/>
    <w:rsid w:val="04B319DF"/>
    <w:rsid w:val="04E05A75"/>
    <w:rsid w:val="04E391ED"/>
    <w:rsid w:val="04EC408F"/>
    <w:rsid w:val="05032D00"/>
    <w:rsid w:val="0503A587"/>
    <w:rsid w:val="0527226B"/>
    <w:rsid w:val="05273315"/>
    <w:rsid w:val="053958B5"/>
    <w:rsid w:val="0540DF7B"/>
    <w:rsid w:val="0579DF71"/>
    <w:rsid w:val="058194A4"/>
    <w:rsid w:val="0583DFE9"/>
    <w:rsid w:val="05902AB1"/>
    <w:rsid w:val="05DD50AE"/>
    <w:rsid w:val="05EA7DB9"/>
    <w:rsid w:val="05F67BA3"/>
    <w:rsid w:val="0615ABBB"/>
    <w:rsid w:val="062D6682"/>
    <w:rsid w:val="06312897"/>
    <w:rsid w:val="06432F7E"/>
    <w:rsid w:val="064FCB20"/>
    <w:rsid w:val="0651C178"/>
    <w:rsid w:val="0662B4C6"/>
    <w:rsid w:val="067B68FE"/>
    <w:rsid w:val="068DD31A"/>
    <w:rsid w:val="06D220C7"/>
    <w:rsid w:val="06D7A60F"/>
    <w:rsid w:val="06DDBBD0"/>
    <w:rsid w:val="06E3CA37"/>
    <w:rsid w:val="06E3E938"/>
    <w:rsid w:val="06ED0992"/>
    <w:rsid w:val="06FCCE12"/>
    <w:rsid w:val="06FFAD97"/>
    <w:rsid w:val="070593AB"/>
    <w:rsid w:val="07109981"/>
    <w:rsid w:val="07163EAD"/>
    <w:rsid w:val="0722D9C5"/>
    <w:rsid w:val="07288656"/>
    <w:rsid w:val="072AA8DD"/>
    <w:rsid w:val="07725002"/>
    <w:rsid w:val="07D39BB1"/>
    <w:rsid w:val="07D690E2"/>
    <w:rsid w:val="07D6AAAB"/>
    <w:rsid w:val="07E5602A"/>
    <w:rsid w:val="07EDB154"/>
    <w:rsid w:val="07F1166A"/>
    <w:rsid w:val="07F5A722"/>
    <w:rsid w:val="08032610"/>
    <w:rsid w:val="0804A13E"/>
    <w:rsid w:val="08128018"/>
    <w:rsid w:val="08208C34"/>
    <w:rsid w:val="084E6902"/>
    <w:rsid w:val="0855BE64"/>
    <w:rsid w:val="085A6586"/>
    <w:rsid w:val="0866F8FB"/>
    <w:rsid w:val="0877936C"/>
    <w:rsid w:val="08A8BF40"/>
    <w:rsid w:val="08AA0A9C"/>
    <w:rsid w:val="08BD4B86"/>
    <w:rsid w:val="08BFE7F6"/>
    <w:rsid w:val="08DD7314"/>
    <w:rsid w:val="08E861BE"/>
    <w:rsid w:val="08F94202"/>
    <w:rsid w:val="08FB10A8"/>
    <w:rsid w:val="0916D2E8"/>
    <w:rsid w:val="092C0E6F"/>
    <w:rsid w:val="0936615D"/>
    <w:rsid w:val="094C5EDB"/>
    <w:rsid w:val="094E488F"/>
    <w:rsid w:val="0955627E"/>
    <w:rsid w:val="09C2995D"/>
    <w:rsid w:val="09DE0B33"/>
    <w:rsid w:val="09EE9ED9"/>
    <w:rsid w:val="09F1AE49"/>
    <w:rsid w:val="09F548D5"/>
    <w:rsid w:val="0A062C24"/>
    <w:rsid w:val="0A1BD312"/>
    <w:rsid w:val="0A1EE4C9"/>
    <w:rsid w:val="0A298BFB"/>
    <w:rsid w:val="0A2F8351"/>
    <w:rsid w:val="0A3D5B08"/>
    <w:rsid w:val="0A42FD1E"/>
    <w:rsid w:val="0A481D68"/>
    <w:rsid w:val="0A4B73A5"/>
    <w:rsid w:val="0A5624EB"/>
    <w:rsid w:val="0A626B49"/>
    <w:rsid w:val="0A6C71F1"/>
    <w:rsid w:val="0A827197"/>
    <w:rsid w:val="0AA2A7B1"/>
    <w:rsid w:val="0AA52D6B"/>
    <w:rsid w:val="0AA59EAD"/>
    <w:rsid w:val="0AB9A506"/>
    <w:rsid w:val="0AC0FB1A"/>
    <w:rsid w:val="0AE3B25E"/>
    <w:rsid w:val="0AFC13F0"/>
    <w:rsid w:val="0B335BB7"/>
    <w:rsid w:val="0B3710FD"/>
    <w:rsid w:val="0B4A4434"/>
    <w:rsid w:val="0B4B642C"/>
    <w:rsid w:val="0B5E4960"/>
    <w:rsid w:val="0B62048D"/>
    <w:rsid w:val="0B6DFCD0"/>
    <w:rsid w:val="0B773231"/>
    <w:rsid w:val="0B79552A"/>
    <w:rsid w:val="0B823E46"/>
    <w:rsid w:val="0B883BA7"/>
    <w:rsid w:val="0B9596AE"/>
    <w:rsid w:val="0BA0144A"/>
    <w:rsid w:val="0BC5E7D8"/>
    <w:rsid w:val="0BE20771"/>
    <w:rsid w:val="0C05DFF2"/>
    <w:rsid w:val="0C12969E"/>
    <w:rsid w:val="0C186C73"/>
    <w:rsid w:val="0C2A450B"/>
    <w:rsid w:val="0C313400"/>
    <w:rsid w:val="0C3D6345"/>
    <w:rsid w:val="0C4FE518"/>
    <w:rsid w:val="0C53D636"/>
    <w:rsid w:val="0C5F522F"/>
    <w:rsid w:val="0C728D56"/>
    <w:rsid w:val="0C78D481"/>
    <w:rsid w:val="0CADB29C"/>
    <w:rsid w:val="0CC22E9E"/>
    <w:rsid w:val="0CCD85BF"/>
    <w:rsid w:val="0CD9146E"/>
    <w:rsid w:val="0CD9471D"/>
    <w:rsid w:val="0CEBE074"/>
    <w:rsid w:val="0CF1E627"/>
    <w:rsid w:val="0CFD3FD2"/>
    <w:rsid w:val="0D1095D9"/>
    <w:rsid w:val="0D180DAF"/>
    <w:rsid w:val="0D1A4617"/>
    <w:rsid w:val="0D1AE29B"/>
    <w:rsid w:val="0D366149"/>
    <w:rsid w:val="0D5496ED"/>
    <w:rsid w:val="0D553F55"/>
    <w:rsid w:val="0D67CE96"/>
    <w:rsid w:val="0D797356"/>
    <w:rsid w:val="0DAD7E64"/>
    <w:rsid w:val="0DB13E6D"/>
    <w:rsid w:val="0DB9F3A7"/>
    <w:rsid w:val="0DBA69CD"/>
    <w:rsid w:val="0DC4DC85"/>
    <w:rsid w:val="0DC65BD7"/>
    <w:rsid w:val="0DD675DB"/>
    <w:rsid w:val="0DE0A04C"/>
    <w:rsid w:val="0DFA1959"/>
    <w:rsid w:val="0E07FB10"/>
    <w:rsid w:val="0E0BF84D"/>
    <w:rsid w:val="0E1A6A97"/>
    <w:rsid w:val="0E4DBE77"/>
    <w:rsid w:val="0E54480E"/>
    <w:rsid w:val="0E58A510"/>
    <w:rsid w:val="0E5A4CAA"/>
    <w:rsid w:val="0E60A027"/>
    <w:rsid w:val="0E8D0696"/>
    <w:rsid w:val="0E8DF59B"/>
    <w:rsid w:val="0EE50AFD"/>
    <w:rsid w:val="0EEC2075"/>
    <w:rsid w:val="0EFF5537"/>
    <w:rsid w:val="0F027FE8"/>
    <w:rsid w:val="0F029A63"/>
    <w:rsid w:val="0F0F5156"/>
    <w:rsid w:val="0F2193C5"/>
    <w:rsid w:val="0F4C60D1"/>
    <w:rsid w:val="0F6409B9"/>
    <w:rsid w:val="0F6C1343"/>
    <w:rsid w:val="0F7B8BE2"/>
    <w:rsid w:val="0F7DE01F"/>
    <w:rsid w:val="0FC58CA8"/>
    <w:rsid w:val="0FC64310"/>
    <w:rsid w:val="0FE07115"/>
    <w:rsid w:val="0FE21555"/>
    <w:rsid w:val="0FE2D30D"/>
    <w:rsid w:val="100723FA"/>
    <w:rsid w:val="1008AACC"/>
    <w:rsid w:val="1008F081"/>
    <w:rsid w:val="1022E722"/>
    <w:rsid w:val="1024B455"/>
    <w:rsid w:val="1031F7A6"/>
    <w:rsid w:val="103210B5"/>
    <w:rsid w:val="1038ADB1"/>
    <w:rsid w:val="10621D94"/>
    <w:rsid w:val="10652FFA"/>
    <w:rsid w:val="10678189"/>
    <w:rsid w:val="108346E7"/>
    <w:rsid w:val="1084D14F"/>
    <w:rsid w:val="10911042"/>
    <w:rsid w:val="109DDE9A"/>
    <w:rsid w:val="109F2FA9"/>
    <w:rsid w:val="10A46175"/>
    <w:rsid w:val="10A497A9"/>
    <w:rsid w:val="10CF51C7"/>
    <w:rsid w:val="10D1C1FC"/>
    <w:rsid w:val="10D7E249"/>
    <w:rsid w:val="10ED5D38"/>
    <w:rsid w:val="110FCCA9"/>
    <w:rsid w:val="11267965"/>
    <w:rsid w:val="114E0D51"/>
    <w:rsid w:val="116CA880"/>
    <w:rsid w:val="1179B2DE"/>
    <w:rsid w:val="117BF49D"/>
    <w:rsid w:val="1199315B"/>
    <w:rsid w:val="119DAE4D"/>
    <w:rsid w:val="11AC7057"/>
    <w:rsid w:val="11ACC62C"/>
    <w:rsid w:val="11B3B070"/>
    <w:rsid w:val="11CC1F41"/>
    <w:rsid w:val="11D17002"/>
    <w:rsid w:val="11D4008E"/>
    <w:rsid w:val="11E0E9C3"/>
    <w:rsid w:val="11F00C55"/>
    <w:rsid w:val="120FE7E0"/>
    <w:rsid w:val="1218498E"/>
    <w:rsid w:val="121F9268"/>
    <w:rsid w:val="1225EDEF"/>
    <w:rsid w:val="12480065"/>
    <w:rsid w:val="124A2840"/>
    <w:rsid w:val="1270E842"/>
    <w:rsid w:val="128F095D"/>
    <w:rsid w:val="129C7034"/>
    <w:rsid w:val="12A259C6"/>
    <w:rsid w:val="12B2CAFF"/>
    <w:rsid w:val="12C168CD"/>
    <w:rsid w:val="12C9AE21"/>
    <w:rsid w:val="12D13F74"/>
    <w:rsid w:val="12D563AA"/>
    <w:rsid w:val="12EC5C2D"/>
    <w:rsid w:val="12F0B31B"/>
    <w:rsid w:val="12F604DB"/>
    <w:rsid w:val="1309706E"/>
    <w:rsid w:val="130ADC10"/>
    <w:rsid w:val="13221D14"/>
    <w:rsid w:val="13254A4E"/>
    <w:rsid w:val="132F3CB8"/>
    <w:rsid w:val="134E1912"/>
    <w:rsid w:val="1357D74E"/>
    <w:rsid w:val="135E779A"/>
    <w:rsid w:val="1360BA35"/>
    <w:rsid w:val="137F2703"/>
    <w:rsid w:val="137FCD28"/>
    <w:rsid w:val="138E297C"/>
    <w:rsid w:val="1395D8D4"/>
    <w:rsid w:val="139AB99C"/>
    <w:rsid w:val="139ED0AF"/>
    <w:rsid w:val="13A0B48F"/>
    <w:rsid w:val="13AD1838"/>
    <w:rsid w:val="13BCC9C0"/>
    <w:rsid w:val="13BF4EB1"/>
    <w:rsid w:val="13CADAC3"/>
    <w:rsid w:val="13D884C2"/>
    <w:rsid w:val="1402C682"/>
    <w:rsid w:val="141AFF45"/>
    <w:rsid w:val="141B0E16"/>
    <w:rsid w:val="141FDEFC"/>
    <w:rsid w:val="143EE65E"/>
    <w:rsid w:val="1443FB59"/>
    <w:rsid w:val="1444112F"/>
    <w:rsid w:val="144414CF"/>
    <w:rsid w:val="1459AA91"/>
    <w:rsid w:val="145DF298"/>
    <w:rsid w:val="1465DBE6"/>
    <w:rsid w:val="147F998A"/>
    <w:rsid w:val="148F7D2F"/>
    <w:rsid w:val="14B0DCCB"/>
    <w:rsid w:val="14B5CEE2"/>
    <w:rsid w:val="14BA7D2E"/>
    <w:rsid w:val="14C05A2F"/>
    <w:rsid w:val="14DB6C1F"/>
    <w:rsid w:val="14F1A55B"/>
    <w:rsid w:val="14F3AD15"/>
    <w:rsid w:val="150E2452"/>
    <w:rsid w:val="150E50BF"/>
    <w:rsid w:val="1513E353"/>
    <w:rsid w:val="1519D0F4"/>
    <w:rsid w:val="1526DE7F"/>
    <w:rsid w:val="154D7F1D"/>
    <w:rsid w:val="15557253"/>
    <w:rsid w:val="155773D7"/>
    <w:rsid w:val="1570ED6A"/>
    <w:rsid w:val="15759271"/>
    <w:rsid w:val="1581C607"/>
    <w:rsid w:val="15A3E49E"/>
    <w:rsid w:val="15A6E98F"/>
    <w:rsid w:val="15BA1109"/>
    <w:rsid w:val="15C3B8B2"/>
    <w:rsid w:val="15CA7FE5"/>
    <w:rsid w:val="15D3FB8F"/>
    <w:rsid w:val="15D7DBE5"/>
    <w:rsid w:val="160241BB"/>
    <w:rsid w:val="160C9B90"/>
    <w:rsid w:val="160EF6C5"/>
    <w:rsid w:val="160F0104"/>
    <w:rsid w:val="161155B8"/>
    <w:rsid w:val="162857D1"/>
    <w:rsid w:val="16296903"/>
    <w:rsid w:val="162A50E5"/>
    <w:rsid w:val="164F8149"/>
    <w:rsid w:val="164FDA84"/>
    <w:rsid w:val="165F4CAE"/>
    <w:rsid w:val="1689B061"/>
    <w:rsid w:val="16A917F5"/>
    <w:rsid w:val="16B87B49"/>
    <w:rsid w:val="16DB073A"/>
    <w:rsid w:val="16EEC8E6"/>
    <w:rsid w:val="16F88781"/>
    <w:rsid w:val="16F8F3F4"/>
    <w:rsid w:val="17012C14"/>
    <w:rsid w:val="1701D498"/>
    <w:rsid w:val="1714298D"/>
    <w:rsid w:val="17396892"/>
    <w:rsid w:val="1746DFF3"/>
    <w:rsid w:val="17571966"/>
    <w:rsid w:val="175FE97F"/>
    <w:rsid w:val="176471C7"/>
    <w:rsid w:val="17665D46"/>
    <w:rsid w:val="1782B43E"/>
    <w:rsid w:val="179421EE"/>
    <w:rsid w:val="179B0438"/>
    <w:rsid w:val="179EB01C"/>
    <w:rsid w:val="17A7B2A0"/>
    <w:rsid w:val="17C62FFE"/>
    <w:rsid w:val="17D0873C"/>
    <w:rsid w:val="17E0A27F"/>
    <w:rsid w:val="17F669DC"/>
    <w:rsid w:val="17F6F8A0"/>
    <w:rsid w:val="17FD5AFE"/>
    <w:rsid w:val="18039C0E"/>
    <w:rsid w:val="1803A294"/>
    <w:rsid w:val="1805FCA4"/>
    <w:rsid w:val="18144CCB"/>
    <w:rsid w:val="18279881"/>
    <w:rsid w:val="185072D0"/>
    <w:rsid w:val="185AD801"/>
    <w:rsid w:val="18812A7B"/>
    <w:rsid w:val="18A97B1E"/>
    <w:rsid w:val="18AAD4F7"/>
    <w:rsid w:val="18B3DC9F"/>
    <w:rsid w:val="18C0F182"/>
    <w:rsid w:val="18EE213E"/>
    <w:rsid w:val="18F0349D"/>
    <w:rsid w:val="18F215E0"/>
    <w:rsid w:val="18FF247A"/>
    <w:rsid w:val="1916926E"/>
    <w:rsid w:val="191BF09A"/>
    <w:rsid w:val="191E0CF6"/>
    <w:rsid w:val="1923CAE1"/>
    <w:rsid w:val="19292D4F"/>
    <w:rsid w:val="19324B83"/>
    <w:rsid w:val="1949C63A"/>
    <w:rsid w:val="194A4662"/>
    <w:rsid w:val="1951715A"/>
    <w:rsid w:val="1954195C"/>
    <w:rsid w:val="196E5188"/>
    <w:rsid w:val="197956C4"/>
    <w:rsid w:val="197BB7AC"/>
    <w:rsid w:val="1997637B"/>
    <w:rsid w:val="19987A41"/>
    <w:rsid w:val="19BF13E4"/>
    <w:rsid w:val="19C4062B"/>
    <w:rsid w:val="19CDA5FA"/>
    <w:rsid w:val="19D16091"/>
    <w:rsid w:val="1A1EB646"/>
    <w:rsid w:val="1A265B33"/>
    <w:rsid w:val="1A3A07DA"/>
    <w:rsid w:val="1A3C1869"/>
    <w:rsid w:val="1A456D0E"/>
    <w:rsid w:val="1A479285"/>
    <w:rsid w:val="1A4D6618"/>
    <w:rsid w:val="1A51C886"/>
    <w:rsid w:val="1A596B9F"/>
    <w:rsid w:val="1A5C0D30"/>
    <w:rsid w:val="1A70D989"/>
    <w:rsid w:val="1A729C83"/>
    <w:rsid w:val="1A7540F7"/>
    <w:rsid w:val="1A7AA41E"/>
    <w:rsid w:val="1A8E16FA"/>
    <w:rsid w:val="1AD4DEF2"/>
    <w:rsid w:val="1AF0616D"/>
    <w:rsid w:val="1AF36193"/>
    <w:rsid w:val="1B1477AE"/>
    <w:rsid w:val="1B16BFB3"/>
    <w:rsid w:val="1B6C133E"/>
    <w:rsid w:val="1B751327"/>
    <w:rsid w:val="1B855F77"/>
    <w:rsid w:val="1BB144B1"/>
    <w:rsid w:val="1BB649B6"/>
    <w:rsid w:val="1BC2906B"/>
    <w:rsid w:val="1BC2BA60"/>
    <w:rsid w:val="1BE909D5"/>
    <w:rsid w:val="1C01A0BE"/>
    <w:rsid w:val="1C02F56C"/>
    <w:rsid w:val="1C070693"/>
    <w:rsid w:val="1C0C0502"/>
    <w:rsid w:val="1C14C3B0"/>
    <w:rsid w:val="1C1F600F"/>
    <w:rsid w:val="1C348F71"/>
    <w:rsid w:val="1C50C139"/>
    <w:rsid w:val="1C5A378F"/>
    <w:rsid w:val="1C8809A4"/>
    <w:rsid w:val="1CB20E23"/>
    <w:rsid w:val="1CCA59E1"/>
    <w:rsid w:val="1CE22C46"/>
    <w:rsid w:val="1CE93197"/>
    <w:rsid w:val="1CEEDFF8"/>
    <w:rsid w:val="1CF9DB56"/>
    <w:rsid w:val="1CFD8B86"/>
    <w:rsid w:val="1D10D705"/>
    <w:rsid w:val="1D222ECD"/>
    <w:rsid w:val="1D294F5F"/>
    <w:rsid w:val="1D3EC5C6"/>
    <w:rsid w:val="1D4751AB"/>
    <w:rsid w:val="1D5DEB40"/>
    <w:rsid w:val="1D640C99"/>
    <w:rsid w:val="1D7108B7"/>
    <w:rsid w:val="1D73E9F8"/>
    <w:rsid w:val="1D8D3CEE"/>
    <w:rsid w:val="1D8FE9C7"/>
    <w:rsid w:val="1D92AF16"/>
    <w:rsid w:val="1D97F987"/>
    <w:rsid w:val="1DAA2CFA"/>
    <w:rsid w:val="1DC1E3CF"/>
    <w:rsid w:val="1DC8D7A9"/>
    <w:rsid w:val="1DCCE65E"/>
    <w:rsid w:val="1DDA0A31"/>
    <w:rsid w:val="1DE07775"/>
    <w:rsid w:val="1E14761A"/>
    <w:rsid w:val="1E1D2C17"/>
    <w:rsid w:val="1E40AF48"/>
    <w:rsid w:val="1E41B457"/>
    <w:rsid w:val="1E559CB9"/>
    <w:rsid w:val="1E56FC56"/>
    <w:rsid w:val="1E6C0035"/>
    <w:rsid w:val="1E76EA87"/>
    <w:rsid w:val="1E7DC840"/>
    <w:rsid w:val="1E7F2DB8"/>
    <w:rsid w:val="1E971C15"/>
    <w:rsid w:val="1E97D6C5"/>
    <w:rsid w:val="1E9CDE06"/>
    <w:rsid w:val="1EB56964"/>
    <w:rsid w:val="1EB8A321"/>
    <w:rsid w:val="1EBB2DA0"/>
    <w:rsid w:val="1EBCED6F"/>
    <w:rsid w:val="1ED5D886"/>
    <w:rsid w:val="1EE27BC2"/>
    <w:rsid w:val="1EE43CDD"/>
    <w:rsid w:val="1EF09AA4"/>
    <w:rsid w:val="1F2B3CAF"/>
    <w:rsid w:val="1F2EC427"/>
    <w:rsid w:val="1F45EE0E"/>
    <w:rsid w:val="1F5D8D4D"/>
    <w:rsid w:val="1F7B1516"/>
    <w:rsid w:val="1F8F9275"/>
    <w:rsid w:val="1F97528E"/>
    <w:rsid w:val="1FA66A00"/>
    <w:rsid w:val="1FAFA976"/>
    <w:rsid w:val="1FB346E8"/>
    <w:rsid w:val="1FD2032E"/>
    <w:rsid w:val="1FEAC3B6"/>
    <w:rsid w:val="1FF86DD0"/>
    <w:rsid w:val="1FFCF98B"/>
    <w:rsid w:val="2007592C"/>
    <w:rsid w:val="2021938D"/>
    <w:rsid w:val="202A4A47"/>
    <w:rsid w:val="203FB7EA"/>
    <w:rsid w:val="2042D580"/>
    <w:rsid w:val="205474C5"/>
    <w:rsid w:val="20552A9A"/>
    <w:rsid w:val="205E7131"/>
    <w:rsid w:val="206BA3D9"/>
    <w:rsid w:val="20772198"/>
    <w:rsid w:val="207AA611"/>
    <w:rsid w:val="207B8502"/>
    <w:rsid w:val="2081CDE1"/>
    <w:rsid w:val="20833013"/>
    <w:rsid w:val="2084029B"/>
    <w:rsid w:val="2086D787"/>
    <w:rsid w:val="2097E043"/>
    <w:rsid w:val="209AA870"/>
    <w:rsid w:val="209C0B27"/>
    <w:rsid w:val="20AEE34C"/>
    <w:rsid w:val="20B28E74"/>
    <w:rsid w:val="20B6992A"/>
    <w:rsid w:val="20FA9EC8"/>
    <w:rsid w:val="2109B7EC"/>
    <w:rsid w:val="21254077"/>
    <w:rsid w:val="21321041"/>
    <w:rsid w:val="214D7B34"/>
    <w:rsid w:val="2160DDC7"/>
    <w:rsid w:val="216516BA"/>
    <w:rsid w:val="2178130E"/>
    <w:rsid w:val="217A2207"/>
    <w:rsid w:val="21831B46"/>
    <w:rsid w:val="21840240"/>
    <w:rsid w:val="218FD6BB"/>
    <w:rsid w:val="2196CB28"/>
    <w:rsid w:val="21A1082D"/>
    <w:rsid w:val="21A252D7"/>
    <w:rsid w:val="21B50E1D"/>
    <w:rsid w:val="21D97D68"/>
    <w:rsid w:val="21DFB304"/>
    <w:rsid w:val="21E08E5A"/>
    <w:rsid w:val="21F34DFF"/>
    <w:rsid w:val="21FA26DD"/>
    <w:rsid w:val="22056486"/>
    <w:rsid w:val="2219E7C4"/>
    <w:rsid w:val="221F67A6"/>
    <w:rsid w:val="2228AF7D"/>
    <w:rsid w:val="2245EB27"/>
    <w:rsid w:val="225DFD5D"/>
    <w:rsid w:val="2262687E"/>
    <w:rsid w:val="226E0823"/>
    <w:rsid w:val="228E4964"/>
    <w:rsid w:val="22D03207"/>
    <w:rsid w:val="22D45082"/>
    <w:rsid w:val="22DF94F8"/>
    <w:rsid w:val="22E65AAF"/>
    <w:rsid w:val="22F2D600"/>
    <w:rsid w:val="2338809D"/>
    <w:rsid w:val="23621E36"/>
    <w:rsid w:val="2384B61D"/>
    <w:rsid w:val="239D35CE"/>
    <w:rsid w:val="239EE50D"/>
    <w:rsid w:val="23A1A6C7"/>
    <w:rsid w:val="23B54FD7"/>
    <w:rsid w:val="23B910AE"/>
    <w:rsid w:val="23BDEB83"/>
    <w:rsid w:val="23BE230E"/>
    <w:rsid w:val="23C15984"/>
    <w:rsid w:val="23C41942"/>
    <w:rsid w:val="23CFF9BF"/>
    <w:rsid w:val="24060BFC"/>
    <w:rsid w:val="2431F53E"/>
    <w:rsid w:val="244E9D88"/>
    <w:rsid w:val="2461F189"/>
    <w:rsid w:val="2464254A"/>
    <w:rsid w:val="24692EFA"/>
    <w:rsid w:val="247F077A"/>
    <w:rsid w:val="24914EC2"/>
    <w:rsid w:val="249FDA01"/>
    <w:rsid w:val="24BCC1E3"/>
    <w:rsid w:val="24BF2E5A"/>
    <w:rsid w:val="24C2CF0B"/>
    <w:rsid w:val="24D87BF0"/>
    <w:rsid w:val="24EA04A0"/>
    <w:rsid w:val="24EC78C7"/>
    <w:rsid w:val="24F269CE"/>
    <w:rsid w:val="24F35352"/>
    <w:rsid w:val="25081C5A"/>
    <w:rsid w:val="2517BCDC"/>
    <w:rsid w:val="251BCEF8"/>
    <w:rsid w:val="25441AFE"/>
    <w:rsid w:val="25571E99"/>
    <w:rsid w:val="255E0AEE"/>
    <w:rsid w:val="25604285"/>
    <w:rsid w:val="2562E671"/>
    <w:rsid w:val="2569992A"/>
    <w:rsid w:val="2571F2D2"/>
    <w:rsid w:val="257B33FF"/>
    <w:rsid w:val="257C2DF1"/>
    <w:rsid w:val="2585D344"/>
    <w:rsid w:val="2592C6DA"/>
    <w:rsid w:val="25A4F27B"/>
    <w:rsid w:val="25AF8822"/>
    <w:rsid w:val="25B8BB3B"/>
    <w:rsid w:val="25BB2E40"/>
    <w:rsid w:val="25C43DD5"/>
    <w:rsid w:val="25C6384D"/>
    <w:rsid w:val="25D7C5E9"/>
    <w:rsid w:val="25EE1F27"/>
    <w:rsid w:val="261CF201"/>
    <w:rsid w:val="2621BB8E"/>
    <w:rsid w:val="263056AD"/>
    <w:rsid w:val="26389CA0"/>
    <w:rsid w:val="263C46F0"/>
    <w:rsid w:val="263EECD2"/>
    <w:rsid w:val="265533BC"/>
    <w:rsid w:val="2668C658"/>
    <w:rsid w:val="266CD771"/>
    <w:rsid w:val="26749B01"/>
    <w:rsid w:val="26858CB8"/>
    <w:rsid w:val="26A0CE09"/>
    <w:rsid w:val="26B354E8"/>
    <w:rsid w:val="26C05BB5"/>
    <w:rsid w:val="26D18B9F"/>
    <w:rsid w:val="26EC69A0"/>
    <w:rsid w:val="26F15214"/>
    <w:rsid w:val="27151E03"/>
    <w:rsid w:val="271810C9"/>
    <w:rsid w:val="27261298"/>
    <w:rsid w:val="273569B9"/>
    <w:rsid w:val="274051AC"/>
    <w:rsid w:val="2740963F"/>
    <w:rsid w:val="274BA628"/>
    <w:rsid w:val="2753DEE8"/>
    <w:rsid w:val="275C434C"/>
    <w:rsid w:val="27601E3A"/>
    <w:rsid w:val="276B411D"/>
    <w:rsid w:val="276DD22B"/>
    <w:rsid w:val="27758D20"/>
    <w:rsid w:val="2783560F"/>
    <w:rsid w:val="278FD698"/>
    <w:rsid w:val="2795668F"/>
    <w:rsid w:val="27A632A2"/>
    <w:rsid w:val="27B6D33E"/>
    <w:rsid w:val="27ED2BA3"/>
    <w:rsid w:val="27F52E0B"/>
    <w:rsid w:val="27FFC651"/>
    <w:rsid w:val="28104264"/>
    <w:rsid w:val="28108ECB"/>
    <w:rsid w:val="281F0690"/>
    <w:rsid w:val="282357C5"/>
    <w:rsid w:val="2824B285"/>
    <w:rsid w:val="282E7F85"/>
    <w:rsid w:val="28320BA3"/>
    <w:rsid w:val="28459A16"/>
    <w:rsid w:val="285C7731"/>
    <w:rsid w:val="2861E0E8"/>
    <w:rsid w:val="2874E2FB"/>
    <w:rsid w:val="2878D67F"/>
    <w:rsid w:val="288E013E"/>
    <w:rsid w:val="28949081"/>
    <w:rsid w:val="289A2509"/>
    <w:rsid w:val="289B2DA0"/>
    <w:rsid w:val="28BA6AC7"/>
    <w:rsid w:val="28BAFBE0"/>
    <w:rsid w:val="28D0EBD4"/>
    <w:rsid w:val="28E60A99"/>
    <w:rsid w:val="2902BAAA"/>
    <w:rsid w:val="2913A140"/>
    <w:rsid w:val="2922B263"/>
    <w:rsid w:val="29267B5A"/>
    <w:rsid w:val="29302744"/>
    <w:rsid w:val="29321CA5"/>
    <w:rsid w:val="293C79A8"/>
    <w:rsid w:val="2942FFBA"/>
    <w:rsid w:val="2957A1A4"/>
    <w:rsid w:val="295F608D"/>
    <w:rsid w:val="29A0C83C"/>
    <w:rsid w:val="29B1939D"/>
    <w:rsid w:val="29D22E09"/>
    <w:rsid w:val="29DC06D9"/>
    <w:rsid w:val="29DC8C6D"/>
    <w:rsid w:val="29F0E2A9"/>
    <w:rsid w:val="2A446798"/>
    <w:rsid w:val="2A5C4BBC"/>
    <w:rsid w:val="2A5E9134"/>
    <w:rsid w:val="2A7B115A"/>
    <w:rsid w:val="2A807CDB"/>
    <w:rsid w:val="2A99AFAA"/>
    <w:rsid w:val="2AAE4890"/>
    <w:rsid w:val="2ABB6A3F"/>
    <w:rsid w:val="2ABB986C"/>
    <w:rsid w:val="2ABEF486"/>
    <w:rsid w:val="2AD95B5F"/>
    <w:rsid w:val="2AE7B589"/>
    <w:rsid w:val="2B03880D"/>
    <w:rsid w:val="2B1CAC4D"/>
    <w:rsid w:val="2B27A259"/>
    <w:rsid w:val="2B2B50B4"/>
    <w:rsid w:val="2B719A1F"/>
    <w:rsid w:val="2B831842"/>
    <w:rsid w:val="2B869020"/>
    <w:rsid w:val="2B98E6A2"/>
    <w:rsid w:val="2BA226FF"/>
    <w:rsid w:val="2BA99B36"/>
    <w:rsid w:val="2BC383A0"/>
    <w:rsid w:val="2BC57ED3"/>
    <w:rsid w:val="2BCE9A68"/>
    <w:rsid w:val="2BD091FF"/>
    <w:rsid w:val="2BD5ED18"/>
    <w:rsid w:val="2BDCF14B"/>
    <w:rsid w:val="2BEC6195"/>
    <w:rsid w:val="2BF0300E"/>
    <w:rsid w:val="2C0074A4"/>
    <w:rsid w:val="2C2BB637"/>
    <w:rsid w:val="2C2E2AF6"/>
    <w:rsid w:val="2C324FB1"/>
    <w:rsid w:val="2C3BCB2E"/>
    <w:rsid w:val="2C3F3374"/>
    <w:rsid w:val="2C41C958"/>
    <w:rsid w:val="2C442DEE"/>
    <w:rsid w:val="2C487A3E"/>
    <w:rsid w:val="2C58E0E2"/>
    <w:rsid w:val="2C686FD3"/>
    <w:rsid w:val="2C6E9813"/>
    <w:rsid w:val="2C7791E2"/>
    <w:rsid w:val="2C79C8B7"/>
    <w:rsid w:val="2C8FA780"/>
    <w:rsid w:val="2C918892"/>
    <w:rsid w:val="2C920E88"/>
    <w:rsid w:val="2CB22A74"/>
    <w:rsid w:val="2CC2782C"/>
    <w:rsid w:val="2CCEF11E"/>
    <w:rsid w:val="2CF7BA28"/>
    <w:rsid w:val="2CFDAA04"/>
    <w:rsid w:val="2CFE2ACC"/>
    <w:rsid w:val="2D05FD67"/>
    <w:rsid w:val="2D203B79"/>
    <w:rsid w:val="2D31DD11"/>
    <w:rsid w:val="2D44CE56"/>
    <w:rsid w:val="2D48F5C5"/>
    <w:rsid w:val="2D55AC0E"/>
    <w:rsid w:val="2D5A16FB"/>
    <w:rsid w:val="2D61F718"/>
    <w:rsid w:val="2D654DF3"/>
    <w:rsid w:val="2D89D941"/>
    <w:rsid w:val="2DA0BDF0"/>
    <w:rsid w:val="2DA3E700"/>
    <w:rsid w:val="2DAB4517"/>
    <w:rsid w:val="2DB3BFD3"/>
    <w:rsid w:val="2DB5CC92"/>
    <w:rsid w:val="2DBE553C"/>
    <w:rsid w:val="2DD77BC0"/>
    <w:rsid w:val="2DDB222A"/>
    <w:rsid w:val="2DE37BF5"/>
    <w:rsid w:val="2DE859AF"/>
    <w:rsid w:val="2DF2754C"/>
    <w:rsid w:val="2DFDEDEE"/>
    <w:rsid w:val="2E1595DB"/>
    <w:rsid w:val="2E398A42"/>
    <w:rsid w:val="2E523521"/>
    <w:rsid w:val="2E655DC4"/>
    <w:rsid w:val="2E6E8EB1"/>
    <w:rsid w:val="2E709B92"/>
    <w:rsid w:val="2E8664C3"/>
    <w:rsid w:val="2E894EAA"/>
    <w:rsid w:val="2EA07E69"/>
    <w:rsid w:val="2ED83ABF"/>
    <w:rsid w:val="2ED88C43"/>
    <w:rsid w:val="2EE6A6C4"/>
    <w:rsid w:val="2EEB234E"/>
    <w:rsid w:val="2EF280A1"/>
    <w:rsid w:val="2F01A86F"/>
    <w:rsid w:val="2F3F2079"/>
    <w:rsid w:val="2F443D2A"/>
    <w:rsid w:val="2F4E4290"/>
    <w:rsid w:val="2F63C81F"/>
    <w:rsid w:val="2F6B6626"/>
    <w:rsid w:val="2F74C0A4"/>
    <w:rsid w:val="2F78F24D"/>
    <w:rsid w:val="2F7B99DE"/>
    <w:rsid w:val="2F8C2753"/>
    <w:rsid w:val="2F91DB28"/>
    <w:rsid w:val="2FA9AEA1"/>
    <w:rsid w:val="2FC4C7F0"/>
    <w:rsid w:val="2FDD1EAF"/>
    <w:rsid w:val="2FF90CAF"/>
    <w:rsid w:val="30134A6D"/>
    <w:rsid w:val="301F305C"/>
    <w:rsid w:val="30239879"/>
    <w:rsid w:val="303892B3"/>
    <w:rsid w:val="303D2A78"/>
    <w:rsid w:val="3045F58D"/>
    <w:rsid w:val="3052804B"/>
    <w:rsid w:val="3052A5A0"/>
    <w:rsid w:val="305EAC56"/>
    <w:rsid w:val="306CAEA5"/>
    <w:rsid w:val="30757521"/>
    <w:rsid w:val="307FFFC2"/>
    <w:rsid w:val="308C035A"/>
    <w:rsid w:val="308FA786"/>
    <w:rsid w:val="30ACC511"/>
    <w:rsid w:val="30B4F461"/>
    <w:rsid w:val="30BAF963"/>
    <w:rsid w:val="30C2BF71"/>
    <w:rsid w:val="30C979B2"/>
    <w:rsid w:val="30CC157B"/>
    <w:rsid w:val="30CDE913"/>
    <w:rsid w:val="30DA1138"/>
    <w:rsid w:val="31072124"/>
    <w:rsid w:val="31161328"/>
    <w:rsid w:val="31358A7F"/>
    <w:rsid w:val="314D7FBF"/>
    <w:rsid w:val="314F3063"/>
    <w:rsid w:val="315B59DE"/>
    <w:rsid w:val="31623B6E"/>
    <w:rsid w:val="3173C7C2"/>
    <w:rsid w:val="318060E0"/>
    <w:rsid w:val="31901E65"/>
    <w:rsid w:val="31C2A4E8"/>
    <w:rsid w:val="31C9B30F"/>
    <w:rsid w:val="31CB17BC"/>
    <w:rsid w:val="31CEA4E5"/>
    <w:rsid w:val="31D5A0A8"/>
    <w:rsid w:val="31D63179"/>
    <w:rsid w:val="31D96DAB"/>
    <w:rsid w:val="31F15542"/>
    <w:rsid w:val="31FF1E58"/>
    <w:rsid w:val="32171E44"/>
    <w:rsid w:val="322D8D92"/>
    <w:rsid w:val="325050C1"/>
    <w:rsid w:val="3256ABA6"/>
    <w:rsid w:val="32722DC1"/>
    <w:rsid w:val="327632B0"/>
    <w:rsid w:val="327EA212"/>
    <w:rsid w:val="327F31B6"/>
    <w:rsid w:val="32917DA2"/>
    <w:rsid w:val="329F3FF3"/>
    <w:rsid w:val="32AC349C"/>
    <w:rsid w:val="32C308D7"/>
    <w:rsid w:val="32CBD01A"/>
    <w:rsid w:val="32D04672"/>
    <w:rsid w:val="32D4BBE2"/>
    <w:rsid w:val="32DBAB7A"/>
    <w:rsid w:val="32DCB25C"/>
    <w:rsid w:val="32DF4D97"/>
    <w:rsid w:val="32F33535"/>
    <w:rsid w:val="32F41959"/>
    <w:rsid w:val="332A3E76"/>
    <w:rsid w:val="333A7FE7"/>
    <w:rsid w:val="33486404"/>
    <w:rsid w:val="33499595"/>
    <w:rsid w:val="3357EF73"/>
    <w:rsid w:val="33727537"/>
    <w:rsid w:val="337A399E"/>
    <w:rsid w:val="33A277A5"/>
    <w:rsid w:val="33A7EBBC"/>
    <w:rsid w:val="33C59A2D"/>
    <w:rsid w:val="33C67BBC"/>
    <w:rsid w:val="33C7B7B1"/>
    <w:rsid w:val="33D57691"/>
    <w:rsid w:val="33DB5A80"/>
    <w:rsid w:val="33E1D730"/>
    <w:rsid w:val="33E32ADB"/>
    <w:rsid w:val="33EE7E37"/>
    <w:rsid w:val="33F26B19"/>
    <w:rsid w:val="33FEB3D9"/>
    <w:rsid w:val="34025974"/>
    <w:rsid w:val="3413A77F"/>
    <w:rsid w:val="341CDAF0"/>
    <w:rsid w:val="3426B5D2"/>
    <w:rsid w:val="342EFFC7"/>
    <w:rsid w:val="34326A54"/>
    <w:rsid w:val="343EEE5F"/>
    <w:rsid w:val="345B1010"/>
    <w:rsid w:val="3460708E"/>
    <w:rsid w:val="346709E3"/>
    <w:rsid w:val="34974E9C"/>
    <w:rsid w:val="349DDD94"/>
    <w:rsid w:val="34A48E99"/>
    <w:rsid w:val="34BCE932"/>
    <w:rsid w:val="34BCF40A"/>
    <w:rsid w:val="34BE9BEB"/>
    <w:rsid w:val="34D2B26E"/>
    <w:rsid w:val="34E900B1"/>
    <w:rsid w:val="34F5B731"/>
    <w:rsid w:val="34FB30B0"/>
    <w:rsid w:val="352E3C98"/>
    <w:rsid w:val="3535981D"/>
    <w:rsid w:val="353906AE"/>
    <w:rsid w:val="353FA9B0"/>
    <w:rsid w:val="355E8AFC"/>
    <w:rsid w:val="356048E1"/>
    <w:rsid w:val="356A7FE9"/>
    <w:rsid w:val="359492C1"/>
    <w:rsid w:val="35DF5D49"/>
    <w:rsid w:val="35EDCD96"/>
    <w:rsid w:val="35EF8EE4"/>
    <w:rsid w:val="36003F24"/>
    <w:rsid w:val="3609BBC3"/>
    <w:rsid w:val="364499A9"/>
    <w:rsid w:val="36650035"/>
    <w:rsid w:val="366F261E"/>
    <w:rsid w:val="368E132B"/>
    <w:rsid w:val="369CF54C"/>
    <w:rsid w:val="36A3FB6F"/>
    <w:rsid w:val="36A49706"/>
    <w:rsid w:val="36A4FF0F"/>
    <w:rsid w:val="36BF47C0"/>
    <w:rsid w:val="36BF5354"/>
    <w:rsid w:val="36CDE205"/>
    <w:rsid w:val="36DB7158"/>
    <w:rsid w:val="36E9F245"/>
    <w:rsid w:val="36EAFFD9"/>
    <w:rsid w:val="36F947D6"/>
    <w:rsid w:val="36FA8329"/>
    <w:rsid w:val="3706C258"/>
    <w:rsid w:val="370F87E4"/>
    <w:rsid w:val="37189E37"/>
    <w:rsid w:val="3719001E"/>
    <w:rsid w:val="3721392B"/>
    <w:rsid w:val="37243CB7"/>
    <w:rsid w:val="372D03AD"/>
    <w:rsid w:val="372D6BB6"/>
    <w:rsid w:val="37302B0C"/>
    <w:rsid w:val="373B70A5"/>
    <w:rsid w:val="373B7EC0"/>
    <w:rsid w:val="3768122A"/>
    <w:rsid w:val="377C1214"/>
    <w:rsid w:val="377E4C15"/>
    <w:rsid w:val="3784A63A"/>
    <w:rsid w:val="378C072C"/>
    <w:rsid w:val="379D5AC5"/>
    <w:rsid w:val="37A06BDA"/>
    <w:rsid w:val="37A35B88"/>
    <w:rsid w:val="37A99C84"/>
    <w:rsid w:val="37B9610E"/>
    <w:rsid w:val="37BEC863"/>
    <w:rsid w:val="37C59AC8"/>
    <w:rsid w:val="37DF49A6"/>
    <w:rsid w:val="37F2F6CD"/>
    <w:rsid w:val="380C0941"/>
    <w:rsid w:val="380CEC89"/>
    <w:rsid w:val="3815E05C"/>
    <w:rsid w:val="3832B0D5"/>
    <w:rsid w:val="3843D26D"/>
    <w:rsid w:val="3855A7BF"/>
    <w:rsid w:val="3855C413"/>
    <w:rsid w:val="385955D2"/>
    <w:rsid w:val="38683FF3"/>
    <w:rsid w:val="386F823C"/>
    <w:rsid w:val="38794AEE"/>
    <w:rsid w:val="3883C4F1"/>
    <w:rsid w:val="388569EE"/>
    <w:rsid w:val="388BC765"/>
    <w:rsid w:val="3894D609"/>
    <w:rsid w:val="38A699B3"/>
    <w:rsid w:val="38A9A3D2"/>
    <w:rsid w:val="38E55DBD"/>
    <w:rsid w:val="38EAA23A"/>
    <w:rsid w:val="38EB4230"/>
    <w:rsid w:val="38F014F5"/>
    <w:rsid w:val="38F539F7"/>
    <w:rsid w:val="3913A565"/>
    <w:rsid w:val="393C9C56"/>
    <w:rsid w:val="394314F7"/>
    <w:rsid w:val="39438B3F"/>
    <w:rsid w:val="39698A6B"/>
    <w:rsid w:val="399137E1"/>
    <w:rsid w:val="3995EDEF"/>
    <w:rsid w:val="3996B2D7"/>
    <w:rsid w:val="399E439D"/>
    <w:rsid w:val="39BB397D"/>
    <w:rsid w:val="39C4E2A7"/>
    <w:rsid w:val="39C5F24A"/>
    <w:rsid w:val="39DD0CC1"/>
    <w:rsid w:val="3A069D75"/>
    <w:rsid w:val="3A0A4B72"/>
    <w:rsid w:val="3A0C3369"/>
    <w:rsid w:val="3A1C5674"/>
    <w:rsid w:val="3A2355F7"/>
    <w:rsid w:val="3A37E5AC"/>
    <w:rsid w:val="3A423623"/>
    <w:rsid w:val="3A4862D1"/>
    <w:rsid w:val="3A4D887A"/>
    <w:rsid w:val="3A562057"/>
    <w:rsid w:val="3A6946D5"/>
    <w:rsid w:val="3A6A12BB"/>
    <w:rsid w:val="3A761EDA"/>
    <w:rsid w:val="3A91ED29"/>
    <w:rsid w:val="3A9771CB"/>
    <w:rsid w:val="3A994439"/>
    <w:rsid w:val="3AA9FABA"/>
    <w:rsid w:val="3AABE52C"/>
    <w:rsid w:val="3AB8983E"/>
    <w:rsid w:val="3ABE361C"/>
    <w:rsid w:val="3AC1981F"/>
    <w:rsid w:val="3AC5154F"/>
    <w:rsid w:val="3AC87AE7"/>
    <w:rsid w:val="3AD7D5AF"/>
    <w:rsid w:val="3AF81057"/>
    <w:rsid w:val="3B0424C0"/>
    <w:rsid w:val="3B194DF0"/>
    <w:rsid w:val="3B1C6F09"/>
    <w:rsid w:val="3B3157BD"/>
    <w:rsid w:val="3B46A5A5"/>
    <w:rsid w:val="3BA41BEC"/>
    <w:rsid w:val="3BB20288"/>
    <w:rsid w:val="3BD30431"/>
    <w:rsid w:val="3BD7FB42"/>
    <w:rsid w:val="3BE58DF7"/>
    <w:rsid w:val="3C003E7F"/>
    <w:rsid w:val="3C48433C"/>
    <w:rsid w:val="3C6D3E36"/>
    <w:rsid w:val="3C70D677"/>
    <w:rsid w:val="3C74C2AF"/>
    <w:rsid w:val="3C90926C"/>
    <w:rsid w:val="3CE09825"/>
    <w:rsid w:val="3CE67827"/>
    <w:rsid w:val="3CF81C5A"/>
    <w:rsid w:val="3D0E5C9F"/>
    <w:rsid w:val="3D2B6CF7"/>
    <w:rsid w:val="3D3C8EBD"/>
    <w:rsid w:val="3D493762"/>
    <w:rsid w:val="3D505005"/>
    <w:rsid w:val="3D5D8874"/>
    <w:rsid w:val="3D85E872"/>
    <w:rsid w:val="3D86B857"/>
    <w:rsid w:val="3D9A2845"/>
    <w:rsid w:val="3DB1067B"/>
    <w:rsid w:val="3DB4960A"/>
    <w:rsid w:val="3DD4F291"/>
    <w:rsid w:val="3DD93FE0"/>
    <w:rsid w:val="3DE50B5C"/>
    <w:rsid w:val="3DE9F491"/>
    <w:rsid w:val="3DF79552"/>
    <w:rsid w:val="3E06265E"/>
    <w:rsid w:val="3E0B334C"/>
    <w:rsid w:val="3E161F13"/>
    <w:rsid w:val="3E2751A9"/>
    <w:rsid w:val="3E439CD1"/>
    <w:rsid w:val="3E544DF8"/>
    <w:rsid w:val="3E5F1864"/>
    <w:rsid w:val="3E600E86"/>
    <w:rsid w:val="3E677283"/>
    <w:rsid w:val="3E74A4D0"/>
    <w:rsid w:val="3E8EB86C"/>
    <w:rsid w:val="3E963CBA"/>
    <w:rsid w:val="3EB3DEB3"/>
    <w:rsid w:val="3EB5EC44"/>
    <w:rsid w:val="3EB7C1A5"/>
    <w:rsid w:val="3EC3CD0F"/>
    <w:rsid w:val="3EC81C20"/>
    <w:rsid w:val="3EC84D09"/>
    <w:rsid w:val="3F174B47"/>
    <w:rsid w:val="3F276E23"/>
    <w:rsid w:val="3F426C3E"/>
    <w:rsid w:val="3F62B728"/>
    <w:rsid w:val="3F7222AF"/>
    <w:rsid w:val="3F7BB6FA"/>
    <w:rsid w:val="3F80DA33"/>
    <w:rsid w:val="3F8856D6"/>
    <w:rsid w:val="3F98B7E2"/>
    <w:rsid w:val="3F9CE367"/>
    <w:rsid w:val="3FBDC133"/>
    <w:rsid w:val="3FDAAC43"/>
    <w:rsid w:val="3FE4AA46"/>
    <w:rsid w:val="3FEBE52D"/>
    <w:rsid w:val="40142FED"/>
    <w:rsid w:val="401646EF"/>
    <w:rsid w:val="4017E45C"/>
    <w:rsid w:val="402EB59F"/>
    <w:rsid w:val="402F6710"/>
    <w:rsid w:val="4031C665"/>
    <w:rsid w:val="403D3F2A"/>
    <w:rsid w:val="4042A1AD"/>
    <w:rsid w:val="404DB008"/>
    <w:rsid w:val="40687F3F"/>
    <w:rsid w:val="406FED52"/>
    <w:rsid w:val="40703EE6"/>
    <w:rsid w:val="4078D7DB"/>
    <w:rsid w:val="407CDF10"/>
    <w:rsid w:val="407FD229"/>
    <w:rsid w:val="408779B3"/>
    <w:rsid w:val="4099648F"/>
    <w:rsid w:val="409E6DC2"/>
    <w:rsid w:val="40ADFDA5"/>
    <w:rsid w:val="40B804C9"/>
    <w:rsid w:val="40F8DFE8"/>
    <w:rsid w:val="40FADF34"/>
    <w:rsid w:val="411334FF"/>
    <w:rsid w:val="411E0EE6"/>
    <w:rsid w:val="411F3CE7"/>
    <w:rsid w:val="41215BEA"/>
    <w:rsid w:val="413F0C5A"/>
    <w:rsid w:val="41590DF4"/>
    <w:rsid w:val="41664E4A"/>
    <w:rsid w:val="4168DF38"/>
    <w:rsid w:val="41693FE9"/>
    <w:rsid w:val="418078C3"/>
    <w:rsid w:val="4180DF68"/>
    <w:rsid w:val="418647B5"/>
    <w:rsid w:val="418D3704"/>
    <w:rsid w:val="4192C239"/>
    <w:rsid w:val="419BE184"/>
    <w:rsid w:val="419DEEEF"/>
    <w:rsid w:val="41A03ACF"/>
    <w:rsid w:val="41A9180C"/>
    <w:rsid w:val="41C1208E"/>
    <w:rsid w:val="41C34855"/>
    <w:rsid w:val="41C670D4"/>
    <w:rsid w:val="4204E195"/>
    <w:rsid w:val="421B14CF"/>
    <w:rsid w:val="422008FD"/>
    <w:rsid w:val="4230D0E7"/>
    <w:rsid w:val="424A76F6"/>
    <w:rsid w:val="4253603E"/>
    <w:rsid w:val="425D4341"/>
    <w:rsid w:val="4265F353"/>
    <w:rsid w:val="42674555"/>
    <w:rsid w:val="42701EB3"/>
    <w:rsid w:val="42751109"/>
    <w:rsid w:val="4275DCE3"/>
    <w:rsid w:val="42906783"/>
    <w:rsid w:val="42943B99"/>
    <w:rsid w:val="42A679FE"/>
    <w:rsid w:val="42ADAA6F"/>
    <w:rsid w:val="42B488AC"/>
    <w:rsid w:val="42E418CC"/>
    <w:rsid w:val="42F2097B"/>
    <w:rsid w:val="430FE0E0"/>
    <w:rsid w:val="4343F38A"/>
    <w:rsid w:val="434D589A"/>
    <w:rsid w:val="434DC6E3"/>
    <w:rsid w:val="43627949"/>
    <w:rsid w:val="436538EB"/>
    <w:rsid w:val="436F2EE4"/>
    <w:rsid w:val="43713F85"/>
    <w:rsid w:val="4371B62D"/>
    <w:rsid w:val="4376F0AB"/>
    <w:rsid w:val="43829936"/>
    <w:rsid w:val="43948701"/>
    <w:rsid w:val="43995082"/>
    <w:rsid w:val="439975DA"/>
    <w:rsid w:val="43ADDFB3"/>
    <w:rsid w:val="43B3980A"/>
    <w:rsid w:val="43BD24A5"/>
    <w:rsid w:val="43C45EA4"/>
    <w:rsid w:val="43E9C4EF"/>
    <w:rsid w:val="43EDF76C"/>
    <w:rsid w:val="44045192"/>
    <w:rsid w:val="440E021D"/>
    <w:rsid w:val="441C7F79"/>
    <w:rsid w:val="442FC58A"/>
    <w:rsid w:val="44449895"/>
    <w:rsid w:val="444A7815"/>
    <w:rsid w:val="44682A83"/>
    <w:rsid w:val="4468BC55"/>
    <w:rsid w:val="446DAC53"/>
    <w:rsid w:val="4488CF5B"/>
    <w:rsid w:val="44A8AEA2"/>
    <w:rsid w:val="44B4EDE1"/>
    <w:rsid w:val="44BD185D"/>
    <w:rsid w:val="44E1E2B8"/>
    <w:rsid w:val="44E38CA1"/>
    <w:rsid w:val="44E765DC"/>
    <w:rsid w:val="44E7E722"/>
    <w:rsid w:val="44EC84E3"/>
    <w:rsid w:val="44FC2352"/>
    <w:rsid w:val="44FF18B6"/>
    <w:rsid w:val="45020F86"/>
    <w:rsid w:val="453561A7"/>
    <w:rsid w:val="4562ABA1"/>
    <w:rsid w:val="45807F41"/>
    <w:rsid w:val="458663D4"/>
    <w:rsid w:val="459121D3"/>
    <w:rsid w:val="45A0D586"/>
    <w:rsid w:val="45AD4819"/>
    <w:rsid w:val="45ADB613"/>
    <w:rsid w:val="45BF05BC"/>
    <w:rsid w:val="45D3032E"/>
    <w:rsid w:val="45FCBBB9"/>
    <w:rsid w:val="46076AC8"/>
    <w:rsid w:val="4630C0CC"/>
    <w:rsid w:val="465E079E"/>
    <w:rsid w:val="467CFAC0"/>
    <w:rsid w:val="467F3252"/>
    <w:rsid w:val="4696E9D7"/>
    <w:rsid w:val="46982D72"/>
    <w:rsid w:val="4699CBCA"/>
    <w:rsid w:val="46A8E85C"/>
    <w:rsid w:val="46AA48C7"/>
    <w:rsid w:val="46AD246B"/>
    <w:rsid w:val="46AF5361"/>
    <w:rsid w:val="46B24BFD"/>
    <w:rsid w:val="46B26454"/>
    <w:rsid w:val="46B9765A"/>
    <w:rsid w:val="46C0EEA8"/>
    <w:rsid w:val="46D2715F"/>
    <w:rsid w:val="46D961B9"/>
    <w:rsid w:val="46E3DC2D"/>
    <w:rsid w:val="46ECFAD5"/>
    <w:rsid w:val="470412D8"/>
    <w:rsid w:val="473BD49C"/>
    <w:rsid w:val="4740ED44"/>
    <w:rsid w:val="4745FB63"/>
    <w:rsid w:val="475CE483"/>
    <w:rsid w:val="4771E039"/>
    <w:rsid w:val="4774C5C9"/>
    <w:rsid w:val="4789DAAF"/>
    <w:rsid w:val="47942697"/>
    <w:rsid w:val="47AADC7C"/>
    <w:rsid w:val="47E0F947"/>
    <w:rsid w:val="4828ECF3"/>
    <w:rsid w:val="483A6FDB"/>
    <w:rsid w:val="484B9F61"/>
    <w:rsid w:val="4869108C"/>
    <w:rsid w:val="486C1260"/>
    <w:rsid w:val="487356A9"/>
    <w:rsid w:val="487A05F9"/>
    <w:rsid w:val="487B2F89"/>
    <w:rsid w:val="4885872C"/>
    <w:rsid w:val="48888990"/>
    <w:rsid w:val="488BDB04"/>
    <w:rsid w:val="4896E90C"/>
    <w:rsid w:val="489D0F89"/>
    <w:rsid w:val="48AD18B7"/>
    <w:rsid w:val="48BEA521"/>
    <w:rsid w:val="48E36D78"/>
    <w:rsid w:val="4908464A"/>
    <w:rsid w:val="491FC609"/>
    <w:rsid w:val="49249A84"/>
    <w:rsid w:val="492D6036"/>
    <w:rsid w:val="49408D86"/>
    <w:rsid w:val="494BA313"/>
    <w:rsid w:val="49589252"/>
    <w:rsid w:val="495E4029"/>
    <w:rsid w:val="4968649B"/>
    <w:rsid w:val="496F2E1A"/>
    <w:rsid w:val="498EAAA6"/>
    <w:rsid w:val="49A7CE5C"/>
    <w:rsid w:val="49B81FDA"/>
    <w:rsid w:val="49C66E38"/>
    <w:rsid w:val="49DBD1C2"/>
    <w:rsid w:val="49E0D649"/>
    <w:rsid w:val="49ECD654"/>
    <w:rsid w:val="49EF672C"/>
    <w:rsid w:val="49F0FBDD"/>
    <w:rsid w:val="4A011B21"/>
    <w:rsid w:val="4A1B16C2"/>
    <w:rsid w:val="4A1BBA6F"/>
    <w:rsid w:val="4A28CA06"/>
    <w:rsid w:val="4A32500B"/>
    <w:rsid w:val="4A3CF4E9"/>
    <w:rsid w:val="4A476252"/>
    <w:rsid w:val="4A49644F"/>
    <w:rsid w:val="4A509087"/>
    <w:rsid w:val="4A56B79C"/>
    <w:rsid w:val="4A658907"/>
    <w:rsid w:val="4A6EC8E8"/>
    <w:rsid w:val="4A83CF11"/>
    <w:rsid w:val="4A881E04"/>
    <w:rsid w:val="4A8A7C6C"/>
    <w:rsid w:val="4A8F5A6D"/>
    <w:rsid w:val="4A98B101"/>
    <w:rsid w:val="4AFFF3AB"/>
    <w:rsid w:val="4B0B1391"/>
    <w:rsid w:val="4B0BF4A1"/>
    <w:rsid w:val="4B0D65B3"/>
    <w:rsid w:val="4B23FD0F"/>
    <w:rsid w:val="4B26ADCF"/>
    <w:rsid w:val="4B3C6BD1"/>
    <w:rsid w:val="4B3F0072"/>
    <w:rsid w:val="4B50F4CD"/>
    <w:rsid w:val="4B62222E"/>
    <w:rsid w:val="4B6EF3DD"/>
    <w:rsid w:val="4B7DB98D"/>
    <w:rsid w:val="4B826600"/>
    <w:rsid w:val="4B95EA11"/>
    <w:rsid w:val="4BA6764B"/>
    <w:rsid w:val="4BB2C4E2"/>
    <w:rsid w:val="4BB4582C"/>
    <w:rsid w:val="4BB759C5"/>
    <w:rsid w:val="4BC3669E"/>
    <w:rsid w:val="4BECAAFF"/>
    <w:rsid w:val="4BF12610"/>
    <w:rsid w:val="4C0D1F0E"/>
    <w:rsid w:val="4C16023C"/>
    <w:rsid w:val="4C1748A8"/>
    <w:rsid w:val="4C3B49DD"/>
    <w:rsid w:val="4C3D8B8B"/>
    <w:rsid w:val="4C4E8170"/>
    <w:rsid w:val="4C6A989C"/>
    <w:rsid w:val="4C6B8BFA"/>
    <w:rsid w:val="4C6E654C"/>
    <w:rsid w:val="4C7C2870"/>
    <w:rsid w:val="4C8A41B0"/>
    <w:rsid w:val="4CB2F8FA"/>
    <w:rsid w:val="4CB7734B"/>
    <w:rsid w:val="4CBDD71F"/>
    <w:rsid w:val="4CCE105A"/>
    <w:rsid w:val="4CD1920C"/>
    <w:rsid w:val="4CDB16DE"/>
    <w:rsid w:val="4CE51373"/>
    <w:rsid w:val="4CE878FC"/>
    <w:rsid w:val="4CF6443B"/>
    <w:rsid w:val="4CFA94E6"/>
    <w:rsid w:val="4D0E8FD1"/>
    <w:rsid w:val="4D247042"/>
    <w:rsid w:val="4D261740"/>
    <w:rsid w:val="4D3570D7"/>
    <w:rsid w:val="4D45027D"/>
    <w:rsid w:val="4D55F87B"/>
    <w:rsid w:val="4D85FDFD"/>
    <w:rsid w:val="4DC0D3C9"/>
    <w:rsid w:val="4DC68A5C"/>
    <w:rsid w:val="4DEF92A8"/>
    <w:rsid w:val="4DF81729"/>
    <w:rsid w:val="4E0A4BF9"/>
    <w:rsid w:val="4E0E5615"/>
    <w:rsid w:val="4E2DDA6F"/>
    <w:rsid w:val="4E43855C"/>
    <w:rsid w:val="4E57B44C"/>
    <w:rsid w:val="4E6B0026"/>
    <w:rsid w:val="4E704F47"/>
    <w:rsid w:val="4E85FC53"/>
    <w:rsid w:val="4E868364"/>
    <w:rsid w:val="4E8D024B"/>
    <w:rsid w:val="4E8FCF91"/>
    <w:rsid w:val="4E914D64"/>
    <w:rsid w:val="4E95D23B"/>
    <w:rsid w:val="4E9BA8E7"/>
    <w:rsid w:val="4E9E92D3"/>
    <w:rsid w:val="4EB63763"/>
    <w:rsid w:val="4EDAE28A"/>
    <w:rsid w:val="4EE291EB"/>
    <w:rsid w:val="4EE44C42"/>
    <w:rsid w:val="4EF53FFE"/>
    <w:rsid w:val="4EFE5F1D"/>
    <w:rsid w:val="4F38C703"/>
    <w:rsid w:val="4F510FAE"/>
    <w:rsid w:val="4F551E76"/>
    <w:rsid w:val="4F591811"/>
    <w:rsid w:val="4F5B9F97"/>
    <w:rsid w:val="4F780177"/>
    <w:rsid w:val="4F79389B"/>
    <w:rsid w:val="4F896220"/>
    <w:rsid w:val="4FCBD06A"/>
    <w:rsid w:val="4FE2EA5F"/>
    <w:rsid w:val="4FEA469F"/>
    <w:rsid w:val="4FF7BED9"/>
    <w:rsid w:val="5017E295"/>
    <w:rsid w:val="502DA301"/>
    <w:rsid w:val="50411F49"/>
    <w:rsid w:val="50589B67"/>
    <w:rsid w:val="5067CDCD"/>
    <w:rsid w:val="5069A1B5"/>
    <w:rsid w:val="506B8A06"/>
    <w:rsid w:val="506F9504"/>
    <w:rsid w:val="507A77FE"/>
    <w:rsid w:val="507C9A60"/>
    <w:rsid w:val="50917C66"/>
    <w:rsid w:val="50A97015"/>
    <w:rsid w:val="50BCAA21"/>
    <w:rsid w:val="50C1286A"/>
    <w:rsid w:val="50CC6DB7"/>
    <w:rsid w:val="50D77766"/>
    <w:rsid w:val="50EEF141"/>
    <w:rsid w:val="51134044"/>
    <w:rsid w:val="511ED82B"/>
    <w:rsid w:val="5121F907"/>
    <w:rsid w:val="51264A58"/>
    <w:rsid w:val="5128B7BC"/>
    <w:rsid w:val="512A0EA9"/>
    <w:rsid w:val="5140317B"/>
    <w:rsid w:val="51461058"/>
    <w:rsid w:val="5149CD74"/>
    <w:rsid w:val="5150CE00"/>
    <w:rsid w:val="51583FF2"/>
    <w:rsid w:val="5164C3B1"/>
    <w:rsid w:val="5167C156"/>
    <w:rsid w:val="516CD66C"/>
    <w:rsid w:val="51724B95"/>
    <w:rsid w:val="51785E7B"/>
    <w:rsid w:val="517F1875"/>
    <w:rsid w:val="518A0A2B"/>
    <w:rsid w:val="51A7A845"/>
    <w:rsid w:val="51CCAC2D"/>
    <w:rsid w:val="51E2B126"/>
    <w:rsid w:val="51E808B2"/>
    <w:rsid w:val="51F2BC88"/>
    <w:rsid w:val="51FDF8EE"/>
    <w:rsid w:val="5210799A"/>
    <w:rsid w:val="5215ED5A"/>
    <w:rsid w:val="521C2F57"/>
    <w:rsid w:val="522B399E"/>
    <w:rsid w:val="522D2016"/>
    <w:rsid w:val="52451A8B"/>
    <w:rsid w:val="524BC883"/>
    <w:rsid w:val="5268A267"/>
    <w:rsid w:val="5278D2E4"/>
    <w:rsid w:val="527F6E29"/>
    <w:rsid w:val="52801C6F"/>
    <w:rsid w:val="52A845BD"/>
    <w:rsid w:val="52C249AD"/>
    <w:rsid w:val="52CBFDAE"/>
    <w:rsid w:val="52E0A42D"/>
    <w:rsid w:val="52ED4069"/>
    <w:rsid w:val="52F03CDA"/>
    <w:rsid w:val="531172D2"/>
    <w:rsid w:val="5314CE30"/>
    <w:rsid w:val="5317A4C8"/>
    <w:rsid w:val="53235092"/>
    <w:rsid w:val="533551E2"/>
    <w:rsid w:val="53478F95"/>
    <w:rsid w:val="53606C6A"/>
    <w:rsid w:val="5361117A"/>
    <w:rsid w:val="53715371"/>
    <w:rsid w:val="5379B91B"/>
    <w:rsid w:val="5388595A"/>
    <w:rsid w:val="5394A265"/>
    <w:rsid w:val="5395FBFA"/>
    <w:rsid w:val="53AAC0AB"/>
    <w:rsid w:val="53B8AB5A"/>
    <w:rsid w:val="53C813BA"/>
    <w:rsid w:val="53D48F5A"/>
    <w:rsid w:val="53E26796"/>
    <w:rsid w:val="53E2E454"/>
    <w:rsid w:val="53F7A4CE"/>
    <w:rsid w:val="54044887"/>
    <w:rsid w:val="540448B6"/>
    <w:rsid w:val="5409CB53"/>
    <w:rsid w:val="5413C8E4"/>
    <w:rsid w:val="54155C00"/>
    <w:rsid w:val="54248FB1"/>
    <w:rsid w:val="546FE230"/>
    <w:rsid w:val="5479D7A6"/>
    <w:rsid w:val="548E6ACD"/>
    <w:rsid w:val="54930FB7"/>
    <w:rsid w:val="54BB5BA2"/>
    <w:rsid w:val="54C77E9C"/>
    <w:rsid w:val="54F1D1CC"/>
    <w:rsid w:val="54F80D66"/>
    <w:rsid w:val="54F89F9B"/>
    <w:rsid w:val="54FF261E"/>
    <w:rsid w:val="5501BE06"/>
    <w:rsid w:val="55023755"/>
    <w:rsid w:val="5508AFD8"/>
    <w:rsid w:val="551285EB"/>
    <w:rsid w:val="551288B9"/>
    <w:rsid w:val="55147E71"/>
    <w:rsid w:val="552B5BFB"/>
    <w:rsid w:val="553A4AE1"/>
    <w:rsid w:val="5559F5A6"/>
    <w:rsid w:val="556F31E5"/>
    <w:rsid w:val="5575261F"/>
    <w:rsid w:val="55778F53"/>
    <w:rsid w:val="558774B6"/>
    <w:rsid w:val="5589CDD1"/>
    <w:rsid w:val="55954810"/>
    <w:rsid w:val="559815BF"/>
    <w:rsid w:val="55A26306"/>
    <w:rsid w:val="55A2792C"/>
    <w:rsid w:val="55A6FC81"/>
    <w:rsid w:val="55CE6FA2"/>
    <w:rsid w:val="55EC694D"/>
    <w:rsid w:val="55F9CDC1"/>
    <w:rsid w:val="55FEE96A"/>
    <w:rsid w:val="560B70A8"/>
    <w:rsid w:val="56302401"/>
    <w:rsid w:val="563F68A9"/>
    <w:rsid w:val="5645D6E8"/>
    <w:rsid w:val="564F575F"/>
    <w:rsid w:val="56689267"/>
    <w:rsid w:val="566FBFF8"/>
    <w:rsid w:val="5689D4F6"/>
    <w:rsid w:val="56906866"/>
    <w:rsid w:val="569E9DA2"/>
    <w:rsid w:val="56B2BC88"/>
    <w:rsid w:val="56BF628F"/>
    <w:rsid w:val="56BFCDB0"/>
    <w:rsid w:val="56CAF635"/>
    <w:rsid w:val="56D4A18F"/>
    <w:rsid w:val="56E33B2D"/>
    <w:rsid w:val="56E448B0"/>
    <w:rsid w:val="56E83AB8"/>
    <w:rsid w:val="56F205B8"/>
    <w:rsid w:val="570A260D"/>
    <w:rsid w:val="5717C3AE"/>
    <w:rsid w:val="57255BA2"/>
    <w:rsid w:val="573423A3"/>
    <w:rsid w:val="573F0CFC"/>
    <w:rsid w:val="5741D7E9"/>
    <w:rsid w:val="57504C99"/>
    <w:rsid w:val="575C836F"/>
    <w:rsid w:val="57608286"/>
    <w:rsid w:val="57634F90"/>
    <w:rsid w:val="579128FE"/>
    <w:rsid w:val="579A5E64"/>
    <w:rsid w:val="579FC1AF"/>
    <w:rsid w:val="57A9E8BB"/>
    <w:rsid w:val="57B0581C"/>
    <w:rsid w:val="57C2639C"/>
    <w:rsid w:val="57CFC5DE"/>
    <w:rsid w:val="57F822D5"/>
    <w:rsid w:val="58014A02"/>
    <w:rsid w:val="58118712"/>
    <w:rsid w:val="581F3AD6"/>
    <w:rsid w:val="5826363E"/>
    <w:rsid w:val="584F14F7"/>
    <w:rsid w:val="5853890B"/>
    <w:rsid w:val="586FB010"/>
    <w:rsid w:val="5870CB1F"/>
    <w:rsid w:val="5871B833"/>
    <w:rsid w:val="5873C78F"/>
    <w:rsid w:val="587E6543"/>
    <w:rsid w:val="5889DA07"/>
    <w:rsid w:val="588CA653"/>
    <w:rsid w:val="589334E3"/>
    <w:rsid w:val="58969CFE"/>
    <w:rsid w:val="58A35C44"/>
    <w:rsid w:val="58B0C809"/>
    <w:rsid w:val="58BAB918"/>
    <w:rsid w:val="58BDBE5E"/>
    <w:rsid w:val="58C88D1D"/>
    <w:rsid w:val="58E12C7E"/>
    <w:rsid w:val="58EDCB99"/>
    <w:rsid w:val="58F5CCBC"/>
    <w:rsid w:val="5920AF08"/>
    <w:rsid w:val="59438F1A"/>
    <w:rsid w:val="5954963A"/>
    <w:rsid w:val="59586AD8"/>
    <w:rsid w:val="5971C9B4"/>
    <w:rsid w:val="597650AF"/>
    <w:rsid w:val="597A43DC"/>
    <w:rsid w:val="597D600F"/>
    <w:rsid w:val="59824967"/>
    <w:rsid w:val="59861064"/>
    <w:rsid w:val="59A49ED4"/>
    <w:rsid w:val="59AC98D8"/>
    <w:rsid w:val="59B11A2B"/>
    <w:rsid w:val="59B6678C"/>
    <w:rsid w:val="59C6CF7E"/>
    <w:rsid w:val="59D27F54"/>
    <w:rsid w:val="59DC1E75"/>
    <w:rsid w:val="59DD3EAC"/>
    <w:rsid w:val="59E8F34C"/>
    <w:rsid w:val="59F1E517"/>
    <w:rsid w:val="59F61B01"/>
    <w:rsid w:val="59FFA07F"/>
    <w:rsid w:val="5A083CB9"/>
    <w:rsid w:val="5A1BD9AA"/>
    <w:rsid w:val="5A1FE22F"/>
    <w:rsid w:val="5A28FE8A"/>
    <w:rsid w:val="5A2B4EC7"/>
    <w:rsid w:val="5A4941C4"/>
    <w:rsid w:val="5A5061B0"/>
    <w:rsid w:val="5A79DDD4"/>
    <w:rsid w:val="5A9116C3"/>
    <w:rsid w:val="5AADFE97"/>
    <w:rsid w:val="5AD57F57"/>
    <w:rsid w:val="5ADE49CB"/>
    <w:rsid w:val="5AE9642F"/>
    <w:rsid w:val="5AEA7AE2"/>
    <w:rsid w:val="5B19662A"/>
    <w:rsid w:val="5B3983A0"/>
    <w:rsid w:val="5B3F09CE"/>
    <w:rsid w:val="5B409E36"/>
    <w:rsid w:val="5B42D30F"/>
    <w:rsid w:val="5B438BD5"/>
    <w:rsid w:val="5B4B6A2F"/>
    <w:rsid w:val="5B4F6FC0"/>
    <w:rsid w:val="5B667A78"/>
    <w:rsid w:val="5BABB73F"/>
    <w:rsid w:val="5BBF85A3"/>
    <w:rsid w:val="5BC3372A"/>
    <w:rsid w:val="5BC43B28"/>
    <w:rsid w:val="5BDBF7D4"/>
    <w:rsid w:val="5BDE645D"/>
    <w:rsid w:val="5C0C77E0"/>
    <w:rsid w:val="5C275AD7"/>
    <w:rsid w:val="5C3816BA"/>
    <w:rsid w:val="5C3BB3AD"/>
    <w:rsid w:val="5C4D4CA8"/>
    <w:rsid w:val="5C54F9C1"/>
    <w:rsid w:val="5C630467"/>
    <w:rsid w:val="5C684CAF"/>
    <w:rsid w:val="5C773F12"/>
    <w:rsid w:val="5CB2F529"/>
    <w:rsid w:val="5CD738AF"/>
    <w:rsid w:val="5CD78F9B"/>
    <w:rsid w:val="5CDBBA3E"/>
    <w:rsid w:val="5CE30FE9"/>
    <w:rsid w:val="5CF6F8B3"/>
    <w:rsid w:val="5D02A849"/>
    <w:rsid w:val="5D25189C"/>
    <w:rsid w:val="5D272193"/>
    <w:rsid w:val="5D37508C"/>
    <w:rsid w:val="5D3AEC22"/>
    <w:rsid w:val="5D3B0174"/>
    <w:rsid w:val="5D3E4AE1"/>
    <w:rsid w:val="5D47A20B"/>
    <w:rsid w:val="5D4CB399"/>
    <w:rsid w:val="5D50BEFC"/>
    <w:rsid w:val="5D556752"/>
    <w:rsid w:val="5D72C99A"/>
    <w:rsid w:val="5DA13F7C"/>
    <w:rsid w:val="5DC786D1"/>
    <w:rsid w:val="5DC8E160"/>
    <w:rsid w:val="5DC8F890"/>
    <w:rsid w:val="5DCE6693"/>
    <w:rsid w:val="5DE2E757"/>
    <w:rsid w:val="5DF115A0"/>
    <w:rsid w:val="5DFD599F"/>
    <w:rsid w:val="5E13C526"/>
    <w:rsid w:val="5E1E2719"/>
    <w:rsid w:val="5E2E01BC"/>
    <w:rsid w:val="5E39F4E5"/>
    <w:rsid w:val="5E3FCC70"/>
    <w:rsid w:val="5E408E3F"/>
    <w:rsid w:val="5E40BC9B"/>
    <w:rsid w:val="5E477E94"/>
    <w:rsid w:val="5E5D9F9B"/>
    <w:rsid w:val="5E6E1E8A"/>
    <w:rsid w:val="5EAC334B"/>
    <w:rsid w:val="5F07EF50"/>
    <w:rsid w:val="5F0B3946"/>
    <w:rsid w:val="5F0FE6A7"/>
    <w:rsid w:val="5F1522F6"/>
    <w:rsid w:val="5F27A876"/>
    <w:rsid w:val="5F3DEE1E"/>
    <w:rsid w:val="5F43FA8C"/>
    <w:rsid w:val="5F61E6D5"/>
    <w:rsid w:val="5F68C4A2"/>
    <w:rsid w:val="5FC3386D"/>
    <w:rsid w:val="5FC90C4A"/>
    <w:rsid w:val="5FD0CBEB"/>
    <w:rsid w:val="5FD1ACE2"/>
    <w:rsid w:val="5FD5469D"/>
    <w:rsid w:val="5FD73A09"/>
    <w:rsid w:val="5FDBD835"/>
    <w:rsid w:val="5FFD831D"/>
    <w:rsid w:val="600E71DA"/>
    <w:rsid w:val="602938ED"/>
    <w:rsid w:val="602A2536"/>
    <w:rsid w:val="604881DD"/>
    <w:rsid w:val="6055F418"/>
    <w:rsid w:val="606B5125"/>
    <w:rsid w:val="608B4DDF"/>
    <w:rsid w:val="608BE9D2"/>
    <w:rsid w:val="608E64EB"/>
    <w:rsid w:val="6095380C"/>
    <w:rsid w:val="60B60959"/>
    <w:rsid w:val="60B629BF"/>
    <w:rsid w:val="60CEEC42"/>
    <w:rsid w:val="60DD9E9B"/>
    <w:rsid w:val="61061A7A"/>
    <w:rsid w:val="611DA2CF"/>
    <w:rsid w:val="61385089"/>
    <w:rsid w:val="614670D7"/>
    <w:rsid w:val="616D0F1C"/>
    <w:rsid w:val="618DDE6B"/>
    <w:rsid w:val="61AF49BD"/>
    <w:rsid w:val="61B50003"/>
    <w:rsid w:val="61B66F59"/>
    <w:rsid w:val="61C9B204"/>
    <w:rsid w:val="61D15359"/>
    <w:rsid w:val="61DAC014"/>
    <w:rsid w:val="61E5A29E"/>
    <w:rsid w:val="61F8FB90"/>
    <w:rsid w:val="61FD0252"/>
    <w:rsid w:val="6211F0D9"/>
    <w:rsid w:val="6217A585"/>
    <w:rsid w:val="623F9D0B"/>
    <w:rsid w:val="6250520F"/>
    <w:rsid w:val="6267A7EA"/>
    <w:rsid w:val="626918C9"/>
    <w:rsid w:val="62754CAA"/>
    <w:rsid w:val="6281CC80"/>
    <w:rsid w:val="62A8CC68"/>
    <w:rsid w:val="62B7299F"/>
    <w:rsid w:val="62BFBF32"/>
    <w:rsid w:val="62C0D98F"/>
    <w:rsid w:val="62D5229D"/>
    <w:rsid w:val="62D701F2"/>
    <w:rsid w:val="62D8672C"/>
    <w:rsid w:val="62E0B1B0"/>
    <w:rsid w:val="62E45BA5"/>
    <w:rsid w:val="62F3C360"/>
    <w:rsid w:val="63120C3A"/>
    <w:rsid w:val="63377708"/>
    <w:rsid w:val="6367DB04"/>
    <w:rsid w:val="6379CDEB"/>
    <w:rsid w:val="637FFC89"/>
    <w:rsid w:val="6384DE25"/>
    <w:rsid w:val="638F07B6"/>
    <w:rsid w:val="63A8C6EA"/>
    <w:rsid w:val="63BDF168"/>
    <w:rsid w:val="63D095B2"/>
    <w:rsid w:val="63D1EE1C"/>
    <w:rsid w:val="63D454C0"/>
    <w:rsid w:val="63E044C6"/>
    <w:rsid w:val="640A53FD"/>
    <w:rsid w:val="643A7307"/>
    <w:rsid w:val="644CCB13"/>
    <w:rsid w:val="644CCB55"/>
    <w:rsid w:val="6454AA4E"/>
    <w:rsid w:val="6458F221"/>
    <w:rsid w:val="64633682"/>
    <w:rsid w:val="6478AE88"/>
    <w:rsid w:val="64BD10AB"/>
    <w:rsid w:val="64D46DDE"/>
    <w:rsid w:val="64EBAD17"/>
    <w:rsid w:val="64F97518"/>
    <w:rsid w:val="64FD9E93"/>
    <w:rsid w:val="650E6285"/>
    <w:rsid w:val="651438FA"/>
    <w:rsid w:val="651C07CC"/>
    <w:rsid w:val="6520C7EE"/>
    <w:rsid w:val="6540D142"/>
    <w:rsid w:val="65477940"/>
    <w:rsid w:val="6558D8F5"/>
    <w:rsid w:val="6561D122"/>
    <w:rsid w:val="65657EE4"/>
    <w:rsid w:val="65665E3E"/>
    <w:rsid w:val="657ACA6B"/>
    <w:rsid w:val="6593F276"/>
    <w:rsid w:val="659D3C5C"/>
    <w:rsid w:val="65ABCBF8"/>
    <w:rsid w:val="65B122F3"/>
    <w:rsid w:val="65B69C08"/>
    <w:rsid w:val="65DDDCE2"/>
    <w:rsid w:val="65DF5189"/>
    <w:rsid w:val="65E61D15"/>
    <w:rsid w:val="65EB0F71"/>
    <w:rsid w:val="6605876F"/>
    <w:rsid w:val="6609D0E9"/>
    <w:rsid w:val="660ED498"/>
    <w:rsid w:val="66284514"/>
    <w:rsid w:val="663CC714"/>
    <w:rsid w:val="663F14BB"/>
    <w:rsid w:val="66581989"/>
    <w:rsid w:val="665B6C0C"/>
    <w:rsid w:val="665C578E"/>
    <w:rsid w:val="6660F98F"/>
    <w:rsid w:val="666D80DC"/>
    <w:rsid w:val="668A1CB3"/>
    <w:rsid w:val="668F716C"/>
    <w:rsid w:val="669E12A7"/>
    <w:rsid w:val="66A4D1C3"/>
    <w:rsid w:val="67212CBC"/>
    <w:rsid w:val="6731E364"/>
    <w:rsid w:val="6732D5A2"/>
    <w:rsid w:val="673ABA7E"/>
    <w:rsid w:val="675B8AFC"/>
    <w:rsid w:val="6776D5B2"/>
    <w:rsid w:val="677E5A1E"/>
    <w:rsid w:val="67831D78"/>
    <w:rsid w:val="67842D85"/>
    <w:rsid w:val="67922E14"/>
    <w:rsid w:val="67984611"/>
    <w:rsid w:val="67C09A22"/>
    <w:rsid w:val="67CFFBBC"/>
    <w:rsid w:val="67D94311"/>
    <w:rsid w:val="67F7DB58"/>
    <w:rsid w:val="67FDDF6F"/>
    <w:rsid w:val="68065441"/>
    <w:rsid w:val="6818A183"/>
    <w:rsid w:val="682BE311"/>
    <w:rsid w:val="682C8EA0"/>
    <w:rsid w:val="6849038E"/>
    <w:rsid w:val="684919FE"/>
    <w:rsid w:val="684D7373"/>
    <w:rsid w:val="685874F5"/>
    <w:rsid w:val="686BC902"/>
    <w:rsid w:val="687B75B2"/>
    <w:rsid w:val="6887EBC1"/>
    <w:rsid w:val="689A17E1"/>
    <w:rsid w:val="689BA202"/>
    <w:rsid w:val="68AA13F3"/>
    <w:rsid w:val="68AC9DDE"/>
    <w:rsid w:val="68AD7FF7"/>
    <w:rsid w:val="68B796D2"/>
    <w:rsid w:val="68C04FDB"/>
    <w:rsid w:val="68E119D2"/>
    <w:rsid w:val="68F39ED4"/>
    <w:rsid w:val="69009637"/>
    <w:rsid w:val="6903F23F"/>
    <w:rsid w:val="6909B71D"/>
    <w:rsid w:val="6913ED2F"/>
    <w:rsid w:val="69169327"/>
    <w:rsid w:val="691FF41E"/>
    <w:rsid w:val="69297C15"/>
    <w:rsid w:val="692B7D58"/>
    <w:rsid w:val="692CE114"/>
    <w:rsid w:val="693FA610"/>
    <w:rsid w:val="694F6146"/>
    <w:rsid w:val="69594823"/>
    <w:rsid w:val="69641170"/>
    <w:rsid w:val="696D76E0"/>
    <w:rsid w:val="698EAD18"/>
    <w:rsid w:val="69A12999"/>
    <w:rsid w:val="69AE628B"/>
    <w:rsid w:val="69D63E9A"/>
    <w:rsid w:val="69DFAAE0"/>
    <w:rsid w:val="69FACAF6"/>
    <w:rsid w:val="69FC6594"/>
    <w:rsid w:val="6A02127D"/>
    <w:rsid w:val="6A1A9DB0"/>
    <w:rsid w:val="6A2ACE8B"/>
    <w:rsid w:val="6A40EEAF"/>
    <w:rsid w:val="6A83465B"/>
    <w:rsid w:val="6A83961C"/>
    <w:rsid w:val="6A8A09F3"/>
    <w:rsid w:val="6A8B96FC"/>
    <w:rsid w:val="6A991D47"/>
    <w:rsid w:val="6A9B5FB6"/>
    <w:rsid w:val="6A9B71F7"/>
    <w:rsid w:val="6AAC1E40"/>
    <w:rsid w:val="6AB04026"/>
    <w:rsid w:val="6AB099CE"/>
    <w:rsid w:val="6AE65EBA"/>
    <w:rsid w:val="6AE73125"/>
    <w:rsid w:val="6AEB25A1"/>
    <w:rsid w:val="6AF178AF"/>
    <w:rsid w:val="6AFBF9E2"/>
    <w:rsid w:val="6B06B5F7"/>
    <w:rsid w:val="6B0A34DE"/>
    <w:rsid w:val="6B1A96CB"/>
    <w:rsid w:val="6B1BCE13"/>
    <w:rsid w:val="6B26B46D"/>
    <w:rsid w:val="6B3325B8"/>
    <w:rsid w:val="6B4BF673"/>
    <w:rsid w:val="6B5F25B7"/>
    <w:rsid w:val="6B65B185"/>
    <w:rsid w:val="6B6A1BF5"/>
    <w:rsid w:val="6B7AEC67"/>
    <w:rsid w:val="6B7F8144"/>
    <w:rsid w:val="6B93900F"/>
    <w:rsid w:val="6B9480C9"/>
    <w:rsid w:val="6B95DD14"/>
    <w:rsid w:val="6B9CE4F1"/>
    <w:rsid w:val="6BB3E684"/>
    <w:rsid w:val="6BB4AA26"/>
    <w:rsid w:val="6BB6BBBF"/>
    <w:rsid w:val="6BC2F9F2"/>
    <w:rsid w:val="6BD1A7A3"/>
    <w:rsid w:val="6BE29447"/>
    <w:rsid w:val="6BE9B2B8"/>
    <w:rsid w:val="6C058B87"/>
    <w:rsid w:val="6C09A190"/>
    <w:rsid w:val="6C0E0B09"/>
    <w:rsid w:val="6C219F70"/>
    <w:rsid w:val="6C2F02CE"/>
    <w:rsid w:val="6C7073D2"/>
    <w:rsid w:val="6C7CD031"/>
    <w:rsid w:val="6C98ECC0"/>
    <w:rsid w:val="6CD38C88"/>
    <w:rsid w:val="6CDE5D90"/>
    <w:rsid w:val="6CEE3E79"/>
    <w:rsid w:val="6D150EC2"/>
    <w:rsid w:val="6D1C2C4D"/>
    <w:rsid w:val="6D31E8AD"/>
    <w:rsid w:val="6D502CEB"/>
    <w:rsid w:val="6D54E4B8"/>
    <w:rsid w:val="6D76AFC0"/>
    <w:rsid w:val="6D8C44F5"/>
    <w:rsid w:val="6D9408E7"/>
    <w:rsid w:val="6D9B90D7"/>
    <w:rsid w:val="6DB58A3B"/>
    <w:rsid w:val="6DB58AAB"/>
    <w:rsid w:val="6E03E192"/>
    <w:rsid w:val="6E053C7E"/>
    <w:rsid w:val="6E0713FE"/>
    <w:rsid w:val="6E0A8EAA"/>
    <w:rsid w:val="6E3A1DC1"/>
    <w:rsid w:val="6E47BB04"/>
    <w:rsid w:val="6E4D1A52"/>
    <w:rsid w:val="6E4DBD23"/>
    <w:rsid w:val="6E4E49BB"/>
    <w:rsid w:val="6E73A5D3"/>
    <w:rsid w:val="6E99BB6C"/>
    <w:rsid w:val="6E9DCC47"/>
    <w:rsid w:val="6EB0ECE0"/>
    <w:rsid w:val="6EC5EE9F"/>
    <w:rsid w:val="6ECF710C"/>
    <w:rsid w:val="6EFEBE37"/>
    <w:rsid w:val="6F12E71E"/>
    <w:rsid w:val="6F196528"/>
    <w:rsid w:val="6F3514D4"/>
    <w:rsid w:val="6F3D4816"/>
    <w:rsid w:val="6F41539E"/>
    <w:rsid w:val="6F42241F"/>
    <w:rsid w:val="6F47A8B6"/>
    <w:rsid w:val="6F48A972"/>
    <w:rsid w:val="6F4BF300"/>
    <w:rsid w:val="6F591EFC"/>
    <w:rsid w:val="6F5BC172"/>
    <w:rsid w:val="6F64336C"/>
    <w:rsid w:val="6F6C1C79"/>
    <w:rsid w:val="6F71A7DB"/>
    <w:rsid w:val="6F88BE70"/>
    <w:rsid w:val="6FADE8F9"/>
    <w:rsid w:val="6FC4F567"/>
    <w:rsid w:val="6FD1B171"/>
    <w:rsid w:val="6FD52607"/>
    <w:rsid w:val="6FDD22CE"/>
    <w:rsid w:val="6FE306D5"/>
    <w:rsid w:val="7007EFAB"/>
    <w:rsid w:val="700CFB09"/>
    <w:rsid w:val="7024E372"/>
    <w:rsid w:val="703307C6"/>
    <w:rsid w:val="70536B2D"/>
    <w:rsid w:val="7077BF15"/>
    <w:rsid w:val="707A73DA"/>
    <w:rsid w:val="708979B7"/>
    <w:rsid w:val="70919F4B"/>
    <w:rsid w:val="709CCCE1"/>
    <w:rsid w:val="70A0D5B9"/>
    <w:rsid w:val="70BA5ED5"/>
    <w:rsid w:val="70E3BA9F"/>
    <w:rsid w:val="70EDD5BF"/>
    <w:rsid w:val="7108D017"/>
    <w:rsid w:val="71138CF9"/>
    <w:rsid w:val="712A18F2"/>
    <w:rsid w:val="714523F3"/>
    <w:rsid w:val="7160E3A9"/>
    <w:rsid w:val="716D3C65"/>
    <w:rsid w:val="716F5F9E"/>
    <w:rsid w:val="7176AABA"/>
    <w:rsid w:val="718A3606"/>
    <w:rsid w:val="718CD5A6"/>
    <w:rsid w:val="71964FDC"/>
    <w:rsid w:val="71AE2AFF"/>
    <w:rsid w:val="71AE6E50"/>
    <w:rsid w:val="71D6E2C6"/>
    <w:rsid w:val="71DE8153"/>
    <w:rsid w:val="71E722D9"/>
    <w:rsid w:val="71EDB7F9"/>
    <w:rsid w:val="71F488A6"/>
    <w:rsid w:val="71FE0FAE"/>
    <w:rsid w:val="72021024"/>
    <w:rsid w:val="72049CC8"/>
    <w:rsid w:val="7205782C"/>
    <w:rsid w:val="720D445C"/>
    <w:rsid w:val="723281DF"/>
    <w:rsid w:val="723C50F6"/>
    <w:rsid w:val="723F60A6"/>
    <w:rsid w:val="72429007"/>
    <w:rsid w:val="7255D29C"/>
    <w:rsid w:val="725BE329"/>
    <w:rsid w:val="72AD0474"/>
    <w:rsid w:val="72BA350A"/>
    <w:rsid w:val="72BEE96D"/>
    <w:rsid w:val="72C8D463"/>
    <w:rsid w:val="72F2A131"/>
    <w:rsid w:val="73054CCE"/>
    <w:rsid w:val="73184865"/>
    <w:rsid w:val="73242B16"/>
    <w:rsid w:val="732A493C"/>
    <w:rsid w:val="732B92FA"/>
    <w:rsid w:val="7356627C"/>
    <w:rsid w:val="735EE8E0"/>
    <w:rsid w:val="737EC0C3"/>
    <w:rsid w:val="7383C6BD"/>
    <w:rsid w:val="7393AE5F"/>
    <w:rsid w:val="739F60F2"/>
    <w:rsid w:val="73A2FE1A"/>
    <w:rsid w:val="73AB598E"/>
    <w:rsid w:val="73C0DD2D"/>
    <w:rsid w:val="73CDA5D2"/>
    <w:rsid w:val="73CE51DD"/>
    <w:rsid w:val="73E9853C"/>
    <w:rsid w:val="73EDDD10"/>
    <w:rsid w:val="73F99D51"/>
    <w:rsid w:val="7408BCCE"/>
    <w:rsid w:val="742B1A0F"/>
    <w:rsid w:val="74617C6A"/>
    <w:rsid w:val="74838346"/>
    <w:rsid w:val="748FD8B5"/>
    <w:rsid w:val="7493EA52"/>
    <w:rsid w:val="74A10D71"/>
    <w:rsid w:val="74A67B40"/>
    <w:rsid w:val="74A817B1"/>
    <w:rsid w:val="74B3B3DD"/>
    <w:rsid w:val="74C72276"/>
    <w:rsid w:val="74D67A09"/>
    <w:rsid w:val="74E53669"/>
    <w:rsid w:val="7506521C"/>
    <w:rsid w:val="750B0B8C"/>
    <w:rsid w:val="750D2E5C"/>
    <w:rsid w:val="750DF841"/>
    <w:rsid w:val="751B1EF4"/>
    <w:rsid w:val="75307633"/>
    <w:rsid w:val="7546C01C"/>
    <w:rsid w:val="7548BC5F"/>
    <w:rsid w:val="754D7E0A"/>
    <w:rsid w:val="7562B7A8"/>
    <w:rsid w:val="756E39FB"/>
    <w:rsid w:val="75720F34"/>
    <w:rsid w:val="75749B9E"/>
    <w:rsid w:val="75867C96"/>
    <w:rsid w:val="758B4875"/>
    <w:rsid w:val="7595CBE5"/>
    <w:rsid w:val="7599CC42"/>
    <w:rsid w:val="75A58333"/>
    <w:rsid w:val="75A9DB6F"/>
    <w:rsid w:val="75B1601C"/>
    <w:rsid w:val="75C2201E"/>
    <w:rsid w:val="75C360A5"/>
    <w:rsid w:val="75D2F82A"/>
    <w:rsid w:val="75F5E379"/>
    <w:rsid w:val="76231EA8"/>
    <w:rsid w:val="76268645"/>
    <w:rsid w:val="76354FA6"/>
    <w:rsid w:val="7641F793"/>
    <w:rsid w:val="764BE370"/>
    <w:rsid w:val="7672A1AC"/>
    <w:rsid w:val="7690DEF9"/>
    <w:rsid w:val="769A7B8C"/>
    <w:rsid w:val="76B3908C"/>
    <w:rsid w:val="76B42A05"/>
    <w:rsid w:val="76B64A7B"/>
    <w:rsid w:val="76C0D72E"/>
    <w:rsid w:val="76E678C0"/>
    <w:rsid w:val="76E9AA35"/>
    <w:rsid w:val="76F0DA43"/>
    <w:rsid w:val="76F7601B"/>
    <w:rsid w:val="76F88271"/>
    <w:rsid w:val="7700A68A"/>
    <w:rsid w:val="772D6420"/>
    <w:rsid w:val="773822CC"/>
    <w:rsid w:val="77568B93"/>
    <w:rsid w:val="775BAAC7"/>
    <w:rsid w:val="7760835C"/>
    <w:rsid w:val="776A6287"/>
    <w:rsid w:val="777CE6FC"/>
    <w:rsid w:val="7786CA0F"/>
    <w:rsid w:val="77914BB3"/>
    <w:rsid w:val="779229A9"/>
    <w:rsid w:val="779A4774"/>
    <w:rsid w:val="77B2852E"/>
    <w:rsid w:val="77B38BA4"/>
    <w:rsid w:val="77C13625"/>
    <w:rsid w:val="77C4CE11"/>
    <w:rsid w:val="77D36822"/>
    <w:rsid w:val="77E002B4"/>
    <w:rsid w:val="77F04F93"/>
    <w:rsid w:val="78358D1F"/>
    <w:rsid w:val="783BAFA7"/>
    <w:rsid w:val="7850066D"/>
    <w:rsid w:val="78769E58"/>
    <w:rsid w:val="7878F846"/>
    <w:rsid w:val="787959DA"/>
    <w:rsid w:val="78881459"/>
    <w:rsid w:val="78BBA36E"/>
    <w:rsid w:val="78C4A7A7"/>
    <w:rsid w:val="78D02BE8"/>
    <w:rsid w:val="78D6BA6A"/>
    <w:rsid w:val="78D77C70"/>
    <w:rsid w:val="78DB811D"/>
    <w:rsid w:val="78F2B58B"/>
    <w:rsid w:val="78F34F1C"/>
    <w:rsid w:val="795CC3E6"/>
    <w:rsid w:val="7962E804"/>
    <w:rsid w:val="796DD6F7"/>
    <w:rsid w:val="7979A8AB"/>
    <w:rsid w:val="7985ABEE"/>
    <w:rsid w:val="798D42A0"/>
    <w:rsid w:val="79918036"/>
    <w:rsid w:val="79C67D0E"/>
    <w:rsid w:val="79D3733C"/>
    <w:rsid w:val="79D4AB3A"/>
    <w:rsid w:val="79ED57CF"/>
    <w:rsid w:val="79FBA4AC"/>
    <w:rsid w:val="79FF3413"/>
    <w:rsid w:val="7A01E025"/>
    <w:rsid w:val="7A17119F"/>
    <w:rsid w:val="7A2C7A6F"/>
    <w:rsid w:val="7A2C7CF0"/>
    <w:rsid w:val="7A39B372"/>
    <w:rsid w:val="7A76A4D0"/>
    <w:rsid w:val="7A80C43F"/>
    <w:rsid w:val="7A8797FB"/>
    <w:rsid w:val="7A94160D"/>
    <w:rsid w:val="7A9471D5"/>
    <w:rsid w:val="7AA55176"/>
    <w:rsid w:val="7AC799FD"/>
    <w:rsid w:val="7AD68E00"/>
    <w:rsid w:val="7ADEE1F1"/>
    <w:rsid w:val="7AE054A5"/>
    <w:rsid w:val="7AE4D63A"/>
    <w:rsid w:val="7AEADC4A"/>
    <w:rsid w:val="7B01D3D7"/>
    <w:rsid w:val="7B03F8C3"/>
    <w:rsid w:val="7B054469"/>
    <w:rsid w:val="7B0CA4F7"/>
    <w:rsid w:val="7B3374A3"/>
    <w:rsid w:val="7B59E40D"/>
    <w:rsid w:val="7B5F11AF"/>
    <w:rsid w:val="7B693AD7"/>
    <w:rsid w:val="7B7904DC"/>
    <w:rsid w:val="7B944A55"/>
    <w:rsid w:val="7B962C2E"/>
    <w:rsid w:val="7BA7DD91"/>
    <w:rsid w:val="7BBDB8ED"/>
    <w:rsid w:val="7BE5213B"/>
    <w:rsid w:val="7C02CAC7"/>
    <w:rsid w:val="7C206B2A"/>
    <w:rsid w:val="7C3C6318"/>
    <w:rsid w:val="7C7A9484"/>
    <w:rsid w:val="7C873A0A"/>
    <w:rsid w:val="7C9264E9"/>
    <w:rsid w:val="7C986C7E"/>
    <w:rsid w:val="7CA86A12"/>
    <w:rsid w:val="7CB9E3AC"/>
    <w:rsid w:val="7CBB2F7D"/>
    <w:rsid w:val="7D16AF95"/>
    <w:rsid w:val="7D1733D3"/>
    <w:rsid w:val="7D373EF2"/>
    <w:rsid w:val="7D5F710D"/>
    <w:rsid w:val="7D68617D"/>
    <w:rsid w:val="7D68EDBC"/>
    <w:rsid w:val="7D6D77B7"/>
    <w:rsid w:val="7D6DE4B0"/>
    <w:rsid w:val="7D77FF42"/>
    <w:rsid w:val="7DAA3697"/>
    <w:rsid w:val="7DB7CB93"/>
    <w:rsid w:val="7DC72DD1"/>
    <w:rsid w:val="7DDF8F98"/>
    <w:rsid w:val="7DEF3D05"/>
    <w:rsid w:val="7E135CD4"/>
    <w:rsid w:val="7E207749"/>
    <w:rsid w:val="7E28965A"/>
    <w:rsid w:val="7E320D30"/>
    <w:rsid w:val="7E3993BB"/>
    <w:rsid w:val="7E409B61"/>
    <w:rsid w:val="7E45D61B"/>
    <w:rsid w:val="7E4C7436"/>
    <w:rsid w:val="7E4CFE18"/>
    <w:rsid w:val="7E50E1DA"/>
    <w:rsid w:val="7E5E4896"/>
    <w:rsid w:val="7E61E162"/>
    <w:rsid w:val="7E6340D3"/>
    <w:rsid w:val="7E64FA43"/>
    <w:rsid w:val="7E7F1A13"/>
    <w:rsid w:val="7E927CE0"/>
    <w:rsid w:val="7E997C29"/>
    <w:rsid w:val="7EB6B4CE"/>
    <w:rsid w:val="7EBFA7C2"/>
    <w:rsid w:val="7EC06F7D"/>
    <w:rsid w:val="7EFD8879"/>
    <w:rsid w:val="7F094765"/>
    <w:rsid w:val="7F0DEB30"/>
    <w:rsid w:val="7F1BE203"/>
    <w:rsid w:val="7F331924"/>
    <w:rsid w:val="7F421C2D"/>
    <w:rsid w:val="7F42F1B1"/>
    <w:rsid w:val="7F583BF5"/>
    <w:rsid w:val="7F61D031"/>
    <w:rsid w:val="7F62E917"/>
    <w:rsid w:val="7F84C90F"/>
    <w:rsid w:val="7F859EAB"/>
    <w:rsid w:val="7F86FA50"/>
    <w:rsid w:val="7FA57ED7"/>
    <w:rsid w:val="7FB6092B"/>
    <w:rsid w:val="7FB79D0F"/>
    <w:rsid w:val="7FBB7FB6"/>
    <w:rsid w:val="7FC04278"/>
    <w:rsid w:val="7FCDE394"/>
    <w:rsid w:val="7FE6C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3B77B"/>
  <w15:chartTrackingRefBased/>
  <w15:docId w15:val="{9C0DE1CE-E498-4B50-9915-EA8D9F08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F7BB6FA"/>
    <w:pPr>
      <w:ind w:left="720"/>
      <w:contextualSpacing/>
    </w:pPr>
  </w:style>
  <w:style w:type="character" w:styleId="Hyperlink">
    <w:name w:val="Hyperlink"/>
    <w:basedOn w:val="DefaultParagraphFont"/>
    <w:uiPriority w:val="99"/>
    <w:unhideWhenUsed/>
    <w:rsid w:val="3F7BB6FA"/>
    <w:rPr>
      <w:color w:val="467886"/>
      <w:u w:val="single"/>
    </w:rPr>
  </w:style>
  <w:style w:type="table" w:styleId="TableGrid">
    <w:name w:val="Table Grid"/>
    <w:basedOn w:val="TableNormal"/>
    <w:uiPriority w:val="39"/>
    <w:rsid w:val="00804494"/>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1418D"/>
    <w:rPr>
      <w:sz w:val="16"/>
      <w:szCs w:val="16"/>
    </w:rPr>
  </w:style>
  <w:style w:type="paragraph" w:styleId="CommentText">
    <w:name w:val="annotation text"/>
    <w:basedOn w:val="Normal"/>
    <w:link w:val="CommentTextChar"/>
    <w:uiPriority w:val="99"/>
    <w:unhideWhenUsed/>
    <w:rsid w:val="0051418D"/>
    <w:pPr>
      <w:spacing w:after="0"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51418D"/>
    <w:rPr>
      <w:rFonts w:eastAsiaTheme="minorHAnsi"/>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journals.sagepub.com/doi/10.1177/09622802211047346" TargetMode="External"/><Relationship Id="rId2" Type="http://schemas.openxmlformats.org/officeDocument/2006/relationships/hyperlink" Target="https://doi.org/10.1016/j.ijheh.2025.114670" TargetMode="External"/><Relationship Id="rId1" Type="http://schemas.openxmlformats.org/officeDocument/2006/relationships/hyperlink" Target="https://www.sciencedirect.com/science/article/pii/S143846392500152X?via%3Dihub" TargetMode="External"/><Relationship Id="rId4" Type="http://schemas.openxmlformats.org/officeDocument/2006/relationships/hyperlink" Target="https://doi.org/10.1177/09622802211047346"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census.gov/library/stories/state-by-state/florida.html" TargetMode="External"/><Relationship Id="rId4" Type="http://schemas.openxmlformats.org/officeDocument/2006/relationships/webSettings" Target="webSettings.xml"/><Relationship Id="rId9" Type="http://schemas.openxmlformats.org/officeDocument/2006/relationships/hyperlink" Target="https://www.nrdc.org/stories/what-are-effects-climate-change" TargetMode="Externa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24</Pages>
  <Words>6184</Words>
  <Characters>35251</Characters>
  <Application>Microsoft Office Word</Application>
  <DocSecurity>0</DocSecurity>
  <Lines>293</Lines>
  <Paragraphs>82</Paragraphs>
  <ScaleCrop>false</ScaleCrop>
  <Company/>
  <LinksUpToDate>false</LinksUpToDate>
  <CharactersWithSpaces>41353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Broach, Jessica A</dc:creator>
  <cp:keywords/>
  <dc:description/>
  <cp:lastModifiedBy>Broach, Jessica A</cp:lastModifiedBy>
  <cp:revision>47</cp:revision>
  <dcterms:created xsi:type="dcterms:W3CDTF">2025-11-24T22:50:00Z</dcterms:created>
  <dcterms:modified xsi:type="dcterms:W3CDTF">2026-04-28T17:23:00Z</dcterms:modified>
</cp:coreProperties>
</file>