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8B02" w14:textId="0CC87AB2" w:rsidR="00BA377F" w:rsidRDefault="00BA377F">
      <w:pPr>
        <w:rPr>
          <w:b/>
          <w:bCs/>
        </w:rPr>
      </w:pPr>
      <w:r>
        <w:rPr>
          <w:b/>
          <w:bCs/>
        </w:rPr>
        <w:t>Textos SITE</w:t>
      </w:r>
    </w:p>
    <w:p w14:paraId="202614EA" w14:textId="2EB34478" w:rsidR="00E95E3C" w:rsidRPr="003E7C20" w:rsidRDefault="003E7C20">
      <w:pPr>
        <w:rPr>
          <w:b/>
          <w:bCs/>
        </w:rPr>
      </w:pPr>
      <w:r w:rsidRPr="003E7C20">
        <w:rPr>
          <w:b/>
          <w:bCs/>
        </w:rPr>
        <w:t>TRIBUNA NEGRA</w:t>
      </w:r>
    </w:p>
    <w:p w14:paraId="4FFC111C" w14:textId="11E37F7F" w:rsidR="003E7C20" w:rsidRDefault="003E7C20" w:rsidP="003E7C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</w:pPr>
      <w:r w:rsidRPr="003E7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 xml:space="preserve">Poucas pessoas saberão que, entre 1911 e 1933, Lisboa foi palco de um movimento negro que combateu o racismo, exigiu direitos para as populações nos territórios colonizados e criticou sistematicamente, embora, por vezes de forma ambivalente, o colonialismo. Fruto da resistência organizada em África, dialogou com formas de internacionalismo negro, como o pan-africanismo, e ganhou expressão durante a Primeira República. Nestas páginas percorremos a vida desta geração, dos seus inúmeros jornais, organizações e ativistas. Problematizamos o modo como raça, género e classe atravessaram este movimento e as relações políticas que estabeleceu com a diáspora negra no mundo e com a «Geração Cabral». Com a ascensão </w:t>
      </w:r>
      <w:r w:rsidRPr="003E7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da ditadura a </w:t>
      </w:r>
      <w:r w:rsidRPr="003E7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 xml:space="preserve">perseguição política impor-se-á a alguns dos seus mais destacados militantes. As </w:t>
      </w:r>
      <w:r w:rsidRPr="003E7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contradições internas e as reconfigurações sociais de então marcariam o </w:t>
      </w:r>
      <w:r w:rsidRPr="003E7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>destino deste movimento. Resultado de um trabalho coletivo de pesquisa, este livro levanta o véu sobre uma história silenciada, que esperamos que possa interpelar as gerações do presente e do futuro sobre a História Negra em Portugal.</w:t>
      </w:r>
    </w:p>
    <w:p w14:paraId="6C2026FA" w14:textId="77777777" w:rsidR="003E7C20" w:rsidRDefault="003E7C20" w:rsidP="003E7C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</w:pPr>
    </w:p>
    <w:p w14:paraId="7024B84B" w14:textId="5E2A0089" w:rsidR="003E7C20" w:rsidRDefault="003E7C20" w:rsidP="003E7C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 xml:space="preserve">PDF </w:t>
      </w:r>
      <w:r w:rsidRPr="003E7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 xml:space="preserve">Mapa do Movimento Negro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>na</w:t>
      </w:r>
      <w:r w:rsidRPr="003E7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 xml:space="preserve"> Lisboa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>d</w:t>
      </w:r>
      <w:r w:rsidRPr="003E7C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>o início do Século XX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 xml:space="preserve">: </w:t>
      </w:r>
      <w:hyperlink r:id="rId4" w:history="1">
        <w:r w:rsidRPr="0067355C">
          <w:rPr>
            <w:rStyle w:val="Hiperligao"/>
            <w:rFonts w:ascii="Times New Roman" w:eastAsia="Times New Roman" w:hAnsi="Times New Roman" w:cs="Times New Roman"/>
            <w:kern w:val="0"/>
            <w:sz w:val="24"/>
            <w:szCs w:val="24"/>
            <w:lang w:eastAsia="pt-PT"/>
            <w14:ligatures w14:val="none"/>
          </w:rPr>
          <w:t>https://tintadachina.pt/wp-content/uploads/2023/03/TribunasNegras_Desdobravel_versao-online-1.pdf</w:t>
        </w:r>
      </w:hyperlink>
    </w:p>
    <w:p w14:paraId="1C7B5235" w14:textId="77777777" w:rsidR="003E7C20" w:rsidRDefault="003E7C20" w:rsidP="003E7C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</w:pPr>
    </w:p>
    <w:p w14:paraId="72B82730" w14:textId="756455CE" w:rsidR="003E7C20" w:rsidRDefault="003E7C20" w:rsidP="003E7C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  <w:t xml:space="preserve">Venda on-line: </w:t>
      </w:r>
      <w:hyperlink r:id="rId5" w:history="1">
        <w:r w:rsidRPr="0067355C">
          <w:rPr>
            <w:rStyle w:val="Hiperligao"/>
            <w:rFonts w:ascii="Times New Roman" w:eastAsia="Times New Roman" w:hAnsi="Times New Roman" w:cs="Times New Roman"/>
            <w:kern w:val="0"/>
            <w:sz w:val="24"/>
            <w:szCs w:val="24"/>
            <w:lang w:eastAsia="pt-PT"/>
            <w14:ligatures w14:val="none"/>
          </w:rPr>
          <w:t>https://tintadachina.pt/produto/tribuna-negra/</w:t>
        </w:r>
      </w:hyperlink>
    </w:p>
    <w:p w14:paraId="09B8CED5" w14:textId="77777777" w:rsidR="003E7C20" w:rsidRDefault="003E7C20" w:rsidP="003E7C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PT"/>
          <w14:ligatures w14:val="none"/>
        </w:rPr>
      </w:pPr>
    </w:p>
    <w:p w14:paraId="1DF73A81" w14:textId="77777777" w:rsidR="003E7C20" w:rsidRPr="000415A7" w:rsidRDefault="003E7C20" w:rsidP="003E7C20">
      <w:pPr>
        <w:spacing w:after="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</w:rPr>
        <w:t xml:space="preserve">Roldão, Cristina, José Pereira e Pedro Varela (2023), </w:t>
      </w:r>
      <w:r>
        <w:rPr>
          <w:rFonts w:asciiTheme="majorHAnsi" w:hAnsiTheme="majorHAnsi"/>
          <w:i/>
          <w:iCs/>
        </w:rPr>
        <w:t xml:space="preserve">Tribuna Negra: Origens do Movimento negro em Portugal, 1911-1933, </w:t>
      </w:r>
      <w:r w:rsidRPr="000415A7">
        <w:rPr>
          <w:rFonts w:asciiTheme="majorHAnsi" w:hAnsiTheme="majorHAnsi"/>
        </w:rPr>
        <w:t>Lisboa: Tinta-da</w:t>
      </w:r>
      <w:r>
        <w:rPr>
          <w:rFonts w:asciiTheme="majorHAnsi" w:hAnsiTheme="majorHAnsi"/>
        </w:rPr>
        <w:t>-China</w:t>
      </w:r>
    </w:p>
    <w:p w14:paraId="025D963B" w14:textId="77777777" w:rsidR="003E7C20" w:rsidRDefault="003E7C20" w:rsidP="003E7C20"/>
    <w:p w14:paraId="5D567BD0" w14:textId="77777777" w:rsidR="003E7C20" w:rsidRDefault="003E7C20" w:rsidP="003E7C20"/>
    <w:p w14:paraId="6DF75243" w14:textId="77777777" w:rsidR="003E7C20" w:rsidRDefault="003E7C20" w:rsidP="003E7C20"/>
    <w:p w14:paraId="79655972" w14:textId="391BE425" w:rsidR="003E7C20" w:rsidRDefault="00BA377F" w:rsidP="003E7C20">
      <w:r>
        <w:t>TRIBUNA NOS MEDIA</w:t>
      </w:r>
    </w:p>
    <w:p w14:paraId="36E5B661" w14:textId="6EE5568B" w:rsidR="00BA377F" w:rsidRDefault="00BA377F" w:rsidP="003E7C20">
      <w:hyperlink r:id="rId6" w:history="1">
        <w:r w:rsidRPr="0067355C">
          <w:rPr>
            <w:rStyle w:val="Hiperligao"/>
          </w:rPr>
          <w:t>https://cnnportugal.iol.pt/tribuna-negra/racismo/tribuna-negra-um-livro-que-mostra-que-em-1911-ja-se-combatia-o-racismo-em-portugal-escrito-por-quem-continua-a-combater-o-racismo-no-seculo-xxi/20230503/6452472dd34ef47b87537048</w:t>
        </w:r>
      </w:hyperlink>
    </w:p>
    <w:p w14:paraId="37B62F3D" w14:textId="5F583EB1" w:rsidR="00BA377F" w:rsidRDefault="00BA377F" w:rsidP="003E7C20">
      <w:hyperlink r:id="rId7" w:history="1">
        <w:r w:rsidRPr="0067355C">
          <w:rPr>
            <w:rStyle w:val="Hiperligao"/>
          </w:rPr>
          <w:t>https://www.buala.org/pt/etiquetas/tribuna-negra</w:t>
        </w:r>
      </w:hyperlink>
    </w:p>
    <w:p w14:paraId="3F1A9400" w14:textId="188307F8" w:rsidR="00BA377F" w:rsidRDefault="00BA377F" w:rsidP="003E7C20">
      <w:hyperlink r:id="rId8" w:history="1">
        <w:r w:rsidRPr="0067355C">
          <w:rPr>
            <w:rStyle w:val="Hiperligao"/>
          </w:rPr>
          <w:t>https://setentaequatro.pt/entrevista/historia-do-movimento-negro-em-portugal-e-longa-mas-foi-reprimida-e-silenciada-ate-agora</w:t>
        </w:r>
      </w:hyperlink>
    </w:p>
    <w:p w14:paraId="5B4DD5D2" w14:textId="4C1E0535" w:rsidR="00BA377F" w:rsidRDefault="00BA377F" w:rsidP="003E7C20">
      <w:hyperlink r:id="rId9" w:history="1">
        <w:r w:rsidRPr="0067355C">
          <w:rPr>
            <w:rStyle w:val="Hiperligao"/>
          </w:rPr>
          <w:t>https://www.youtube.com/watch?v=kXCq09ujpuk</w:t>
        </w:r>
      </w:hyperlink>
    </w:p>
    <w:p w14:paraId="190548DD" w14:textId="68C53CCF" w:rsidR="00BA377F" w:rsidRDefault="00BA377F" w:rsidP="003E7C20">
      <w:hyperlink r:id="rId10" w:history="1">
        <w:r w:rsidRPr="0067355C">
          <w:rPr>
            <w:rStyle w:val="Hiperligao"/>
          </w:rPr>
          <w:t>https://www.rtp.pt/play/p11318/e697395/mar-de-letras</w:t>
        </w:r>
      </w:hyperlink>
    </w:p>
    <w:p w14:paraId="37FDE66F" w14:textId="3BB50698" w:rsidR="00BA377F" w:rsidRDefault="00BA377F" w:rsidP="003E7C20">
      <w:hyperlink r:id="rId11" w:history="1">
        <w:r w:rsidRPr="0067355C">
          <w:rPr>
            <w:rStyle w:val="Hiperligao"/>
          </w:rPr>
          <w:t>https://soundcloud.com/afrolis/afrolis-podcast-14-cristina-roldao-jose-augusto-pereira-e-pedro-varela</w:t>
        </w:r>
      </w:hyperlink>
    </w:p>
    <w:p w14:paraId="7D2E5B5E" w14:textId="3203307C" w:rsidR="00BA377F" w:rsidRDefault="00BA377F" w:rsidP="003E7C20">
      <w:hyperlink r:id="rId12" w:history="1">
        <w:r w:rsidRPr="0067355C">
          <w:rPr>
            <w:rStyle w:val="Hiperligao"/>
          </w:rPr>
          <w:t>https://m.facebook.com/story.php?story_fbid=pfbid0U3SVRF196LZmFjJ5UTDvxDCv6jHUNZyw9FpPzzHV2GqRNhHyw7mo9aMnBbQEqpAul&amp;id=100002663502278&amp;sfnsn=wa</w:t>
        </w:r>
      </w:hyperlink>
    </w:p>
    <w:p w14:paraId="1984BC56" w14:textId="46C6BDD8" w:rsidR="00BA377F" w:rsidRDefault="00BA377F" w:rsidP="003E7C20">
      <w:hyperlink r:id="rId13" w:history="1">
        <w:r w:rsidRPr="0067355C">
          <w:rPr>
            <w:rStyle w:val="Hiperligao"/>
          </w:rPr>
          <w:t>https://www.contacto.lu/opiniao/o-racismo-a-portuguesa/1502970.html</w:t>
        </w:r>
      </w:hyperlink>
    </w:p>
    <w:p w14:paraId="69F5C4FA" w14:textId="1778A1BD" w:rsidR="00BA377F" w:rsidRDefault="00BA377F" w:rsidP="003E7C20">
      <w:hyperlink r:id="rId14" w:history="1">
        <w:r w:rsidRPr="0067355C">
          <w:rPr>
            <w:rStyle w:val="Hiperligao"/>
          </w:rPr>
          <w:t>https://www.rtp.pt/noticias/cultura/tribuna-negra-investigacao-sobre-movimento-entre-1911-e-1913_v1506072</w:t>
        </w:r>
      </w:hyperlink>
    </w:p>
    <w:p w14:paraId="2BF1CB2C" w14:textId="379ED6DC" w:rsidR="00BA377F" w:rsidRDefault="00BA377F" w:rsidP="003E7C20">
      <w:hyperlink r:id="rId15" w:history="1">
        <w:r w:rsidRPr="0067355C">
          <w:rPr>
            <w:rStyle w:val="Hiperligao"/>
          </w:rPr>
          <w:t>https://afrolink.pt/a-tribuna-negra-que-nos-convida-a-mergulhar-numa-historia-silenciada/</w:t>
        </w:r>
      </w:hyperlink>
    </w:p>
    <w:p w14:paraId="5FE99BBA" w14:textId="3E1E6270" w:rsidR="00BA377F" w:rsidRDefault="00BA377F" w:rsidP="003E7C20">
      <w:hyperlink r:id="rId16" w:history="1">
        <w:r w:rsidRPr="0067355C">
          <w:rPr>
            <w:rStyle w:val="Hiperligao"/>
          </w:rPr>
          <w:t>https://www.youtube.com/watch?v=3TWrLsTWR-0</w:t>
        </w:r>
      </w:hyperlink>
    </w:p>
    <w:p w14:paraId="254E65EA" w14:textId="77777777" w:rsidR="00BA377F" w:rsidRDefault="00BA377F" w:rsidP="003E7C20"/>
    <w:p w14:paraId="76022685" w14:textId="77777777" w:rsidR="003E7C20" w:rsidRDefault="003E7C20" w:rsidP="003E7C20"/>
    <w:p w14:paraId="6FC1BC4D" w14:textId="77777777" w:rsidR="003E7C20" w:rsidRDefault="003E7C20" w:rsidP="003E7C20"/>
    <w:p w14:paraId="211D7CC9" w14:textId="77777777" w:rsidR="003E7C20" w:rsidRDefault="003E7C20" w:rsidP="003E7C20"/>
    <w:p w14:paraId="2060DF38" w14:textId="77777777" w:rsidR="003E7C20" w:rsidRDefault="003E7C20" w:rsidP="003E7C20"/>
    <w:p w14:paraId="6A38D62E" w14:textId="77777777" w:rsidR="003E7C20" w:rsidRDefault="003E7C20" w:rsidP="003E7C20"/>
    <w:p w14:paraId="67A40D6F" w14:textId="77777777" w:rsidR="003E7C20" w:rsidRDefault="003E7C20" w:rsidP="003E7C20"/>
    <w:p w14:paraId="08641DBB" w14:textId="77777777" w:rsidR="003E7C20" w:rsidRDefault="003E7C20" w:rsidP="003E7C20"/>
    <w:p w14:paraId="28C317E9" w14:textId="77777777" w:rsidR="003E7C20" w:rsidRDefault="003E7C20" w:rsidP="003E7C20"/>
    <w:p w14:paraId="436F1897" w14:textId="77777777" w:rsidR="003E7C20" w:rsidRDefault="003E7C20" w:rsidP="003E7C20"/>
    <w:p w14:paraId="1C0FB1B5" w14:textId="3C6A65E1" w:rsidR="003E7C20" w:rsidRDefault="003E7C20" w:rsidP="003E7C20">
      <w:r>
        <w:t>JORNAL O NEGRO</w:t>
      </w:r>
    </w:p>
    <w:p w14:paraId="4AEC45BB" w14:textId="5F783D7F" w:rsidR="003E7C20" w:rsidRPr="006F409D" w:rsidRDefault="003E7C20" w:rsidP="003E7C20">
      <w:pPr>
        <w:jc w:val="both"/>
        <w:rPr>
          <w:b/>
        </w:rPr>
      </w:pPr>
      <w:r w:rsidRPr="006F409D">
        <w:rPr>
          <w:b/>
        </w:rPr>
        <w:t>Edição comemorativa do 110º aniversário</w:t>
      </w:r>
    </w:p>
    <w:p w14:paraId="653BF93D" w14:textId="77777777" w:rsidR="003E7C20" w:rsidRDefault="003E7C20" w:rsidP="003E7C20">
      <w:pPr>
        <w:jc w:val="both"/>
      </w:pPr>
    </w:p>
    <w:p w14:paraId="6B408647" w14:textId="1078A08E" w:rsidR="002E4CFC" w:rsidRDefault="003E7C20" w:rsidP="003E7C20">
      <w:pPr>
        <w:jc w:val="both"/>
      </w:pPr>
      <w:r>
        <w:t>No dia 9 de março</w:t>
      </w:r>
      <w:r>
        <w:t xml:space="preserve"> de 2021</w:t>
      </w:r>
      <w:r>
        <w:t xml:space="preserve"> assinala</w:t>
      </w:r>
      <w:r>
        <w:t>ra</w:t>
      </w:r>
      <w:r>
        <w:t>m-se os 110 anos da edição do jornal O Negro</w:t>
      </w:r>
      <w:r w:rsidR="002E4CFC">
        <w:t xml:space="preserve"> com a republicação desse periódico. </w:t>
      </w:r>
      <w:r w:rsidR="002E4CFC" w:rsidRPr="002E4CFC">
        <w:t xml:space="preserve">Lançado em 1911, e apenas com três números este foi o primeiro jornal, de que temos conhecimento, de uma geração que, durante vinte e dois anos, se organizou em torno do pan-africanismo, da luta contra o racismo e da reivindicação de direitos para as os territórios colonizados; uma geração que </w:t>
      </w:r>
      <w:r w:rsidR="001873CE">
        <w:t xml:space="preserve">publicou mais de uma dezena de títulos de imprensa e que </w:t>
      </w:r>
      <w:r w:rsidR="002E4CFC" w:rsidRPr="002E4CFC">
        <w:t>resistiu de 1911 a 1933,</w:t>
      </w:r>
      <w:r w:rsidR="002E4CFC">
        <w:t xml:space="preserve"> durante a I República</w:t>
      </w:r>
      <w:r w:rsidR="002E4CFC" w:rsidRPr="002E4CFC">
        <w:t xml:space="preserve"> até à </w:t>
      </w:r>
      <w:r w:rsidR="002E4CFC">
        <w:t>a</w:t>
      </w:r>
      <w:r w:rsidR="002E4CFC" w:rsidRPr="002E4CFC">
        <w:t>o</w:t>
      </w:r>
      <w:r w:rsidR="002E4CFC">
        <w:t xml:space="preserve"> início do</w:t>
      </w:r>
      <w:r w:rsidR="002E4CFC" w:rsidRPr="002E4CFC">
        <w:t xml:space="preserve"> Estado Novo.</w:t>
      </w:r>
    </w:p>
    <w:p w14:paraId="478B5C24" w14:textId="77777777" w:rsidR="002E4CFC" w:rsidRDefault="002E4CFC" w:rsidP="003E7C20">
      <w:pPr>
        <w:jc w:val="both"/>
      </w:pPr>
      <w:r>
        <w:t xml:space="preserve">O seu surgimento ocorre apenas cinco meses após a proclamação da República, um regime que hasteou a bandeira da liberdade e da igualdade, </w:t>
      </w:r>
      <w:proofErr w:type="gramStart"/>
      <w:r>
        <w:t>ao mesmo tempo que</w:t>
      </w:r>
      <w:proofErr w:type="gramEnd"/>
      <w:r>
        <w:t xml:space="preserve"> afirmou um nacionalismo colonialista que implicou o reforço da ocupação militar das colónias africanas e a submissão violenta das suas populações. Ao longo de três números, O Negro ergueu-se </w:t>
      </w:r>
      <w:proofErr w:type="gramStart"/>
      <w:r>
        <w:t>contra  «</w:t>
      </w:r>
      <w:proofErr w:type="gramEnd"/>
      <w:r>
        <w:t xml:space="preserve">iniquidades, opressões e tiranias», exigiu da 1ª República o fim da desigualdade racial, reivindicou uma África que fosse «propriedade social dos africanos» e não retalhada pelas nações e pessoas que a conquistaram, roubaram e escravizaram. </w:t>
      </w:r>
    </w:p>
    <w:p w14:paraId="417583FB" w14:textId="7A7B18ED" w:rsidR="003E7C20" w:rsidRDefault="002E4CFC" w:rsidP="003E7C20">
      <w:pPr>
        <w:jc w:val="both"/>
      </w:pPr>
      <w:r w:rsidRPr="002E4CFC">
        <w:lastRenderedPageBreak/>
        <w:t>Trazer para o presente este jornal e revelar a importância do movimento que ele despoletou é ferramenta imprescindível para questionar o silenciamento constante a que a história dos afrodescendentes e africanos é votada na sociedade portuguesa.</w:t>
      </w:r>
      <w:r w:rsidR="001873CE" w:rsidRPr="001873CE">
        <w:t xml:space="preserve"> </w:t>
      </w:r>
      <w:r w:rsidR="001873CE">
        <w:t>É também homenagear e dar continuidade ao trabalho de Mário Pinto de Andrade que deixou pistas preciosas para que as gerações seguintes pudessem conhecer a resistência histórica de que são herdeiras.</w:t>
      </w:r>
      <w:r w:rsidR="001873CE">
        <w:t xml:space="preserve"> R</w:t>
      </w:r>
      <w:r w:rsidR="003E7C20">
        <w:t>eeditar O Negro 110 anos depois, não se resume à comemoração de uma efeméride, é o exercício do direito à memória enquanto instrumento de combate antirracista na atualidade.</w:t>
      </w:r>
    </w:p>
    <w:p w14:paraId="7444C1D9" w14:textId="77777777" w:rsidR="001873CE" w:rsidRDefault="001873CE" w:rsidP="003E7C20">
      <w:pPr>
        <w:jc w:val="both"/>
      </w:pPr>
    </w:p>
    <w:p w14:paraId="22523A09" w14:textId="77777777" w:rsidR="001873CE" w:rsidRDefault="001873CE" w:rsidP="001873CE">
      <w:pPr>
        <w:spacing w:after="0"/>
        <w:jc w:val="both"/>
        <w:rPr>
          <w:rFonts w:asciiTheme="majorHAnsi" w:hAnsiTheme="majorHAnsi"/>
        </w:rPr>
      </w:pPr>
      <w:r w:rsidRPr="00BB4740">
        <w:rPr>
          <w:rFonts w:asciiTheme="majorHAnsi" w:hAnsiTheme="majorHAnsi"/>
        </w:rPr>
        <w:t xml:space="preserve">Roldão, Cristina, Pereira, José e Varela, Pedro (Eds.) (2021), </w:t>
      </w:r>
      <w:r w:rsidRPr="00BB4740">
        <w:rPr>
          <w:rFonts w:asciiTheme="majorHAnsi" w:hAnsiTheme="majorHAnsi"/>
          <w:i/>
          <w:iCs/>
        </w:rPr>
        <w:t>Jornal O Negro – Edição Comemorativa do 110º Aniversário. Lisboa</w:t>
      </w:r>
      <w:r w:rsidRPr="00BB4740">
        <w:rPr>
          <w:rFonts w:asciiTheme="majorHAnsi" w:hAnsiTheme="majorHAnsi"/>
        </w:rPr>
        <w:t xml:space="preserve">, Portugal: Falas </w:t>
      </w:r>
      <w:proofErr w:type="spellStart"/>
      <w:r w:rsidRPr="00BB4740">
        <w:rPr>
          <w:rFonts w:asciiTheme="majorHAnsi" w:hAnsiTheme="majorHAnsi"/>
        </w:rPr>
        <w:t>Afrikanas</w:t>
      </w:r>
      <w:proofErr w:type="spellEnd"/>
      <w:r w:rsidRPr="00BB4740">
        <w:rPr>
          <w:rFonts w:asciiTheme="majorHAnsi" w:hAnsiTheme="majorHAnsi"/>
        </w:rPr>
        <w:t>.</w:t>
      </w:r>
    </w:p>
    <w:p w14:paraId="3B889B1F" w14:textId="77777777" w:rsidR="003E7C20" w:rsidRDefault="003E7C20" w:rsidP="003E7C20"/>
    <w:p w14:paraId="44306EA9" w14:textId="5E5C4A45" w:rsidR="001873CE" w:rsidRDefault="001873CE" w:rsidP="003E7C20">
      <w:r>
        <w:t xml:space="preserve">PDF: </w:t>
      </w:r>
      <w:hyperlink r:id="rId17" w:history="1">
        <w:r w:rsidRPr="0067355C">
          <w:rPr>
            <w:rStyle w:val="Hiperligao"/>
          </w:rPr>
          <w:t>https://ia601808.us.archive.org/19/items/jornal-o-negro-110anos/Jornal_O_Negro_110anos.pdf</w:t>
        </w:r>
      </w:hyperlink>
    </w:p>
    <w:p w14:paraId="06CDF3D3" w14:textId="77777777" w:rsidR="001873CE" w:rsidRDefault="001873CE" w:rsidP="003E7C20"/>
    <w:p w14:paraId="57B687B2" w14:textId="77777777" w:rsidR="001873CE" w:rsidRDefault="001873CE" w:rsidP="003E7C20"/>
    <w:p w14:paraId="30D92256" w14:textId="77777777" w:rsidR="001873CE" w:rsidRDefault="001873CE" w:rsidP="003E7C20"/>
    <w:p w14:paraId="4A558616" w14:textId="77777777" w:rsidR="001873CE" w:rsidRDefault="001873CE" w:rsidP="003E7C20"/>
    <w:p w14:paraId="530C27FC" w14:textId="77777777" w:rsidR="001873CE" w:rsidRDefault="001873CE" w:rsidP="003E7C20"/>
    <w:p w14:paraId="4A07C2C3" w14:textId="77777777" w:rsidR="001873CE" w:rsidRDefault="001873CE" w:rsidP="003E7C20"/>
    <w:p w14:paraId="4EC633E5" w14:textId="77777777" w:rsidR="001873CE" w:rsidRDefault="001873CE" w:rsidP="003E7C20"/>
    <w:p w14:paraId="3492DD31" w14:textId="77777777" w:rsidR="001873CE" w:rsidRDefault="001873CE" w:rsidP="003E7C20"/>
    <w:p w14:paraId="08F48ED9" w14:textId="77777777" w:rsidR="001873CE" w:rsidRDefault="001873CE" w:rsidP="003E7C20"/>
    <w:p w14:paraId="37B8297C" w14:textId="3241E609" w:rsidR="001873CE" w:rsidRDefault="001873CE" w:rsidP="003E7C20">
      <w:r>
        <w:t>AFROEUROPEANS 2019</w:t>
      </w:r>
    </w:p>
    <w:p w14:paraId="1EEFAD6A" w14:textId="77777777" w:rsidR="001873CE" w:rsidRDefault="001873CE" w:rsidP="001873CE"/>
    <w:p w14:paraId="1CED125A" w14:textId="5FBF4ACE" w:rsidR="001873CE" w:rsidRDefault="001873CE" w:rsidP="001873CE">
      <w:r>
        <w:t xml:space="preserve">A 7ª Conferência </w:t>
      </w:r>
      <w:proofErr w:type="spellStart"/>
      <w:r>
        <w:t>Afroeuropeans</w:t>
      </w:r>
      <w:proofErr w:type="spellEnd"/>
      <w:r>
        <w:t xml:space="preserve"> decorreu em </w:t>
      </w:r>
      <w:r>
        <w:t>Lisboa (ISCTE - IUL)</w:t>
      </w:r>
      <w:r>
        <w:t xml:space="preserve"> sob o mote </w:t>
      </w:r>
      <w:r>
        <w:t>“In/Visibilidades Negras Contestadas”</w:t>
      </w:r>
      <w:r w:rsidR="00B042A4">
        <w:t xml:space="preserve"> e contou com centenas de participantes provenientes de várias partes do e que, </w:t>
      </w:r>
      <w:r w:rsidR="00B042A4">
        <w:t>entre 4 e 6 de julho de 2019,</w:t>
      </w:r>
      <w:r w:rsidR="00B042A4">
        <w:t xml:space="preserve"> deram vida aos múltiplos painéis, mesas, comunicações e programação artística que constituíram o evento. </w:t>
      </w:r>
      <w:r>
        <w:t xml:space="preserve">As conferências </w:t>
      </w:r>
      <w:proofErr w:type="spellStart"/>
      <w:r>
        <w:t>Afroeuropeans</w:t>
      </w:r>
      <w:proofErr w:type="spellEnd"/>
      <w:r>
        <w:t xml:space="preserve"> são</w:t>
      </w:r>
      <w:r>
        <w:t xml:space="preserve"> uma importante plataforma para a produção de conhecimento sobre racismo, culturas e identidades negras na Europa</w:t>
      </w:r>
      <w:r w:rsidR="00B042A4">
        <w:t xml:space="preserve">, mas também uma </w:t>
      </w:r>
      <w:r>
        <w:t xml:space="preserve">oportunidade </w:t>
      </w:r>
      <w:r w:rsidR="00B042A4">
        <w:t xml:space="preserve">para </w:t>
      </w:r>
      <w:r>
        <w:t xml:space="preserve">fortalecer e alargar redes </w:t>
      </w:r>
      <w:r w:rsidR="00B042A4">
        <w:t xml:space="preserve">colaborativas e de diálogo </w:t>
      </w:r>
      <w:r>
        <w:t xml:space="preserve">entre académicos, </w:t>
      </w:r>
      <w:proofErr w:type="spellStart"/>
      <w:r>
        <w:t>activistas</w:t>
      </w:r>
      <w:proofErr w:type="spellEnd"/>
      <w:r>
        <w:t xml:space="preserve"> e artistas que </w:t>
      </w:r>
      <w:r w:rsidR="00B042A4">
        <w:t>se dedicam a estas questões</w:t>
      </w:r>
      <w:r>
        <w:t xml:space="preserve">. </w:t>
      </w:r>
    </w:p>
    <w:p w14:paraId="029FDC58" w14:textId="179DB5DA" w:rsidR="00B042A4" w:rsidRDefault="005F3E62" w:rsidP="001873CE">
      <w:r>
        <w:t>C</w:t>
      </w:r>
      <w:r w:rsidRPr="005F3E62">
        <w:t>oordenação</w:t>
      </w:r>
      <w:r>
        <w:t>:</w:t>
      </w:r>
    </w:p>
    <w:p w14:paraId="0D6E522C" w14:textId="77777777" w:rsidR="005F3E62" w:rsidRDefault="005F3E62" w:rsidP="005F3E6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>Apolo de Carvalho </w:t>
      </w:r>
      <w:r>
        <w:rPr>
          <w:rStyle w:val="wixui-rich-texttext"/>
          <w:b/>
          <w:bCs/>
          <w:color w:val="C62FEC"/>
          <w:sz w:val="23"/>
          <w:szCs w:val="23"/>
          <w:bdr w:val="none" w:sz="0" w:space="0" w:color="auto" w:frame="1"/>
        </w:rPr>
        <w:t>/</w:t>
      </w:r>
      <w:r>
        <w:rPr>
          <w:rStyle w:val="wixui-rich-texttext"/>
          <w:b/>
          <w:bCs/>
          <w:color w:val="FF8307"/>
          <w:sz w:val="23"/>
          <w:szCs w:val="23"/>
          <w:bdr w:val="none" w:sz="0" w:space="0" w:color="auto" w:frame="1"/>
        </w:rPr>
        <w:t> </w:t>
      </w:r>
      <w:proofErr w:type="spellStart"/>
      <w:r>
        <w:rPr>
          <w:sz w:val="23"/>
          <w:szCs w:val="23"/>
        </w:rPr>
        <w:t>Afrolis</w:t>
      </w:r>
      <w:proofErr w:type="spellEnd"/>
      <w:r>
        <w:rPr>
          <w:sz w:val="23"/>
          <w:szCs w:val="23"/>
        </w:rPr>
        <w:t xml:space="preserve"> - Cultural </w:t>
      </w:r>
      <w:proofErr w:type="spellStart"/>
      <w:r>
        <w:rPr>
          <w:sz w:val="23"/>
          <w:szCs w:val="23"/>
        </w:rPr>
        <w:t>Association</w:t>
      </w:r>
      <w:proofErr w:type="spellEnd"/>
      <w:r>
        <w:rPr>
          <w:sz w:val="23"/>
          <w:szCs w:val="23"/>
        </w:rPr>
        <w:t xml:space="preserve"> e </w:t>
      </w:r>
      <w:proofErr w:type="spellStart"/>
      <w:r>
        <w:rPr>
          <w:sz w:val="23"/>
          <w:szCs w:val="23"/>
        </w:rPr>
        <w:t>CEsA</w:t>
      </w:r>
      <w:proofErr w:type="spellEnd"/>
      <w:r>
        <w:rPr>
          <w:sz w:val="23"/>
          <w:szCs w:val="23"/>
        </w:rPr>
        <w:t xml:space="preserve"> - Centro de Estudos sobre África, Ásia e América-Latina</w:t>
      </w:r>
    </w:p>
    <w:p w14:paraId="5C531828" w14:textId="77777777" w:rsidR="005F3E62" w:rsidRDefault="005F3E62" w:rsidP="005F3E6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>Carla Fernandes </w:t>
      </w:r>
      <w:r>
        <w:rPr>
          <w:rStyle w:val="wixui-rich-texttext"/>
          <w:b/>
          <w:bCs/>
          <w:color w:val="C62FEC"/>
          <w:sz w:val="23"/>
          <w:szCs w:val="23"/>
          <w:bdr w:val="none" w:sz="0" w:space="0" w:color="auto" w:frame="1"/>
        </w:rPr>
        <w:t>/</w:t>
      </w:r>
      <w:r>
        <w:rPr>
          <w:rStyle w:val="wixui-rich-texttext"/>
          <w:b/>
          <w:bCs/>
          <w:color w:val="FF8307"/>
          <w:sz w:val="23"/>
          <w:szCs w:val="23"/>
          <w:bdr w:val="none" w:sz="0" w:space="0" w:color="auto" w:frame="1"/>
        </w:rPr>
        <w:t> </w:t>
      </w:r>
      <w:proofErr w:type="spellStart"/>
      <w:r>
        <w:rPr>
          <w:sz w:val="23"/>
          <w:szCs w:val="23"/>
        </w:rPr>
        <w:t>Afrolis</w:t>
      </w:r>
      <w:proofErr w:type="spellEnd"/>
      <w:r>
        <w:rPr>
          <w:sz w:val="23"/>
          <w:szCs w:val="23"/>
        </w:rPr>
        <w:t xml:space="preserve"> - Cultural </w:t>
      </w:r>
      <w:proofErr w:type="spellStart"/>
      <w:r>
        <w:rPr>
          <w:sz w:val="23"/>
          <w:szCs w:val="23"/>
        </w:rPr>
        <w:t>Association</w:t>
      </w:r>
      <w:proofErr w:type="spellEnd"/>
    </w:p>
    <w:p w14:paraId="7AD29CE1" w14:textId="77777777" w:rsidR="005F3E62" w:rsidRDefault="005F3E62" w:rsidP="005F3E6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>Cristina Roldão</w:t>
      </w:r>
      <w:r>
        <w:rPr>
          <w:rStyle w:val="wixui-rich-texttext"/>
          <w:b/>
          <w:bCs/>
          <w:color w:val="FF8307"/>
          <w:sz w:val="23"/>
          <w:szCs w:val="23"/>
          <w:bdr w:val="none" w:sz="0" w:space="0" w:color="auto" w:frame="1"/>
        </w:rPr>
        <w:t> </w:t>
      </w:r>
      <w:r>
        <w:rPr>
          <w:rStyle w:val="wixui-rich-texttext"/>
          <w:b/>
          <w:bCs/>
          <w:color w:val="C62FEC"/>
          <w:sz w:val="23"/>
          <w:szCs w:val="23"/>
          <w:bdr w:val="none" w:sz="0" w:space="0" w:color="auto" w:frame="1"/>
        </w:rPr>
        <w:t>/</w:t>
      </w:r>
      <w:r>
        <w:rPr>
          <w:rStyle w:val="wixui-rich-texttext"/>
          <w:b/>
          <w:bCs/>
          <w:color w:val="FF8307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ISCTE - Instituto Universitário de Lisboa (CIES-IUL) / ESE-IPS</w:t>
      </w:r>
    </w:p>
    <w:p w14:paraId="7CD96895" w14:textId="77777777" w:rsidR="005F3E62" w:rsidRDefault="005F3E62" w:rsidP="005F3E6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>Jovita dos Santos Pinto </w:t>
      </w:r>
      <w:r>
        <w:rPr>
          <w:rStyle w:val="wixui-rich-texttext"/>
          <w:b/>
          <w:bCs/>
          <w:color w:val="C62FEC"/>
          <w:sz w:val="23"/>
          <w:szCs w:val="23"/>
          <w:bdr w:val="none" w:sz="0" w:space="0" w:color="auto" w:frame="1"/>
        </w:rPr>
        <w:t>/</w:t>
      </w:r>
      <w:r>
        <w:rPr>
          <w:rStyle w:val="wixui-rich-texttext"/>
          <w:b/>
          <w:bCs/>
          <w:color w:val="FF8307"/>
          <w:sz w:val="23"/>
          <w:szCs w:val="23"/>
          <w:bdr w:val="none" w:sz="0" w:space="0" w:color="auto" w:frame="1"/>
        </w:rPr>
        <w:t> </w:t>
      </w:r>
      <w:proofErr w:type="spellStart"/>
      <w:r>
        <w:rPr>
          <w:sz w:val="23"/>
          <w:szCs w:val="23"/>
        </w:rPr>
        <w:t>Universität</w:t>
      </w:r>
      <w:proofErr w:type="spellEnd"/>
      <w:r>
        <w:rPr>
          <w:sz w:val="23"/>
          <w:szCs w:val="23"/>
        </w:rPr>
        <w:t xml:space="preserve"> Bern (ICFG) - membro até </w:t>
      </w:r>
      <w:proofErr w:type="gramStart"/>
      <w:r>
        <w:rPr>
          <w:sz w:val="23"/>
          <w:szCs w:val="23"/>
        </w:rPr>
        <w:t>Maio</w:t>
      </w:r>
      <w:proofErr w:type="gramEnd"/>
      <w:r>
        <w:rPr>
          <w:sz w:val="23"/>
          <w:szCs w:val="23"/>
        </w:rPr>
        <w:t xml:space="preserve"> de 2018</w:t>
      </w:r>
    </w:p>
    <w:p w14:paraId="3B8E1E48" w14:textId="77777777" w:rsidR="005F3E62" w:rsidRDefault="005F3E62" w:rsidP="005F3E6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>Mojana</w:t>
      </w:r>
      <w:proofErr w:type="spellEnd"/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 xml:space="preserve"> Vargas</w:t>
      </w:r>
      <w:r>
        <w:rPr>
          <w:sz w:val="23"/>
          <w:szCs w:val="23"/>
        </w:rPr>
        <w:t> </w:t>
      </w:r>
      <w:r>
        <w:rPr>
          <w:rStyle w:val="wixui-rich-texttext"/>
          <w:b/>
          <w:bCs/>
          <w:color w:val="C62FEC"/>
          <w:sz w:val="23"/>
          <w:szCs w:val="23"/>
          <w:bdr w:val="none" w:sz="0" w:space="0" w:color="auto" w:frame="1"/>
        </w:rPr>
        <w:t>/</w:t>
      </w:r>
      <w:r>
        <w:rPr>
          <w:rStyle w:val="wixui-rich-texttext"/>
          <w:color w:val="C62FEC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ISCTE - Instituto Universitário de Lisboa (CEI-IUL)</w:t>
      </w:r>
    </w:p>
    <w:p w14:paraId="562C7743" w14:textId="77777777" w:rsidR="005F3E62" w:rsidRDefault="005F3E62" w:rsidP="005F3E6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lastRenderedPageBreak/>
        <w:t>Otávio</w:t>
      </w:r>
      <w:proofErr w:type="spellEnd"/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 xml:space="preserve"> Raposo</w:t>
      </w:r>
      <w:r>
        <w:rPr>
          <w:sz w:val="23"/>
          <w:szCs w:val="23"/>
        </w:rPr>
        <w:t> </w:t>
      </w:r>
      <w:r>
        <w:rPr>
          <w:rStyle w:val="wixui-rich-texttext"/>
          <w:b/>
          <w:bCs/>
          <w:color w:val="C62FEC"/>
          <w:sz w:val="23"/>
          <w:szCs w:val="23"/>
          <w:bdr w:val="none" w:sz="0" w:space="0" w:color="auto" w:frame="1"/>
        </w:rPr>
        <w:t>/</w:t>
      </w:r>
      <w:r>
        <w:rPr>
          <w:sz w:val="23"/>
          <w:szCs w:val="23"/>
        </w:rPr>
        <w:t> ISCTE - Instituto Universitário de Lisboa (CIES-IUL)</w:t>
      </w:r>
    </w:p>
    <w:p w14:paraId="02E82DA5" w14:textId="77777777" w:rsidR="005F3E62" w:rsidRDefault="005F3E62" w:rsidP="005F3E6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>Pedro Varela</w:t>
      </w:r>
      <w:r>
        <w:rPr>
          <w:sz w:val="23"/>
          <w:szCs w:val="23"/>
        </w:rPr>
        <w:t> </w:t>
      </w:r>
      <w:r>
        <w:rPr>
          <w:rStyle w:val="wixui-rich-texttext"/>
          <w:b/>
          <w:bCs/>
          <w:color w:val="C62FEC"/>
          <w:sz w:val="23"/>
          <w:szCs w:val="23"/>
          <w:bdr w:val="none" w:sz="0" w:space="0" w:color="auto" w:frame="1"/>
        </w:rPr>
        <w:t>/</w:t>
      </w:r>
      <w:r>
        <w:rPr>
          <w:sz w:val="23"/>
          <w:szCs w:val="23"/>
        </w:rPr>
        <w:t> Universidade de Coimbra (CES-UC)</w:t>
      </w:r>
    </w:p>
    <w:p w14:paraId="202BC06D" w14:textId="77777777" w:rsidR="005F3E62" w:rsidRDefault="005F3E62" w:rsidP="005F3E6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>Raquel Lima </w:t>
      </w:r>
      <w:r>
        <w:rPr>
          <w:rStyle w:val="wixui-rich-texttext"/>
          <w:b/>
          <w:bCs/>
          <w:color w:val="C62FEC"/>
          <w:sz w:val="23"/>
          <w:szCs w:val="23"/>
          <w:bdr w:val="none" w:sz="0" w:space="0" w:color="auto" w:frame="1"/>
        </w:rPr>
        <w:t>/</w:t>
      </w:r>
      <w:r>
        <w:rPr>
          <w:sz w:val="23"/>
          <w:szCs w:val="23"/>
        </w:rPr>
        <w:t> Universidade de Coimbra (CES-UC)</w:t>
      </w:r>
    </w:p>
    <w:p w14:paraId="4981D2E4" w14:textId="77777777" w:rsidR="005F3E62" w:rsidRDefault="005F3E62" w:rsidP="005F3E6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 xml:space="preserve">Raquel </w:t>
      </w:r>
      <w:proofErr w:type="gramStart"/>
      <w:r>
        <w:rPr>
          <w:rStyle w:val="wixui-rich-texttext"/>
          <w:b/>
          <w:bCs/>
          <w:sz w:val="23"/>
          <w:szCs w:val="23"/>
          <w:bdr w:val="none" w:sz="0" w:space="0" w:color="auto" w:frame="1"/>
        </w:rPr>
        <w:t>Matias </w:t>
      </w:r>
      <w:r>
        <w:rPr>
          <w:sz w:val="23"/>
          <w:szCs w:val="23"/>
        </w:rPr>
        <w:t> </w:t>
      </w:r>
      <w:r>
        <w:rPr>
          <w:rStyle w:val="wixui-rich-texttext"/>
          <w:b/>
          <w:bCs/>
          <w:color w:val="C62FEC"/>
          <w:sz w:val="23"/>
          <w:szCs w:val="23"/>
          <w:bdr w:val="none" w:sz="0" w:space="0" w:color="auto" w:frame="1"/>
        </w:rPr>
        <w:t>/</w:t>
      </w:r>
      <w:proofErr w:type="gramEnd"/>
      <w:r>
        <w:rPr>
          <w:sz w:val="23"/>
          <w:szCs w:val="23"/>
        </w:rPr>
        <w:t> ISCTE - Instituto Universitário de Lisboa (CIES-IUL)</w:t>
      </w:r>
    </w:p>
    <w:p w14:paraId="2C851A2E" w14:textId="77777777" w:rsidR="005F3E62" w:rsidRDefault="005F3E62" w:rsidP="001873CE"/>
    <w:p w14:paraId="7D74CB8E" w14:textId="77777777" w:rsidR="005F3E62" w:rsidRDefault="005F3E62" w:rsidP="001873CE"/>
    <w:p w14:paraId="34EEAFFA" w14:textId="094A2B89" w:rsidR="00B042A4" w:rsidRDefault="00B042A4" w:rsidP="001873CE">
      <w:r>
        <w:t xml:space="preserve">Site: </w:t>
      </w:r>
      <w:hyperlink r:id="rId18" w:history="1">
        <w:r w:rsidRPr="0067355C">
          <w:rPr>
            <w:rStyle w:val="Hiperligao"/>
          </w:rPr>
          <w:t>https://afroeuropeans2019.wixsite.com/afroeuropeans2019</w:t>
        </w:r>
      </w:hyperlink>
    </w:p>
    <w:p w14:paraId="18EE79B0" w14:textId="7C2E74D1" w:rsidR="00B042A4" w:rsidRDefault="00B042A4" w:rsidP="001873CE">
      <w:r>
        <w:t xml:space="preserve">Galeria de fotos: </w:t>
      </w:r>
      <w:hyperlink r:id="rId19" w:history="1">
        <w:r w:rsidRPr="0067355C">
          <w:rPr>
            <w:rStyle w:val="Hiperligao"/>
          </w:rPr>
          <w:t>https://afroeuropeans2019.wixsite.com/afroeuropeans2019/fotos</w:t>
        </w:r>
      </w:hyperlink>
    </w:p>
    <w:p w14:paraId="1571205E" w14:textId="495DC215" w:rsidR="00B042A4" w:rsidRDefault="00B042A4" w:rsidP="001873CE">
      <w:r>
        <w:t xml:space="preserve">Livro de resumos: </w:t>
      </w:r>
      <w:hyperlink r:id="rId20" w:history="1">
        <w:r w:rsidRPr="0067355C">
          <w:rPr>
            <w:rStyle w:val="Hiperligao"/>
          </w:rPr>
          <w:t>https://drive.google.com/file/d/1fV_fLv7f5QwSCOsPk_sydRdyvC_exF75/view</w:t>
        </w:r>
      </w:hyperlink>
    </w:p>
    <w:p w14:paraId="0BE30A45" w14:textId="77777777" w:rsidR="00B042A4" w:rsidRDefault="00B042A4" w:rsidP="001873CE"/>
    <w:p w14:paraId="5F217377" w14:textId="77777777" w:rsidR="00B042A4" w:rsidRDefault="00B042A4" w:rsidP="001873CE"/>
    <w:p w14:paraId="33D61BC4" w14:textId="77777777" w:rsidR="005F3E62" w:rsidRDefault="005F3E62" w:rsidP="001873CE"/>
    <w:p w14:paraId="27E27FCD" w14:textId="77777777" w:rsidR="005F3E62" w:rsidRDefault="005F3E62" w:rsidP="001873CE"/>
    <w:p w14:paraId="35FEAB9D" w14:textId="77777777" w:rsidR="005F3E62" w:rsidRDefault="005F3E62" w:rsidP="001873CE"/>
    <w:p w14:paraId="5A433848" w14:textId="77777777" w:rsidR="005F3E62" w:rsidRDefault="005F3E62" w:rsidP="001873CE"/>
    <w:p w14:paraId="3CE08E63" w14:textId="77777777" w:rsidR="005F3E62" w:rsidRDefault="005F3E62" w:rsidP="001873CE"/>
    <w:p w14:paraId="14E9FD93" w14:textId="77777777" w:rsidR="005F3E62" w:rsidRDefault="005F3E62" w:rsidP="001873CE"/>
    <w:p w14:paraId="0EA08CA0" w14:textId="77777777" w:rsidR="005F3E62" w:rsidRDefault="005F3E62" w:rsidP="001873CE"/>
    <w:p w14:paraId="63BF05E3" w14:textId="77777777" w:rsidR="005F3E62" w:rsidRDefault="005F3E62" w:rsidP="001873CE"/>
    <w:p w14:paraId="05823533" w14:textId="77777777" w:rsidR="005F3E62" w:rsidRDefault="005F3E62" w:rsidP="001873CE"/>
    <w:p w14:paraId="7359AA00" w14:textId="2BDB2679" w:rsidR="005F3E62" w:rsidRDefault="005F3E62" w:rsidP="001873CE">
      <w:r>
        <w:t>PRESENÇA NEGRA EM SETÚBAL</w:t>
      </w:r>
    </w:p>
    <w:p w14:paraId="20944264" w14:textId="77777777" w:rsidR="005F3E62" w:rsidRDefault="005F3E62" w:rsidP="001873CE"/>
    <w:p w14:paraId="566BD68B" w14:textId="77777777" w:rsidR="005F3E62" w:rsidRDefault="005F3E62" w:rsidP="001873CE"/>
    <w:p w14:paraId="199BFC5B" w14:textId="77777777" w:rsidR="005F3E62" w:rsidRDefault="005F3E62" w:rsidP="001873CE"/>
    <w:p w14:paraId="5D2B39A3" w14:textId="77777777" w:rsidR="005F3E62" w:rsidRDefault="005F3E62" w:rsidP="001873CE">
      <w:r>
        <w:t>Roteiro da Setúbal Negra</w:t>
      </w:r>
    </w:p>
    <w:p w14:paraId="58D18470" w14:textId="527B2757" w:rsidR="005F3E62" w:rsidRDefault="005F3E62" w:rsidP="001873CE">
      <w:r>
        <w:t xml:space="preserve">PDF: </w:t>
      </w:r>
      <w:hyperlink r:id="rId21" w:history="1">
        <w:r w:rsidRPr="0067355C">
          <w:rPr>
            <w:rStyle w:val="Hiperligao"/>
          </w:rPr>
          <w:t>https://www.mun-setubal.pt/wp-content/uploads/2020/01/Folheto-Presenca_Negra_Em_Setubal.pdf</w:t>
        </w:r>
      </w:hyperlink>
    </w:p>
    <w:p w14:paraId="122163AF" w14:textId="77777777" w:rsidR="005F3E62" w:rsidRDefault="005F3E62" w:rsidP="001873CE"/>
    <w:p w14:paraId="26CF1ED2" w14:textId="11E4F8DA" w:rsidR="005F3E62" w:rsidRDefault="005F3E62" w:rsidP="001873CE">
      <w:r w:rsidRPr="005F3E62">
        <w:t>Alcântara, Ana</w:t>
      </w:r>
      <w:r>
        <w:t xml:space="preserve">, </w:t>
      </w:r>
      <w:r w:rsidRPr="005F3E62">
        <w:t xml:space="preserve">Roldão, Cristina </w:t>
      </w:r>
      <w:r>
        <w:t xml:space="preserve">e Carlos Cruz </w:t>
      </w:r>
      <w:r w:rsidRPr="005F3E62">
        <w:t xml:space="preserve">(2019), "Visita à Setúbal Negra (séc. XV-XVIII): </w:t>
      </w:r>
      <w:proofErr w:type="spellStart"/>
      <w:r w:rsidRPr="005F3E62">
        <w:t>Desocultar</w:t>
      </w:r>
      <w:proofErr w:type="spellEnd"/>
      <w:r w:rsidRPr="005F3E62">
        <w:t xml:space="preserve"> a história local através da educação não-formal", </w:t>
      </w:r>
      <w:proofErr w:type="spellStart"/>
      <w:r w:rsidRPr="005F3E62">
        <w:t>Medi@ções</w:t>
      </w:r>
      <w:proofErr w:type="spellEnd"/>
      <w:r w:rsidRPr="005F3E62">
        <w:t xml:space="preserve"> - Revista Online da Escola Superior de Educação do Instituto Politécnico de Setúbal, 7 (7), pp. 66-85.</w:t>
      </w:r>
      <w:r>
        <w:t xml:space="preserve"> </w:t>
      </w:r>
    </w:p>
    <w:p w14:paraId="0DDD0E73" w14:textId="6A570105" w:rsidR="005F3E62" w:rsidRDefault="005F3E62" w:rsidP="001873CE">
      <w:r>
        <w:t xml:space="preserve">PDF: </w:t>
      </w:r>
      <w:hyperlink r:id="rId22" w:history="1">
        <w:r w:rsidRPr="0067355C">
          <w:rPr>
            <w:rStyle w:val="Hiperligao"/>
          </w:rPr>
          <w:t>https://mediacoes.ese.ips.pt/index.php/mediacoesonline/article/view/241/pdf</w:t>
        </w:r>
      </w:hyperlink>
    </w:p>
    <w:p w14:paraId="22DC212B" w14:textId="77777777" w:rsidR="005F3E62" w:rsidRDefault="005F3E62" w:rsidP="001873CE"/>
    <w:p w14:paraId="36536C0C" w14:textId="77777777" w:rsidR="005F3E62" w:rsidRDefault="005F3E62" w:rsidP="001873CE"/>
    <w:sectPr w:rsidR="005F3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20"/>
    <w:rsid w:val="001873CE"/>
    <w:rsid w:val="002E4CFC"/>
    <w:rsid w:val="003E7C20"/>
    <w:rsid w:val="005F3E62"/>
    <w:rsid w:val="008867DE"/>
    <w:rsid w:val="00972DC9"/>
    <w:rsid w:val="00A24323"/>
    <w:rsid w:val="00B042A4"/>
    <w:rsid w:val="00BA377F"/>
    <w:rsid w:val="00E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7B1182"/>
  <w15:chartTrackingRefBased/>
  <w15:docId w15:val="{1538C95E-398B-4269-AD58-C41A3331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E7C2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E7C20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5F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wixui-rich-texttext">
    <w:name w:val="wixui-rich-text__text"/>
    <w:basedOn w:val="Tipodeletrapredefinidodopargrafo"/>
    <w:rsid w:val="005F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02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85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tentaequatro.pt/entrevista/historia-do-movimento-negro-em-portugal-e-longa-mas-foi-reprimida-e-silenciada-ate-agora" TargetMode="External"/><Relationship Id="rId13" Type="http://schemas.openxmlformats.org/officeDocument/2006/relationships/hyperlink" Target="https://www.contacto.lu/opiniao/o-racismo-a-portuguesa/1502970.html" TargetMode="External"/><Relationship Id="rId18" Type="http://schemas.openxmlformats.org/officeDocument/2006/relationships/hyperlink" Target="https://afroeuropeans2019.wixsite.com/afroeuropeans201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un-setubal.pt/wp-content/uploads/2020/01/Folheto-Presenca_Negra_Em_Setubal.pdf" TargetMode="External"/><Relationship Id="rId7" Type="http://schemas.openxmlformats.org/officeDocument/2006/relationships/hyperlink" Target="https://www.buala.org/pt/etiquetas/tribuna-negra" TargetMode="External"/><Relationship Id="rId12" Type="http://schemas.openxmlformats.org/officeDocument/2006/relationships/hyperlink" Target="https://m.facebook.com/story.php?story_fbid=pfbid0U3SVRF196LZmFjJ5UTDvxDCv6jHUNZyw9FpPzzHV2GqRNhHyw7mo9aMnBbQEqpAul&amp;id=100002663502278&amp;sfnsn=wa" TargetMode="External"/><Relationship Id="rId17" Type="http://schemas.openxmlformats.org/officeDocument/2006/relationships/hyperlink" Target="https://ia601808.us.archive.org/19/items/jornal-o-negro-110anos/Jornal_O_Negro_110ano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3TWrLsTWR-0" TargetMode="External"/><Relationship Id="rId20" Type="http://schemas.openxmlformats.org/officeDocument/2006/relationships/hyperlink" Target="https://drive.google.com/file/d/1fV_fLv7f5QwSCOsPk_sydRdyvC_exF75/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cnnportugal.iol.pt/tribuna-negra/racismo/tribuna-negra-um-livro-que-mostra-que-em-1911-ja-se-combatia-o-racismo-em-portugal-escrito-por-quem-continua-a-combater-o-racismo-no-seculo-xxi/20230503/6452472dd34ef47b87537048" TargetMode="External"/><Relationship Id="rId11" Type="http://schemas.openxmlformats.org/officeDocument/2006/relationships/hyperlink" Target="https://soundcloud.com/afrolis/afrolis-podcast-14-cristina-roldao-jose-augusto-pereira-e-pedro-varel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intadachina.pt/produto/tribuna-negra/" TargetMode="External"/><Relationship Id="rId15" Type="http://schemas.openxmlformats.org/officeDocument/2006/relationships/hyperlink" Target="https://afrolink.pt/a-tribuna-negra-que-nos-convida-a-mergulhar-numa-historia-silenciada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tp.pt/play/p11318/e697395/mar-de-letras" TargetMode="External"/><Relationship Id="rId19" Type="http://schemas.openxmlformats.org/officeDocument/2006/relationships/hyperlink" Target="https://afroeuropeans2019.wixsite.com/afroeuropeans2019/fotos" TargetMode="External"/><Relationship Id="rId4" Type="http://schemas.openxmlformats.org/officeDocument/2006/relationships/hyperlink" Target="https://tintadachina.pt/wp-content/uploads/2023/03/TribunasNegras_Desdobravel_versao-online-1.pdf" TargetMode="External"/><Relationship Id="rId9" Type="http://schemas.openxmlformats.org/officeDocument/2006/relationships/hyperlink" Target="https://www.youtube.com/watch?v=kXCq09ujpuk" TargetMode="External"/><Relationship Id="rId14" Type="http://schemas.openxmlformats.org/officeDocument/2006/relationships/hyperlink" Target="https://www.rtp.pt/noticias/cultura/tribuna-negra-investigacao-sobre-movimento-entre-1911-e-1913_v1506072" TargetMode="External"/><Relationship Id="rId22" Type="http://schemas.openxmlformats.org/officeDocument/2006/relationships/hyperlink" Target="https://mediacoes.ese.ips.pt/index.php/mediacoesonline/article/view/241/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1025</Words>
  <Characters>7607</Characters>
  <Application>Microsoft Office Word</Application>
  <DocSecurity>0</DocSecurity>
  <Lines>190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Roldão</dc:creator>
  <cp:keywords/>
  <dc:description/>
  <cp:lastModifiedBy>Cristina Roldão</cp:lastModifiedBy>
  <cp:revision>1</cp:revision>
  <dcterms:created xsi:type="dcterms:W3CDTF">2023-12-20T07:36:00Z</dcterms:created>
  <dcterms:modified xsi:type="dcterms:W3CDTF">2023-12-20T08:36:00Z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5e55bc45-c1d5-43dc-ab77-e5af4d7e658a</vt:lpwstr>
  </property>
</Properties>
</file>