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8420E" w:rsidRDefault="00000000">
      <w:r>
        <w:t xml:space="preserve">Vad är </w:t>
      </w:r>
      <w:proofErr w:type="spellStart"/>
      <w:r>
        <w:t>Python</w:t>
      </w:r>
      <w:proofErr w:type="spellEnd"/>
      <w:r>
        <w:t>?</w:t>
      </w:r>
    </w:p>
    <w:p w14:paraId="00000002" w14:textId="77777777" w:rsidR="0068420E" w:rsidRDefault="0068420E"/>
    <w:p w14:paraId="346AEC1C" w14:textId="77777777" w:rsidR="00076E32" w:rsidRDefault="00000000">
      <w:proofErr w:type="spellStart"/>
      <w:r>
        <w:t>Python</w:t>
      </w:r>
      <w:proofErr w:type="spellEnd"/>
      <w:r>
        <w:t xml:space="preserve"> är ett programspråk som lanserades 1991 av Guido van </w:t>
      </w:r>
      <w:proofErr w:type="spellStart"/>
      <w:r>
        <w:t>Rossum</w:t>
      </w:r>
      <w:proofErr w:type="spellEnd"/>
      <w:r>
        <w:t xml:space="preserve">. Det är vanligt som nybörjarspråk och inom undervisning, men också som generellt programspråk med tillämpning inom många olika domäner. </w:t>
      </w:r>
    </w:p>
    <w:p w14:paraId="20D4B3B1" w14:textId="77777777" w:rsidR="00076E32" w:rsidRDefault="00076E32"/>
    <w:p w14:paraId="00000003" w14:textId="53781DE9" w:rsidR="0068420E" w:rsidRDefault="00000000">
      <w:r>
        <w:t xml:space="preserve">Det har dynamisk typning, varför det ibland beskrivs som ett </w:t>
      </w:r>
      <w:proofErr w:type="spellStart"/>
      <w:r>
        <w:t>skriptspråk</w:t>
      </w:r>
      <w:proofErr w:type="spellEnd"/>
      <w:r>
        <w:t xml:space="preserve">. Språket utmärks också av att </w:t>
      </w:r>
      <w:proofErr w:type="spellStart"/>
      <w:r>
        <w:t>indentering</w:t>
      </w:r>
      <w:proofErr w:type="spellEnd"/>
      <w:r>
        <w:t xml:space="preserve"> påverkar programflödet. Detta gör programkoden kompakt och anses ge den god läsbarhet.</w:t>
      </w:r>
    </w:p>
    <w:p w14:paraId="28E22EA1" w14:textId="08239415" w:rsidR="00076E32" w:rsidRDefault="00076E32"/>
    <w:p w14:paraId="57F4A8F1" w14:textId="78ED94D1" w:rsidR="00076E32" w:rsidRDefault="00076E32">
      <w:r>
        <w:t xml:space="preserve">Språket är interpreterande vilket betyder att </w:t>
      </w:r>
      <w:proofErr w:type="spellStart"/>
      <w:r>
        <w:t>Python</w:t>
      </w:r>
      <w:proofErr w:type="spellEnd"/>
      <w:r>
        <w:t xml:space="preserve"> som är installerat på tolkar koden direkt till Datorn Jämfört med Java och C++ som måste kompileras först för att datorn ska förstå koden.</w:t>
      </w:r>
    </w:p>
    <w:p w14:paraId="00000004" w14:textId="77777777" w:rsidR="0068420E" w:rsidRDefault="0068420E"/>
    <w:p w14:paraId="00000005" w14:textId="77777777" w:rsidR="0068420E" w:rsidRDefault="00000000">
      <w:r>
        <w:t>Språket utvecklas som öppen källkod. Till språket hör därför flera utvecklingsmiljöer, ett rikt standardbibliotek och många tredjepartsbibliotek. Dessa har tillämpningsområden inom textbehandling, datorgrafik, spelprogrammering, datavisualisering, vetenskapliga beräkningar, maskininlärning, datamining, grafiska användargränssnitt, webbserverscript, systemautomation/skalskript och programmering av mikrokontroller/inbyggda system.</w:t>
      </w:r>
    </w:p>
    <w:p w14:paraId="00000006" w14:textId="77777777" w:rsidR="0068420E" w:rsidRDefault="0068420E"/>
    <w:p w14:paraId="00000007" w14:textId="77777777" w:rsidR="0068420E" w:rsidRDefault="00000000">
      <w:r>
        <w:t xml:space="preserve">Version </w:t>
      </w:r>
      <w:proofErr w:type="spellStart"/>
      <w:r>
        <w:t>Python</w:t>
      </w:r>
      <w:proofErr w:type="spellEnd"/>
      <w:r>
        <w:t xml:space="preserve"> 3.0, som släpptes 2008, var en större översyn av språket som inte är bakåtkompatibel, men mycket kod för den sista tidigare versionen </w:t>
      </w:r>
      <w:proofErr w:type="spellStart"/>
      <w:r>
        <w:t>Python</w:t>
      </w:r>
      <w:proofErr w:type="spellEnd"/>
      <w:r>
        <w:t xml:space="preserve"> 2.7.18 och tidigare har levt kvar länge.</w:t>
      </w:r>
    </w:p>
    <w:p w14:paraId="00000008" w14:textId="77777777" w:rsidR="0068420E" w:rsidRDefault="0068420E"/>
    <w:p w14:paraId="00000009" w14:textId="77777777" w:rsidR="0068420E" w:rsidRDefault="00000000">
      <w:r>
        <w:t xml:space="preserve">Något som särskilt utmärker </w:t>
      </w:r>
      <w:proofErr w:type="spellStart"/>
      <w:r>
        <w:t>Python</w:t>
      </w:r>
      <w:proofErr w:type="spellEnd"/>
      <w:r>
        <w:t xml:space="preserve"> är dess "eleganta" och rena </w:t>
      </w:r>
      <w:proofErr w:type="gramStart"/>
      <w:r>
        <w:t>programkod[</w:t>
      </w:r>
      <w:proofErr w:type="gramEnd"/>
      <w:r>
        <w:t xml:space="preserve">1]. Rader behöver inte avslutas med semikolon, något som annars är vanligt i andra programspråk. Klamrar ('{', '}') eller BEGIN och END behövs inte heller för att dela in koden i block, eftersom indragningar avgör var ett kod-block börjar och slutar. Detta ökar läsbarheten av koden, enligt </w:t>
      </w:r>
      <w:proofErr w:type="spellStart"/>
      <w:r>
        <w:t>Pythons</w:t>
      </w:r>
      <w:proofErr w:type="spellEnd"/>
      <w:r>
        <w:t xml:space="preserve"> egen </w:t>
      </w:r>
      <w:proofErr w:type="gramStart"/>
      <w:r>
        <w:t>hemsida[</w:t>
      </w:r>
      <w:proofErr w:type="gramEnd"/>
      <w:r>
        <w:t>2].</w:t>
      </w:r>
    </w:p>
    <w:p w14:paraId="0000000A" w14:textId="77777777" w:rsidR="0068420E" w:rsidRDefault="0068420E"/>
    <w:p w14:paraId="0000000B" w14:textId="77777777" w:rsidR="0068420E" w:rsidRDefault="00000000">
      <w:r>
        <w:t xml:space="preserve">Språket har stöd för flera olika programmeringsparadigm, bland annat strukturerad </w:t>
      </w:r>
      <w:proofErr w:type="spellStart"/>
      <w:r>
        <w:t>proceduriell</w:t>
      </w:r>
      <w:proofErr w:type="spellEnd"/>
      <w:r>
        <w:t xml:space="preserve"> programmering, objektorienterad programmering och funktionell programmering.</w:t>
      </w:r>
    </w:p>
    <w:p w14:paraId="0000000C" w14:textId="77777777" w:rsidR="0068420E" w:rsidRDefault="0068420E"/>
    <w:p w14:paraId="0000000D" w14:textId="77777777" w:rsidR="0068420E" w:rsidRDefault="00000000">
      <w:r>
        <w:t xml:space="preserve">Språket har en effektiv automatisk skräpsamling. Det stödjer textbehandling med </w:t>
      </w:r>
      <w:proofErr w:type="spellStart"/>
      <w:r>
        <w:t>regex</w:t>
      </w:r>
      <w:proofErr w:type="spellEnd"/>
      <w:r>
        <w:t>.</w:t>
      </w:r>
    </w:p>
    <w:p w14:paraId="0000000E" w14:textId="77777777" w:rsidR="0068420E" w:rsidRDefault="0068420E"/>
    <w:sectPr w:rsidR="0068420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20E"/>
    <w:rsid w:val="00076E32"/>
    <w:rsid w:val="0068315C"/>
    <w:rsid w:val="0068420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99B4"/>
  <w15:docId w15:val="{F9238FB5-54A2-4FC7-82F4-7351CA05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semiHidden/>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Pages>
  <Words>301</Words>
  <Characters>1600</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Jens Lundeqvist</cp:lastModifiedBy>
  <cp:revision>3</cp:revision>
  <dcterms:created xsi:type="dcterms:W3CDTF">2023-02-23T10:17:00Z</dcterms:created>
  <dcterms:modified xsi:type="dcterms:W3CDTF">2023-02-23T13:53:00Z</dcterms:modified>
</cp:coreProperties>
</file>