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0A" w:rsidRDefault="00DA3F0A" w:rsidP="005A14D3">
      <w:pPr>
        <w:pStyle w:val="Heading1"/>
      </w:pPr>
      <w:r>
        <w:t>Creating a brach in github</w:t>
      </w:r>
    </w:p>
    <w:p w:rsidR="005A14D3" w:rsidRPr="005A14D3" w:rsidRDefault="005A14D3" w:rsidP="005A14D3"/>
    <w:p w:rsidR="00DA3F0A" w:rsidRDefault="00DA3F0A" w:rsidP="00DA3F0A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https://github.com/jem3523/BCEJ-Project01</w:t>
        </w:r>
      </w:hyperlink>
    </w:p>
    <w:p w:rsidR="00DA3F0A" w:rsidRDefault="00DA3F0A" w:rsidP="00DA3F0A">
      <w:pPr>
        <w:pStyle w:val="ListParagraph"/>
        <w:numPr>
          <w:ilvl w:val="0"/>
          <w:numId w:val="1"/>
        </w:numPr>
      </w:pPr>
      <w:r>
        <w:t>Click the “Branch: master” tab.</w:t>
      </w:r>
    </w:p>
    <w:p w:rsidR="00DA3F0A" w:rsidRDefault="00DA3F0A" w:rsidP="00DA3F0A">
      <w:pPr>
        <w:pStyle w:val="ListParagraph"/>
        <w:numPr>
          <w:ilvl w:val="0"/>
          <w:numId w:val="1"/>
        </w:numPr>
      </w:pPr>
      <w:r>
        <w:t>Select “develop”.</w:t>
      </w:r>
    </w:p>
    <w:p w:rsidR="00DA3F0A" w:rsidRDefault="000A5177" w:rsidP="00DA3F0A">
      <w:pPr>
        <w:pStyle w:val="ListParagraph"/>
        <w:numPr>
          <w:ilvl w:val="0"/>
          <w:numId w:val="1"/>
        </w:numPr>
      </w:pPr>
      <w:r>
        <w:t>E</w:t>
      </w:r>
      <w:r w:rsidR="00DA3F0A">
        <w:t xml:space="preserve">nter the name of your </w:t>
      </w:r>
      <w:r w:rsidR="005A14D3">
        <w:t xml:space="preserve">new </w:t>
      </w:r>
      <w:r w:rsidR="00DA3F0A">
        <w:t>branch. (For example, “</w:t>
      </w:r>
      <w:proofErr w:type="spellStart"/>
      <w:r>
        <w:rPr>
          <w:b/>
        </w:rPr>
        <w:t>testBranch</w:t>
      </w:r>
      <w:proofErr w:type="spellEnd"/>
      <w:r w:rsidR="00DA3F0A">
        <w:t>”)</w:t>
      </w:r>
    </w:p>
    <w:p w:rsidR="000A5177" w:rsidRDefault="000A5177" w:rsidP="00DA3F0A">
      <w:pPr>
        <w:pStyle w:val="ListParagraph"/>
        <w:numPr>
          <w:ilvl w:val="0"/>
          <w:numId w:val="1"/>
        </w:numPr>
      </w:pPr>
      <w:r>
        <w:t>Finally, click the clue button that confirms the name of your new branch and its parent.</w:t>
      </w:r>
    </w:p>
    <w:p w:rsidR="00DA3F0A" w:rsidRDefault="00DA3F0A" w:rsidP="00DA3F0A">
      <w:pPr>
        <w:ind w:left="720"/>
      </w:pPr>
      <w:r w:rsidRPr="00DA3F0A">
        <w:rPr>
          <w:b/>
        </w:rPr>
        <w:t>NOTE:</w:t>
      </w:r>
      <w:r>
        <w:t xml:space="preserve"> “New pull request” (purple arrow below) is used for merging later. It is not the same as the “pull” we do in class to refresh a repository on a local machine.</w:t>
      </w:r>
    </w:p>
    <w:p w:rsidR="00DA3F0A" w:rsidRDefault="00DA3F0A" w:rsidP="00DA3F0A">
      <w:pPr>
        <w:pStyle w:val="ListParagraph"/>
        <w:numPr>
          <w:ilvl w:val="0"/>
          <w:numId w:val="1"/>
        </w:numPr>
      </w:pPr>
      <w:r>
        <w:t xml:space="preserve">When you then go to </w:t>
      </w:r>
      <w:proofErr w:type="spellStart"/>
      <w:r>
        <w:t>GitBash</w:t>
      </w:r>
      <w:proofErr w:type="spellEnd"/>
      <w:r>
        <w:t>, enter the following:</w:t>
      </w:r>
    </w:p>
    <w:p w:rsidR="00DA3F0A" w:rsidRDefault="00DA3F0A" w:rsidP="00DA3F0A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770EDB">
          <w:rPr>
            <w:rStyle w:val="Hyperlink"/>
          </w:rPr>
          <w:t>git@github.com:jem3523/BCEJ-Project01.git</w:t>
        </w:r>
      </w:hyperlink>
      <w:r>
        <w:t xml:space="preserve"> -b </w:t>
      </w:r>
      <w:proofErr w:type="spellStart"/>
      <w:r w:rsidR="000A5177">
        <w:rPr>
          <w:b/>
        </w:rPr>
        <w:t>testBranch</w:t>
      </w:r>
      <w:proofErr w:type="spellEnd"/>
    </w:p>
    <w:p w:rsidR="00DA3F0A" w:rsidRDefault="00DA3F0A" w:rsidP="00DA3F0A"/>
    <w:p w:rsidR="00DA3F0A" w:rsidRDefault="000A5177" w:rsidP="000A517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3040380</wp:posOffset>
            </wp:positionV>
            <wp:extent cx="2828290" cy="2037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0A">
        <w:rPr>
          <w:noProof/>
        </w:rPr>
        <w:drawing>
          <wp:inline distT="0" distB="0" distL="0" distR="0" wp14:anchorId="4F627135" wp14:editId="1FBC4DF5">
            <wp:extent cx="3457575" cy="3512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318" cy="35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0A" w:rsidRDefault="00DA3F0A"/>
    <w:p w:rsidR="000A5177" w:rsidRDefault="000A5177"/>
    <w:p w:rsidR="000A5177" w:rsidRDefault="000A5177"/>
    <w:p w:rsidR="000A5177" w:rsidRDefault="000A5177"/>
    <w:p w:rsidR="000A5177" w:rsidRDefault="000A5177"/>
    <w:p w:rsidR="000A5177" w:rsidRDefault="002F0943" w:rsidP="000A5177">
      <w:pPr>
        <w:pStyle w:val="Heading1"/>
      </w:pPr>
      <w:r>
        <w:lastRenderedPageBreak/>
        <w:t>Pushing a brach back into</w:t>
      </w:r>
      <w:r w:rsidR="000A5177">
        <w:t xml:space="preserve"> github</w:t>
      </w:r>
    </w:p>
    <w:p w:rsidR="005A14D3" w:rsidRDefault="005A14D3" w:rsidP="005A14D3"/>
    <w:p w:rsidR="00030C1B" w:rsidRDefault="002F0943" w:rsidP="002F094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gitbash</w:t>
      </w:r>
      <w:proofErr w:type="spellEnd"/>
    </w:p>
    <w:p w:rsidR="002F0943" w:rsidRDefault="002F0943" w:rsidP="002F0943">
      <w:pPr>
        <w:pStyle w:val="ListParagraph"/>
        <w:numPr>
          <w:ilvl w:val="0"/>
          <w:numId w:val="1"/>
        </w:numPr>
      </w:pPr>
      <w:r>
        <w:t>Navigate to the branch directory (parent folder of the branch)</w:t>
      </w:r>
    </w:p>
    <w:p w:rsidR="002F0943" w:rsidRDefault="002F0943" w:rsidP="00030C1B">
      <w:pPr>
        <w:pStyle w:val="ListParagraph"/>
        <w:numPr>
          <w:ilvl w:val="0"/>
          <w:numId w:val="1"/>
        </w:numPr>
      </w:pPr>
      <w:r>
        <w:t xml:space="preserve">Enter: </w:t>
      </w:r>
      <w:proofErr w:type="spellStart"/>
      <w:r w:rsidRPr="002F0943">
        <w:rPr>
          <w:i/>
        </w:rPr>
        <w:t>git</w:t>
      </w:r>
      <w:proofErr w:type="spellEnd"/>
      <w:r w:rsidRPr="002F0943">
        <w:rPr>
          <w:i/>
        </w:rPr>
        <w:t xml:space="preserve"> </w:t>
      </w:r>
      <w:proofErr w:type="gramStart"/>
      <w:r w:rsidRPr="002F0943">
        <w:rPr>
          <w:i/>
        </w:rPr>
        <w:t>add .</w:t>
      </w:r>
      <w:proofErr w:type="gramEnd"/>
    </w:p>
    <w:p w:rsidR="002F0943" w:rsidRPr="002F0943" w:rsidRDefault="002F0943" w:rsidP="00030C1B">
      <w:pPr>
        <w:pStyle w:val="ListParagraph"/>
        <w:numPr>
          <w:ilvl w:val="0"/>
          <w:numId w:val="1"/>
        </w:numPr>
      </w:pPr>
      <w:r>
        <w:t xml:space="preserve">Enter: </w:t>
      </w:r>
      <w:proofErr w:type="spellStart"/>
      <w:r w:rsidRPr="002F0943">
        <w:rPr>
          <w:i/>
        </w:rPr>
        <w:t>git</w:t>
      </w:r>
      <w:proofErr w:type="spellEnd"/>
      <w:r w:rsidRPr="002F0943">
        <w:rPr>
          <w:i/>
        </w:rPr>
        <w:t xml:space="preserve"> commit –a –m “</w:t>
      </w:r>
      <w:r>
        <w:rPr>
          <w:i/>
        </w:rPr>
        <w:t xml:space="preserve"> </w:t>
      </w:r>
      <w:r w:rsidRPr="002F0943">
        <w:t>[insert a message here]</w:t>
      </w:r>
      <w:r>
        <w:rPr>
          <w:i/>
        </w:rPr>
        <w:t xml:space="preserve"> </w:t>
      </w:r>
      <w:r w:rsidRPr="002F0943">
        <w:rPr>
          <w:i/>
        </w:rPr>
        <w:t>”</w:t>
      </w:r>
    </w:p>
    <w:p w:rsidR="002F0943" w:rsidRDefault="002F0943" w:rsidP="00030C1B">
      <w:pPr>
        <w:pStyle w:val="ListParagraph"/>
        <w:numPr>
          <w:ilvl w:val="0"/>
          <w:numId w:val="1"/>
        </w:numPr>
      </w:pPr>
      <w:r>
        <w:t>Enter both the parent branch and the branch you are uploading:</w:t>
      </w:r>
    </w:p>
    <w:p w:rsidR="002F0943" w:rsidRDefault="002F0943" w:rsidP="002F0943">
      <w:pPr>
        <w:pStyle w:val="ListParagraph"/>
      </w:pPr>
      <w:proofErr w:type="spellStart"/>
      <w:proofErr w:type="gramStart"/>
      <w:r w:rsidRPr="002F0943">
        <w:rPr>
          <w:i/>
        </w:rPr>
        <w:t>git</w:t>
      </w:r>
      <w:proofErr w:type="spellEnd"/>
      <w:proofErr w:type="gramEnd"/>
      <w:r w:rsidRPr="002F0943">
        <w:rPr>
          <w:i/>
        </w:rPr>
        <w:t xml:space="preserve"> push –u </w:t>
      </w:r>
      <w:r w:rsidR="005B67F5">
        <w:rPr>
          <w:i/>
        </w:rPr>
        <w:t>origin</w:t>
      </w:r>
      <w:r w:rsidRPr="002F0943">
        <w:rPr>
          <w:i/>
        </w:rPr>
        <w:t xml:space="preserve"> </w:t>
      </w:r>
      <w:r w:rsidR="00C536B2" w:rsidRPr="00C536B2">
        <w:t>[</w:t>
      </w:r>
      <w:proofErr w:type="spellStart"/>
      <w:r w:rsidRPr="00C536B2">
        <w:t>testBranch</w:t>
      </w:r>
      <w:proofErr w:type="spellEnd"/>
      <w:r w:rsidR="00C536B2" w:rsidRPr="00C536B2">
        <w:t>]</w:t>
      </w:r>
    </w:p>
    <w:p w:rsidR="00C536B2" w:rsidRDefault="00C536B2" w:rsidP="002F0943">
      <w:pPr>
        <w:pStyle w:val="ListParagraph"/>
        <w:rPr>
          <w:i/>
        </w:rPr>
      </w:pPr>
    </w:p>
    <w:p w:rsidR="00C536B2" w:rsidRPr="00C536B2" w:rsidRDefault="00C536B2" w:rsidP="00C536B2">
      <w:pPr>
        <w:pStyle w:val="ListParagraph"/>
      </w:pPr>
      <w:r w:rsidRPr="00C536B2">
        <w:rPr>
          <w:b/>
        </w:rPr>
        <w:t>NOTE:</w:t>
      </w:r>
      <w:r>
        <w:t xml:space="preserve"> -u means “upstream” and origin is the shortcut variable to the path in </w:t>
      </w:r>
      <w:proofErr w:type="spellStart"/>
      <w:r>
        <w:t>github</w:t>
      </w:r>
      <w:proofErr w:type="spellEnd"/>
      <w:r>
        <w:t xml:space="preserve"> that you used when you created the clone.</w:t>
      </w:r>
    </w:p>
    <w:p w:rsidR="002F0943" w:rsidRPr="002F0943" w:rsidRDefault="002F0943" w:rsidP="002F0943">
      <w:pPr>
        <w:pStyle w:val="ListParagraph"/>
        <w:ind w:left="0"/>
      </w:pPr>
    </w:p>
    <w:p w:rsidR="002F0943" w:rsidRDefault="002F0943" w:rsidP="002F0943">
      <w:pPr>
        <w:pStyle w:val="Heading1"/>
      </w:pPr>
      <w:r>
        <w:t>Merging a brach in github</w:t>
      </w:r>
    </w:p>
    <w:p w:rsidR="002F0943" w:rsidRDefault="002F0943" w:rsidP="002F0943"/>
    <w:p w:rsidR="002F0943" w:rsidRDefault="002F0943" w:rsidP="002F0943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>
          <w:rPr>
            <w:rStyle w:val="Hyperlink"/>
          </w:rPr>
          <w:t>https://github.com/jem3523/BCEJ-Project01</w:t>
        </w:r>
      </w:hyperlink>
    </w:p>
    <w:p w:rsidR="002F0943" w:rsidRDefault="002F0943" w:rsidP="002F0943">
      <w:pPr>
        <w:pStyle w:val="ListParagraph"/>
        <w:numPr>
          <w:ilvl w:val="0"/>
          <w:numId w:val="1"/>
        </w:numPr>
      </w:pPr>
      <w:r>
        <w:t>Click the “Branch: master” tab.</w:t>
      </w:r>
    </w:p>
    <w:p w:rsidR="002F0943" w:rsidRDefault="002F0943" w:rsidP="002F0943">
      <w:pPr>
        <w:pStyle w:val="ListParagraph"/>
        <w:numPr>
          <w:ilvl w:val="0"/>
          <w:numId w:val="1"/>
        </w:numPr>
      </w:pPr>
      <w:r>
        <w:t>In the dropdown on the tab, select the branch you want to merge back into “develop”. (In this example, “</w:t>
      </w:r>
      <w:proofErr w:type="spellStart"/>
      <w:r w:rsidRPr="00030C1B">
        <w:rPr>
          <w:b/>
        </w:rPr>
        <w:t>testBranch</w:t>
      </w:r>
      <w:proofErr w:type="spellEnd"/>
      <w:r>
        <w:t>”)</w:t>
      </w:r>
    </w:p>
    <w:p w:rsidR="00030C1B" w:rsidRDefault="00030C1B" w:rsidP="00030C1B">
      <w:pPr>
        <w:pStyle w:val="ListParagraph"/>
        <w:numPr>
          <w:ilvl w:val="0"/>
          <w:numId w:val="1"/>
        </w:numPr>
      </w:pPr>
      <w:r>
        <w:t>Click “New pull request”.</w:t>
      </w:r>
    </w:p>
    <w:p w:rsidR="00C536B2" w:rsidRDefault="00C536B2" w:rsidP="00C536B2">
      <w:pPr>
        <w:pStyle w:val="ListParagraph"/>
      </w:pPr>
    </w:p>
    <w:p w:rsidR="00030C1B" w:rsidRDefault="00030C1B" w:rsidP="00C536B2">
      <w:pPr>
        <w:ind w:left="720"/>
      </w:pPr>
      <w:r>
        <w:rPr>
          <w:noProof/>
        </w:rPr>
        <w:drawing>
          <wp:inline distT="0" distB="0" distL="0" distR="0" wp14:anchorId="66FB4ACF" wp14:editId="489B673F">
            <wp:extent cx="2819048" cy="23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2" w:rsidRDefault="00C536B2" w:rsidP="005A14D3"/>
    <w:p w:rsidR="00C536B2" w:rsidRDefault="00C536B2">
      <w:pPr>
        <w:spacing w:after="160" w:line="259" w:lineRule="auto"/>
      </w:pPr>
      <w:r>
        <w:br w:type="page"/>
      </w:r>
    </w:p>
    <w:p w:rsidR="000A5177" w:rsidRDefault="00C536B2" w:rsidP="00C536B2">
      <w:pPr>
        <w:pStyle w:val="ListParagraph"/>
        <w:numPr>
          <w:ilvl w:val="0"/>
          <w:numId w:val="1"/>
        </w:numPr>
      </w:pPr>
      <w:r w:rsidRPr="00C536B2">
        <w:rPr>
          <w:b/>
          <w:color w:val="FF0000"/>
        </w:rPr>
        <w:lastRenderedPageBreak/>
        <w:t>IMPORTANT!</w:t>
      </w:r>
      <w:r w:rsidRPr="00C536B2">
        <w:rPr>
          <w:color w:val="FF0000"/>
        </w:rPr>
        <w:t xml:space="preserve">  </w:t>
      </w:r>
      <w:r>
        <w:t>Make absolutely sure that the base is the direct parent of the branch from which you took it.  (In this example, “develop”)</w:t>
      </w:r>
    </w:p>
    <w:p w:rsidR="00C536B2" w:rsidRDefault="00C536B2" w:rsidP="00C536B2">
      <w:pPr>
        <w:pStyle w:val="ListParagraph"/>
        <w:numPr>
          <w:ilvl w:val="0"/>
          <w:numId w:val="1"/>
        </w:numPr>
      </w:pPr>
      <w:r>
        <w:t>Add a description of the changes.</w:t>
      </w:r>
    </w:p>
    <w:p w:rsidR="00C536B2" w:rsidRDefault="00C536B2" w:rsidP="00C536B2">
      <w:pPr>
        <w:pStyle w:val="ListParagraph"/>
        <w:numPr>
          <w:ilvl w:val="0"/>
          <w:numId w:val="1"/>
        </w:numPr>
      </w:pPr>
      <w:r>
        <w:t>Click “Create pull request”</w:t>
      </w:r>
    </w:p>
    <w:p w:rsidR="00C536B2" w:rsidRDefault="00C536B2" w:rsidP="00C536B2">
      <w:pPr>
        <w:pStyle w:val="ListParagraph"/>
      </w:pPr>
    </w:p>
    <w:p w:rsidR="00235946" w:rsidRDefault="00235946">
      <w:r>
        <w:rPr>
          <w:noProof/>
        </w:rPr>
        <w:drawing>
          <wp:inline distT="0" distB="0" distL="0" distR="0" wp14:anchorId="37E092A6" wp14:editId="48281985">
            <wp:extent cx="4619625" cy="3296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780" cy="33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2" w:rsidRDefault="00C536B2">
      <w:pPr>
        <w:spacing w:after="160" w:line="259" w:lineRule="auto"/>
      </w:pPr>
      <w:r>
        <w:br w:type="page"/>
      </w:r>
    </w:p>
    <w:p w:rsidR="00235946" w:rsidRDefault="00C536B2" w:rsidP="00C536B2">
      <w:pPr>
        <w:pStyle w:val="ListParagraph"/>
        <w:numPr>
          <w:ilvl w:val="0"/>
          <w:numId w:val="2"/>
        </w:numPr>
      </w:pPr>
      <w:r>
        <w:lastRenderedPageBreak/>
        <w:t>Compare the files to approve changes.</w:t>
      </w:r>
    </w:p>
    <w:p w:rsidR="00C536B2" w:rsidRDefault="00C536B2" w:rsidP="00C536B2">
      <w:pPr>
        <w:pStyle w:val="ListParagraph"/>
        <w:numPr>
          <w:ilvl w:val="0"/>
          <w:numId w:val="2"/>
        </w:numPr>
      </w:pPr>
      <w:r>
        <w:t>Click “Merge pull request”.</w:t>
      </w:r>
    </w:p>
    <w:p w:rsidR="00C536B2" w:rsidRDefault="00C536B2" w:rsidP="00C536B2">
      <w:pPr>
        <w:pStyle w:val="ListParagraph"/>
        <w:numPr>
          <w:ilvl w:val="0"/>
          <w:numId w:val="2"/>
        </w:numPr>
      </w:pPr>
      <w:r>
        <w:t>Finally, click “Comment”.</w:t>
      </w:r>
    </w:p>
    <w:p w:rsidR="00C536B2" w:rsidRDefault="00C536B2" w:rsidP="00C536B2"/>
    <w:p w:rsidR="00235946" w:rsidRDefault="00235946">
      <w:r>
        <w:rPr>
          <w:noProof/>
        </w:rPr>
        <w:drawing>
          <wp:inline distT="0" distB="0" distL="0" distR="0" wp14:anchorId="31ED600E" wp14:editId="4192E59B">
            <wp:extent cx="5943600" cy="684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2" w:rsidRDefault="00C536B2">
      <w:pPr>
        <w:spacing w:after="160" w:line="259" w:lineRule="auto"/>
      </w:pPr>
      <w:r>
        <w:br w:type="page"/>
      </w:r>
    </w:p>
    <w:p w:rsidR="00235946" w:rsidRDefault="00235946"/>
    <w:p w:rsidR="00C536B2" w:rsidRDefault="00C536B2" w:rsidP="00C536B2">
      <w:pPr>
        <w:pStyle w:val="ListParagraph"/>
        <w:numPr>
          <w:ilvl w:val="0"/>
          <w:numId w:val="3"/>
        </w:numPr>
      </w:pPr>
      <w:r>
        <w:t>If you now go back to the list of branches, you’ll see those in merged status.</w:t>
      </w:r>
    </w:p>
    <w:p w:rsidR="00C536B2" w:rsidRDefault="00C536B2" w:rsidP="00C536B2">
      <w:pPr>
        <w:ind w:left="720"/>
      </w:pPr>
      <w:r w:rsidRPr="00C536B2">
        <w:rPr>
          <w:b/>
        </w:rPr>
        <w:t>NOTE:</w:t>
      </w:r>
      <w:r>
        <w:t xml:space="preserve"> Once you select the branch you want to merge, that branch is no longer of use and </w:t>
      </w:r>
      <w:r>
        <w:t>should</w:t>
      </w:r>
      <w:r>
        <w:t xml:space="preserve"> be deleted from your local machine.</w:t>
      </w:r>
      <w:r>
        <w:t xml:space="preserve"> However, you may want to leave the merged branches in place in </w:t>
      </w:r>
      <w:proofErr w:type="spellStart"/>
      <w:r>
        <w:t>github</w:t>
      </w:r>
      <w:proofErr w:type="spellEnd"/>
      <w:r>
        <w:t xml:space="preserve"> until the end of the project (in case there is any kind of version-control error and you need to go back for it).</w:t>
      </w:r>
      <w:bookmarkStart w:id="0" w:name="_GoBack"/>
      <w:bookmarkEnd w:id="0"/>
    </w:p>
    <w:p w:rsidR="00C536B2" w:rsidRDefault="00C536B2" w:rsidP="00C536B2"/>
    <w:p w:rsidR="00235946" w:rsidRDefault="00235946"/>
    <w:p w:rsidR="00235946" w:rsidRDefault="00235946">
      <w:r>
        <w:rPr>
          <w:noProof/>
        </w:rPr>
        <w:drawing>
          <wp:inline distT="0" distB="0" distL="0" distR="0" wp14:anchorId="0A29DFA2" wp14:editId="33B0704E">
            <wp:extent cx="5943600" cy="254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46" w:rsidRDefault="00235946"/>
    <w:p w:rsidR="00235946" w:rsidRDefault="00235946"/>
    <w:sectPr w:rsidR="0023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2AD9"/>
    <w:multiLevelType w:val="hybridMultilevel"/>
    <w:tmpl w:val="F26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71B5"/>
    <w:multiLevelType w:val="hybridMultilevel"/>
    <w:tmpl w:val="E24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ECC"/>
    <w:multiLevelType w:val="hybridMultilevel"/>
    <w:tmpl w:val="BF0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0A"/>
    <w:rsid w:val="00030C1B"/>
    <w:rsid w:val="000A5177"/>
    <w:rsid w:val="00235946"/>
    <w:rsid w:val="002F0943"/>
    <w:rsid w:val="005A14D3"/>
    <w:rsid w:val="005B67F5"/>
    <w:rsid w:val="00B726BC"/>
    <w:rsid w:val="00BC0FAB"/>
    <w:rsid w:val="00C536B2"/>
    <w:rsid w:val="00DA3F0A"/>
    <w:rsid w:val="00DB63E8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F5B3"/>
  <w15:chartTrackingRefBased/>
  <w15:docId w15:val="{4A9921FE-B0AC-4E72-9428-57F7B127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B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ascii="Arial" w:hAnsi="Arial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BC"/>
    <w:rPr>
      <w:rFonts w:ascii="Arial" w:hAnsi="Arial"/>
      <w:caps/>
      <w:color w:val="FFFFFF" w:themeColor="background1"/>
      <w:spacing w:val="15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2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BC"/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B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BC"/>
    <w:rPr>
      <w:rFonts w:asciiTheme="majorHAnsi" w:eastAsiaTheme="majorEastAsia" w:hAnsiTheme="majorHAnsi" w:cstheme="majorBidi"/>
      <w:color w:val="5B9BD5" w:themeColor="accent1"/>
      <w:sz w:val="24"/>
      <w:szCs w:val="28"/>
    </w:rPr>
  </w:style>
  <w:style w:type="paragraph" w:styleId="ListParagraph">
    <w:name w:val="List Paragraph"/>
    <w:basedOn w:val="Normal"/>
    <w:uiPriority w:val="34"/>
    <w:qFormat/>
    <w:rsid w:val="00DA3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jem3523/BCEJ-Project01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em3523/BCEJ-Project0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em3523/BCEJ-Project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Eric Miller</dc:creator>
  <cp:keywords/>
  <dc:description/>
  <cp:lastModifiedBy>Jason Eric Miller</cp:lastModifiedBy>
  <cp:revision>8</cp:revision>
  <dcterms:created xsi:type="dcterms:W3CDTF">2019-12-02T14:29:00Z</dcterms:created>
  <dcterms:modified xsi:type="dcterms:W3CDTF">2019-12-02T17:02:00Z</dcterms:modified>
</cp:coreProperties>
</file>