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/>
          <w:sz w:val="56"/>
          <w:szCs w:val="56"/>
          <w:lang w:val="en-US"/>
        </w:rPr>
      </w:pPr>
      <w:r>
        <w:rPr>
          <w:rFonts w:hint="default"/>
          <w:sz w:val="40"/>
          <w:szCs w:val="40"/>
          <w:lang w:val="en-US"/>
        </w:rPr>
        <w:t>Title of project</w:t>
      </w:r>
      <w:r>
        <w:rPr>
          <w:rFonts w:hint="default"/>
          <w:sz w:val="56"/>
          <w:szCs w:val="56"/>
          <w:lang w:val="en-US"/>
        </w:rPr>
        <w:t>:</w:t>
      </w:r>
      <w:r>
        <w:rPr>
          <w:rStyle w:val="5"/>
          <w:sz w:val="24"/>
          <w:szCs w:val="24"/>
        </w:rPr>
        <w:t>Workforce Registration System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Project over view: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sz w:val="56"/>
          <w:szCs w:val="56"/>
        </w:rPr>
      </w:pPr>
      <w:r>
        <w:rPr>
          <w:sz w:val="56"/>
          <w:szCs w:val="56"/>
        </w:rPr>
        <w:t>For a project focused on work registration, you could consider titles that reflect the purpose and functionality of the system. Here are some suggestions: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>Workforce Registration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>Employee Registration Portal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>Work Registration Hub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 xml:space="preserve">Staff </w:t>
      </w:r>
      <w:r>
        <w:rPr>
          <w:rStyle w:val="5"/>
          <w:sz w:val="56"/>
          <w:szCs w:val="56"/>
          <w:lang w:val="en-US"/>
        </w:rPr>
        <w:t>On boarding</w:t>
      </w:r>
      <w:r>
        <w:rPr>
          <w:rStyle w:val="5"/>
          <w:sz w:val="56"/>
          <w:szCs w:val="56"/>
        </w:rPr>
        <w:t xml:space="preserve"> Platform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>Workforce Management Form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>Employee Enrollment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>Work Registration Central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>Team Registration Dashboard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>Workforce Entry Form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56"/>
          <w:szCs w:val="56"/>
        </w:rPr>
      </w:pPr>
      <w:r>
        <w:rPr>
          <w:rStyle w:val="5"/>
          <w:sz w:val="56"/>
          <w:szCs w:val="56"/>
        </w:rPr>
        <w:t xml:space="preserve">Employment Registration </w:t>
      </w:r>
      <w:r>
        <w:rPr>
          <w:rStyle w:val="5"/>
          <w:sz w:val="56"/>
          <w:szCs w:val="56"/>
          <w:lang w:val="en-US"/>
        </w:rPr>
        <w:t>Solution</w:t>
      </w:r>
    </w:p>
    <w:p>
      <w:pPr>
        <w:rPr>
          <w:sz w:val="56"/>
          <w:szCs w:val="5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3F188B"/>
    <w:multiLevelType w:val="multilevel"/>
    <w:tmpl w:val="1E3F18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95D05"/>
    <w:rsid w:val="2C49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2024-08-04T22:46:00Z</dcterms:created>
  <dc:creator>Jemal Nassir</dc:creator>
  <cp:lastModifiedBy>Jemal Nassir</cp:lastModifiedBy>
  <dcterms:modified xsi:type="dcterms:W3CDTF">2024-08-04T22:57:26Z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E307B8F0B8404EFE9238D6D1EC650013_11</vt:lpwstr>
  </property>
</Properties>
</file>