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AFF30" w14:textId="52575F1F" w:rsidR="00993572" w:rsidRPr="00F210A4" w:rsidRDefault="00C71465" w:rsidP="00993572">
      <w:pPr>
        <w:spacing w:after="0"/>
        <w:rPr>
          <w:rFonts w:ascii="Arial" w:eastAsia="Calibri" w:hAnsi="Arial" w:cs="Arial"/>
          <w:b/>
          <w:sz w:val="32"/>
          <w:szCs w:val="32"/>
          <w:lang w:val="en-US"/>
        </w:rPr>
      </w:pPr>
      <w:r w:rsidRPr="00C71465">
        <w:rPr>
          <w:rFonts w:ascii="Arial" w:eastAsia="Calibri" w:hAnsi="Arial" w:cs="Arial"/>
          <w:b/>
          <w:sz w:val="32"/>
          <w:szCs w:val="32"/>
          <w:lang w:val="en-US"/>
        </w:rPr>
        <w:t>OPER20525A.A2019 - LOGISTICS</w:t>
      </w:r>
    </w:p>
    <w:p w14:paraId="0C1A3495" w14:textId="3C2C0EEC" w:rsidR="00DE2572" w:rsidRPr="00DE2572" w:rsidRDefault="00CA7F99" w:rsidP="00993572">
      <w:pPr>
        <w:spacing w:after="0"/>
        <w:rPr>
          <w:rFonts w:ascii="Arial" w:eastAsia="Calibri" w:hAnsi="Arial" w:cs="Arial"/>
          <w:sz w:val="32"/>
          <w:szCs w:val="32"/>
          <w:lang w:val="en-US"/>
        </w:rPr>
      </w:pPr>
      <w:r>
        <w:rPr>
          <w:rFonts w:ascii="Arial" w:eastAsia="Calibri" w:hAnsi="Arial" w:cs="Arial"/>
          <w:sz w:val="32"/>
          <w:szCs w:val="32"/>
          <w:lang w:val="en-US"/>
        </w:rPr>
        <w:t xml:space="preserve">Warehousing at Avril </w:t>
      </w:r>
      <w:proofErr w:type="spellStart"/>
      <w:r>
        <w:rPr>
          <w:rFonts w:ascii="Arial" w:eastAsia="Calibri" w:hAnsi="Arial" w:cs="Arial"/>
          <w:sz w:val="32"/>
          <w:szCs w:val="32"/>
          <w:lang w:val="en-US"/>
        </w:rPr>
        <w:t>Supermarché</w:t>
      </w:r>
      <w:proofErr w:type="spellEnd"/>
    </w:p>
    <w:p w14:paraId="0F2EF40B" w14:textId="3129816E" w:rsidR="00993572" w:rsidRDefault="00C12F7A" w:rsidP="00993572">
      <w:pPr>
        <w:spacing w:after="0"/>
        <w:rPr>
          <w:rFonts w:ascii="Arial" w:eastAsia="Calibri" w:hAnsi="Arial" w:cs="Arial"/>
          <w:color w:val="595959" w:themeColor="text1" w:themeTint="A6"/>
          <w:sz w:val="24"/>
          <w:szCs w:val="24"/>
          <w:lang w:val="en-US"/>
        </w:rPr>
      </w:pPr>
      <w:r>
        <w:rPr>
          <w:rFonts w:ascii="Arial" w:eastAsia="Calibri" w:hAnsi="Arial" w:cs="Arial"/>
          <w:color w:val="595959" w:themeColor="text1" w:themeTint="A6"/>
          <w:sz w:val="24"/>
          <w:szCs w:val="24"/>
          <w:lang w:val="en-US"/>
        </w:rPr>
        <w:t xml:space="preserve">Practical </w:t>
      </w:r>
      <w:r w:rsidR="008779E3">
        <w:rPr>
          <w:rFonts w:ascii="Arial" w:eastAsia="Calibri" w:hAnsi="Arial" w:cs="Arial"/>
          <w:color w:val="595959" w:themeColor="text1" w:themeTint="A6"/>
          <w:sz w:val="24"/>
          <w:szCs w:val="24"/>
          <w:lang w:val="en-US"/>
        </w:rPr>
        <w:t>exercises</w:t>
      </w:r>
    </w:p>
    <w:p w14:paraId="6570ABA7" w14:textId="2E761131" w:rsidR="00DE2572" w:rsidRDefault="00DE2572" w:rsidP="00993572">
      <w:pPr>
        <w:spacing w:after="0"/>
        <w:rPr>
          <w:rFonts w:ascii="Arial" w:eastAsia="Calibri" w:hAnsi="Arial" w:cs="Arial"/>
          <w:color w:val="595959" w:themeColor="text1" w:themeTint="A6"/>
          <w:sz w:val="24"/>
          <w:szCs w:val="24"/>
          <w:lang w:val="en-US"/>
        </w:rPr>
      </w:pPr>
    </w:p>
    <w:p w14:paraId="15ECAF85" w14:textId="41A9049B" w:rsidR="00DE2572" w:rsidRPr="006A1DCA" w:rsidRDefault="00DE2572" w:rsidP="00DE2572">
      <w:pPr>
        <w:jc w:val="both"/>
        <w:rPr>
          <w:rFonts w:ascii="Arial" w:hAnsi="Arial" w:cs="Arial"/>
          <w:b/>
          <w:bCs/>
          <w:color w:val="244061" w:themeColor="accent1" w:themeShade="80"/>
          <w:sz w:val="24"/>
          <w:szCs w:val="24"/>
          <w:lang w:val="en-CA"/>
        </w:rPr>
      </w:pPr>
      <w:r w:rsidRPr="006A1DCA">
        <w:rPr>
          <w:rFonts w:ascii="Arial" w:hAnsi="Arial" w:cs="Arial"/>
          <w:b/>
          <w:bCs/>
          <w:color w:val="244061" w:themeColor="accent1" w:themeShade="80"/>
          <w:sz w:val="24"/>
          <w:szCs w:val="24"/>
          <w:lang w:val="en-CA"/>
        </w:rPr>
        <w:t>Context:</w:t>
      </w:r>
    </w:p>
    <w:p w14:paraId="2111CB12" w14:textId="5159892B" w:rsidR="00A439C8" w:rsidRPr="00D156D0" w:rsidRDefault="00F90C5A" w:rsidP="00D156D0">
      <w:pPr>
        <w:jc w:val="both"/>
        <w:rPr>
          <w:rFonts w:ascii="Times New Roman" w:eastAsia="Times New Roman" w:hAnsi="Times New Roman" w:cs="Times New Roman"/>
          <w:sz w:val="24"/>
          <w:szCs w:val="24"/>
          <w:lang w:val="en-US" w:eastAsia="en-US"/>
        </w:rPr>
      </w:pPr>
      <w:r>
        <w:rPr>
          <w:rFonts w:ascii="Arial" w:eastAsia="Calibri" w:hAnsi="Arial" w:cs="Arial"/>
          <w:color w:val="000000" w:themeColor="text1"/>
          <w:sz w:val="24"/>
          <w:szCs w:val="24"/>
          <w:lang w:val="en-US"/>
        </w:rPr>
        <w:t>“</w:t>
      </w:r>
      <w:r w:rsidR="00A439C8" w:rsidRPr="00F973D7">
        <w:rPr>
          <w:rFonts w:ascii="Arial" w:eastAsia="Calibri" w:hAnsi="Arial" w:cs="Arial"/>
          <w:color w:val="000000" w:themeColor="text1"/>
          <w:sz w:val="24"/>
          <w:szCs w:val="24"/>
          <w:lang w:val="en-US"/>
        </w:rPr>
        <w:t xml:space="preserve">Avril </w:t>
      </w:r>
      <w:proofErr w:type="spellStart"/>
      <w:r w:rsidR="00A439C8" w:rsidRPr="00F973D7">
        <w:rPr>
          <w:rFonts w:ascii="Arial" w:eastAsia="Calibri" w:hAnsi="Arial" w:cs="Arial"/>
          <w:color w:val="000000" w:themeColor="text1"/>
          <w:sz w:val="24"/>
          <w:szCs w:val="24"/>
          <w:lang w:val="en-US"/>
        </w:rPr>
        <w:t>Supermarché</w:t>
      </w:r>
      <w:proofErr w:type="spellEnd"/>
      <w:r w:rsidR="00A439C8" w:rsidRPr="00F973D7">
        <w:rPr>
          <w:rFonts w:ascii="Arial" w:eastAsia="Calibri" w:hAnsi="Arial" w:cs="Arial"/>
          <w:color w:val="000000" w:themeColor="text1"/>
          <w:sz w:val="24"/>
          <w:szCs w:val="24"/>
          <w:lang w:val="en-US"/>
        </w:rPr>
        <w:t xml:space="preserve"> Santé is an independent </w:t>
      </w:r>
      <w:r w:rsidR="00725CC2">
        <w:rPr>
          <w:rFonts w:ascii="Arial" w:eastAsia="Calibri" w:hAnsi="Arial" w:cs="Arial"/>
          <w:color w:val="000000" w:themeColor="text1"/>
          <w:sz w:val="24"/>
          <w:szCs w:val="24"/>
          <w:lang w:val="en-US"/>
        </w:rPr>
        <w:t>Quebecer</w:t>
      </w:r>
      <w:r w:rsidR="00FC4807" w:rsidRPr="00725CC2">
        <w:rPr>
          <w:rFonts w:ascii="Times New Roman" w:eastAsia="Times New Roman" w:hAnsi="Times New Roman" w:cs="Times New Roman"/>
          <w:sz w:val="24"/>
          <w:szCs w:val="24"/>
          <w:lang w:val="en-US" w:eastAsia="en-US"/>
        </w:rPr>
        <w:t xml:space="preserve"> </w:t>
      </w:r>
      <w:r w:rsidR="00A439C8" w:rsidRPr="00F973D7">
        <w:rPr>
          <w:rFonts w:ascii="Arial" w:eastAsia="Calibri" w:hAnsi="Arial" w:cs="Arial"/>
          <w:color w:val="000000" w:themeColor="text1"/>
          <w:sz w:val="24"/>
          <w:szCs w:val="24"/>
          <w:lang w:val="en-CA"/>
        </w:rPr>
        <w:t>health food store chain.</w:t>
      </w:r>
      <w:r w:rsidR="00F92440" w:rsidRPr="00F973D7">
        <w:rPr>
          <w:rFonts w:ascii="Arial" w:eastAsia="Calibri" w:hAnsi="Arial" w:cs="Arial"/>
          <w:color w:val="000000" w:themeColor="text1"/>
          <w:sz w:val="24"/>
          <w:szCs w:val="24"/>
          <w:lang w:val="en-CA"/>
        </w:rPr>
        <w:t xml:space="preserve"> </w:t>
      </w:r>
      <w:r w:rsidR="00A439C8" w:rsidRPr="00F973D7">
        <w:rPr>
          <w:rFonts w:ascii="Arial" w:eastAsia="Calibri" w:hAnsi="Arial" w:cs="Arial"/>
          <w:color w:val="000000" w:themeColor="text1"/>
          <w:sz w:val="24"/>
          <w:szCs w:val="24"/>
          <w:lang w:val="en-CA"/>
        </w:rPr>
        <w:t xml:space="preserve">Just like a garden, </w:t>
      </w:r>
      <w:r w:rsidR="00F92440" w:rsidRPr="00F973D7">
        <w:rPr>
          <w:rFonts w:ascii="Arial" w:eastAsia="Calibri" w:hAnsi="Arial" w:cs="Arial"/>
          <w:color w:val="000000" w:themeColor="text1"/>
          <w:sz w:val="24"/>
          <w:szCs w:val="24"/>
          <w:lang w:val="en-CA"/>
        </w:rPr>
        <w:t>Av</w:t>
      </w:r>
      <w:r w:rsidR="00A20354" w:rsidRPr="00F973D7">
        <w:rPr>
          <w:rFonts w:ascii="Arial" w:eastAsia="Calibri" w:hAnsi="Arial" w:cs="Arial"/>
          <w:color w:val="000000" w:themeColor="text1"/>
          <w:sz w:val="24"/>
          <w:szCs w:val="24"/>
          <w:lang w:val="en-CA"/>
        </w:rPr>
        <w:t>r</w:t>
      </w:r>
      <w:r w:rsidR="00F92440" w:rsidRPr="00F973D7">
        <w:rPr>
          <w:rFonts w:ascii="Arial" w:eastAsia="Calibri" w:hAnsi="Arial" w:cs="Arial"/>
          <w:color w:val="000000" w:themeColor="text1"/>
          <w:sz w:val="24"/>
          <w:szCs w:val="24"/>
          <w:lang w:val="en-CA"/>
        </w:rPr>
        <w:t>il</w:t>
      </w:r>
      <w:r w:rsidR="00A439C8" w:rsidRPr="00F973D7">
        <w:rPr>
          <w:rFonts w:ascii="Arial" w:eastAsia="Calibri" w:hAnsi="Arial" w:cs="Arial"/>
          <w:color w:val="000000" w:themeColor="text1"/>
          <w:sz w:val="24"/>
          <w:szCs w:val="24"/>
          <w:lang w:val="en-CA"/>
        </w:rPr>
        <w:t xml:space="preserve"> is a promise of freshness and abundance, bringing </w:t>
      </w:r>
      <w:r w:rsidR="00E7772C" w:rsidRPr="00F973D7">
        <w:rPr>
          <w:rFonts w:ascii="Arial" w:eastAsia="Calibri" w:hAnsi="Arial" w:cs="Arial"/>
          <w:color w:val="000000" w:themeColor="text1"/>
          <w:sz w:val="24"/>
          <w:szCs w:val="24"/>
          <w:lang w:val="en-CA"/>
        </w:rPr>
        <w:t>its customers</w:t>
      </w:r>
      <w:r w:rsidR="00A439C8" w:rsidRPr="00F973D7">
        <w:rPr>
          <w:rFonts w:ascii="Arial" w:eastAsia="Calibri" w:hAnsi="Arial" w:cs="Arial"/>
          <w:color w:val="000000" w:themeColor="text1"/>
          <w:sz w:val="24"/>
          <w:szCs w:val="24"/>
          <w:lang w:val="en-CA"/>
        </w:rPr>
        <w:t xml:space="preserve"> closer to a healthier way of life. Avril</w:t>
      </w:r>
      <w:r w:rsidR="00A20354" w:rsidRPr="00F973D7">
        <w:rPr>
          <w:rFonts w:ascii="Arial" w:eastAsia="Calibri" w:hAnsi="Arial" w:cs="Arial"/>
          <w:color w:val="000000" w:themeColor="text1"/>
          <w:sz w:val="24"/>
          <w:szCs w:val="24"/>
          <w:lang w:val="en-CA"/>
        </w:rPr>
        <w:t xml:space="preserve"> </w:t>
      </w:r>
      <w:r w:rsidR="00A439C8" w:rsidRPr="00F973D7">
        <w:rPr>
          <w:rFonts w:ascii="Arial" w:eastAsia="Calibri" w:hAnsi="Arial" w:cs="Arial"/>
          <w:color w:val="000000" w:themeColor="text1"/>
          <w:sz w:val="24"/>
          <w:szCs w:val="24"/>
          <w:lang w:val="en-CA"/>
        </w:rPr>
        <w:t xml:space="preserve">stores are designed to be energy efficient and to provide </w:t>
      </w:r>
      <w:r w:rsidR="00220A58" w:rsidRPr="00F973D7">
        <w:rPr>
          <w:rFonts w:ascii="Arial" w:eastAsia="Calibri" w:hAnsi="Arial" w:cs="Arial"/>
          <w:color w:val="000000" w:themeColor="text1"/>
          <w:sz w:val="24"/>
          <w:szCs w:val="24"/>
          <w:lang w:val="en-CA"/>
        </w:rPr>
        <w:t>its</w:t>
      </w:r>
      <w:r w:rsidR="00A439C8" w:rsidRPr="00F973D7">
        <w:rPr>
          <w:rFonts w:ascii="Arial" w:eastAsia="Calibri" w:hAnsi="Arial" w:cs="Arial"/>
          <w:color w:val="000000" w:themeColor="text1"/>
          <w:sz w:val="24"/>
          <w:szCs w:val="24"/>
          <w:lang w:val="en-CA"/>
        </w:rPr>
        <w:t xml:space="preserve"> customers with a unique, satisfying shopping experience.</w:t>
      </w:r>
    </w:p>
    <w:p w14:paraId="12C40A05" w14:textId="6C7633CE" w:rsidR="00A439C8" w:rsidRPr="00F973D7" w:rsidRDefault="00A439C8" w:rsidP="00A439C8">
      <w:p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 xml:space="preserve">In </w:t>
      </w:r>
      <w:r w:rsidR="00567368" w:rsidRPr="00F973D7">
        <w:rPr>
          <w:rFonts w:ascii="Arial" w:eastAsia="Calibri" w:hAnsi="Arial" w:cs="Arial"/>
          <w:color w:val="000000" w:themeColor="text1"/>
          <w:sz w:val="24"/>
          <w:szCs w:val="24"/>
          <w:lang w:val="en-CA"/>
        </w:rPr>
        <w:t>Avril</w:t>
      </w:r>
      <w:r w:rsidRPr="00F973D7">
        <w:rPr>
          <w:rFonts w:ascii="Arial" w:eastAsia="Calibri" w:hAnsi="Arial" w:cs="Arial"/>
          <w:color w:val="000000" w:themeColor="text1"/>
          <w:sz w:val="24"/>
          <w:szCs w:val="24"/>
          <w:lang w:val="en-CA"/>
        </w:rPr>
        <w:t xml:space="preserve"> stores you will find:</w:t>
      </w:r>
    </w:p>
    <w:p w14:paraId="05C121A9" w14:textId="77777777" w:rsidR="00A439C8" w:rsidRPr="00F973D7" w:rsidRDefault="00A439C8" w:rsidP="00A439C8">
      <w:pPr>
        <w:spacing w:after="0"/>
        <w:rPr>
          <w:rFonts w:ascii="Arial" w:eastAsia="Calibri" w:hAnsi="Arial" w:cs="Arial"/>
          <w:color w:val="000000" w:themeColor="text1"/>
          <w:sz w:val="24"/>
          <w:szCs w:val="24"/>
          <w:lang w:val="en-CA"/>
        </w:rPr>
      </w:pPr>
    </w:p>
    <w:p w14:paraId="2BE5EBF2" w14:textId="77777777" w:rsidR="002E65F7"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Natural and organic foods</w:t>
      </w:r>
    </w:p>
    <w:p w14:paraId="20521F44" w14:textId="77777777" w:rsidR="002E65F7"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 xml:space="preserve">Organic vegetables and fruits, certified by </w:t>
      </w:r>
      <w:proofErr w:type="spellStart"/>
      <w:r w:rsidRPr="00F973D7">
        <w:rPr>
          <w:rFonts w:ascii="Arial" w:eastAsia="Calibri" w:hAnsi="Arial" w:cs="Arial"/>
          <w:color w:val="000000" w:themeColor="text1"/>
          <w:sz w:val="24"/>
          <w:szCs w:val="24"/>
          <w:lang w:val="en-CA"/>
        </w:rPr>
        <w:t>Ecocert</w:t>
      </w:r>
      <w:proofErr w:type="spellEnd"/>
      <w:r w:rsidRPr="00F973D7">
        <w:rPr>
          <w:rFonts w:ascii="Arial" w:eastAsia="Calibri" w:hAnsi="Arial" w:cs="Arial"/>
          <w:color w:val="000000" w:themeColor="text1"/>
          <w:sz w:val="24"/>
          <w:szCs w:val="24"/>
          <w:lang w:val="en-CA"/>
        </w:rPr>
        <w:t xml:space="preserve"> Canada</w:t>
      </w:r>
    </w:p>
    <w:p w14:paraId="348BFD23" w14:textId="77777777" w:rsidR="002E65F7"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Supplements and vitamins</w:t>
      </w:r>
    </w:p>
    <w:p w14:paraId="3F582DA6" w14:textId="77777777" w:rsidR="002E65F7"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Natural cosmetics</w:t>
      </w:r>
    </w:p>
    <w:p w14:paraId="0A4E0541" w14:textId="77777777" w:rsidR="002E65F7"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Organic meat products</w:t>
      </w:r>
    </w:p>
    <w:p w14:paraId="485FC84F" w14:textId="77777777" w:rsidR="002E65F7"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Gluten-free products</w:t>
      </w:r>
    </w:p>
    <w:p w14:paraId="7CB64E99" w14:textId="77777777" w:rsidR="002E65F7"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Local products</w:t>
      </w:r>
    </w:p>
    <w:p w14:paraId="7ED09C11" w14:textId="77777777" w:rsidR="008E7C9A"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Fair-trade products</w:t>
      </w:r>
    </w:p>
    <w:p w14:paraId="4D1E20EE" w14:textId="77777777" w:rsidR="008E7C9A"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Ecological products</w:t>
      </w:r>
    </w:p>
    <w:p w14:paraId="7B7DD9DF" w14:textId="77777777" w:rsidR="008E7C9A"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Herbal medicine, homeopathy and aromatherapy products</w:t>
      </w:r>
    </w:p>
    <w:p w14:paraId="37BAFA0E" w14:textId="77777777" w:rsidR="008E7C9A"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Esthetics cabin care</w:t>
      </w:r>
    </w:p>
    <w:p w14:paraId="475E71E8" w14:textId="77777777" w:rsidR="008E7C9A"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Bistro-type restaurant</w:t>
      </w:r>
    </w:p>
    <w:p w14:paraId="1E1563EF" w14:textId="77777777" w:rsidR="004B252F"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 xml:space="preserve">Qualified staff: naturopaths, homeopaths, </w:t>
      </w:r>
      <w:proofErr w:type="spellStart"/>
      <w:r w:rsidRPr="00F973D7">
        <w:rPr>
          <w:rFonts w:ascii="Arial" w:eastAsia="Calibri" w:hAnsi="Arial" w:cs="Arial"/>
          <w:color w:val="000000" w:themeColor="text1"/>
          <w:sz w:val="24"/>
          <w:szCs w:val="24"/>
          <w:lang w:val="en-CA"/>
        </w:rPr>
        <w:t>herborists</w:t>
      </w:r>
      <w:proofErr w:type="spellEnd"/>
      <w:r w:rsidRPr="00F973D7">
        <w:rPr>
          <w:rFonts w:ascii="Arial" w:eastAsia="Calibri" w:hAnsi="Arial" w:cs="Arial"/>
          <w:color w:val="000000" w:themeColor="text1"/>
          <w:sz w:val="24"/>
          <w:szCs w:val="24"/>
          <w:lang w:val="en-CA"/>
        </w:rPr>
        <w:t>, cosmeticians</w:t>
      </w:r>
    </w:p>
    <w:p w14:paraId="454B46B5" w14:textId="72F01F98" w:rsidR="00F1261F"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Private consultations</w:t>
      </w:r>
      <w:r w:rsidR="00826547">
        <w:rPr>
          <w:rFonts w:ascii="Arial" w:eastAsia="Calibri" w:hAnsi="Arial" w:cs="Arial"/>
          <w:color w:val="000000" w:themeColor="text1"/>
          <w:sz w:val="24"/>
          <w:szCs w:val="24"/>
          <w:lang w:val="en-CA"/>
        </w:rPr>
        <w:t>”</w:t>
      </w:r>
      <w:r w:rsidR="00826547" w:rsidRPr="00F973D7">
        <w:rPr>
          <w:rStyle w:val="FootnoteReference"/>
          <w:rFonts w:ascii="Arial" w:eastAsia="Calibri" w:hAnsi="Arial" w:cs="Arial"/>
          <w:color w:val="000000" w:themeColor="text1"/>
          <w:sz w:val="24"/>
          <w:szCs w:val="24"/>
          <w:lang w:val="en-CA"/>
        </w:rPr>
        <w:footnoteReference w:id="1"/>
      </w:r>
    </w:p>
    <w:p w14:paraId="1600680F" w14:textId="77777777" w:rsidR="000F142C" w:rsidRPr="00F973D7" w:rsidRDefault="000F142C" w:rsidP="000F142C">
      <w:pPr>
        <w:spacing w:after="0"/>
        <w:rPr>
          <w:rFonts w:ascii="Arial" w:eastAsia="Calibri" w:hAnsi="Arial" w:cs="Arial"/>
          <w:color w:val="000000" w:themeColor="text1"/>
          <w:sz w:val="24"/>
          <w:szCs w:val="24"/>
          <w:lang w:val="en-CA"/>
        </w:rPr>
      </w:pPr>
    </w:p>
    <w:p w14:paraId="2C7F60E3" w14:textId="74E4D54B" w:rsidR="00AB3DBD" w:rsidRPr="00F973D7" w:rsidRDefault="00DD299A" w:rsidP="00981965">
      <w:pPr>
        <w:spacing w:after="0"/>
        <w:jc w:val="both"/>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 xml:space="preserve">Avril has stores in </w:t>
      </w:r>
      <w:r w:rsidR="00A41747" w:rsidRPr="00F973D7">
        <w:rPr>
          <w:rFonts w:ascii="Arial" w:eastAsia="Calibri" w:hAnsi="Arial" w:cs="Arial"/>
          <w:color w:val="000000" w:themeColor="text1"/>
          <w:sz w:val="24"/>
          <w:szCs w:val="24"/>
          <w:lang w:val="en-CA"/>
        </w:rPr>
        <w:t xml:space="preserve">Brossard, Granby, and </w:t>
      </w:r>
      <w:proofErr w:type="spellStart"/>
      <w:r w:rsidR="00A41747" w:rsidRPr="00F973D7">
        <w:rPr>
          <w:rFonts w:ascii="Arial" w:eastAsia="Calibri" w:hAnsi="Arial" w:cs="Arial"/>
          <w:color w:val="000000" w:themeColor="text1"/>
          <w:sz w:val="24"/>
          <w:szCs w:val="24"/>
          <w:lang w:val="en-CA"/>
        </w:rPr>
        <w:t>Longueuil</w:t>
      </w:r>
      <w:proofErr w:type="spellEnd"/>
      <w:r w:rsidR="00A41747" w:rsidRPr="00F973D7">
        <w:rPr>
          <w:rFonts w:ascii="Arial" w:eastAsia="Calibri" w:hAnsi="Arial" w:cs="Arial"/>
          <w:color w:val="000000" w:themeColor="text1"/>
          <w:sz w:val="24"/>
          <w:szCs w:val="24"/>
          <w:lang w:val="en-CA"/>
        </w:rPr>
        <w:t xml:space="preserve"> and a distribution center</w:t>
      </w:r>
      <w:r w:rsidR="00105FEA" w:rsidRPr="00F973D7">
        <w:rPr>
          <w:rFonts w:ascii="Arial" w:eastAsia="Calibri" w:hAnsi="Arial" w:cs="Arial"/>
          <w:color w:val="000000" w:themeColor="text1"/>
          <w:sz w:val="24"/>
          <w:szCs w:val="24"/>
          <w:lang w:val="en-CA"/>
        </w:rPr>
        <w:t xml:space="preserve"> (DC)</w:t>
      </w:r>
      <w:r w:rsidR="00A41747" w:rsidRPr="00F973D7">
        <w:rPr>
          <w:rFonts w:ascii="Arial" w:eastAsia="Calibri" w:hAnsi="Arial" w:cs="Arial"/>
          <w:color w:val="000000" w:themeColor="text1"/>
          <w:sz w:val="24"/>
          <w:szCs w:val="24"/>
          <w:lang w:val="en-CA"/>
        </w:rPr>
        <w:t xml:space="preserve"> </w:t>
      </w:r>
      <w:r w:rsidR="00B44E03" w:rsidRPr="00F973D7">
        <w:rPr>
          <w:rFonts w:ascii="Arial" w:eastAsia="Calibri" w:hAnsi="Arial" w:cs="Arial"/>
          <w:color w:val="000000" w:themeColor="text1"/>
          <w:sz w:val="24"/>
          <w:szCs w:val="24"/>
          <w:lang w:val="en-CA"/>
        </w:rPr>
        <w:t xml:space="preserve">located a few miles away from the Granby store. </w:t>
      </w:r>
      <w:r w:rsidR="00141E72" w:rsidRPr="00F973D7">
        <w:rPr>
          <w:rFonts w:ascii="Arial" w:eastAsia="Calibri" w:hAnsi="Arial" w:cs="Arial"/>
          <w:color w:val="000000" w:themeColor="text1"/>
          <w:sz w:val="24"/>
          <w:szCs w:val="24"/>
          <w:lang w:val="en-CA"/>
        </w:rPr>
        <w:t xml:space="preserve">Figure 1 shows Avril’s network. </w:t>
      </w:r>
    </w:p>
    <w:p w14:paraId="0882B8B2" w14:textId="77777777" w:rsidR="00AB3DBD" w:rsidRPr="00F973D7" w:rsidRDefault="00AB3DBD" w:rsidP="00981965">
      <w:pPr>
        <w:spacing w:after="0"/>
        <w:jc w:val="both"/>
        <w:rPr>
          <w:rFonts w:ascii="Arial" w:eastAsia="Calibri" w:hAnsi="Arial" w:cs="Arial"/>
          <w:color w:val="000000" w:themeColor="text1"/>
          <w:sz w:val="24"/>
          <w:szCs w:val="24"/>
          <w:lang w:val="en-CA"/>
        </w:rPr>
      </w:pPr>
    </w:p>
    <w:p w14:paraId="1AB6875D" w14:textId="54E04528" w:rsidR="00053412" w:rsidRPr="00F973D7" w:rsidRDefault="00105FEA" w:rsidP="00053412">
      <w:pPr>
        <w:spacing w:after="0"/>
        <w:jc w:val="both"/>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 xml:space="preserve">Avril does not accept any direct store delivery (DSD), meaning that </w:t>
      </w:r>
      <w:r w:rsidR="00630858" w:rsidRPr="00F973D7">
        <w:rPr>
          <w:rFonts w:ascii="Arial" w:eastAsia="Calibri" w:hAnsi="Arial" w:cs="Arial"/>
          <w:color w:val="000000" w:themeColor="text1"/>
          <w:sz w:val="24"/>
          <w:szCs w:val="24"/>
          <w:lang w:val="en-CA"/>
        </w:rPr>
        <w:t>every single product</w:t>
      </w:r>
      <w:r w:rsidRPr="00F973D7">
        <w:rPr>
          <w:rFonts w:ascii="Arial" w:eastAsia="Calibri" w:hAnsi="Arial" w:cs="Arial"/>
          <w:color w:val="000000" w:themeColor="text1"/>
          <w:sz w:val="24"/>
          <w:szCs w:val="24"/>
          <w:lang w:val="en-CA"/>
        </w:rPr>
        <w:t xml:space="preserve"> go</w:t>
      </w:r>
      <w:r w:rsidR="00630858" w:rsidRPr="00F973D7">
        <w:rPr>
          <w:rFonts w:ascii="Arial" w:eastAsia="Calibri" w:hAnsi="Arial" w:cs="Arial"/>
          <w:color w:val="000000" w:themeColor="text1"/>
          <w:sz w:val="24"/>
          <w:szCs w:val="24"/>
          <w:lang w:val="en-CA"/>
        </w:rPr>
        <w:t>es</w:t>
      </w:r>
      <w:r w:rsidRPr="00F973D7">
        <w:rPr>
          <w:rFonts w:ascii="Arial" w:eastAsia="Calibri" w:hAnsi="Arial" w:cs="Arial"/>
          <w:color w:val="000000" w:themeColor="text1"/>
          <w:sz w:val="24"/>
          <w:szCs w:val="24"/>
          <w:lang w:val="en-CA"/>
        </w:rPr>
        <w:t xml:space="preserve"> through the DC </w:t>
      </w:r>
      <w:r w:rsidR="00EF2833" w:rsidRPr="00F973D7">
        <w:rPr>
          <w:rFonts w:ascii="Arial" w:eastAsia="Calibri" w:hAnsi="Arial" w:cs="Arial"/>
          <w:color w:val="000000" w:themeColor="text1"/>
          <w:sz w:val="24"/>
          <w:szCs w:val="24"/>
          <w:lang w:val="en-CA"/>
        </w:rPr>
        <w:t xml:space="preserve">on its </w:t>
      </w:r>
      <w:r w:rsidRPr="00F973D7">
        <w:rPr>
          <w:rFonts w:ascii="Arial" w:eastAsia="Calibri" w:hAnsi="Arial" w:cs="Arial"/>
          <w:color w:val="000000" w:themeColor="text1"/>
          <w:sz w:val="24"/>
          <w:szCs w:val="24"/>
          <w:lang w:val="en-CA"/>
        </w:rPr>
        <w:t>path between th</w:t>
      </w:r>
      <w:r w:rsidR="00EF2833" w:rsidRPr="00F973D7">
        <w:rPr>
          <w:rFonts w:ascii="Arial" w:eastAsia="Calibri" w:hAnsi="Arial" w:cs="Arial"/>
          <w:color w:val="000000" w:themeColor="text1"/>
          <w:sz w:val="24"/>
          <w:szCs w:val="24"/>
          <w:lang w:val="en-CA"/>
        </w:rPr>
        <w:t>e manufacturers and the</w:t>
      </w:r>
      <w:r w:rsidR="002544C4">
        <w:rPr>
          <w:rFonts w:ascii="Arial" w:eastAsia="Calibri" w:hAnsi="Arial" w:cs="Arial"/>
          <w:color w:val="000000" w:themeColor="text1"/>
          <w:sz w:val="24"/>
          <w:szCs w:val="24"/>
          <w:lang w:val="en-CA"/>
        </w:rPr>
        <w:t xml:space="preserve"> stores</w:t>
      </w:r>
      <w:r w:rsidR="000D3A8C" w:rsidRPr="00F973D7">
        <w:rPr>
          <w:rFonts w:ascii="Arial" w:eastAsia="Calibri" w:hAnsi="Arial" w:cs="Arial"/>
          <w:color w:val="000000" w:themeColor="text1"/>
          <w:sz w:val="24"/>
          <w:szCs w:val="24"/>
          <w:lang w:val="en-CA"/>
        </w:rPr>
        <w:t xml:space="preserve">. Avril </w:t>
      </w:r>
      <w:r w:rsidR="00A9616F" w:rsidRPr="00F973D7">
        <w:rPr>
          <w:rFonts w:ascii="Arial" w:eastAsia="Calibri" w:hAnsi="Arial" w:cs="Arial"/>
          <w:color w:val="000000" w:themeColor="text1"/>
          <w:sz w:val="24"/>
          <w:szCs w:val="24"/>
          <w:lang w:val="en-CA"/>
        </w:rPr>
        <w:t xml:space="preserve">recently opened a store in Laval. They now want to move the DC closer to Montréal (but still in the south bank), to better serve the new Laval store. The DC manager wants your help to decide the type of </w:t>
      </w:r>
      <w:r w:rsidR="00D96476" w:rsidRPr="00F973D7">
        <w:rPr>
          <w:rFonts w:ascii="Arial" w:eastAsia="Calibri" w:hAnsi="Arial" w:cs="Arial"/>
          <w:color w:val="000000" w:themeColor="text1"/>
          <w:sz w:val="24"/>
          <w:szCs w:val="24"/>
          <w:lang w:val="en-CA"/>
        </w:rPr>
        <w:t xml:space="preserve">pallet </w:t>
      </w:r>
      <w:r w:rsidR="00A9616F" w:rsidRPr="00F973D7">
        <w:rPr>
          <w:rFonts w:ascii="Arial" w:eastAsia="Calibri" w:hAnsi="Arial" w:cs="Arial"/>
          <w:color w:val="000000" w:themeColor="text1"/>
          <w:sz w:val="24"/>
          <w:szCs w:val="24"/>
          <w:lang w:val="en-CA"/>
        </w:rPr>
        <w:t xml:space="preserve">racking, the ideal picking system, and the best picking </w:t>
      </w:r>
      <w:r w:rsidR="007B4679" w:rsidRPr="00F973D7">
        <w:rPr>
          <w:rFonts w:ascii="Arial" w:eastAsia="Calibri" w:hAnsi="Arial" w:cs="Arial"/>
          <w:color w:val="000000" w:themeColor="text1"/>
          <w:sz w:val="24"/>
          <w:szCs w:val="24"/>
          <w:lang w:val="en-CA"/>
        </w:rPr>
        <w:t xml:space="preserve">strategy for the new facility. </w:t>
      </w:r>
      <w:r w:rsidR="00E1140B" w:rsidRPr="00F973D7">
        <w:rPr>
          <w:rFonts w:ascii="Arial" w:eastAsia="Calibri" w:hAnsi="Arial" w:cs="Arial"/>
          <w:color w:val="000000" w:themeColor="text1"/>
          <w:sz w:val="24"/>
          <w:szCs w:val="24"/>
          <w:lang w:val="en-CA"/>
        </w:rPr>
        <w:t xml:space="preserve">To help you achieve this goal, </w:t>
      </w:r>
      <w:r w:rsidR="00974E63" w:rsidRPr="00F973D7">
        <w:rPr>
          <w:rFonts w:ascii="Arial" w:eastAsia="Calibri" w:hAnsi="Arial" w:cs="Arial"/>
          <w:color w:val="000000" w:themeColor="text1"/>
          <w:sz w:val="24"/>
          <w:szCs w:val="24"/>
          <w:lang w:val="en-CA"/>
        </w:rPr>
        <w:t>the manager</w:t>
      </w:r>
      <w:r w:rsidR="007B4679" w:rsidRPr="00F973D7">
        <w:rPr>
          <w:rFonts w:ascii="Arial" w:eastAsia="Calibri" w:hAnsi="Arial" w:cs="Arial"/>
          <w:color w:val="000000" w:themeColor="text1"/>
          <w:sz w:val="24"/>
          <w:szCs w:val="24"/>
          <w:lang w:val="en-CA"/>
        </w:rPr>
        <w:t xml:space="preserve"> has provided you with a data base (file </w:t>
      </w:r>
      <w:r w:rsidR="007B4679" w:rsidRPr="00F973D7">
        <w:rPr>
          <w:rFonts w:ascii="Consolas" w:eastAsia="Calibri" w:hAnsi="Consolas" w:cs="Consolas"/>
          <w:color w:val="000000" w:themeColor="text1"/>
          <w:sz w:val="24"/>
          <w:szCs w:val="24"/>
          <w:lang w:val="en-CA"/>
        </w:rPr>
        <w:t>D.AV</w:t>
      </w:r>
      <w:r w:rsidR="008D3FFF" w:rsidRPr="00F973D7">
        <w:rPr>
          <w:rFonts w:ascii="Consolas" w:eastAsia="Calibri" w:hAnsi="Consolas" w:cs="Consolas"/>
          <w:color w:val="000000" w:themeColor="text1"/>
          <w:sz w:val="24"/>
          <w:szCs w:val="24"/>
          <w:lang w:val="en-CA"/>
        </w:rPr>
        <w:t>R</w:t>
      </w:r>
      <w:r w:rsidR="007B4679" w:rsidRPr="00F973D7">
        <w:rPr>
          <w:rFonts w:ascii="Consolas" w:eastAsia="Calibri" w:hAnsi="Consolas" w:cs="Consolas"/>
          <w:color w:val="000000" w:themeColor="text1"/>
          <w:sz w:val="24"/>
          <w:szCs w:val="24"/>
          <w:lang w:val="en-CA"/>
        </w:rPr>
        <w:t>IL_SUPER-MARCHE.XLS</w:t>
      </w:r>
      <w:r w:rsidR="008D3FFF" w:rsidRPr="00F973D7">
        <w:rPr>
          <w:rFonts w:ascii="Arial" w:eastAsia="Calibri" w:hAnsi="Arial" w:cs="Arial"/>
          <w:color w:val="000000" w:themeColor="text1"/>
          <w:sz w:val="24"/>
          <w:szCs w:val="24"/>
          <w:lang w:val="en-CA"/>
        </w:rPr>
        <w:t xml:space="preserve">) holding information on products, transfers between the DC and the stores, and inventory levels </w:t>
      </w:r>
      <w:r w:rsidR="00EB4D1F" w:rsidRPr="00F973D7">
        <w:rPr>
          <w:rFonts w:ascii="Arial" w:eastAsia="Calibri" w:hAnsi="Arial" w:cs="Arial"/>
          <w:color w:val="000000" w:themeColor="text1"/>
          <w:sz w:val="24"/>
          <w:szCs w:val="24"/>
          <w:lang w:val="en-CA"/>
        </w:rPr>
        <w:t>for each product during a year</w:t>
      </w:r>
      <w:r w:rsidR="00F66E88" w:rsidRPr="00F973D7">
        <w:rPr>
          <w:rFonts w:ascii="Arial" w:eastAsia="Calibri" w:hAnsi="Arial" w:cs="Arial"/>
          <w:color w:val="000000" w:themeColor="text1"/>
          <w:sz w:val="24"/>
          <w:szCs w:val="24"/>
          <w:lang w:val="en-CA"/>
        </w:rPr>
        <w:t>.</w:t>
      </w:r>
    </w:p>
    <w:p w14:paraId="0D9816C5" w14:textId="77777777" w:rsidR="00053412" w:rsidRPr="00F973D7" w:rsidRDefault="00053412" w:rsidP="000F142C">
      <w:pPr>
        <w:spacing w:after="0"/>
        <w:rPr>
          <w:rFonts w:ascii="Arial" w:eastAsia="Calibri" w:hAnsi="Arial" w:cs="Arial"/>
          <w:color w:val="000000" w:themeColor="text1"/>
          <w:sz w:val="24"/>
          <w:szCs w:val="24"/>
          <w:lang w:val="en-CA"/>
        </w:rPr>
      </w:pPr>
    </w:p>
    <w:p w14:paraId="44BC2DFF" w14:textId="12053F3E" w:rsidR="00E05828" w:rsidRPr="00F973D7" w:rsidRDefault="00E05828" w:rsidP="00BD715B">
      <w:pPr>
        <w:spacing w:after="0"/>
        <w:jc w:val="center"/>
        <w:rPr>
          <w:rFonts w:ascii="Arial" w:eastAsia="Calibri" w:hAnsi="Arial" w:cs="Arial"/>
          <w:color w:val="000000" w:themeColor="text1"/>
          <w:sz w:val="24"/>
          <w:szCs w:val="24"/>
          <w:lang w:val="en-CA"/>
        </w:rPr>
      </w:pPr>
      <w:r w:rsidRPr="00F973D7">
        <w:rPr>
          <w:rFonts w:ascii="Arial" w:eastAsia="Calibri" w:hAnsi="Arial" w:cs="Arial"/>
          <w:noProof/>
          <w:color w:val="000000" w:themeColor="text1"/>
          <w:sz w:val="24"/>
          <w:szCs w:val="24"/>
        </w:rPr>
        <w:drawing>
          <wp:inline distT="0" distB="0" distL="0" distR="0" wp14:anchorId="6E57EF9C" wp14:editId="66AB09B4">
            <wp:extent cx="5057578" cy="3005369"/>
            <wp:effectExtent l="114300" t="101600" r="111760" b="132080"/>
            <wp:docPr id="5" name="Picture 1">
              <a:extLst xmlns:a="http://schemas.openxmlformats.org/drawingml/2006/main">
                <a:ext uri="{FF2B5EF4-FFF2-40B4-BE49-F238E27FC236}">
                  <a16:creationId xmlns:a16="http://schemas.microsoft.com/office/drawing/2014/main" id="{674E0A94-234C-1743-A7CC-4BE28671EA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74E0A94-234C-1743-A7CC-4BE28671EAC4}"/>
                        </a:ext>
                      </a:extLst>
                    </pic:cNvPr>
                    <pic:cNvPicPr>
                      <a:picLocks noChangeAspect="1"/>
                    </pic:cNvPicPr>
                  </pic:nvPicPr>
                  <pic:blipFill>
                    <a:blip r:embed="rId7"/>
                    <a:stretch>
                      <a:fillRect/>
                    </a:stretch>
                  </pic:blipFill>
                  <pic:spPr>
                    <a:xfrm>
                      <a:off x="0" y="0"/>
                      <a:ext cx="5083771" cy="30209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F80ED5" w14:textId="7C5B0F41" w:rsidR="0008150D" w:rsidRDefault="00AA7413" w:rsidP="00BD715B">
      <w:pPr>
        <w:spacing w:after="0"/>
        <w:jc w:val="center"/>
        <w:rPr>
          <w:rFonts w:ascii="Arial" w:eastAsia="Calibri" w:hAnsi="Arial" w:cs="Arial"/>
          <w:color w:val="000000" w:themeColor="text1"/>
          <w:sz w:val="24"/>
          <w:szCs w:val="24"/>
          <w:lang w:val="en-US"/>
        </w:rPr>
      </w:pPr>
      <w:r w:rsidRPr="00F973D7">
        <w:rPr>
          <w:rFonts w:ascii="Arial" w:eastAsia="Calibri" w:hAnsi="Arial" w:cs="Arial"/>
          <w:color w:val="000000" w:themeColor="text1"/>
          <w:sz w:val="24"/>
          <w:szCs w:val="24"/>
          <w:lang w:val="en-US"/>
        </w:rPr>
        <w:t>Figure 1: Avril</w:t>
      </w:r>
      <w:r w:rsidR="005872E2" w:rsidRPr="00F973D7">
        <w:rPr>
          <w:rFonts w:ascii="Arial" w:eastAsia="Calibri" w:hAnsi="Arial" w:cs="Arial"/>
          <w:color w:val="000000" w:themeColor="text1"/>
          <w:sz w:val="24"/>
          <w:szCs w:val="24"/>
          <w:lang w:val="en-US"/>
        </w:rPr>
        <w:t>’s</w:t>
      </w:r>
      <w:r w:rsidRPr="00F973D7">
        <w:rPr>
          <w:rFonts w:ascii="Arial" w:eastAsia="Calibri" w:hAnsi="Arial" w:cs="Arial"/>
          <w:color w:val="000000" w:themeColor="text1"/>
          <w:sz w:val="24"/>
          <w:szCs w:val="24"/>
          <w:lang w:val="en-US"/>
        </w:rPr>
        <w:t xml:space="preserve"> distribution network</w:t>
      </w:r>
    </w:p>
    <w:p w14:paraId="4C65371C" w14:textId="77777777" w:rsidR="00BD715B" w:rsidRPr="00BD715B" w:rsidRDefault="00BD715B" w:rsidP="00BD715B">
      <w:pPr>
        <w:spacing w:after="0"/>
        <w:jc w:val="center"/>
        <w:rPr>
          <w:rFonts w:ascii="Arial" w:eastAsia="Calibri" w:hAnsi="Arial" w:cs="Arial"/>
          <w:color w:val="000000" w:themeColor="text1"/>
          <w:sz w:val="24"/>
          <w:szCs w:val="24"/>
          <w:lang w:val="en-US"/>
        </w:rPr>
      </w:pPr>
    </w:p>
    <w:p w14:paraId="12AE8EA0" w14:textId="77777777" w:rsidR="00691359" w:rsidRPr="00F973D7" w:rsidRDefault="00691359" w:rsidP="00691359">
      <w:pPr>
        <w:jc w:val="both"/>
        <w:rPr>
          <w:rFonts w:ascii="Arial" w:hAnsi="Arial" w:cs="Arial"/>
          <w:b/>
          <w:bCs/>
          <w:color w:val="244061" w:themeColor="accent1" w:themeShade="80"/>
          <w:sz w:val="24"/>
          <w:szCs w:val="24"/>
          <w:lang w:val="en-CA"/>
        </w:rPr>
      </w:pPr>
      <w:r w:rsidRPr="00F973D7">
        <w:rPr>
          <w:rFonts w:ascii="Arial" w:hAnsi="Arial" w:cs="Arial"/>
          <w:b/>
          <w:bCs/>
          <w:color w:val="244061" w:themeColor="accent1" w:themeShade="80"/>
          <w:sz w:val="24"/>
          <w:szCs w:val="24"/>
          <w:lang w:val="en-CA"/>
        </w:rPr>
        <w:t>The database:</w:t>
      </w:r>
    </w:p>
    <w:p w14:paraId="08A4209A" w14:textId="1B8368D9" w:rsidR="00BD715B" w:rsidRPr="00EB44DD" w:rsidRDefault="00691359" w:rsidP="00632040">
      <w:pPr>
        <w:jc w:val="both"/>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 xml:space="preserve">The database is made up of three </w:t>
      </w:r>
      <w:r w:rsidR="00EC0B88">
        <w:rPr>
          <w:rFonts w:ascii="Arial" w:eastAsia="Calibri" w:hAnsi="Arial" w:cs="Arial"/>
          <w:color w:val="000000" w:themeColor="text1"/>
          <w:sz w:val="24"/>
          <w:szCs w:val="24"/>
          <w:lang w:val="en-CA"/>
        </w:rPr>
        <w:t xml:space="preserve">data </w:t>
      </w:r>
      <w:r w:rsidRPr="00F973D7">
        <w:rPr>
          <w:rFonts w:ascii="Arial" w:eastAsia="Calibri" w:hAnsi="Arial" w:cs="Arial"/>
          <w:color w:val="000000" w:themeColor="text1"/>
          <w:sz w:val="24"/>
          <w:szCs w:val="24"/>
          <w:lang w:val="en-CA"/>
        </w:rPr>
        <w:t xml:space="preserve">sheets: </w:t>
      </w:r>
      <w:r w:rsidRPr="00F973D7">
        <w:rPr>
          <w:rFonts w:ascii="Consolas" w:eastAsia="Calibri" w:hAnsi="Consolas" w:cs="Consolas"/>
          <w:color w:val="000000" w:themeColor="text1"/>
          <w:sz w:val="24"/>
          <w:szCs w:val="24"/>
          <w:lang w:val="en-CA"/>
        </w:rPr>
        <w:t>product</w:t>
      </w:r>
      <w:r w:rsidRPr="00F973D7">
        <w:rPr>
          <w:rFonts w:ascii="Arial" w:eastAsia="Calibri" w:hAnsi="Arial" w:cs="Arial"/>
          <w:color w:val="000000" w:themeColor="text1"/>
          <w:sz w:val="24"/>
          <w:szCs w:val="24"/>
          <w:lang w:val="en-CA"/>
        </w:rPr>
        <w:t xml:space="preserve">, </w:t>
      </w:r>
      <w:r w:rsidRPr="00F973D7">
        <w:rPr>
          <w:rFonts w:ascii="Consolas" w:eastAsia="Calibri" w:hAnsi="Consolas" w:cs="Consolas"/>
          <w:color w:val="000000" w:themeColor="text1"/>
          <w:sz w:val="24"/>
          <w:szCs w:val="24"/>
          <w:lang w:val="en-CA"/>
        </w:rPr>
        <w:t>transfer</w:t>
      </w:r>
      <w:r w:rsidRPr="00F973D7">
        <w:rPr>
          <w:rFonts w:ascii="Arial" w:eastAsia="Calibri" w:hAnsi="Arial" w:cs="Arial"/>
          <w:color w:val="000000" w:themeColor="text1"/>
          <w:sz w:val="24"/>
          <w:szCs w:val="24"/>
          <w:lang w:val="en-CA"/>
        </w:rPr>
        <w:t xml:space="preserve">, and </w:t>
      </w:r>
      <w:r w:rsidRPr="00F973D7">
        <w:rPr>
          <w:rFonts w:ascii="Consolas" w:eastAsia="Calibri" w:hAnsi="Consolas" w:cs="Consolas"/>
          <w:color w:val="000000" w:themeColor="text1"/>
          <w:sz w:val="24"/>
          <w:szCs w:val="24"/>
          <w:lang w:val="en-CA"/>
        </w:rPr>
        <w:t>inventory</w:t>
      </w:r>
      <w:r w:rsidRPr="00F973D7">
        <w:rPr>
          <w:rFonts w:ascii="Arial" w:eastAsia="Calibri" w:hAnsi="Arial" w:cs="Arial"/>
          <w:color w:val="000000" w:themeColor="text1"/>
          <w:sz w:val="24"/>
          <w:szCs w:val="24"/>
          <w:lang w:val="en-CA"/>
        </w:rPr>
        <w:t xml:space="preserve">. As the name suggests, the </w:t>
      </w:r>
      <w:r w:rsidRPr="00F973D7">
        <w:rPr>
          <w:rFonts w:ascii="Consolas" w:eastAsia="Calibri" w:hAnsi="Consolas" w:cs="Consolas"/>
          <w:color w:val="000000" w:themeColor="text1"/>
          <w:sz w:val="24"/>
          <w:szCs w:val="24"/>
          <w:lang w:val="en-CA"/>
        </w:rPr>
        <w:t>product</w:t>
      </w:r>
      <w:r w:rsidRPr="00F973D7">
        <w:rPr>
          <w:rFonts w:ascii="Arial" w:eastAsia="Calibri" w:hAnsi="Arial" w:cs="Arial"/>
          <w:color w:val="000000" w:themeColor="text1"/>
          <w:sz w:val="24"/>
          <w:szCs w:val="24"/>
          <w:lang w:val="en-CA"/>
        </w:rPr>
        <w:t xml:space="preserve"> sheet contains information about the products. Figure 2 describes the fields in the </w:t>
      </w:r>
      <w:r w:rsidRPr="00F973D7">
        <w:rPr>
          <w:rFonts w:ascii="Consolas" w:eastAsia="Calibri" w:hAnsi="Consolas" w:cs="Consolas"/>
          <w:color w:val="000000" w:themeColor="text1"/>
          <w:sz w:val="24"/>
          <w:szCs w:val="24"/>
          <w:lang w:val="en-CA"/>
        </w:rPr>
        <w:t>product</w:t>
      </w:r>
      <w:r w:rsidRPr="00F973D7">
        <w:rPr>
          <w:rFonts w:ascii="Arial" w:eastAsia="Calibri" w:hAnsi="Arial" w:cs="Arial"/>
          <w:color w:val="000000" w:themeColor="text1"/>
          <w:sz w:val="24"/>
          <w:szCs w:val="24"/>
          <w:lang w:val="en-CA"/>
        </w:rPr>
        <w:t xml:space="preserve"> table. The </w:t>
      </w:r>
      <w:r w:rsidRPr="00F973D7">
        <w:rPr>
          <w:rFonts w:ascii="Consolas" w:eastAsia="Calibri" w:hAnsi="Consolas" w:cs="Consolas"/>
          <w:color w:val="000000" w:themeColor="text1"/>
          <w:sz w:val="24"/>
          <w:szCs w:val="24"/>
          <w:lang w:val="en-CA"/>
        </w:rPr>
        <w:t>transfers</w:t>
      </w:r>
      <w:r w:rsidRPr="00F973D7">
        <w:rPr>
          <w:rFonts w:ascii="Arial" w:eastAsia="Calibri" w:hAnsi="Arial" w:cs="Arial"/>
          <w:color w:val="000000" w:themeColor="text1"/>
          <w:sz w:val="24"/>
          <w:szCs w:val="24"/>
          <w:lang w:val="en-CA"/>
        </w:rPr>
        <w:t xml:space="preserve"> sheet contains the details on the orders placed by the three stores to the DC between January and July 2019. Each row on the table corresponds to a </w:t>
      </w:r>
      <w:r w:rsidRPr="00F973D7">
        <w:rPr>
          <w:rFonts w:ascii="Arial" w:eastAsia="Calibri" w:hAnsi="Arial" w:cs="Arial"/>
          <w:i/>
          <w:color w:val="000000" w:themeColor="text1"/>
          <w:sz w:val="24"/>
          <w:szCs w:val="24"/>
          <w:lang w:val="en-CA"/>
        </w:rPr>
        <w:t>line</w:t>
      </w:r>
      <w:r w:rsidRPr="00F973D7">
        <w:rPr>
          <w:rFonts w:ascii="Arial" w:eastAsia="Calibri" w:hAnsi="Arial" w:cs="Arial"/>
          <w:color w:val="000000" w:themeColor="text1"/>
          <w:sz w:val="24"/>
          <w:szCs w:val="24"/>
          <w:lang w:val="en-CA"/>
        </w:rPr>
        <w:t xml:space="preserve"> in an order. In the warehousing jargon, a line is simply a Stock Keeping Unit (SKU) included in an order. For instance, order 1 is made up of 21 lines (rows 3 to 22), meaning that the order includes 21 different SKUs. Figure 3 describes the fields in the </w:t>
      </w:r>
      <w:r w:rsidRPr="00F973D7">
        <w:rPr>
          <w:rFonts w:ascii="Consolas" w:eastAsia="Calibri" w:hAnsi="Consolas" w:cs="Consolas"/>
          <w:color w:val="000000" w:themeColor="text1"/>
          <w:sz w:val="24"/>
          <w:szCs w:val="24"/>
          <w:lang w:val="en-CA"/>
        </w:rPr>
        <w:t>transfers</w:t>
      </w:r>
      <w:r w:rsidRPr="00F973D7">
        <w:rPr>
          <w:rFonts w:ascii="Arial" w:eastAsia="Calibri" w:hAnsi="Arial" w:cs="Arial"/>
          <w:color w:val="000000" w:themeColor="text1"/>
          <w:sz w:val="24"/>
          <w:szCs w:val="24"/>
          <w:lang w:val="en-CA"/>
        </w:rPr>
        <w:t xml:space="preserve"> table. Finally, the </w:t>
      </w:r>
      <w:r w:rsidRPr="00F973D7">
        <w:rPr>
          <w:rFonts w:ascii="Consolas" w:eastAsia="Calibri" w:hAnsi="Consolas" w:cs="Consolas"/>
          <w:color w:val="000000" w:themeColor="text1"/>
          <w:sz w:val="24"/>
          <w:szCs w:val="24"/>
          <w:lang w:val="en-CA"/>
        </w:rPr>
        <w:t>inventory</w:t>
      </w:r>
      <w:r w:rsidRPr="00F973D7">
        <w:rPr>
          <w:rFonts w:ascii="Arial" w:eastAsia="Calibri" w:hAnsi="Arial" w:cs="Arial"/>
          <w:color w:val="000000" w:themeColor="text1"/>
          <w:sz w:val="24"/>
          <w:szCs w:val="24"/>
          <w:lang w:val="en-CA"/>
        </w:rPr>
        <w:t xml:space="preserve"> sheet holds “screen shots” of the inventory held at the DC the first day of each month between July 2018 and July 2019. Each row in this table shows the inventory (in units, cases, and pallets) held for a given SKU during the year. Figure 4 describes the fields in the </w:t>
      </w:r>
      <w:r w:rsidRPr="00F973D7">
        <w:rPr>
          <w:rFonts w:ascii="Consolas" w:eastAsia="Calibri" w:hAnsi="Consolas" w:cs="Consolas"/>
          <w:color w:val="000000" w:themeColor="text1"/>
          <w:sz w:val="24"/>
          <w:szCs w:val="24"/>
          <w:lang w:val="en-CA"/>
        </w:rPr>
        <w:t>inventory</w:t>
      </w:r>
      <w:r w:rsidRPr="00F973D7">
        <w:rPr>
          <w:rFonts w:ascii="Arial" w:eastAsia="Calibri" w:hAnsi="Arial" w:cs="Arial"/>
          <w:color w:val="000000" w:themeColor="text1"/>
          <w:sz w:val="24"/>
          <w:szCs w:val="24"/>
          <w:lang w:val="en-CA"/>
        </w:rPr>
        <w:t xml:space="preserve"> table</w:t>
      </w:r>
      <w:r w:rsidR="00BD715B">
        <w:rPr>
          <w:rFonts w:ascii="Arial" w:eastAsia="Calibri" w:hAnsi="Arial" w:cs="Arial"/>
          <w:color w:val="000000" w:themeColor="text1"/>
          <w:sz w:val="24"/>
          <w:szCs w:val="24"/>
          <w:lang w:val="en-CA"/>
        </w:rPr>
        <w:t>.</w:t>
      </w:r>
    </w:p>
    <w:tbl>
      <w:tblPr>
        <w:tblStyle w:val="GridTable2-Accent1"/>
        <w:tblW w:w="0" w:type="auto"/>
        <w:tblLook w:val="04A0" w:firstRow="1" w:lastRow="0" w:firstColumn="1" w:lastColumn="0" w:noHBand="0" w:noVBand="1"/>
      </w:tblPr>
      <w:tblGrid>
        <w:gridCol w:w="2268"/>
        <w:gridCol w:w="7082"/>
      </w:tblGrid>
      <w:tr w:rsidR="009D4720" w:rsidRPr="00F973D7" w14:paraId="6CFE1BDF" w14:textId="77777777" w:rsidTr="001017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4F90B56" w14:textId="5EED4155" w:rsidR="009D4720" w:rsidRPr="00F973D7" w:rsidRDefault="009D4720" w:rsidP="009D4720">
            <w:pPr>
              <w:jc w:val="center"/>
              <w:rPr>
                <w:rFonts w:ascii="Arial" w:hAnsi="Arial" w:cs="Arial"/>
                <w:bCs w:val="0"/>
                <w:color w:val="244061" w:themeColor="accent1" w:themeShade="80"/>
                <w:sz w:val="24"/>
                <w:szCs w:val="24"/>
                <w:lang w:val="fr-FR"/>
              </w:rPr>
            </w:pPr>
            <w:r w:rsidRPr="00F973D7">
              <w:rPr>
                <w:rFonts w:ascii="Arial" w:hAnsi="Arial" w:cs="Arial"/>
                <w:bCs w:val="0"/>
                <w:color w:val="244061" w:themeColor="accent1" w:themeShade="80"/>
                <w:sz w:val="24"/>
                <w:szCs w:val="24"/>
                <w:lang w:val="fr-FR"/>
              </w:rPr>
              <w:t>Field</w:t>
            </w:r>
          </w:p>
        </w:tc>
        <w:tc>
          <w:tcPr>
            <w:tcW w:w="7082" w:type="dxa"/>
          </w:tcPr>
          <w:p w14:paraId="5134ADD8" w14:textId="4EF032D1" w:rsidR="009D4720" w:rsidRPr="00F973D7" w:rsidRDefault="009D4720" w:rsidP="009D4720">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244061" w:themeColor="accent1" w:themeShade="80"/>
                <w:sz w:val="24"/>
                <w:szCs w:val="24"/>
                <w:lang w:val="en-US"/>
              </w:rPr>
            </w:pPr>
            <w:r w:rsidRPr="00F973D7">
              <w:rPr>
                <w:rFonts w:ascii="Arial" w:hAnsi="Arial" w:cs="Arial"/>
                <w:bCs w:val="0"/>
                <w:color w:val="244061" w:themeColor="accent1" w:themeShade="80"/>
                <w:sz w:val="24"/>
                <w:szCs w:val="24"/>
                <w:lang w:val="en-US"/>
              </w:rPr>
              <w:t>Description</w:t>
            </w:r>
          </w:p>
        </w:tc>
      </w:tr>
      <w:tr w:rsidR="009D4720" w:rsidRPr="00FD3D61" w14:paraId="3DD156AE" w14:textId="77777777" w:rsidTr="00101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B802322" w14:textId="691D8F48"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SKU ID</w:t>
            </w:r>
          </w:p>
        </w:tc>
        <w:tc>
          <w:tcPr>
            <w:tcW w:w="7082" w:type="dxa"/>
          </w:tcPr>
          <w:p w14:paraId="2DD0C990" w14:textId="28BCA299" w:rsidR="009D4720" w:rsidRPr="00F973D7" w:rsidRDefault="00811E8E" w:rsidP="005E067E">
            <w:pPr>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Uni</w:t>
            </w:r>
            <w:r w:rsidR="00C0170D">
              <w:rPr>
                <w:rFonts w:ascii="Arial" w:hAnsi="Arial" w:cs="Arial"/>
                <w:bCs/>
                <w:color w:val="000000" w:themeColor="text1"/>
                <w:sz w:val="24"/>
                <w:szCs w:val="24"/>
                <w:lang w:val="en-US"/>
              </w:rPr>
              <w:t>que</w:t>
            </w:r>
            <w:r w:rsidRPr="00F973D7">
              <w:rPr>
                <w:rFonts w:ascii="Arial" w:hAnsi="Arial" w:cs="Arial"/>
                <w:bCs/>
                <w:color w:val="000000" w:themeColor="text1"/>
                <w:sz w:val="24"/>
                <w:szCs w:val="24"/>
                <w:lang w:val="en-US"/>
              </w:rPr>
              <w:t xml:space="preserve"> identifier of the SKU on Avril’s </w:t>
            </w:r>
            <w:r w:rsidR="00C1168D">
              <w:rPr>
                <w:rFonts w:ascii="Arial" w:hAnsi="Arial" w:cs="Arial"/>
                <w:bCs/>
                <w:color w:val="000000" w:themeColor="text1"/>
                <w:sz w:val="24"/>
                <w:szCs w:val="24"/>
                <w:lang w:val="en-US"/>
              </w:rPr>
              <w:t>ERP system</w:t>
            </w:r>
            <w:r w:rsidR="00F369A3" w:rsidRPr="00F973D7">
              <w:rPr>
                <w:rFonts w:ascii="Arial" w:hAnsi="Arial" w:cs="Arial"/>
                <w:bCs/>
                <w:color w:val="000000" w:themeColor="text1"/>
                <w:sz w:val="24"/>
                <w:szCs w:val="24"/>
                <w:lang w:val="en-US"/>
              </w:rPr>
              <w:t>.</w:t>
            </w:r>
          </w:p>
        </w:tc>
      </w:tr>
      <w:tr w:rsidR="009D4720" w:rsidRPr="00F973D7" w14:paraId="0518E651" w14:textId="77777777" w:rsidTr="0010172D">
        <w:tc>
          <w:tcPr>
            <w:cnfStyle w:val="001000000000" w:firstRow="0" w:lastRow="0" w:firstColumn="1" w:lastColumn="0" w:oddVBand="0" w:evenVBand="0" w:oddHBand="0" w:evenHBand="0" w:firstRowFirstColumn="0" w:firstRowLastColumn="0" w:lastRowFirstColumn="0" w:lastRowLastColumn="0"/>
            <w:tcW w:w="2268" w:type="dxa"/>
          </w:tcPr>
          <w:p w14:paraId="22F721FC" w14:textId="3509C572"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Brand</w:t>
            </w:r>
          </w:p>
        </w:tc>
        <w:tc>
          <w:tcPr>
            <w:tcW w:w="7082" w:type="dxa"/>
          </w:tcPr>
          <w:p w14:paraId="7DDF930A" w14:textId="26279BAE" w:rsidR="009D4720" w:rsidRPr="00F973D7" w:rsidRDefault="00600063" w:rsidP="005E067E">
            <w:pPr>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Brand of the product</w:t>
            </w:r>
            <w:r w:rsidR="00F369A3" w:rsidRPr="00F973D7">
              <w:rPr>
                <w:rFonts w:ascii="Arial" w:hAnsi="Arial" w:cs="Arial"/>
                <w:bCs/>
                <w:color w:val="000000" w:themeColor="text1"/>
                <w:sz w:val="24"/>
                <w:szCs w:val="24"/>
                <w:lang w:val="en-US"/>
              </w:rPr>
              <w:t>.</w:t>
            </w:r>
          </w:p>
        </w:tc>
      </w:tr>
      <w:tr w:rsidR="009D4720" w:rsidRPr="00FD3D61" w14:paraId="174CBC5D" w14:textId="77777777" w:rsidTr="00101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7485252" w14:textId="386FA26C"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Description</w:t>
            </w:r>
          </w:p>
        </w:tc>
        <w:tc>
          <w:tcPr>
            <w:tcW w:w="7082" w:type="dxa"/>
          </w:tcPr>
          <w:p w14:paraId="1C8AE3AA" w14:textId="588C27BE" w:rsidR="009D4720" w:rsidRPr="00F973D7" w:rsidRDefault="00600063" w:rsidP="005E067E">
            <w:pPr>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Name of the product associated to the SKU. Note that the same product can be sold as different SKUs (e.g., bottles of 500ml and bottles of 1L)</w:t>
            </w:r>
            <w:r w:rsidR="00F369A3" w:rsidRPr="00F973D7">
              <w:rPr>
                <w:rFonts w:ascii="Arial" w:hAnsi="Arial" w:cs="Arial"/>
                <w:bCs/>
                <w:color w:val="000000" w:themeColor="text1"/>
                <w:sz w:val="24"/>
                <w:szCs w:val="24"/>
                <w:lang w:val="en-US"/>
              </w:rPr>
              <w:t>.</w:t>
            </w:r>
          </w:p>
        </w:tc>
      </w:tr>
      <w:tr w:rsidR="009D4720" w:rsidRPr="00FD3D61" w14:paraId="7E6C3222" w14:textId="77777777" w:rsidTr="0010172D">
        <w:tc>
          <w:tcPr>
            <w:cnfStyle w:val="001000000000" w:firstRow="0" w:lastRow="0" w:firstColumn="1" w:lastColumn="0" w:oddVBand="0" w:evenVBand="0" w:oddHBand="0" w:evenHBand="0" w:firstRowFirstColumn="0" w:firstRowLastColumn="0" w:lastRowFirstColumn="0" w:lastRowLastColumn="0"/>
            <w:tcW w:w="2268" w:type="dxa"/>
          </w:tcPr>
          <w:p w14:paraId="75E2F9D3" w14:textId="3A246260"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Size</w:t>
            </w:r>
          </w:p>
        </w:tc>
        <w:tc>
          <w:tcPr>
            <w:tcW w:w="7082" w:type="dxa"/>
          </w:tcPr>
          <w:p w14:paraId="1F96FCC7" w14:textId="638C387E" w:rsidR="009D4720" w:rsidRPr="00F973D7" w:rsidRDefault="005F0DFA" w:rsidP="005E067E">
            <w:pPr>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Size of the product unit. For instance,</w:t>
            </w:r>
            <w:r w:rsidR="007B17CD">
              <w:rPr>
                <w:rFonts w:ascii="Arial" w:hAnsi="Arial" w:cs="Arial"/>
                <w:bCs/>
                <w:color w:val="000000" w:themeColor="text1"/>
                <w:sz w:val="24"/>
                <w:szCs w:val="24"/>
                <w:lang w:val="en-US"/>
              </w:rPr>
              <w:t xml:space="preserve"> if</w:t>
            </w:r>
            <w:r w:rsidRPr="00F973D7">
              <w:rPr>
                <w:rFonts w:ascii="Arial" w:hAnsi="Arial" w:cs="Arial"/>
                <w:bCs/>
                <w:color w:val="000000" w:themeColor="text1"/>
                <w:sz w:val="24"/>
                <w:szCs w:val="24"/>
                <w:lang w:val="en-US"/>
              </w:rPr>
              <w:t xml:space="preserve"> </w:t>
            </w:r>
            <w:r w:rsidR="00693822" w:rsidRPr="00F973D7">
              <w:rPr>
                <w:rFonts w:ascii="Arial" w:hAnsi="Arial" w:cs="Arial"/>
                <w:bCs/>
                <w:color w:val="000000" w:themeColor="text1"/>
                <w:sz w:val="24"/>
                <w:szCs w:val="24"/>
                <w:lang w:val="en-US"/>
              </w:rPr>
              <w:t>Size =</w:t>
            </w:r>
            <w:r w:rsidRPr="00F973D7">
              <w:rPr>
                <w:rFonts w:ascii="Arial" w:hAnsi="Arial" w:cs="Arial"/>
                <w:bCs/>
                <w:color w:val="000000" w:themeColor="text1"/>
                <w:sz w:val="24"/>
                <w:szCs w:val="24"/>
                <w:lang w:val="en-US"/>
              </w:rPr>
              <w:t xml:space="preserve"> 500ml,</w:t>
            </w:r>
            <w:r w:rsidR="00A95104" w:rsidRPr="00F973D7">
              <w:rPr>
                <w:rFonts w:ascii="Arial" w:hAnsi="Arial" w:cs="Arial"/>
                <w:bCs/>
                <w:color w:val="000000" w:themeColor="text1"/>
                <w:sz w:val="24"/>
                <w:szCs w:val="24"/>
                <w:lang w:val="en-US"/>
              </w:rPr>
              <w:t xml:space="preserve"> one unit of the SKU contains </w:t>
            </w:r>
            <w:r w:rsidRPr="00F973D7">
              <w:rPr>
                <w:rFonts w:ascii="Arial" w:hAnsi="Arial" w:cs="Arial"/>
                <w:bCs/>
                <w:color w:val="000000" w:themeColor="text1"/>
                <w:sz w:val="24"/>
                <w:szCs w:val="24"/>
                <w:lang w:val="en-US"/>
              </w:rPr>
              <w:t>500ml</w:t>
            </w:r>
            <w:r w:rsidR="00FC28BE" w:rsidRPr="00F973D7">
              <w:rPr>
                <w:rFonts w:ascii="Arial" w:hAnsi="Arial" w:cs="Arial"/>
                <w:bCs/>
                <w:color w:val="000000" w:themeColor="text1"/>
                <w:sz w:val="24"/>
                <w:szCs w:val="24"/>
                <w:lang w:val="en-US"/>
              </w:rPr>
              <w:t xml:space="preserve"> of the product (e.g., a bottle</w:t>
            </w:r>
            <w:r w:rsidR="00A95104" w:rsidRPr="00F973D7">
              <w:rPr>
                <w:rFonts w:ascii="Arial" w:hAnsi="Arial" w:cs="Arial"/>
                <w:bCs/>
                <w:color w:val="000000" w:themeColor="text1"/>
                <w:sz w:val="24"/>
                <w:szCs w:val="24"/>
                <w:lang w:val="en-US"/>
              </w:rPr>
              <w:t xml:space="preserve"> of 500ml)</w:t>
            </w:r>
            <w:r w:rsidRPr="00F973D7">
              <w:rPr>
                <w:rFonts w:ascii="Arial" w:hAnsi="Arial" w:cs="Arial"/>
                <w:bCs/>
                <w:color w:val="000000" w:themeColor="text1"/>
                <w:sz w:val="24"/>
                <w:szCs w:val="24"/>
                <w:lang w:val="en-US"/>
              </w:rPr>
              <w:t xml:space="preserve">. </w:t>
            </w:r>
            <w:r w:rsidR="007B0866" w:rsidRPr="00F973D7">
              <w:rPr>
                <w:rFonts w:ascii="Arial" w:hAnsi="Arial" w:cs="Arial"/>
                <w:bCs/>
                <w:color w:val="000000" w:themeColor="text1"/>
                <w:sz w:val="24"/>
                <w:szCs w:val="24"/>
                <w:lang w:val="en-US"/>
              </w:rPr>
              <w:t>Similarly, i</w:t>
            </w:r>
            <w:r w:rsidRPr="00F973D7">
              <w:rPr>
                <w:rFonts w:ascii="Arial" w:hAnsi="Arial" w:cs="Arial"/>
                <w:bCs/>
                <w:color w:val="000000" w:themeColor="text1"/>
                <w:sz w:val="24"/>
                <w:szCs w:val="24"/>
                <w:lang w:val="en-US"/>
              </w:rPr>
              <w:t>f Size = 125gr,</w:t>
            </w:r>
            <w:r w:rsidR="008B7C98" w:rsidRPr="00F973D7">
              <w:rPr>
                <w:rFonts w:ascii="Arial" w:hAnsi="Arial" w:cs="Arial"/>
                <w:bCs/>
                <w:color w:val="000000" w:themeColor="text1"/>
                <w:sz w:val="24"/>
                <w:szCs w:val="24"/>
                <w:lang w:val="en-US"/>
              </w:rPr>
              <w:t xml:space="preserve"> then one unit of the </w:t>
            </w:r>
            <w:r w:rsidRPr="00F973D7">
              <w:rPr>
                <w:rFonts w:ascii="Arial" w:hAnsi="Arial" w:cs="Arial"/>
                <w:bCs/>
                <w:color w:val="000000" w:themeColor="text1"/>
                <w:sz w:val="24"/>
                <w:szCs w:val="24"/>
                <w:lang w:val="en-US"/>
              </w:rPr>
              <w:t>SKU contains of 125gr</w:t>
            </w:r>
            <w:r w:rsidR="007B0866" w:rsidRPr="00F973D7">
              <w:rPr>
                <w:rFonts w:ascii="Arial" w:hAnsi="Arial" w:cs="Arial"/>
                <w:bCs/>
                <w:color w:val="000000" w:themeColor="text1"/>
                <w:sz w:val="24"/>
                <w:szCs w:val="24"/>
                <w:lang w:val="en-US"/>
              </w:rPr>
              <w:t xml:space="preserve"> of the product</w:t>
            </w:r>
            <w:r w:rsidR="00112C7D" w:rsidRPr="00F973D7">
              <w:rPr>
                <w:rFonts w:ascii="Arial" w:hAnsi="Arial" w:cs="Arial"/>
                <w:bCs/>
                <w:color w:val="000000" w:themeColor="text1"/>
                <w:sz w:val="24"/>
                <w:szCs w:val="24"/>
                <w:lang w:val="en-US"/>
              </w:rPr>
              <w:t xml:space="preserve"> (e.g., </w:t>
            </w:r>
            <w:r w:rsidR="008B7C98" w:rsidRPr="00F973D7">
              <w:rPr>
                <w:rFonts w:ascii="Arial" w:hAnsi="Arial" w:cs="Arial"/>
                <w:bCs/>
                <w:color w:val="000000" w:themeColor="text1"/>
                <w:sz w:val="24"/>
                <w:szCs w:val="24"/>
                <w:lang w:val="en-US"/>
              </w:rPr>
              <w:t>1 package</w:t>
            </w:r>
            <w:r w:rsidR="00112C7D" w:rsidRPr="00F973D7">
              <w:rPr>
                <w:rFonts w:ascii="Arial" w:hAnsi="Arial" w:cs="Arial"/>
                <w:bCs/>
                <w:color w:val="000000" w:themeColor="text1"/>
                <w:sz w:val="24"/>
                <w:szCs w:val="24"/>
                <w:lang w:val="en-US"/>
              </w:rPr>
              <w:t xml:space="preserve"> of 125gr)</w:t>
            </w:r>
            <w:r w:rsidRPr="00F973D7">
              <w:rPr>
                <w:rFonts w:ascii="Arial" w:hAnsi="Arial" w:cs="Arial"/>
                <w:bCs/>
                <w:color w:val="000000" w:themeColor="text1"/>
                <w:sz w:val="24"/>
                <w:szCs w:val="24"/>
                <w:lang w:val="en-US"/>
              </w:rPr>
              <w:t>. On the other hand, if Size = 4x125gr</w:t>
            </w:r>
            <w:r w:rsidR="00AE2921" w:rsidRPr="00F973D7">
              <w:rPr>
                <w:rFonts w:ascii="Arial" w:hAnsi="Arial" w:cs="Arial"/>
                <w:bCs/>
                <w:color w:val="000000" w:themeColor="text1"/>
                <w:sz w:val="24"/>
                <w:szCs w:val="24"/>
                <w:lang w:val="en-US"/>
              </w:rPr>
              <w:t xml:space="preserve">, then </w:t>
            </w:r>
            <w:r w:rsidR="00B16110" w:rsidRPr="00F973D7">
              <w:rPr>
                <w:rFonts w:ascii="Arial" w:hAnsi="Arial" w:cs="Arial"/>
                <w:bCs/>
                <w:color w:val="000000" w:themeColor="text1"/>
                <w:sz w:val="24"/>
                <w:szCs w:val="24"/>
                <w:lang w:val="en-US"/>
              </w:rPr>
              <w:t xml:space="preserve">each unit of the </w:t>
            </w:r>
            <w:r w:rsidR="00AE2921" w:rsidRPr="00F973D7">
              <w:rPr>
                <w:rFonts w:ascii="Arial" w:hAnsi="Arial" w:cs="Arial"/>
                <w:bCs/>
                <w:color w:val="000000" w:themeColor="text1"/>
                <w:sz w:val="24"/>
                <w:szCs w:val="24"/>
                <w:lang w:val="en-US"/>
              </w:rPr>
              <w:t xml:space="preserve">SKU contains 4 units of </w:t>
            </w:r>
            <w:r w:rsidRPr="00F973D7">
              <w:rPr>
                <w:rFonts w:ascii="Arial" w:hAnsi="Arial" w:cs="Arial"/>
                <w:bCs/>
                <w:color w:val="000000" w:themeColor="text1"/>
                <w:sz w:val="24"/>
                <w:szCs w:val="24"/>
                <w:lang w:val="en-US"/>
              </w:rPr>
              <w:t>125gr</w:t>
            </w:r>
            <w:r w:rsidR="00AE2921" w:rsidRPr="00F973D7">
              <w:rPr>
                <w:rFonts w:ascii="Arial" w:hAnsi="Arial" w:cs="Arial"/>
                <w:bCs/>
                <w:color w:val="000000" w:themeColor="text1"/>
                <w:sz w:val="24"/>
                <w:szCs w:val="24"/>
                <w:lang w:val="en-US"/>
              </w:rPr>
              <w:t xml:space="preserve"> of the product (e.g., 1</w:t>
            </w:r>
            <w:r w:rsidR="00B16110" w:rsidRPr="00F973D7">
              <w:rPr>
                <w:rFonts w:ascii="Arial" w:hAnsi="Arial" w:cs="Arial"/>
                <w:bCs/>
                <w:color w:val="000000" w:themeColor="text1"/>
                <w:sz w:val="24"/>
                <w:szCs w:val="24"/>
                <w:lang w:val="en-US"/>
              </w:rPr>
              <w:t xml:space="preserve"> package</w:t>
            </w:r>
            <w:r w:rsidR="00AE2921" w:rsidRPr="00F973D7">
              <w:rPr>
                <w:rFonts w:ascii="Arial" w:hAnsi="Arial" w:cs="Arial"/>
                <w:bCs/>
                <w:color w:val="000000" w:themeColor="text1"/>
                <w:sz w:val="24"/>
                <w:szCs w:val="24"/>
                <w:lang w:val="en-US"/>
              </w:rPr>
              <w:t xml:space="preserve"> of 4 units, each of 125gr)</w:t>
            </w:r>
            <w:r w:rsidR="00F369A3" w:rsidRPr="00F973D7">
              <w:rPr>
                <w:rFonts w:ascii="Arial" w:hAnsi="Arial" w:cs="Arial"/>
                <w:bCs/>
                <w:color w:val="000000" w:themeColor="text1"/>
                <w:sz w:val="24"/>
                <w:szCs w:val="24"/>
                <w:lang w:val="en-US"/>
              </w:rPr>
              <w:t>.</w:t>
            </w:r>
          </w:p>
        </w:tc>
      </w:tr>
      <w:tr w:rsidR="009D4720" w:rsidRPr="00FD3D61" w14:paraId="2E5793C9" w14:textId="77777777" w:rsidTr="00101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7CC4C5F" w14:textId="745630B2"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Supplier</w:t>
            </w:r>
          </w:p>
        </w:tc>
        <w:tc>
          <w:tcPr>
            <w:tcW w:w="7082" w:type="dxa"/>
          </w:tcPr>
          <w:p w14:paraId="139AA278" w14:textId="400EB3EC" w:rsidR="009D4720" w:rsidRPr="00F973D7" w:rsidRDefault="00FC3862" w:rsidP="005E067E">
            <w:pPr>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The name of the supplier of the product</w:t>
            </w:r>
            <w:r w:rsidR="009531EE">
              <w:rPr>
                <w:rFonts w:ascii="Arial" w:hAnsi="Arial" w:cs="Arial"/>
                <w:bCs/>
                <w:color w:val="000000" w:themeColor="text1"/>
                <w:sz w:val="24"/>
                <w:szCs w:val="24"/>
                <w:lang w:val="en-US"/>
              </w:rPr>
              <w:t>.</w:t>
            </w:r>
          </w:p>
        </w:tc>
      </w:tr>
      <w:tr w:rsidR="009D4720" w:rsidRPr="00FD3D61" w14:paraId="2969F80C" w14:textId="77777777" w:rsidTr="0010172D">
        <w:tc>
          <w:tcPr>
            <w:cnfStyle w:val="001000000000" w:firstRow="0" w:lastRow="0" w:firstColumn="1" w:lastColumn="0" w:oddVBand="0" w:evenVBand="0" w:oddHBand="0" w:evenHBand="0" w:firstRowFirstColumn="0" w:firstRowLastColumn="0" w:lastRowFirstColumn="0" w:lastRowLastColumn="0"/>
            <w:tcW w:w="2268" w:type="dxa"/>
          </w:tcPr>
          <w:p w14:paraId="51D59B4D" w14:textId="3B4E18A5"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lastRenderedPageBreak/>
              <w:t>Category</w:t>
            </w:r>
          </w:p>
        </w:tc>
        <w:tc>
          <w:tcPr>
            <w:tcW w:w="7082" w:type="dxa"/>
          </w:tcPr>
          <w:p w14:paraId="0AB3A913" w14:textId="3BE0EA30" w:rsidR="009D4720" w:rsidRPr="00F973D7" w:rsidRDefault="00FC3862" w:rsidP="005B31C9">
            <w:pPr>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 xml:space="preserve">Category of the product in the Avril classification. There are 9 categories: Canned; Honey, </w:t>
            </w:r>
            <w:r w:rsidR="00F369A3" w:rsidRPr="00F973D7">
              <w:rPr>
                <w:rFonts w:ascii="Arial" w:hAnsi="Arial" w:cs="Arial"/>
                <w:bCs/>
                <w:color w:val="000000" w:themeColor="text1"/>
                <w:sz w:val="24"/>
                <w:szCs w:val="24"/>
                <w:lang w:val="en-US"/>
              </w:rPr>
              <w:t>syrup</w:t>
            </w:r>
            <w:r w:rsidRPr="00F973D7">
              <w:rPr>
                <w:rFonts w:ascii="Arial" w:hAnsi="Arial" w:cs="Arial"/>
                <w:bCs/>
                <w:color w:val="000000" w:themeColor="text1"/>
                <w:sz w:val="24"/>
                <w:szCs w:val="24"/>
                <w:lang w:val="en-US"/>
              </w:rPr>
              <w:t xml:space="preserve"> and jam; Inedible; Juices and beverages; Oils, vinegar and </w:t>
            </w:r>
            <w:r w:rsidR="00036D86" w:rsidRPr="00F973D7">
              <w:rPr>
                <w:rFonts w:ascii="Arial" w:hAnsi="Arial" w:cs="Arial"/>
                <w:bCs/>
                <w:color w:val="000000" w:themeColor="text1"/>
                <w:sz w:val="24"/>
                <w:szCs w:val="24"/>
                <w:lang w:val="en-US"/>
              </w:rPr>
              <w:t xml:space="preserve">seasonings; </w:t>
            </w:r>
            <w:r w:rsidRPr="00F973D7">
              <w:rPr>
                <w:rFonts w:ascii="Arial" w:hAnsi="Arial" w:cs="Arial"/>
                <w:bCs/>
                <w:color w:val="000000" w:themeColor="text1"/>
                <w:sz w:val="24"/>
                <w:szCs w:val="24"/>
                <w:lang w:val="en-US"/>
              </w:rPr>
              <w:t>Pasta, bread and cereals</w:t>
            </w:r>
            <w:r w:rsidR="00036D86" w:rsidRPr="00F973D7">
              <w:rPr>
                <w:rFonts w:ascii="Arial" w:hAnsi="Arial" w:cs="Arial"/>
                <w:bCs/>
                <w:color w:val="000000" w:themeColor="text1"/>
                <w:sz w:val="24"/>
                <w:szCs w:val="24"/>
                <w:lang w:val="en-US"/>
              </w:rPr>
              <w:t xml:space="preserve">; </w:t>
            </w:r>
            <w:r w:rsidRPr="00F973D7">
              <w:rPr>
                <w:rFonts w:ascii="Arial" w:hAnsi="Arial" w:cs="Arial"/>
                <w:bCs/>
                <w:color w:val="000000" w:themeColor="text1"/>
                <w:sz w:val="24"/>
                <w:szCs w:val="24"/>
                <w:lang w:val="en-US"/>
              </w:rPr>
              <w:t>Snacks and sweets</w:t>
            </w:r>
            <w:r w:rsidR="00036D86" w:rsidRPr="00F973D7">
              <w:rPr>
                <w:rFonts w:ascii="Arial" w:hAnsi="Arial" w:cs="Arial"/>
                <w:bCs/>
                <w:color w:val="000000" w:themeColor="text1"/>
                <w:sz w:val="24"/>
                <w:szCs w:val="24"/>
                <w:lang w:val="en-US"/>
              </w:rPr>
              <w:t xml:space="preserve">; </w:t>
            </w:r>
            <w:r w:rsidRPr="00F973D7">
              <w:rPr>
                <w:rFonts w:ascii="Arial" w:hAnsi="Arial" w:cs="Arial"/>
                <w:bCs/>
                <w:color w:val="000000" w:themeColor="text1"/>
                <w:sz w:val="24"/>
                <w:szCs w:val="24"/>
                <w:lang w:val="en-US"/>
              </w:rPr>
              <w:t>Soups and broths</w:t>
            </w:r>
            <w:r w:rsidR="00036D86" w:rsidRPr="00F973D7">
              <w:rPr>
                <w:rFonts w:ascii="Arial" w:hAnsi="Arial" w:cs="Arial"/>
                <w:bCs/>
                <w:color w:val="000000" w:themeColor="text1"/>
                <w:sz w:val="24"/>
                <w:szCs w:val="24"/>
                <w:lang w:val="en-US"/>
              </w:rPr>
              <w:t xml:space="preserve">; and </w:t>
            </w:r>
            <w:r w:rsidRPr="00F973D7">
              <w:rPr>
                <w:rFonts w:ascii="Arial" w:hAnsi="Arial" w:cs="Arial"/>
                <w:bCs/>
                <w:color w:val="000000" w:themeColor="text1"/>
                <w:sz w:val="24"/>
                <w:szCs w:val="24"/>
                <w:lang w:val="en-US"/>
              </w:rPr>
              <w:t>Teas</w:t>
            </w:r>
            <w:r w:rsidR="00F369A3" w:rsidRPr="00F973D7">
              <w:rPr>
                <w:rFonts w:ascii="Arial" w:hAnsi="Arial" w:cs="Arial"/>
                <w:bCs/>
                <w:color w:val="000000" w:themeColor="text1"/>
                <w:sz w:val="24"/>
                <w:szCs w:val="24"/>
                <w:lang w:val="en-US"/>
              </w:rPr>
              <w:t>.</w:t>
            </w:r>
          </w:p>
        </w:tc>
      </w:tr>
      <w:tr w:rsidR="009D4720" w:rsidRPr="00FD3D61" w14:paraId="6FCD05F3" w14:textId="77777777" w:rsidTr="00101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5266252" w14:textId="23896710"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Class</w:t>
            </w:r>
          </w:p>
        </w:tc>
        <w:tc>
          <w:tcPr>
            <w:tcW w:w="7082" w:type="dxa"/>
          </w:tcPr>
          <w:p w14:paraId="6C96C9EA" w14:textId="3CC2A8E8" w:rsidR="009D4720" w:rsidRPr="00F973D7" w:rsidRDefault="00AE438A" w:rsidP="005B31C9">
            <w:pPr>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The class of the product according to Avril’s ABC classification</w:t>
            </w:r>
            <w:r w:rsidR="00F369A3" w:rsidRPr="00F973D7">
              <w:rPr>
                <w:rFonts w:ascii="Arial" w:hAnsi="Arial" w:cs="Arial"/>
                <w:bCs/>
                <w:color w:val="000000" w:themeColor="text1"/>
                <w:sz w:val="24"/>
                <w:szCs w:val="24"/>
                <w:lang w:val="en-US"/>
              </w:rPr>
              <w:t>.</w:t>
            </w:r>
          </w:p>
        </w:tc>
      </w:tr>
      <w:tr w:rsidR="009D4720" w:rsidRPr="00FD3D61" w14:paraId="7B1C753D" w14:textId="77777777" w:rsidTr="0010172D">
        <w:tc>
          <w:tcPr>
            <w:cnfStyle w:val="001000000000" w:firstRow="0" w:lastRow="0" w:firstColumn="1" w:lastColumn="0" w:oddVBand="0" w:evenVBand="0" w:oddHBand="0" w:evenHBand="0" w:firstRowFirstColumn="0" w:firstRowLastColumn="0" w:lastRowFirstColumn="0" w:lastRowLastColumn="0"/>
            <w:tcW w:w="2268" w:type="dxa"/>
          </w:tcPr>
          <w:p w14:paraId="25EA924F" w14:textId="3158EC5F" w:rsidR="009D4720" w:rsidRPr="00F973D7" w:rsidRDefault="009D4720" w:rsidP="009D4720">
            <w:pPr>
              <w:rPr>
                <w:rFonts w:ascii="Arial" w:hAnsi="Arial" w:cs="Arial"/>
                <w:b w:val="0"/>
                <w:color w:val="000000" w:themeColor="text1"/>
                <w:sz w:val="24"/>
                <w:szCs w:val="24"/>
                <w:lang w:val="en-US"/>
              </w:rPr>
            </w:pPr>
            <w:proofErr w:type="spellStart"/>
            <w:r w:rsidRPr="00F973D7">
              <w:rPr>
                <w:rFonts w:ascii="Arial" w:hAnsi="Arial" w:cs="Arial"/>
                <w:b w:val="0"/>
                <w:color w:val="000000" w:themeColor="text1"/>
                <w:sz w:val="24"/>
                <w:szCs w:val="24"/>
                <w:lang w:val="en-US"/>
              </w:rPr>
              <w:t>Nb</w:t>
            </w:r>
            <w:proofErr w:type="spellEnd"/>
            <w:r w:rsidRPr="00F973D7">
              <w:rPr>
                <w:rFonts w:ascii="Arial" w:hAnsi="Arial" w:cs="Arial"/>
                <w:b w:val="0"/>
                <w:color w:val="000000" w:themeColor="text1"/>
                <w:sz w:val="24"/>
                <w:szCs w:val="24"/>
                <w:lang w:val="en-US"/>
              </w:rPr>
              <w:t xml:space="preserve"> units / case</w:t>
            </w:r>
          </w:p>
        </w:tc>
        <w:tc>
          <w:tcPr>
            <w:tcW w:w="7082" w:type="dxa"/>
          </w:tcPr>
          <w:p w14:paraId="32FBA602" w14:textId="12D69351" w:rsidR="009D4720" w:rsidRPr="00F973D7" w:rsidRDefault="004A6434" w:rsidP="005B31C9">
            <w:pPr>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Number of units of the SKU in a case</w:t>
            </w:r>
            <w:r w:rsidR="00F369A3" w:rsidRPr="00F973D7">
              <w:rPr>
                <w:rFonts w:ascii="Arial" w:hAnsi="Arial" w:cs="Arial"/>
                <w:bCs/>
                <w:color w:val="000000" w:themeColor="text1"/>
                <w:sz w:val="24"/>
                <w:szCs w:val="24"/>
                <w:lang w:val="en-US"/>
              </w:rPr>
              <w:t>.</w:t>
            </w:r>
          </w:p>
        </w:tc>
      </w:tr>
      <w:tr w:rsidR="009D4720" w:rsidRPr="00FD3D61" w14:paraId="56C105AD" w14:textId="77777777" w:rsidTr="00101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6017C20" w14:textId="786FACB4" w:rsidR="009D4720" w:rsidRPr="00F973D7" w:rsidRDefault="009D4720" w:rsidP="009D4720">
            <w:pPr>
              <w:rPr>
                <w:rFonts w:ascii="Arial" w:hAnsi="Arial" w:cs="Arial"/>
                <w:b w:val="0"/>
                <w:color w:val="000000" w:themeColor="text1"/>
                <w:sz w:val="24"/>
                <w:szCs w:val="24"/>
                <w:lang w:val="en-US"/>
              </w:rPr>
            </w:pPr>
            <w:proofErr w:type="spellStart"/>
            <w:r w:rsidRPr="00F973D7">
              <w:rPr>
                <w:rFonts w:ascii="Arial" w:hAnsi="Arial" w:cs="Arial"/>
                <w:b w:val="0"/>
                <w:color w:val="000000" w:themeColor="text1"/>
                <w:sz w:val="24"/>
                <w:szCs w:val="24"/>
                <w:lang w:val="en-US"/>
              </w:rPr>
              <w:t>Nb</w:t>
            </w:r>
            <w:proofErr w:type="spellEnd"/>
            <w:r w:rsidRPr="00F973D7">
              <w:rPr>
                <w:rFonts w:ascii="Arial" w:hAnsi="Arial" w:cs="Arial"/>
                <w:b w:val="0"/>
                <w:color w:val="000000" w:themeColor="text1"/>
                <w:sz w:val="24"/>
                <w:szCs w:val="24"/>
                <w:lang w:val="en-US"/>
              </w:rPr>
              <w:t xml:space="preserve"> case / pallet</w:t>
            </w:r>
          </w:p>
        </w:tc>
        <w:tc>
          <w:tcPr>
            <w:tcW w:w="7082" w:type="dxa"/>
          </w:tcPr>
          <w:p w14:paraId="3203CC4A" w14:textId="4CDE4565" w:rsidR="009D4720" w:rsidRPr="00F973D7" w:rsidRDefault="004A6434" w:rsidP="005B31C9">
            <w:pPr>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Number of cases of the SKU in a pallet</w:t>
            </w:r>
            <w:r w:rsidR="00F369A3" w:rsidRPr="00F973D7">
              <w:rPr>
                <w:rFonts w:ascii="Arial" w:hAnsi="Arial" w:cs="Arial"/>
                <w:bCs/>
                <w:color w:val="000000" w:themeColor="text1"/>
                <w:sz w:val="24"/>
                <w:szCs w:val="24"/>
                <w:lang w:val="en-US"/>
              </w:rPr>
              <w:t>.</w:t>
            </w:r>
          </w:p>
        </w:tc>
      </w:tr>
      <w:tr w:rsidR="009D4720" w:rsidRPr="00FD3D61" w14:paraId="6ED74E8C" w14:textId="77777777" w:rsidTr="0010172D">
        <w:tc>
          <w:tcPr>
            <w:cnfStyle w:val="001000000000" w:firstRow="0" w:lastRow="0" w:firstColumn="1" w:lastColumn="0" w:oddVBand="0" w:evenVBand="0" w:oddHBand="0" w:evenHBand="0" w:firstRowFirstColumn="0" w:firstRowLastColumn="0" w:lastRowFirstColumn="0" w:lastRowLastColumn="0"/>
            <w:tcW w:w="2268" w:type="dxa"/>
          </w:tcPr>
          <w:p w14:paraId="57DD230A" w14:textId="52760211" w:rsidR="009D4720" w:rsidRPr="00F973D7" w:rsidRDefault="009D4720" w:rsidP="009D4720">
            <w:pPr>
              <w:rPr>
                <w:rFonts w:ascii="Arial" w:hAnsi="Arial" w:cs="Arial"/>
                <w:b w:val="0"/>
                <w:color w:val="000000" w:themeColor="text1"/>
                <w:sz w:val="24"/>
                <w:szCs w:val="24"/>
                <w:lang w:val="en-US"/>
              </w:rPr>
            </w:pPr>
            <w:proofErr w:type="spellStart"/>
            <w:r w:rsidRPr="00F973D7">
              <w:rPr>
                <w:rFonts w:ascii="Arial" w:hAnsi="Arial" w:cs="Arial"/>
                <w:b w:val="0"/>
                <w:color w:val="000000" w:themeColor="text1"/>
                <w:sz w:val="24"/>
                <w:szCs w:val="24"/>
                <w:lang w:val="en-US"/>
              </w:rPr>
              <w:t>Nb</w:t>
            </w:r>
            <w:proofErr w:type="spellEnd"/>
            <w:r w:rsidRPr="00F973D7">
              <w:rPr>
                <w:rFonts w:ascii="Arial" w:hAnsi="Arial" w:cs="Arial"/>
                <w:b w:val="0"/>
                <w:color w:val="000000" w:themeColor="text1"/>
                <w:sz w:val="24"/>
                <w:szCs w:val="24"/>
                <w:lang w:val="en-US"/>
              </w:rPr>
              <w:t xml:space="preserve"> units / pallet</w:t>
            </w:r>
          </w:p>
        </w:tc>
        <w:tc>
          <w:tcPr>
            <w:tcW w:w="7082" w:type="dxa"/>
          </w:tcPr>
          <w:p w14:paraId="59961CAF" w14:textId="06190BA9" w:rsidR="009D4720" w:rsidRPr="00F973D7" w:rsidRDefault="004A6434" w:rsidP="005B31C9">
            <w:pPr>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Number of units of the SKU in a pallet</w:t>
            </w:r>
            <w:r w:rsidR="00F369A3" w:rsidRPr="00F973D7">
              <w:rPr>
                <w:rFonts w:ascii="Arial" w:hAnsi="Arial" w:cs="Arial"/>
                <w:bCs/>
                <w:color w:val="000000" w:themeColor="text1"/>
                <w:sz w:val="24"/>
                <w:szCs w:val="24"/>
                <w:lang w:val="en-US"/>
              </w:rPr>
              <w:t>.</w:t>
            </w:r>
          </w:p>
        </w:tc>
      </w:tr>
      <w:tr w:rsidR="009D4720" w:rsidRPr="00FD3D61" w14:paraId="31F04D3E" w14:textId="77777777" w:rsidTr="00101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08191A2" w14:textId="1649AE00"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Weight</w:t>
            </w:r>
          </w:p>
        </w:tc>
        <w:tc>
          <w:tcPr>
            <w:tcW w:w="7082" w:type="dxa"/>
          </w:tcPr>
          <w:p w14:paraId="05BCAAC7" w14:textId="3E850A81" w:rsidR="009D4720" w:rsidRPr="00F973D7" w:rsidRDefault="00DE13E8" w:rsidP="005B31C9">
            <w:pPr>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Weight classification: heavy, average, light</w:t>
            </w:r>
            <w:r w:rsidR="00F369A3" w:rsidRPr="00F973D7">
              <w:rPr>
                <w:rFonts w:ascii="Arial" w:hAnsi="Arial" w:cs="Arial"/>
                <w:bCs/>
                <w:color w:val="000000" w:themeColor="text1"/>
                <w:sz w:val="24"/>
                <w:szCs w:val="24"/>
                <w:lang w:val="en-US"/>
              </w:rPr>
              <w:t>.</w:t>
            </w:r>
          </w:p>
        </w:tc>
      </w:tr>
      <w:tr w:rsidR="009D4720" w:rsidRPr="00FD3D61" w14:paraId="471E2224" w14:textId="77777777" w:rsidTr="0010172D">
        <w:tc>
          <w:tcPr>
            <w:cnfStyle w:val="001000000000" w:firstRow="0" w:lastRow="0" w:firstColumn="1" w:lastColumn="0" w:oddVBand="0" w:evenVBand="0" w:oddHBand="0" w:evenHBand="0" w:firstRowFirstColumn="0" w:firstRowLastColumn="0" w:lastRowFirstColumn="0" w:lastRowLastColumn="0"/>
            <w:tcW w:w="2268" w:type="dxa"/>
          </w:tcPr>
          <w:p w14:paraId="7465F6E8" w14:textId="4BA8EABF"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Picking unit</w:t>
            </w:r>
          </w:p>
        </w:tc>
        <w:tc>
          <w:tcPr>
            <w:tcW w:w="7082" w:type="dxa"/>
          </w:tcPr>
          <w:p w14:paraId="06BE21AA" w14:textId="10F0D341" w:rsidR="009D4720" w:rsidRPr="00F973D7" w:rsidRDefault="00DE13E8" w:rsidP="005B31C9">
            <w:pPr>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The minimum aggregation unit in which the SKU may appear in an order</w:t>
            </w:r>
            <w:r w:rsidR="00F369A3" w:rsidRPr="00F973D7">
              <w:rPr>
                <w:rFonts w:ascii="Arial" w:hAnsi="Arial" w:cs="Arial"/>
                <w:bCs/>
                <w:color w:val="000000" w:themeColor="text1"/>
                <w:sz w:val="24"/>
                <w:szCs w:val="24"/>
                <w:lang w:val="en-US"/>
              </w:rPr>
              <w:t>.</w:t>
            </w:r>
          </w:p>
        </w:tc>
      </w:tr>
      <w:tr w:rsidR="009D4720" w:rsidRPr="00FD3D61" w14:paraId="40F0E4A8" w14:textId="77777777" w:rsidTr="00101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60518E1" w14:textId="7E3DCDF2"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Width (in)</w:t>
            </w:r>
          </w:p>
        </w:tc>
        <w:tc>
          <w:tcPr>
            <w:tcW w:w="7082" w:type="dxa"/>
          </w:tcPr>
          <w:p w14:paraId="0C9811D6" w14:textId="01E516AB" w:rsidR="009D4720" w:rsidRPr="00F973D7" w:rsidRDefault="00DE13E8" w:rsidP="005B31C9">
            <w:pPr>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 xml:space="preserve">Width of </w:t>
            </w:r>
            <w:r w:rsidR="009F2648" w:rsidRPr="00F973D7">
              <w:rPr>
                <w:rFonts w:ascii="Arial" w:hAnsi="Arial" w:cs="Arial"/>
                <w:bCs/>
                <w:color w:val="000000" w:themeColor="text1"/>
                <w:sz w:val="24"/>
                <w:szCs w:val="24"/>
                <w:lang w:val="en-US"/>
              </w:rPr>
              <w:t>a case</w:t>
            </w:r>
            <w:r w:rsidRPr="00F973D7">
              <w:rPr>
                <w:rFonts w:ascii="Arial" w:hAnsi="Arial" w:cs="Arial"/>
                <w:bCs/>
                <w:color w:val="000000" w:themeColor="text1"/>
                <w:sz w:val="24"/>
                <w:szCs w:val="24"/>
                <w:lang w:val="en-US"/>
              </w:rPr>
              <w:t xml:space="preserve"> in inches</w:t>
            </w:r>
            <w:r w:rsidR="00F369A3" w:rsidRPr="00F973D7">
              <w:rPr>
                <w:rFonts w:ascii="Arial" w:hAnsi="Arial" w:cs="Arial"/>
                <w:bCs/>
                <w:color w:val="000000" w:themeColor="text1"/>
                <w:sz w:val="24"/>
                <w:szCs w:val="24"/>
                <w:lang w:val="en-US"/>
              </w:rPr>
              <w:t>.</w:t>
            </w:r>
          </w:p>
        </w:tc>
      </w:tr>
      <w:tr w:rsidR="009D4720" w:rsidRPr="00FD3D61" w14:paraId="181004C9" w14:textId="77777777" w:rsidTr="0010172D">
        <w:tc>
          <w:tcPr>
            <w:cnfStyle w:val="001000000000" w:firstRow="0" w:lastRow="0" w:firstColumn="1" w:lastColumn="0" w:oddVBand="0" w:evenVBand="0" w:oddHBand="0" w:evenHBand="0" w:firstRowFirstColumn="0" w:firstRowLastColumn="0" w:lastRowFirstColumn="0" w:lastRowLastColumn="0"/>
            <w:tcW w:w="2268" w:type="dxa"/>
          </w:tcPr>
          <w:p w14:paraId="475101FE" w14:textId="0C6D1902"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Length (in)</w:t>
            </w:r>
          </w:p>
        </w:tc>
        <w:tc>
          <w:tcPr>
            <w:tcW w:w="7082" w:type="dxa"/>
          </w:tcPr>
          <w:p w14:paraId="09C650A2" w14:textId="4CA35E7C" w:rsidR="009D4720" w:rsidRPr="00F973D7" w:rsidRDefault="00DE13E8" w:rsidP="005B31C9">
            <w:pPr>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 xml:space="preserve">Length of </w:t>
            </w:r>
            <w:r w:rsidR="009F2648" w:rsidRPr="00F973D7">
              <w:rPr>
                <w:rFonts w:ascii="Arial" w:hAnsi="Arial" w:cs="Arial"/>
                <w:bCs/>
                <w:color w:val="000000" w:themeColor="text1"/>
                <w:sz w:val="24"/>
                <w:szCs w:val="24"/>
                <w:lang w:val="en-US"/>
              </w:rPr>
              <w:t>a case</w:t>
            </w:r>
            <w:r w:rsidRPr="00F973D7">
              <w:rPr>
                <w:rFonts w:ascii="Arial" w:hAnsi="Arial" w:cs="Arial"/>
                <w:bCs/>
                <w:color w:val="000000" w:themeColor="text1"/>
                <w:sz w:val="24"/>
                <w:szCs w:val="24"/>
                <w:lang w:val="en-US"/>
              </w:rPr>
              <w:t xml:space="preserve"> in inches</w:t>
            </w:r>
            <w:r w:rsidR="00F369A3" w:rsidRPr="00F973D7">
              <w:rPr>
                <w:rFonts w:ascii="Arial" w:hAnsi="Arial" w:cs="Arial"/>
                <w:bCs/>
                <w:color w:val="000000" w:themeColor="text1"/>
                <w:sz w:val="24"/>
                <w:szCs w:val="24"/>
                <w:lang w:val="en-US"/>
              </w:rPr>
              <w:t>.</w:t>
            </w:r>
          </w:p>
        </w:tc>
      </w:tr>
      <w:tr w:rsidR="009D4720" w:rsidRPr="00FD3D61" w14:paraId="3C66D702" w14:textId="77777777" w:rsidTr="00101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7AA809E" w14:textId="518F47A3"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Height (in)</w:t>
            </w:r>
          </w:p>
        </w:tc>
        <w:tc>
          <w:tcPr>
            <w:tcW w:w="7082" w:type="dxa"/>
          </w:tcPr>
          <w:p w14:paraId="63151F83" w14:textId="326C9603" w:rsidR="009D4720" w:rsidRPr="00F973D7" w:rsidRDefault="009F2648" w:rsidP="005B31C9">
            <w:pPr>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Height of a case in inches</w:t>
            </w:r>
            <w:r w:rsidR="00F369A3" w:rsidRPr="00F973D7">
              <w:rPr>
                <w:rFonts w:ascii="Arial" w:hAnsi="Arial" w:cs="Arial"/>
                <w:bCs/>
                <w:color w:val="000000" w:themeColor="text1"/>
                <w:sz w:val="24"/>
                <w:szCs w:val="24"/>
                <w:lang w:val="en-US"/>
              </w:rPr>
              <w:t>.</w:t>
            </w:r>
          </w:p>
        </w:tc>
      </w:tr>
      <w:tr w:rsidR="009D4720" w:rsidRPr="00FD3D61" w14:paraId="5C1CC227" w14:textId="77777777" w:rsidTr="0010172D">
        <w:tc>
          <w:tcPr>
            <w:cnfStyle w:val="001000000000" w:firstRow="0" w:lastRow="0" w:firstColumn="1" w:lastColumn="0" w:oddVBand="0" w:evenVBand="0" w:oddHBand="0" w:evenHBand="0" w:firstRowFirstColumn="0" w:firstRowLastColumn="0" w:lastRowFirstColumn="0" w:lastRowLastColumn="0"/>
            <w:tcW w:w="2268" w:type="dxa"/>
          </w:tcPr>
          <w:p w14:paraId="1F65A642" w14:textId="2C78A1BE"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Volume case (ft^3)</w:t>
            </w:r>
          </w:p>
        </w:tc>
        <w:tc>
          <w:tcPr>
            <w:tcW w:w="7082" w:type="dxa"/>
          </w:tcPr>
          <w:p w14:paraId="19A7F989" w14:textId="71A02B82" w:rsidR="009D4720" w:rsidRPr="00F973D7" w:rsidRDefault="008578DE" w:rsidP="005B31C9">
            <w:pPr>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Volume of a case in cubic feet</w:t>
            </w:r>
            <w:r w:rsidR="00F369A3" w:rsidRPr="00F973D7">
              <w:rPr>
                <w:rFonts w:ascii="Arial" w:hAnsi="Arial" w:cs="Arial"/>
                <w:bCs/>
                <w:color w:val="000000" w:themeColor="text1"/>
                <w:sz w:val="24"/>
                <w:szCs w:val="24"/>
                <w:lang w:val="en-US"/>
              </w:rPr>
              <w:t>.</w:t>
            </w:r>
          </w:p>
        </w:tc>
      </w:tr>
      <w:tr w:rsidR="009D4720" w:rsidRPr="00FD3D61" w14:paraId="16A3D9F9" w14:textId="77777777" w:rsidTr="00101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899C54A" w14:textId="2AE1C47A" w:rsidR="009D4720" w:rsidRPr="00F973D7" w:rsidRDefault="009D4720" w:rsidP="009D4720">
            <w:pPr>
              <w:rPr>
                <w:rFonts w:ascii="Arial" w:hAnsi="Arial" w:cs="Arial"/>
                <w:b w:val="0"/>
                <w:bCs w:val="0"/>
                <w:color w:val="000000" w:themeColor="text1"/>
                <w:sz w:val="24"/>
                <w:szCs w:val="24"/>
                <w:lang w:val="en-US"/>
              </w:rPr>
            </w:pPr>
            <w:r w:rsidRPr="00F973D7">
              <w:rPr>
                <w:rFonts w:ascii="Arial" w:hAnsi="Arial" w:cs="Arial"/>
                <w:b w:val="0"/>
                <w:color w:val="000000" w:themeColor="text1"/>
                <w:sz w:val="24"/>
                <w:szCs w:val="24"/>
                <w:lang w:val="en-US"/>
              </w:rPr>
              <w:t>Volume case (in^3)</w:t>
            </w:r>
          </w:p>
        </w:tc>
        <w:tc>
          <w:tcPr>
            <w:tcW w:w="7082" w:type="dxa"/>
          </w:tcPr>
          <w:p w14:paraId="1E329C53" w14:textId="28B1FDCF" w:rsidR="009D4720" w:rsidRPr="00F973D7" w:rsidRDefault="008578DE" w:rsidP="005B31C9">
            <w:pPr>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Volume of a case in cubic inches</w:t>
            </w:r>
            <w:r w:rsidR="00F369A3" w:rsidRPr="00F973D7">
              <w:rPr>
                <w:rFonts w:ascii="Arial" w:hAnsi="Arial" w:cs="Arial"/>
                <w:bCs/>
                <w:color w:val="000000" w:themeColor="text1"/>
                <w:sz w:val="24"/>
                <w:szCs w:val="24"/>
                <w:lang w:val="en-US"/>
              </w:rPr>
              <w:t>.</w:t>
            </w:r>
          </w:p>
        </w:tc>
      </w:tr>
    </w:tbl>
    <w:p w14:paraId="4B00CC9F" w14:textId="77777777" w:rsidR="00AA2577" w:rsidRDefault="00AA2577" w:rsidP="00AA2577">
      <w:pPr>
        <w:spacing w:after="0" w:line="240" w:lineRule="auto"/>
        <w:jc w:val="center"/>
        <w:rPr>
          <w:rFonts w:ascii="Arial" w:eastAsia="Calibri" w:hAnsi="Arial" w:cs="Arial"/>
          <w:color w:val="000000" w:themeColor="text1"/>
          <w:sz w:val="24"/>
          <w:szCs w:val="24"/>
          <w:lang w:val="en-US"/>
        </w:rPr>
      </w:pPr>
    </w:p>
    <w:p w14:paraId="211BB174" w14:textId="7A5C8900" w:rsidR="005872E2" w:rsidRPr="00F973D7" w:rsidRDefault="005872E2" w:rsidP="00F15A39">
      <w:pPr>
        <w:jc w:val="center"/>
        <w:rPr>
          <w:rFonts w:ascii="Arial" w:hAnsi="Arial" w:cs="Arial"/>
          <w:b/>
          <w:bCs/>
          <w:color w:val="244061" w:themeColor="accent1" w:themeShade="80"/>
          <w:sz w:val="24"/>
          <w:szCs w:val="24"/>
          <w:lang w:val="en-US"/>
        </w:rPr>
      </w:pPr>
      <w:r w:rsidRPr="00F973D7">
        <w:rPr>
          <w:rFonts w:ascii="Arial" w:eastAsia="Calibri" w:hAnsi="Arial" w:cs="Arial"/>
          <w:color w:val="000000" w:themeColor="text1"/>
          <w:sz w:val="24"/>
          <w:szCs w:val="24"/>
          <w:lang w:val="en-US"/>
        </w:rPr>
        <w:t>Figure 2: description of the fields in the product table</w:t>
      </w:r>
    </w:p>
    <w:tbl>
      <w:tblPr>
        <w:tblStyle w:val="GridTable2-Accent1"/>
        <w:tblW w:w="0" w:type="auto"/>
        <w:tblLook w:val="04A0" w:firstRow="1" w:lastRow="0" w:firstColumn="1" w:lastColumn="0" w:noHBand="0" w:noVBand="1"/>
      </w:tblPr>
      <w:tblGrid>
        <w:gridCol w:w="1985"/>
        <w:gridCol w:w="7365"/>
      </w:tblGrid>
      <w:tr w:rsidR="00506283" w:rsidRPr="00F973D7" w14:paraId="56C5E6E5" w14:textId="77777777" w:rsidTr="007C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358162E" w14:textId="77777777" w:rsidR="00506283" w:rsidRPr="00F973D7" w:rsidRDefault="00506283" w:rsidP="007C70A2">
            <w:pPr>
              <w:jc w:val="center"/>
              <w:rPr>
                <w:rFonts w:ascii="Arial" w:hAnsi="Arial" w:cs="Arial"/>
                <w:bCs w:val="0"/>
                <w:color w:val="244061" w:themeColor="accent1" w:themeShade="80"/>
                <w:sz w:val="24"/>
                <w:szCs w:val="24"/>
                <w:lang w:val="fr-FR"/>
              </w:rPr>
            </w:pPr>
            <w:r w:rsidRPr="00F973D7">
              <w:rPr>
                <w:rFonts w:ascii="Arial" w:hAnsi="Arial" w:cs="Arial"/>
                <w:bCs w:val="0"/>
                <w:color w:val="244061" w:themeColor="accent1" w:themeShade="80"/>
                <w:sz w:val="24"/>
                <w:szCs w:val="24"/>
                <w:lang w:val="fr-FR"/>
              </w:rPr>
              <w:t>Field</w:t>
            </w:r>
          </w:p>
        </w:tc>
        <w:tc>
          <w:tcPr>
            <w:tcW w:w="7365" w:type="dxa"/>
          </w:tcPr>
          <w:p w14:paraId="4557DCFE" w14:textId="77777777" w:rsidR="00506283" w:rsidRPr="00F973D7" w:rsidRDefault="00506283" w:rsidP="007C70A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244061" w:themeColor="accent1" w:themeShade="80"/>
                <w:sz w:val="24"/>
                <w:szCs w:val="24"/>
                <w:lang w:val="en-US"/>
              </w:rPr>
            </w:pPr>
            <w:r w:rsidRPr="00F973D7">
              <w:rPr>
                <w:rFonts w:ascii="Arial" w:hAnsi="Arial" w:cs="Arial"/>
                <w:bCs w:val="0"/>
                <w:color w:val="244061" w:themeColor="accent1" w:themeShade="80"/>
                <w:sz w:val="24"/>
                <w:szCs w:val="24"/>
                <w:lang w:val="en-US"/>
              </w:rPr>
              <w:t>Description</w:t>
            </w:r>
          </w:p>
        </w:tc>
      </w:tr>
      <w:tr w:rsidR="00506283" w:rsidRPr="00FD3D61" w14:paraId="4FFE3F96" w14:textId="77777777" w:rsidTr="007C7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37CB3E" w14:textId="52456DD3" w:rsidR="00506283" w:rsidRPr="00F973D7" w:rsidRDefault="009856B7" w:rsidP="009856B7">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Order ID</w:t>
            </w:r>
          </w:p>
        </w:tc>
        <w:tc>
          <w:tcPr>
            <w:tcW w:w="7365" w:type="dxa"/>
          </w:tcPr>
          <w:p w14:paraId="547CBA27" w14:textId="7B8DDCDB" w:rsidR="00506283" w:rsidRPr="00F973D7" w:rsidRDefault="00BE2ED8" w:rsidP="007C70A2">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Unique identifier of the order</w:t>
            </w:r>
            <w:r w:rsidR="00F369A3" w:rsidRPr="00F973D7">
              <w:rPr>
                <w:rFonts w:ascii="Arial" w:hAnsi="Arial" w:cs="Arial"/>
                <w:bCs/>
                <w:color w:val="000000" w:themeColor="text1"/>
                <w:sz w:val="24"/>
                <w:szCs w:val="24"/>
                <w:lang w:val="en-US"/>
              </w:rPr>
              <w:t>.</w:t>
            </w:r>
          </w:p>
        </w:tc>
      </w:tr>
      <w:tr w:rsidR="00506283" w:rsidRPr="00FD3D61" w14:paraId="566AECF2" w14:textId="77777777" w:rsidTr="007C70A2">
        <w:tc>
          <w:tcPr>
            <w:cnfStyle w:val="001000000000" w:firstRow="0" w:lastRow="0" w:firstColumn="1" w:lastColumn="0" w:oddVBand="0" w:evenVBand="0" w:oddHBand="0" w:evenHBand="0" w:firstRowFirstColumn="0" w:firstRowLastColumn="0" w:lastRowFirstColumn="0" w:lastRowLastColumn="0"/>
            <w:tcW w:w="1985" w:type="dxa"/>
          </w:tcPr>
          <w:p w14:paraId="67DA457E" w14:textId="4BDE0F58" w:rsidR="00506283" w:rsidRPr="00F973D7" w:rsidRDefault="009856B7" w:rsidP="009856B7">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Line ID</w:t>
            </w:r>
          </w:p>
        </w:tc>
        <w:tc>
          <w:tcPr>
            <w:tcW w:w="7365" w:type="dxa"/>
          </w:tcPr>
          <w:p w14:paraId="3BA8D11C" w14:textId="148A47CE" w:rsidR="00506283" w:rsidRPr="00F973D7" w:rsidRDefault="00BE2ED8" w:rsidP="007C70A2">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Unique identifier of the line</w:t>
            </w:r>
            <w:r w:rsidR="00235E1E" w:rsidRPr="00F973D7">
              <w:rPr>
                <w:rFonts w:ascii="Arial" w:hAnsi="Arial" w:cs="Arial"/>
                <w:bCs/>
                <w:color w:val="000000" w:themeColor="text1"/>
                <w:sz w:val="24"/>
                <w:szCs w:val="24"/>
                <w:lang w:val="en-US"/>
              </w:rPr>
              <w:t>.</w:t>
            </w:r>
          </w:p>
        </w:tc>
      </w:tr>
      <w:tr w:rsidR="00506283" w:rsidRPr="00FD3D61" w14:paraId="67490003" w14:textId="77777777" w:rsidTr="007C7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10EE95" w14:textId="5AB406ED" w:rsidR="00506283" w:rsidRPr="00F973D7" w:rsidRDefault="009856B7" w:rsidP="009856B7">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Customer</w:t>
            </w:r>
          </w:p>
        </w:tc>
        <w:tc>
          <w:tcPr>
            <w:tcW w:w="7365" w:type="dxa"/>
          </w:tcPr>
          <w:p w14:paraId="279DAED6" w14:textId="30A712D5" w:rsidR="00506283" w:rsidRPr="00F973D7" w:rsidRDefault="00BE2ED8" w:rsidP="007C70A2">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The store placing the order: BRD for Bros</w:t>
            </w:r>
            <w:r w:rsidR="006461DC" w:rsidRPr="00F973D7">
              <w:rPr>
                <w:rFonts w:ascii="Arial" w:hAnsi="Arial" w:cs="Arial"/>
                <w:bCs/>
                <w:color w:val="000000" w:themeColor="text1"/>
                <w:sz w:val="24"/>
                <w:szCs w:val="24"/>
                <w:lang w:val="en-US"/>
              </w:rPr>
              <w:t>s</w:t>
            </w:r>
            <w:r w:rsidR="00C144C0" w:rsidRPr="00F973D7">
              <w:rPr>
                <w:rFonts w:ascii="Arial" w:hAnsi="Arial" w:cs="Arial"/>
                <w:bCs/>
                <w:color w:val="000000" w:themeColor="text1"/>
                <w:sz w:val="24"/>
                <w:szCs w:val="24"/>
                <w:lang w:val="en-US"/>
              </w:rPr>
              <w:t>ard, GBY for Gran</w:t>
            </w:r>
            <w:r w:rsidRPr="00F973D7">
              <w:rPr>
                <w:rFonts w:ascii="Arial" w:hAnsi="Arial" w:cs="Arial"/>
                <w:bCs/>
                <w:color w:val="000000" w:themeColor="text1"/>
                <w:sz w:val="24"/>
                <w:szCs w:val="24"/>
                <w:lang w:val="en-US"/>
              </w:rPr>
              <w:t xml:space="preserve">by, and LGL for </w:t>
            </w:r>
            <w:proofErr w:type="spellStart"/>
            <w:r w:rsidR="00330879" w:rsidRPr="00F973D7">
              <w:rPr>
                <w:rFonts w:ascii="Arial" w:hAnsi="Arial" w:cs="Arial"/>
                <w:bCs/>
                <w:color w:val="000000" w:themeColor="text1"/>
                <w:sz w:val="24"/>
                <w:szCs w:val="24"/>
                <w:lang w:val="en-US"/>
              </w:rPr>
              <w:t>Longue</w:t>
            </w:r>
            <w:r w:rsidR="00BB4F20" w:rsidRPr="00F973D7">
              <w:rPr>
                <w:rFonts w:ascii="Arial" w:hAnsi="Arial" w:cs="Arial"/>
                <w:bCs/>
                <w:color w:val="000000" w:themeColor="text1"/>
                <w:sz w:val="24"/>
                <w:szCs w:val="24"/>
                <w:lang w:val="en-US"/>
              </w:rPr>
              <w:t>u</w:t>
            </w:r>
            <w:r w:rsidR="00330879" w:rsidRPr="00F973D7">
              <w:rPr>
                <w:rFonts w:ascii="Arial" w:hAnsi="Arial" w:cs="Arial"/>
                <w:bCs/>
                <w:color w:val="000000" w:themeColor="text1"/>
                <w:sz w:val="24"/>
                <w:szCs w:val="24"/>
                <w:lang w:val="en-US"/>
              </w:rPr>
              <w:t>il</w:t>
            </w:r>
            <w:proofErr w:type="spellEnd"/>
            <w:r w:rsidR="00235E1E" w:rsidRPr="00F973D7">
              <w:rPr>
                <w:rFonts w:ascii="Arial" w:hAnsi="Arial" w:cs="Arial"/>
                <w:bCs/>
                <w:color w:val="000000" w:themeColor="text1"/>
                <w:sz w:val="24"/>
                <w:szCs w:val="24"/>
                <w:lang w:val="en-US"/>
              </w:rPr>
              <w:t>.</w:t>
            </w:r>
          </w:p>
        </w:tc>
      </w:tr>
      <w:tr w:rsidR="00506283" w:rsidRPr="00F973D7" w14:paraId="6119F0BF" w14:textId="77777777" w:rsidTr="007C70A2">
        <w:tc>
          <w:tcPr>
            <w:cnfStyle w:val="001000000000" w:firstRow="0" w:lastRow="0" w:firstColumn="1" w:lastColumn="0" w:oddVBand="0" w:evenVBand="0" w:oddHBand="0" w:evenHBand="0" w:firstRowFirstColumn="0" w:firstRowLastColumn="0" w:lastRowFirstColumn="0" w:lastRowLastColumn="0"/>
            <w:tcW w:w="1985" w:type="dxa"/>
          </w:tcPr>
          <w:p w14:paraId="76925CBC" w14:textId="7A0E661C" w:rsidR="00506283" w:rsidRPr="00F973D7" w:rsidRDefault="009856B7" w:rsidP="009856B7">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Date of TRF</w:t>
            </w:r>
          </w:p>
        </w:tc>
        <w:tc>
          <w:tcPr>
            <w:tcW w:w="7365" w:type="dxa"/>
          </w:tcPr>
          <w:p w14:paraId="67FC9CD8" w14:textId="5D426319" w:rsidR="00506283" w:rsidRPr="00F973D7" w:rsidRDefault="00F369A3" w:rsidP="007C70A2">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Date of the transfer</w:t>
            </w:r>
            <w:r w:rsidR="00CD3FCB">
              <w:rPr>
                <w:rFonts w:ascii="Arial" w:hAnsi="Arial" w:cs="Arial"/>
                <w:bCs/>
                <w:color w:val="000000" w:themeColor="text1"/>
                <w:sz w:val="24"/>
                <w:szCs w:val="24"/>
                <w:lang w:val="en-US"/>
              </w:rPr>
              <w:t>.</w:t>
            </w:r>
          </w:p>
        </w:tc>
      </w:tr>
      <w:tr w:rsidR="00506283" w:rsidRPr="00FD3D61" w14:paraId="7AA56ACD" w14:textId="77777777" w:rsidTr="007C7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B35A6E7" w14:textId="50458445" w:rsidR="00506283" w:rsidRPr="00F973D7" w:rsidRDefault="009856B7" w:rsidP="009856B7">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Day TRF</w:t>
            </w:r>
          </w:p>
        </w:tc>
        <w:tc>
          <w:tcPr>
            <w:tcW w:w="7365" w:type="dxa"/>
          </w:tcPr>
          <w:p w14:paraId="1450CBC1" w14:textId="14F6DB29" w:rsidR="00506283" w:rsidRPr="00F973D7" w:rsidRDefault="00F369A3" w:rsidP="007C70A2">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The day of the week corresponding to Date of TRF</w:t>
            </w:r>
            <w:r w:rsidR="00CD3FCB">
              <w:rPr>
                <w:rFonts w:ascii="Arial" w:hAnsi="Arial" w:cs="Arial"/>
                <w:bCs/>
                <w:color w:val="000000" w:themeColor="text1"/>
                <w:sz w:val="24"/>
                <w:szCs w:val="24"/>
                <w:lang w:val="en-US"/>
              </w:rPr>
              <w:t>.</w:t>
            </w:r>
          </w:p>
        </w:tc>
      </w:tr>
      <w:tr w:rsidR="00506283" w:rsidRPr="00FD3D61" w14:paraId="115CFD79" w14:textId="77777777" w:rsidTr="007C70A2">
        <w:tc>
          <w:tcPr>
            <w:cnfStyle w:val="001000000000" w:firstRow="0" w:lastRow="0" w:firstColumn="1" w:lastColumn="0" w:oddVBand="0" w:evenVBand="0" w:oddHBand="0" w:evenHBand="0" w:firstRowFirstColumn="0" w:firstRowLastColumn="0" w:lastRowFirstColumn="0" w:lastRowLastColumn="0"/>
            <w:tcW w:w="1985" w:type="dxa"/>
          </w:tcPr>
          <w:p w14:paraId="36FF2373" w14:textId="6862C576" w:rsidR="00506283" w:rsidRPr="00F973D7" w:rsidRDefault="009856B7" w:rsidP="009856B7">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Month TRF</w:t>
            </w:r>
          </w:p>
        </w:tc>
        <w:tc>
          <w:tcPr>
            <w:tcW w:w="7365" w:type="dxa"/>
          </w:tcPr>
          <w:p w14:paraId="74FFB8AF" w14:textId="56E0A08E" w:rsidR="00506283" w:rsidRPr="00F973D7" w:rsidRDefault="00F369A3" w:rsidP="007C70A2">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The month of the year corresponding to Date of TRF</w:t>
            </w:r>
            <w:r w:rsidR="00CD3FCB">
              <w:rPr>
                <w:rFonts w:ascii="Arial" w:hAnsi="Arial" w:cs="Arial"/>
                <w:bCs/>
                <w:color w:val="000000" w:themeColor="text1"/>
                <w:sz w:val="24"/>
                <w:szCs w:val="24"/>
                <w:lang w:val="en-US"/>
              </w:rPr>
              <w:t>.</w:t>
            </w:r>
          </w:p>
        </w:tc>
      </w:tr>
      <w:tr w:rsidR="00506283" w:rsidRPr="00FD3D61" w14:paraId="601E2589" w14:textId="77777777" w:rsidTr="007C7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774D403" w14:textId="020035B3" w:rsidR="00506283" w:rsidRPr="00F973D7" w:rsidRDefault="009856B7" w:rsidP="009856B7">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SKU ID</w:t>
            </w:r>
          </w:p>
        </w:tc>
        <w:tc>
          <w:tcPr>
            <w:tcW w:w="7365" w:type="dxa"/>
          </w:tcPr>
          <w:p w14:paraId="17F654C1" w14:textId="027C45B3" w:rsidR="00506283" w:rsidRPr="00F973D7" w:rsidRDefault="00F369A3" w:rsidP="007C70A2">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ID of the SKU in the line</w:t>
            </w:r>
            <w:r w:rsidR="00CD3FCB">
              <w:rPr>
                <w:rFonts w:ascii="Arial" w:hAnsi="Arial" w:cs="Arial"/>
                <w:bCs/>
                <w:color w:val="000000" w:themeColor="text1"/>
                <w:sz w:val="24"/>
                <w:szCs w:val="24"/>
                <w:lang w:val="en-US"/>
              </w:rPr>
              <w:t>.</w:t>
            </w:r>
          </w:p>
        </w:tc>
      </w:tr>
      <w:tr w:rsidR="00BE4ED7" w:rsidRPr="00FD3D61" w14:paraId="21F93EFF" w14:textId="77777777" w:rsidTr="007C70A2">
        <w:tc>
          <w:tcPr>
            <w:cnfStyle w:val="001000000000" w:firstRow="0" w:lastRow="0" w:firstColumn="1" w:lastColumn="0" w:oddVBand="0" w:evenVBand="0" w:oddHBand="0" w:evenHBand="0" w:firstRowFirstColumn="0" w:firstRowLastColumn="0" w:lastRowFirstColumn="0" w:lastRowLastColumn="0"/>
            <w:tcW w:w="1985" w:type="dxa"/>
          </w:tcPr>
          <w:p w14:paraId="176CA6EE" w14:textId="71F271C2" w:rsidR="00BE4ED7" w:rsidRPr="00F973D7" w:rsidRDefault="00BE4ED7" w:rsidP="009856B7">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Description</w:t>
            </w:r>
          </w:p>
        </w:tc>
        <w:tc>
          <w:tcPr>
            <w:tcW w:w="7365" w:type="dxa"/>
          </w:tcPr>
          <w:p w14:paraId="3E4CC39D" w14:textId="0A33987E" w:rsidR="00BE4ED7" w:rsidRPr="00F973D7" w:rsidRDefault="00BE4ED7" w:rsidP="007C70A2">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Name of the product associated to the SKU (see Figure 2 for more details).</w:t>
            </w:r>
          </w:p>
        </w:tc>
      </w:tr>
      <w:tr w:rsidR="00506283" w:rsidRPr="00F973D7" w14:paraId="22082776" w14:textId="77777777" w:rsidTr="007C7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46E6FC" w14:textId="695FF2F7" w:rsidR="00506283" w:rsidRPr="00F973D7" w:rsidRDefault="009856B7" w:rsidP="009856B7">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Qty (units)</w:t>
            </w:r>
          </w:p>
        </w:tc>
        <w:tc>
          <w:tcPr>
            <w:tcW w:w="7365" w:type="dxa"/>
          </w:tcPr>
          <w:p w14:paraId="5C180F19" w14:textId="748A9CE5" w:rsidR="00506283" w:rsidRPr="00F973D7" w:rsidRDefault="00F369A3" w:rsidP="007C70A2">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Units of SKU shipped</w:t>
            </w:r>
            <w:r w:rsidR="00CD3FCB">
              <w:rPr>
                <w:rFonts w:ascii="Arial" w:hAnsi="Arial" w:cs="Arial"/>
                <w:bCs/>
                <w:color w:val="000000" w:themeColor="text1"/>
                <w:sz w:val="24"/>
                <w:szCs w:val="24"/>
                <w:lang w:val="en-US"/>
              </w:rPr>
              <w:t>.</w:t>
            </w:r>
          </w:p>
        </w:tc>
      </w:tr>
      <w:tr w:rsidR="00506283" w:rsidRPr="00F973D7" w14:paraId="605A2EAB" w14:textId="77777777" w:rsidTr="007C70A2">
        <w:tc>
          <w:tcPr>
            <w:cnfStyle w:val="001000000000" w:firstRow="0" w:lastRow="0" w:firstColumn="1" w:lastColumn="0" w:oddVBand="0" w:evenVBand="0" w:oddHBand="0" w:evenHBand="0" w:firstRowFirstColumn="0" w:firstRowLastColumn="0" w:lastRowFirstColumn="0" w:lastRowLastColumn="0"/>
            <w:tcW w:w="1985" w:type="dxa"/>
          </w:tcPr>
          <w:p w14:paraId="2DDE8EEB" w14:textId="271B9481" w:rsidR="00506283" w:rsidRPr="00F973D7" w:rsidRDefault="009856B7" w:rsidP="009856B7">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Qty (case)</w:t>
            </w:r>
          </w:p>
        </w:tc>
        <w:tc>
          <w:tcPr>
            <w:tcW w:w="7365" w:type="dxa"/>
          </w:tcPr>
          <w:p w14:paraId="4E1D97ED" w14:textId="04B1F83B" w:rsidR="00506283" w:rsidRPr="00F973D7" w:rsidRDefault="00F369A3" w:rsidP="007C70A2">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Number of cases shipped</w:t>
            </w:r>
            <w:r w:rsidR="00CD3FCB">
              <w:rPr>
                <w:rFonts w:ascii="Arial" w:hAnsi="Arial" w:cs="Arial"/>
                <w:bCs/>
                <w:color w:val="000000" w:themeColor="text1"/>
                <w:sz w:val="24"/>
                <w:szCs w:val="24"/>
                <w:lang w:val="en-US"/>
              </w:rPr>
              <w:t>.</w:t>
            </w:r>
          </w:p>
        </w:tc>
      </w:tr>
      <w:tr w:rsidR="00506283" w:rsidRPr="00F973D7" w14:paraId="1E64EC83" w14:textId="77777777" w:rsidTr="007C7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EBD5293" w14:textId="24A5DE4A" w:rsidR="00506283" w:rsidRPr="00F973D7" w:rsidRDefault="00FA495E" w:rsidP="009856B7">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Qty</w:t>
            </w:r>
            <w:r w:rsidR="009856B7" w:rsidRPr="00F973D7">
              <w:rPr>
                <w:rFonts w:ascii="Arial" w:hAnsi="Arial" w:cs="Arial"/>
                <w:b w:val="0"/>
                <w:color w:val="000000" w:themeColor="text1"/>
                <w:sz w:val="24"/>
                <w:szCs w:val="24"/>
                <w:lang w:val="en-US"/>
              </w:rPr>
              <w:t xml:space="preserve"> (pallet)</w:t>
            </w:r>
          </w:p>
        </w:tc>
        <w:tc>
          <w:tcPr>
            <w:tcW w:w="7365" w:type="dxa"/>
          </w:tcPr>
          <w:p w14:paraId="4015C64A" w14:textId="3A8C9D5E" w:rsidR="00506283" w:rsidRPr="00F973D7" w:rsidRDefault="00F369A3" w:rsidP="007C70A2">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Number of pallets shipped</w:t>
            </w:r>
            <w:r w:rsidR="00CD3FCB">
              <w:rPr>
                <w:rFonts w:ascii="Arial" w:hAnsi="Arial" w:cs="Arial"/>
                <w:bCs/>
                <w:color w:val="000000" w:themeColor="text1"/>
                <w:sz w:val="24"/>
                <w:szCs w:val="24"/>
                <w:lang w:val="en-US"/>
              </w:rPr>
              <w:t>.</w:t>
            </w:r>
          </w:p>
        </w:tc>
      </w:tr>
    </w:tbl>
    <w:p w14:paraId="21762755" w14:textId="77777777" w:rsidR="00DE27EC" w:rsidRDefault="00DE27EC" w:rsidP="00DE27EC">
      <w:pPr>
        <w:spacing w:after="0" w:line="240" w:lineRule="auto"/>
        <w:jc w:val="center"/>
        <w:rPr>
          <w:rFonts w:ascii="Arial" w:eastAsia="Calibri" w:hAnsi="Arial" w:cs="Arial"/>
          <w:color w:val="000000" w:themeColor="text1"/>
          <w:sz w:val="24"/>
          <w:szCs w:val="24"/>
          <w:lang w:val="en-US"/>
        </w:rPr>
      </w:pPr>
    </w:p>
    <w:p w14:paraId="535AF439" w14:textId="00E3C6CC" w:rsidR="00506283" w:rsidRPr="00F973D7" w:rsidRDefault="004A6310" w:rsidP="00AD5B5B">
      <w:pPr>
        <w:jc w:val="center"/>
        <w:rPr>
          <w:rFonts w:ascii="Arial" w:hAnsi="Arial" w:cs="Arial"/>
          <w:b/>
          <w:bCs/>
          <w:color w:val="244061" w:themeColor="accent1" w:themeShade="80"/>
          <w:sz w:val="24"/>
          <w:szCs w:val="24"/>
          <w:lang w:val="en-US"/>
        </w:rPr>
      </w:pPr>
      <w:r w:rsidRPr="00F973D7">
        <w:rPr>
          <w:rFonts w:ascii="Arial" w:eastAsia="Calibri" w:hAnsi="Arial" w:cs="Arial"/>
          <w:color w:val="000000" w:themeColor="text1"/>
          <w:sz w:val="24"/>
          <w:szCs w:val="24"/>
          <w:lang w:val="en-US"/>
        </w:rPr>
        <w:t>Figure 3</w:t>
      </w:r>
      <w:r w:rsidR="00876C16" w:rsidRPr="00F973D7">
        <w:rPr>
          <w:rFonts w:ascii="Arial" w:eastAsia="Calibri" w:hAnsi="Arial" w:cs="Arial"/>
          <w:color w:val="000000" w:themeColor="text1"/>
          <w:sz w:val="24"/>
          <w:szCs w:val="24"/>
          <w:lang w:val="en-US"/>
        </w:rPr>
        <w:t xml:space="preserve">: description of the fields in the </w:t>
      </w:r>
      <w:r w:rsidRPr="00F973D7">
        <w:rPr>
          <w:rFonts w:ascii="Arial" w:eastAsia="Calibri" w:hAnsi="Arial" w:cs="Arial"/>
          <w:color w:val="000000" w:themeColor="text1"/>
          <w:sz w:val="24"/>
          <w:szCs w:val="24"/>
          <w:lang w:val="en-US"/>
        </w:rPr>
        <w:t>transfers</w:t>
      </w:r>
      <w:r w:rsidR="00876C16" w:rsidRPr="00F973D7">
        <w:rPr>
          <w:rFonts w:ascii="Arial" w:eastAsia="Calibri" w:hAnsi="Arial" w:cs="Arial"/>
          <w:color w:val="000000" w:themeColor="text1"/>
          <w:sz w:val="24"/>
          <w:szCs w:val="24"/>
          <w:lang w:val="en-US"/>
        </w:rPr>
        <w:t xml:space="preserve"> table</w:t>
      </w:r>
    </w:p>
    <w:tbl>
      <w:tblPr>
        <w:tblStyle w:val="GridTable2-Accent1"/>
        <w:tblW w:w="0" w:type="auto"/>
        <w:tblLook w:val="04A0" w:firstRow="1" w:lastRow="0" w:firstColumn="1" w:lastColumn="0" w:noHBand="0" w:noVBand="1"/>
      </w:tblPr>
      <w:tblGrid>
        <w:gridCol w:w="1985"/>
        <w:gridCol w:w="7365"/>
      </w:tblGrid>
      <w:tr w:rsidR="008A289B" w:rsidRPr="00F973D7" w14:paraId="1EC1A657" w14:textId="77777777" w:rsidTr="007C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DAA65D" w14:textId="77777777" w:rsidR="008A289B" w:rsidRPr="00F973D7" w:rsidRDefault="008A289B" w:rsidP="007C70A2">
            <w:pPr>
              <w:jc w:val="center"/>
              <w:rPr>
                <w:rFonts w:ascii="Arial" w:hAnsi="Arial" w:cs="Arial"/>
                <w:bCs w:val="0"/>
                <w:color w:val="244061" w:themeColor="accent1" w:themeShade="80"/>
                <w:sz w:val="24"/>
                <w:szCs w:val="24"/>
                <w:lang w:val="fr-FR"/>
              </w:rPr>
            </w:pPr>
            <w:r w:rsidRPr="00F973D7">
              <w:rPr>
                <w:rFonts w:ascii="Arial" w:hAnsi="Arial" w:cs="Arial"/>
                <w:bCs w:val="0"/>
                <w:color w:val="244061" w:themeColor="accent1" w:themeShade="80"/>
                <w:sz w:val="24"/>
                <w:szCs w:val="24"/>
                <w:lang w:val="fr-FR"/>
              </w:rPr>
              <w:t>Field</w:t>
            </w:r>
          </w:p>
        </w:tc>
        <w:tc>
          <w:tcPr>
            <w:tcW w:w="7365" w:type="dxa"/>
          </w:tcPr>
          <w:p w14:paraId="4B2D2A6E" w14:textId="77777777" w:rsidR="008A289B" w:rsidRPr="00F973D7" w:rsidRDefault="008A289B" w:rsidP="007C70A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244061" w:themeColor="accent1" w:themeShade="80"/>
                <w:sz w:val="24"/>
                <w:szCs w:val="24"/>
                <w:lang w:val="en-US"/>
              </w:rPr>
            </w:pPr>
            <w:r w:rsidRPr="00F973D7">
              <w:rPr>
                <w:rFonts w:ascii="Arial" w:hAnsi="Arial" w:cs="Arial"/>
                <w:bCs w:val="0"/>
                <w:color w:val="244061" w:themeColor="accent1" w:themeShade="80"/>
                <w:sz w:val="24"/>
                <w:szCs w:val="24"/>
                <w:lang w:val="en-US"/>
              </w:rPr>
              <w:t>Description</w:t>
            </w:r>
          </w:p>
        </w:tc>
      </w:tr>
      <w:tr w:rsidR="008A289B" w:rsidRPr="00FD3D61" w14:paraId="685921F0" w14:textId="77777777" w:rsidTr="007C7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6170C0F" w14:textId="1143ADDB" w:rsidR="008A289B" w:rsidRPr="00F973D7" w:rsidRDefault="00086CD2" w:rsidP="007C70A2">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SKU ID</w:t>
            </w:r>
          </w:p>
        </w:tc>
        <w:tc>
          <w:tcPr>
            <w:tcW w:w="7365" w:type="dxa"/>
          </w:tcPr>
          <w:p w14:paraId="3D36549F" w14:textId="2AED858F" w:rsidR="008A289B" w:rsidRPr="00F973D7" w:rsidRDefault="007F2309" w:rsidP="00AA314E">
            <w:pPr>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I</w:t>
            </w:r>
            <w:r w:rsidR="00086CD2" w:rsidRPr="00F973D7">
              <w:rPr>
                <w:rFonts w:ascii="Arial" w:hAnsi="Arial" w:cs="Arial"/>
                <w:bCs/>
                <w:color w:val="000000" w:themeColor="text1"/>
                <w:sz w:val="24"/>
                <w:szCs w:val="24"/>
                <w:lang w:val="en-US"/>
              </w:rPr>
              <w:t>D of the SKU</w:t>
            </w:r>
            <w:r w:rsidRPr="00F973D7">
              <w:rPr>
                <w:rFonts w:ascii="Arial" w:hAnsi="Arial" w:cs="Arial"/>
                <w:bCs/>
                <w:color w:val="000000" w:themeColor="text1"/>
                <w:sz w:val="24"/>
                <w:szCs w:val="24"/>
                <w:lang w:val="en-US"/>
              </w:rPr>
              <w:t xml:space="preserve"> held in inventory</w:t>
            </w:r>
            <w:r w:rsidR="00AA314E">
              <w:rPr>
                <w:rFonts w:ascii="Arial" w:hAnsi="Arial" w:cs="Arial"/>
                <w:bCs/>
                <w:color w:val="000000" w:themeColor="text1"/>
                <w:sz w:val="24"/>
                <w:szCs w:val="24"/>
                <w:lang w:val="en-US"/>
              </w:rPr>
              <w:t>.</w:t>
            </w:r>
          </w:p>
        </w:tc>
      </w:tr>
      <w:tr w:rsidR="008A289B" w:rsidRPr="00FD3D61" w14:paraId="774C093A" w14:textId="77777777" w:rsidTr="007C70A2">
        <w:tc>
          <w:tcPr>
            <w:cnfStyle w:val="001000000000" w:firstRow="0" w:lastRow="0" w:firstColumn="1" w:lastColumn="0" w:oddVBand="0" w:evenVBand="0" w:oddHBand="0" w:evenHBand="0" w:firstRowFirstColumn="0" w:firstRowLastColumn="0" w:lastRowFirstColumn="0" w:lastRowLastColumn="0"/>
            <w:tcW w:w="1985" w:type="dxa"/>
          </w:tcPr>
          <w:p w14:paraId="3E77EDA6" w14:textId="6C716B38" w:rsidR="008A289B" w:rsidRPr="00F973D7" w:rsidRDefault="00086CD2" w:rsidP="007C70A2">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Description</w:t>
            </w:r>
          </w:p>
        </w:tc>
        <w:tc>
          <w:tcPr>
            <w:tcW w:w="7365" w:type="dxa"/>
          </w:tcPr>
          <w:p w14:paraId="19E4BDA4" w14:textId="79F853D4" w:rsidR="008A289B" w:rsidRPr="00F973D7" w:rsidRDefault="007F2309" w:rsidP="00AA314E">
            <w:pPr>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Name of the product associated to the SKU (see Figure 2 for more details).</w:t>
            </w:r>
          </w:p>
        </w:tc>
      </w:tr>
      <w:tr w:rsidR="008A289B" w:rsidRPr="00FD3D61" w14:paraId="55ECDFBE" w14:textId="77777777" w:rsidTr="007C7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B0AEF4E" w14:textId="562B3A2E" w:rsidR="008A289B" w:rsidRPr="00F973D7" w:rsidRDefault="00086CD2" w:rsidP="007C70A2">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Inventory in units</w:t>
            </w:r>
          </w:p>
        </w:tc>
        <w:tc>
          <w:tcPr>
            <w:tcW w:w="7365" w:type="dxa"/>
          </w:tcPr>
          <w:p w14:paraId="2D8B5948" w14:textId="75298381" w:rsidR="008A289B" w:rsidRPr="00F973D7" w:rsidRDefault="00157815" w:rsidP="00AA314E">
            <w:pPr>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 xml:space="preserve">Snapshot of the inventory in units of the SKU </w:t>
            </w:r>
            <w:r w:rsidR="0046178A" w:rsidRPr="00F973D7">
              <w:rPr>
                <w:rFonts w:ascii="Arial" w:hAnsi="Arial" w:cs="Arial"/>
                <w:bCs/>
                <w:color w:val="000000" w:themeColor="text1"/>
                <w:sz w:val="24"/>
                <w:szCs w:val="24"/>
                <w:lang w:val="en-US"/>
              </w:rPr>
              <w:t xml:space="preserve">the first day of every month </w:t>
            </w:r>
            <w:r w:rsidRPr="00F973D7">
              <w:rPr>
                <w:rFonts w:ascii="Arial" w:hAnsi="Arial" w:cs="Arial"/>
                <w:bCs/>
                <w:color w:val="000000" w:themeColor="text1"/>
                <w:sz w:val="24"/>
                <w:szCs w:val="24"/>
                <w:lang w:val="en-US"/>
              </w:rPr>
              <w:t>between Jul-2018 and Jul-2019. The last two columns contain the average number of units held in inventory during the year and the maximum number of units held in inventory (</w:t>
            </w:r>
            <w:r w:rsidR="00952BB0" w:rsidRPr="00F973D7">
              <w:rPr>
                <w:rFonts w:ascii="Arial" w:hAnsi="Arial" w:cs="Arial"/>
                <w:bCs/>
                <w:color w:val="000000" w:themeColor="text1"/>
                <w:sz w:val="24"/>
                <w:szCs w:val="24"/>
                <w:lang w:val="en-US"/>
              </w:rPr>
              <w:t>considering</w:t>
            </w:r>
            <w:r w:rsidRPr="00F973D7">
              <w:rPr>
                <w:rFonts w:ascii="Arial" w:hAnsi="Arial" w:cs="Arial"/>
                <w:bCs/>
                <w:color w:val="000000" w:themeColor="text1"/>
                <w:sz w:val="24"/>
                <w:szCs w:val="24"/>
                <w:lang w:val="en-US"/>
              </w:rPr>
              <w:t xml:space="preserve"> only the values captured by the snapshot)</w:t>
            </w:r>
            <w:r w:rsidR="00AA314E">
              <w:rPr>
                <w:rFonts w:ascii="Arial" w:hAnsi="Arial" w:cs="Arial"/>
                <w:bCs/>
                <w:color w:val="000000" w:themeColor="text1"/>
                <w:sz w:val="24"/>
                <w:szCs w:val="24"/>
                <w:lang w:val="en-US"/>
              </w:rPr>
              <w:t>.</w:t>
            </w:r>
          </w:p>
        </w:tc>
      </w:tr>
      <w:tr w:rsidR="00A4413C" w:rsidRPr="00FD3D61" w14:paraId="7D0CBC3F" w14:textId="77777777" w:rsidTr="007C70A2">
        <w:tc>
          <w:tcPr>
            <w:cnfStyle w:val="001000000000" w:firstRow="0" w:lastRow="0" w:firstColumn="1" w:lastColumn="0" w:oddVBand="0" w:evenVBand="0" w:oddHBand="0" w:evenHBand="0" w:firstRowFirstColumn="0" w:firstRowLastColumn="0" w:lastRowFirstColumn="0" w:lastRowLastColumn="0"/>
            <w:tcW w:w="1985" w:type="dxa"/>
          </w:tcPr>
          <w:p w14:paraId="7B506BE3" w14:textId="5363D3D9" w:rsidR="00A4413C" w:rsidRPr="00F973D7" w:rsidRDefault="00A4413C" w:rsidP="00A4413C">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Inventory in cases</w:t>
            </w:r>
          </w:p>
        </w:tc>
        <w:tc>
          <w:tcPr>
            <w:tcW w:w="7365" w:type="dxa"/>
          </w:tcPr>
          <w:p w14:paraId="5747EAEF" w14:textId="54A6F3C8" w:rsidR="00A4413C" w:rsidRPr="00F973D7" w:rsidRDefault="00706DC6" w:rsidP="00AA314E">
            <w:pPr>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The same information presented in “Inventory in units” but in cases</w:t>
            </w:r>
            <w:r w:rsidR="00AA314E">
              <w:rPr>
                <w:rFonts w:ascii="Arial" w:hAnsi="Arial" w:cs="Arial"/>
                <w:bCs/>
                <w:color w:val="000000" w:themeColor="text1"/>
                <w:sz w:val="24"/>
                <w:szCs w:val="24"/>
                <w:lang w:val="en-US"/>
              </w:rPr>
              <w:t>.</w:t>
            </w:r>
          </w:p>
        </w:tc>
      </w:tr>
      <w:tr w:rsidR="00A4413C" w:rsidRPr="00FD3D61" w14:paraId="247654EA" w14:textId="77777777" w:rsidTr="007C7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C9EAC87" w14:textId="37C2FD34" w:rsidR="00A4413C" w:rsidRPr="00F973D7" w:rsidRDefault="00A4413C" w:rsidP="00A4413C">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Inventory in pallets</w:t>
            </w:r>
          </w:p>
        </w:tc>
        <w:tc>
          <w:tcPr>
            <w:tcW w:w="7365" w:type="dxa"/>
          </w:tcPr>
          <w:p w14:paraId="1E4DA9C3" w14:textId="45BD4E80" w:rsidR="00A4413C" w:rsidRPr="00F973D7" w:rsidRDefault="00706DC6" w:rsidP="00AA314E">
            <w:pPr>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The same information presented in “Inventory in units” but in pallets</w:t>
            </w:r>
            <w:r w:rsidR="00AA314E">
              <w:rPr>
                <w:rFonts w:ascii="Arial" w:hAnsi="Arial" w:cs="Arial"/>
                <w:bCs/>
                <w:color w:val="000000" w:themeColor="text1"/>
                <w:sz w:val="24"/>
                <w:szCs w:val="24"/>
                <w:lang w:val="en-US"/>
              </w:rPr>
              <w:t>.</w:t>
            </w:r>
          </w:p>
        </w:tc>
      </w:tr>
    </w:tbl>
    <w:p w14:paraId="42AC29D2" w14:textId="77777777" w:rsidR="00EA2D1D" w:rsidRDefault="00EA2D1D" w:rsidP="00EA2D1D">
      <w:pPr>
        <w:spacing w:after="0" w:line="240" w:lineRule="auto"/>
        <w:jc w:val="center"/>
        <w:rPr>
          <w:rFonts w:ascii="Arial" w:eastAsia="Calibri" w:hAnsi="Arial" w:cs="Arial"/>
          <w:color w:val="000000" w:themeColor="text1"/>
          <w:sz w:val="24"/>
          <w:szCs w:val="24"/>
          <w:lang w:val="en-US"/>
        </w:rPr>
      </w:pPr>
    </w:p>
    <w:p w14:paraId="7BB97A49" w14:textId="3558AD0A" w:rsidR="00921A2B" w:rsidRPr="00F973D7" w:rsidRDefault="00EE407C" w:rsidP="001633D5">
      <w:pPr>
        <w:jc w:val="center"/>
        <w:rPr>
          <w:rFonts w:ascii="Arial" w:hAnsi="Arial" w:cs="Arial"/>
          <w:b/>
          <w:bCs/>
          <w:color w:val="244061" w:themeColor="accent1" w:themeShade="80"/>
          <w:sz w:val="24"/>
          <w:szCs w:val="24"/>
          <w:lang w:val="en-US"/>
        </w:rPr>
      </w:pPr>
      <w:r w:rsidRPr="00F973D7">
        <w:rPr>
          <w:rFonts w:ascii="Arial" w:eastAsia="Calibri" w:hAnsi="Arial" w:cs="Arial"/>
          <w:color w:val="000000" w:themeColor="text1"/>
          <w:sz w:val="24"/>
          <w:szCs w:val="24"/>
          <w:lang w:val="en-US"/>
        </w:rPr>
        <w:t xml:space="preserve">Figure 4: description of the fields in the </w:t>
      </w:r>
      <w:r w:rsidR="006C58AD" w:rsidRPr="00F973D7">
        <w:rPr>
          <w:rFonts w:ascii="Arial" w:eastAsia="Calibri" w:hAnsi="Arial" w:cs="Arial"/>
          <w:color w:val="000000" w:themeColor="text1"/>
          <w:sz w:val="24"/>
          <w:szCs w:val="24"/>
          <w:lang w:val="en-US"/>
        </w:rPr>
        <w:t>inventory</w:t>
      </w:r>
      <w:r w:rsidRPr="00F973D7">
        <w:rPr>
          <w:rFonts w:ascii="Arial" w:eastAsia="Calibri" w:hAnsi="Arial" w:cs="Arial"/>
          <w:color w:val="000000" w:themeColor="text1"/>
          <w:sz w:val="24"/>
          <w:szCs w:val="24"/>
          <w:lang w:val="en-US"/>
        </w:rPr>
        <w:t xml:space="preserve"> table</w:t>
      </w:r>
    </w:p>
    <w:p w14:paraId="2EFA8583" w14:textId="1C2A76E7" w:rsidR="0008150D" w:rsidRPr="00B35F5F" w:rsidRDefault="00854356" w:rsidP="0008150D">
      <w:pPr>
        <w:jc w:val="both"/>
        <w:rPr>
          <w:rFonts w:ascii="Arial" w:hAnsi="Arial" w:cs="Arial"/>
          <w:b/>
          <w:bCs/>
          <w:color w:val="244061" w:themeColor="accent1" w:themeShade="80"/>
          <w:sz w:val="28"/>
          <w:szCs w:val="28"/>
          <w:lang w:val="fr-FR"/>
        </w:rPr>
      </w:pPr>
      <w:r w:rsidRPr="00B35F5F">
        <w:rPr>
          <w:rFonts w:ascii="Arial" w:hAnsi="Arial" w:cs="Arial"/>
          <w:b/>
          <w:bCs/>
          <w:color w:val="244061" w:themeColor="accent1" w:themeShade="80"/>
          <w:sz w:val="28"/>
          <w:szCs w:val="28"/>
          <w:lang w:val="en-US"/>
        </w:rPr>
        <w:lastRenderedPageBreak/>
        <w:t>Practical exercises</w:t>
      </w:r>
      <w:r w:rsidR="00C70694" w:rsidRPr="00B35F5F">
        <w:rPr>
          <w:rFonts w:ascii="Arial" w:hAnsi="Arial" w:cs="Arial"/>
          <w:b/>
          <w:bCs/>
          <w:color w:val="244061" w:themeColor="accent1" w:themeShade="80"/>
          <w:sz w:val="28"/>
          <w:szCs w:val="28"/>
          <w:lang w:val="fr-FR"/>
        </w:rPr>
        <w:t>:</w:t>
      </w:r>
    </w:p>
    <w:p w14:paraId="6FAF3112" w14:textId="59F9CE48" w:rsidR="0008150D" w:rsidRPr="00B35F5F" w:rsidRDefault="00B35F5F" w:rsidP="0008150D">
      <w:pPr>
        <w:spacing w:after="0"/>
        <w:rPr>
          <w:rFonts w:ascii="Arial" w:eastAsia="Calibri" w:hAnsi="Arial" w:cs="Arial"/>
          <w:b/>
          <w:color w:val="000000" w:themeColor="text1"/>
          <w:sz w:val="28"/>
          <w:szCs w:val="28"/>
          <w:lang w:val="en-CA"/>
        </w:rPr>
      </w:pPr>
      <w:r w:rsidRPr="00B35F5F">
        <w:rPr>
          <w:rFonts w:ascii="Arial" w:eastAsia="Calibri" w:hAnsi="Arial" w:cs="Arial"/>
          <w:b/>
          <w:color w:val="000000" w:themeColor="text1"/>
          <w:sz w:val="28"/>
          <w:szCs w:val="28"/>
          <w:lang w:val="en-CA"/>
        </w:rPr>
        <w:t xml:space="preserve">Exercises 1 to </w:t>
      </w:r>
      <w:r w:rsidR="00C37D69">
        <w:rPr>
          <w:rFonts w:ascii="Arial" w:eastAsia="Calibri" w:hAnsi="Arial" w:cs="Arial"/>
          <w:b/>
          <w:color w:val="000000" w:themeColor="text1"/>
          <w:sz w:val="28"/>
          <w:szCs w:val="28"/>
          <w:lang w:val="en-CA"/>
        </w:rPr>
        <w:t>6</w:t>
      </w:r>
      <w:r w:rsidRPr="00B35F5F">
        <w:rPr>
          <w:rFonts w:ascii="Arial" w:eastAsia="Calibri" w:hAnsi="Arial" w:cs="Arial"/>
          <w:b/>
          <w:color w:val="000000" w:themeColor="text1"/>
          <w:sz w:val="28"/>
          <w:szCs w:val="28"/>
          <w:lang w:val="en-CA"/>
        </w:rPr>
        <w:t>: b</w:t>
      </w:r>
      <w:r w:rsidR="00C70694" w:rsidRPr="00B35F5F">
        <w:rPr>
          <w:rFonts w:ascii="Arial" w:eastAsia="Calibri" w:hAnsi="Arial" w:cs="Arial"/>
          <w:b/>
          <w:color w:val="000000" w:themeColor="text1"/>
          <w:sz w:val="28"/>
          <w:szCs w:val="28"/>
          <w:lang w:val="en-CA"/>
        </w:rPr>
        <w:t>asic database queries</w:t>
      </w:r>
    </w:p>
    <w:p w14:paraId="679389B3" w14:textId="77777777" w:rsidR="006B52E2" w:rsidRPr="00F973D7" w:rsidRDefault="006B52E2" w:rsidP="0008150D">
      <w:pPr>
        <w:spacing w:after="0"/>
        <w:rPr>
          <w:rFonts w:ascii="Arial" w:eastAsia="Calibri" w:hAnsi="Arial" w:cs="Arial"/>
          <w:b/>
          <w:color w:val="000000" w:themeColor="text1"/>
          <w:sz w:val="24"/>
          <w:szCs w:val="24"/>
          <w:lang w:val="en-CA"/>
        </w:rPr>
      </w:pPr>
    </w:p>
    <w:p w14:paraId="3D5BCED7" w14:textId="0FAEB15A" w:rsidR="00C70694" w:rsidRDefault="00C70694" w:rsidP="00C70694">
      <w:pPr>
        <w:pStyle w:val="ListParagraph"/>
        <w:numPr>
          <w:ilvl w:val="0"/>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How many SKUs does Avril handle</w:t>
      </w:r>
      <w:r w:rsidR="002126EE" w:rsidRPr="00F973D7">
        <w:rPr>
          <w:rFonts w:ascii="Arial" w:eastAsia="Calibri" w:hAnsi="Arial" w:cs="Arial"/>
          <w:color w:val="000000" w:themeColor="text1"/>
          <w:sz w:val="24"/>
          <w:szCs w:val="24"/>
          <w:lang w:val="en-CA"/>
        </w:rPr>
        <w:t xml:space="preserve"> through the DC</w:t>
      </w:r>
      <w:r w:rsidRPr="00F973D7">
        <w:rPr>
          <w:rFonts w:ascii="Arial" w:eastAsia="Calibri" w:hAnsi="Arial" w:cs="Arial"/>
          <w:color w:val="000000" w:themeColor="text1"/>
          <w:sz w:val="24"/>
          <w:szCs w:val="24"/>
          <w:lang w:val="en-CA"/>
        </w:rPr>
        <w:t>?</w:t>
      </w:r>
    </w:p>
    <w:p w14:paraId="3BD6948D" w14:textId="629F31BB" w:rsidR="006B52E2" w:rsidRDefault="006B52E2" w:rsidP="006B52E2">
      <w:pPr>
        <w:spacing w:after="0"/>
        <w:rPr>
          <w:rFonts w:ascii="Arial" w:eastAsia="Calibri" w:hAnsi="Arial" w:cs="Arial"/>
          <w:color w:val="000000" w:themeColor="text1"/>
          <w:sz w:val="24"/>
          <w:szCs w:val="24"/>
          <w:lang w:val="en-CA"/>
        </w:rPr>
      </w:pPr>
    </w:p>
    <w:p w14:paraId="7FABFCF9" w14:textId="27692A14" w:rsidR="009720F9" w:rsidRDefault="009720F9" w:rsidP="00DC0983">
      <w:pPr>
        <w:spacing w:after="0"/>
        <w:jc w:val="both"/>
        <w:rPr>
          <w:rFonts w:ascii="Arial" w:eastAsia="Calibri" w:hAnsi="Arial" w:cs="Arial"/>
          <w:color w:val="000000" w:themeColor="text1"/>
          <w:sz w:val="24"/>
          <w:szCs w:val="24"/>
          <w:lang w:val="en-CA"/>
        </w:rPr>
      </w:pPr>
      <w:r w:rsidRPr="001F6B6B">
        <w:rPr>
          <w:rFonts w:ascii="Arial" w:eastAsia="Calibri" w:hAnsi="Arial" w:cs="Arial"/>
          <w:b/>
          <w:color w:val="1F497D" w:themeColor="text2"/>
          <w:sz w:val="24"/>
          <w:szCs w:val="24"/>
          <w:lang w:val="en-CA"/>
        </w:rPr>
        <w:t>Answer:</w:t>
      </w:r>
      <w:r>
        <w:rPr>
          <w:rFonts w:ascii="Arial" w:eastAsia="Calibri" w:hAnsi="Arial" w:cs="Arial"/>
          <w:color w:val="000000" w:themeColor="text1"/>
          <w:sz w:val="24"/>
          <w:szCs w:val="24"/>
          <w:lang w:val="en-CA"/>
        </w:rPr>
        <w:t xml:space="preserve"> 657 SKUs.</w:t>
      </w:r>
    </w:p>
    <w:p w14:paraId="08800EE5" w14:textId="33C82190" w:rsidR="009720F9" w:rsidRDefault="009720F9" w:rsidP="00DC0983">
      <w:pPr>
        <w:spacing w:after="0"/>
        <w:jc w:val="both"/>
        <w:rPr>
          <w:rFonts w:ascii="Arial" w:eastAsia="Calibri" w:hAnsi="Arial" w:cs="Arial"/>
          <w:color w:val="000000" w:themeColor="text1"/>
          <w:sz w:val="24"/>
          <w:szCs w:val="24"/>
          <w:lang w:val="en-CA"/>
        </w:rPr>
      </w:pPr>
    </w:p>
    <w:p w14:paraId="1043C607" w14:textId="1F8CAA95" w:rsidR="006B52E2" w:rsidRPr="00012429" w:rsidRDefault="009720F9" w:rsidP="00DC0983">
      <w:pPr>
        <w:spacing w:after="0"/>
        <w:jc w:val="both"/>
        <w:rPr>
          <w:rFonts w:ascii="Arial" w:eastAsia="Calibri" w:hAnsi="Arial" w:cs="Arial"/>
          <w:color w:val="000000" w:themeColor="text1"/>
          <w:sz w:val="24"/>
          <w:szCs w:val="24"/>
          <w:lang w:val="en-CA"/>
        </w:rPr>
      </w:pPr>
      <w:r w:rsidRPr="001F6B6B">
        <w:rPr>
          <w:rFonts w:ascii="Arial" w:eastAsia="Calibri" w:hAnsi="Arial" w:cs="Arial"/>
          <w:b/>
          <w:color w:val="1F497D" w:themeColor="text2"/>
          <w:sz w:val="24"/>
          <w:szCs w:val="24"/>
          <w:lang w:val="en-CA"/>
        </w:rPr>
        <w:t>Solution:</w:t>
      </w:r>
      <w:r>
        <w:rPr>
          <w:rFonts w:ascii="Arial" w:eastAsia="Calibri" w:hAnsi="Arial" w:cs="Arial"/>
          <w:color w:val="000000" w:themeColor="text1"/>
          <w:sz w:val="24"/>
          <w:szCs w:val="24"/>
          <w:lang w:val="en-CA"/>
        </w:rPr>
        <w:t xml:space="preserve"> </w:t>
      </w:r>
      <w:r w:rsidR="00E86013">
        <w:rPr>
          <w:rFonts w:ascii="Arial" w:eastAsia="Calibri" w:hAnsi="Arial" w:cs="Arial"/>
          <w:color w:val="000000" w:themeColor="text1"/>
          <w:sz w:val="24"/>
          <w:szCs w:val="24"/>
          <w:lang w:val="en-CA"/>
        </w:rPr>
        <w:t>t</w:t>
      </w:r>
      <w:r w:rsidR="006B52E2">
        <w:rPr>
          <w:rFonts w:ascii="Arial" w:eastAsia="Calibri" w:hAnsi="Arial" w:cs="Arial"/>
          <w:color w:val="000000" w:themeColor="text1"/>
          <w:sz w:val="24"/>
          <w:szCs w:val="24"/>
          <w:lang w:val="en-CA"/>
        </w:rPr>
        <w:t xml:space="preserve">his question can be answered using a pivot table. </w:t>
      </w:r>
      <w:r w:rsidR="00CC472C">
        <w:rPr>
          <w:rFonts w:ascii="Arial" w:eastAsia="Calibri" w:hAnsi="Arial" w:cs="Arial"/>
          <w:color w:val="000000" w:themeColor="text1"/>
          <w:sz w:val="24"/>
          <w:szCs w:val="24"/>
          <w:lang w:val="en-CA"/>
        </w:rPr>
        <w:t xml:space="preserve">Select range </w:t>
      </w:r>
      <w:r w:rsidR="00CC472C" w:rsidRPr="00CC472C">
        <w:rPr>
          <w:rFonts w:ascii="Consolas" w:eastAsia="Calibri" w:hAnsi="Consolas" w:cs="Consolas"/>
          <w:color w:val="1F497D" w:themeColor="text2"/>
          <w:sz w:val="24"/>
          <w:szCs w:val="24"/>
          <w:highlight w:val="lightGray"/>
          <w:lang w:val="en-US"/>
        </w:rPr>
        <w:t>A1:Q658</w:t>
      </w:r>
      <w:r w:rsidR="00CC472C">
        <w:rPr>
          <w:rFonts w:ascii="Arial" w:eastAsia="Calibri" w:hAnsi="Arial" w:cs="Arial"/>
          <w:color w:val="000000" w:themeColor="text1"/>
          <w:sz w:val="24"/>
          <w:szCs w:val="24"/>
          <w:lang w:val="en-CA"/>
        </w:rPr>
        <w:t xml:space="preserve"> on the </w:t>
      </w:r>
      <w:r w:rsidR="00CC472C" w:rsidRPr="00CC472C">
        <w:rPr>
          <w:rFonts w:ascii="Consolas" w:eastAsia="Calibri" w:hAnsi="Consolas" w:cs="Consolas"/>
          <w:color w:val="C00000"/>
          <w:sz w:val="24"/>
          <w:szCs w:val="24"/>
          <w:highlight w:val="lightGray"/>
          <w:lang w:val="en-US"/>
        </w:rPr>
        <w:t>Product</w:t>
      </w:r>
      <w:r w:rsidR="00CC472C">
        <w:rPr>
          <w:rFonts w:ascii="Arial" w:eastAsia="Calibri" w:hAnsi="Arial" w:cs="Arial"/>
          <w:color w:val="000000" w:themeColor="text1"/>
          <w:sz w:val="24"/>
          <w:szCs w:val="24"/>
          <w:lang w:val="en-CA"/>
        </w:rPr>
        <w:t xml:space="preserve"> sheet. Click on the </w:t>
      </w:r>
      <w:r w:rsidR="00CC472C" w:rsidRPr="00CC472C">
        <w:rPr>
          <w:rFonts w:ascii="Consolas" w:eastAsia="Calibri" w:hAnsi="Consolas" w:cs="Consolas"/>
          <w:b/>
          <w:color w:val="000000" w:themeColor="text1"/>
          <w:sz w:val="24"/>
          <w:szCs w:val="24"/>
          <w:lang w:val="en-CA"/>
        </w:rPr>
        <w:t>PivotTable</w:t>
      </w:r>
      <w:r w:rsidR="00CC472C">
        <w:rPr>
          <w:rFonts w:ascii="Arial" w:eastAsia="Calibri" w:hAnsi="Arial" w:cs="Arial"/>
          <w:color w:val="000000" w:themeColor="text1"/>
          <w:sz w:val="24"/>
          <w:szCs w:val="24"/>
          <w:lang w:val="en-CA"/>
        </w:rPr>
        <w:t xml:space="preserve"> icon on the </w:t>
      </w:r>
      <w:r w:rsidR="00CC472C" w:rsidRPr="00CC472C">
        <w:rPr>
          <w:rFonts w:ascii="Consolas" w:eastAsia="Calibri" w:hAnsi="Consolas" w:cs="Consolas"/>
          <w:b/>
          <w:color w:val="000000" w:themeColor="text1"/>
          <w:sz w:val="24"/>
          <w:szCs w:val="24"/>
          <w:lang w:val="en-CA"/>
        </w:rPr>
        <w:t>Insert</w:t>
      </w:r>
      <w:r w:rsidR="00CC472C">
        <w:rPr>
          <w:rFonts w:ascii="Arial" w:eastAsia="Calibri" w:hAnsi="Arial" w:cs="Arial"/>
          <w:color w:val="000000" w:themeColor="text1"/>
          <w:sz w:val="24"/>
          <w:szCs w:val="24"/>
          <w:lang w:val="en-CA"/>
        </w:rPr>
        <w:t xml:space="preserve"> menu (see Fig. </w:t>
      </w:r>
      <w:r w:rsidR="005C1619">
        <w:rPr>
          <w:rFonts w:ascii="Arial" w:eastAsia="Calibri" w:hAnsi="Arial" w:cs="Arial"/>
          <w:color w:val="000000" w:themeColor="text1"/>
          <w:sz w:val="24"/>
          <w:szCs w:val="24"/>
          <w:lang w:val="en-CA"/>
        </w:rPr>
        <w:t>5</w:t>
      </w:r>
      <w:r w:rsidR="00CC472C">
        <w:rPr>
          <w:rFonts w:ascii="Arial" w:eastAsia="Calibri" w:hAnsi="Arial" w:cs="Arial"/>
          <w:color w:val="000000" w:themeColor="text1"/>
          <w:sz w:val="24"/>
          <w:szCs w:val="24"/>
          <w:lang w:val="en-CA"/>
        </w:rPr>
        <w:t>).</w:t>
      </w:r>
      <w:r w:rsidR="00012429">
        <w:rPr>
          <w:rFonts w:ascii="Arial" w:eastAsia="Calibri" w:hAnsi="Arial" w:cs="Arial"/>
          <w:color w:val="000000" w:themeColor="text1"/>
          <w:sz w:val="24"/>
          <w:szCs w:val="24"/>
          <w:lang w:val="en-CA"/>
        </w:rPr>
        <w:t xml:space="preserve"> On the popping up menu select </w:t>
      </w:r>
      <w:r w:rsidR="00012429" w:rsidRPr="00012429">
        <w:rPr>
          <w:rFonts w:ascii="Consolas" w:eastAsia="Calibri" w:hAnsi="Consolas" w:cs="Consolas"/>
          <w:b/>
          <w:color w:val="000000" w:themeColor="text1"/>
          <w:sz w:val="24"/>
          <w:szCs w:val="24"/>
          <w:lang w:val="en-CA"/>
        </w:rPr>
        <w:t>New Worksheet</w:t>
      </w:r>
      <w:r w:rsidR="00012429">
        <w:rPr>
          <w:rFonts w:ascii="Consolas" w:eastAsia="Calibri" w:hAnsi="Consolas" w:cs="Consolas"/>
          <w:b/>
          <w:color w:val="000000" w:themeColor="text1"/>
          <w:sz w:val="24"/>
          <w:szCs w:val="24"/>
          <w:lang w:val="en-CA"/>
        </w:rPr>
        <w:t xml:space="preserve"> </w:t>
      </w:r>
      <w:r w:rsidR="00012429">
        <w:rPr>
          <w:rFonts w:ascii="Arial" w:eastAsia="Calibri" w:hAnsi="Arial" w:cs="Arial"/>
          <w:color w:val="000000" w:themeColor="text1"/>
          <w:sz w:val="24"/>
          <w:szCs w:val="24"/>
          <w:lang w:val="en-CA"/>
        </w:rPr>
        <w:t xml:space="preserve">and click on the </w:t>
      </w:r>
      <w:r w:rsidR="00012429" w:rsidRPr="00012429">
        <w:rPr>
          <w:rFonts w:ascii="Consolas" w:eastAsia="Calibri" w:hAnsi="Consolas" w:cs="Consolas"/>
          <w:b/>
          <w:color w:val="000000" w:themeColor="text1"/>
          <w:sz w:val="24"/>
          <w:szCs w:val="24"/>
          <w:lang w:val="en-CA"/>
        </w:rPr>
        <w:t>OK</w:t>
      </w:r>
      <w:r w:rsidR="00012429">
        <w:rPr>
          <w:rFonts w:ascii="Arial" w:eastAsia="Calibri" w:hAnsi="Arial" w:cs="Arial"/>
          <w:color w:val="000000" w:themeColor="text1"/>
          <w:sz w:val="24"/>
          <w:szCs w:val="24"/>
          <w:lang w:val="en-CA"/>
        </w:rPr>
        <w:t xml:space="preserve"> button</w:t>
      </w:r>
      <w:r w:rsidR="00DF15E7">
        <w:rPr>
          <w:rFonts w:ascii="Arial" w:eastAsia="Calibri" w:hAnsi="Arial" w:cs="Arial"/>
          <w:color w:val="000000" w:themeColor="text1"/>
          <w:sz w:val="24"/>
          <w:szCs w:val="24"/>
          <w:lang w:val="en-CA"/>
        </w:rPr>
        <w:t xml:space="preserve"> (see Fig. </w:t>
      </w:r>
      <w:r w:rsidR="00572FBD">
        <w:rPr>
          <w:rFonts w:ascii="Arial" w:eastAsia="Calibri" w:hAnsi="Arial" w:cs="Arial"/>
          <w:color w:val="000000" w:themeColor="text1"/>
          <w:sz w:val="24"/>
          <w:szCs w:val="24"/>
          <w:lang w:val="en-CA"/>
        </w:rPr>
        <w:t>6</w:t>
      </w:r>
      <w:r w:rsidR="00DF15E7">
        <w:rPr>
          <w:rFonts w:ascii="Arial" w:eastAsia="Calibri" w:hAnsi="Arial" w:cs="Arial"/>
          <w:color w:val="000000" w:themeColor="text1"/>
          <w:sz w:val="24"/>
          <w:szCs w:val="24"/>
          <w:lang w:val="en-CA"/>
        </w:rPr>
        <w:t>).</w:t>
      </w:r>
    </w:p>
    <w:p w14:paraId="01F0C77E" w14:textId="53F18618" w:rsidR="006B52E2" w:rsidRDefault="006B52E2" w:rsidP="006B52E2">
      <w:pPr>
        <w:spacing w:after="0"/>
        <w:rPr>
          <w:rFonts w:ascii="Arial" w:eastAsia="Calibri" w:hAnsi="Arial" w:cs="Arial"/>
          <w:color w:val="000000" w:themeColor="text1"/>
          <w:sz w:val="24"/>
          <w:szCs w:val="24"/>
          <w:lang w:val="en-CA"/>
        </w:rPr>
      </w:pPr>
    </w:p>
    <w:p w14:paraId="73B21C5C" w14:textId="177599FC" w:rsidR="00CC472C" w:rsidRDefault="006675C0" w:rsidP="006675C0">
      <w:pPr>
        <w:spacing w:after="0"/>
        <w:jc w:val="center"/>
        <w:rPr>
          <w:rFonts w:ascii="Arial" w:eastAsia="Calibri" w:hAnsi="Arial" w:cs="Arial"/>
          <w:color w:val="000000" w:themeColor="text1"/>
          <w:sz w:val="24"/>
          <w:szCs w:val="24"/>
          <w:lang w:val="en-CA"/>
        </w:rPr>
      </w:pPr>
      <w:r>
        <w:rPr>
          <w:rFonts w:ascii="Arial" w:eastAsia="Calibri" w:hAnsi="Arial" w:cs="Arial"/>
          <w:noProof/>
          <w:color w:val="000000" w:themeColor="text1"/>
          <w:sz w:val="24"/>
          <w:szCs w:val="24"/>
          <w:lang w:val="en-CA"/>
        </w:rPr>
        <w:drawing>
          <wp:inline distT="0" distB="0" distL="0" distR="0" wp14:anchorId="4DC4049D" wp14:editId="23127DEC">
            <wp:extent cx="3835400" cy="152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png"/>
                    <pic:cNvPicPr/>
                  </pic:nvPicPr>
                  <pic:blipFill>
                    <a:blip r:embed="rId8">
                      <a:extLst>
                        <a:ext uri="{28A0092B-C50C-407E-A947-70E740481C1C}">
                          <a14:useLocalDpi xmlns:a14="http://schemas.microsoft.com/office/drawing/2010/main" val="0"/>
                        </a:ext>
                      </a:extLst>
                    </a:blip>
                    <a:stretch>
                      <a:fillRect/>
                    </a:stretch>
                  </pic:blipFill>
                  <pic:spPr>
                    <a:xfrm>
                      <a:off x="0" y="0"/>
                      <a:ext cx="3835400" cy="1524000"/>
                    </a:xfrm>
                    <a:prstGeom prst="rect">
                      <a:avLst/>
                    </a:prstGeom>
                  </pic:spPr>
                </pic:pic>
              </a:graphicData>
            </a:graphic>
          </wp:inline>
        </w:drawing>
      </w:r>
    </w:p>
    <w:p w14:paraId="15A10475" w14:textId="286FD2FA" w:rsidR="006675C0" w:rsidRDefault="006675C0" w:rsidP="006675C0">
      <w:pPr>
        <w:spacing w:after="0"/>
        <w:jc w:val="center"/>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CA"/>
        </w:rPr>
        <w:t xml:space="preserve">Figure </w:t>
      </w:r>
      <w:r w:rsidR="008A308A">
        <w:rPr>
          <w:rFonts w:ascii="Arial" w:eastAsia="Calibri" w:hAnsi="Arial" w:cs="Arial"/>
          <w:color w:val="000000" w:themeColor="text1"/>
          <w:sz w:val="24"/>
          <w:szCs w:val="24"/>
          <w:lang w:val="en-CA"/>
        </w:rPr>
        <w:t>5</w:t>
      </w:r>
      <w:r>
        <w:rPr>
          <w:rFonts w:ascii="Arial" w:eastAsia="Calibri" w:hAnsi="Arial" w:cs="Arial"/>
          <w:color w:val="000000" w:themeColor="text1"/>
          <w:sz w:val="24"/>
          <w:szCs w:val="24"/>
          <w:lang w:val="en-CA"/>
        </w:rPr>
        <w:t>: inserting a pivot table</w:t>
      </w:r>
    </w:p>
    <w:p w14:paraId="2503866D" w14:textId="42755884" w:rsidR="00CC472C" w:rsidRDefault="00CC472C" w:rsidP="006B52E2">
      <w:pPr>
        <w:spacing w:after="0"/>
        <w:rPr>
          <w:rFonts w:ascii="Arial" w:eastAsia="Calibri" w:hAnsi="Arial" w:cs="Arial"/>
          <w:color w:val="000000" w:themeColor="text1"/>
          <w:sz w:val="24"/>
          <w:szCs w:val="24"/>
          <w:lang w:val="en-CA"/>
        </w:rPr>
      </w:pPr>
    </w:p>
    <w:p w14:paraId="2AD1A0FD" w14:textId="761EA0BB" w:rsidR="006675C0" w:rsidRDefault="006675C0" w:rsidP="006B52E2">
      <w:pPr>
        <w:spacing w:after="0"/>
        <w:rPr>
          <w:rFonts w:ascii="Arial" w:eastAsia="Calibri" w:hAnsi="Arial" w:cs="Arial"/>
          <w:color w:val="000000" w:themeColor="text1"/>
          <w:sz w:val="24"/>
          <w:szCs w:val="24"/>
          <w:lang w:val="en-CA"/>
        </w:rPr>
      </w:pPr>
    </w:p>
    <w:p w14:paraId="10091D86" w14:textId="3EBE81A2" w:rsidR="00373BFF" w:rsidRDefault="00373BFF" w:rsidP="00373BFF">
      <w:pPr>
        <w:spacing w:after="0"/>
        <w:jc w:val="center"/>
        <w:rPr>
          <w:rFonts w:ascii="Arial" w:eastAsia="Calibri" w:hAnsi="Arial" w:cs="Arial"/>
          <w:color w:val="000000" w:themeColor="text1"/>
          <w:sz w:val="24"/>
          <w:szCs w:val="24"/>
          <w:lang w:val="en-CA"/>
        </w:rPr>
      </w:pPr>
      <w:r w:rsidRPr="00373BFF">
        <w:rPr>
          <w:rFonts w:ascii="Arial" w:eastAsia="Calibri" w:hAnsi="Arial" w:cs="Arial"/>
          <w:noProof/>
          <w:color w:val="000000" w:themeColor="text1"/>
          <w:sz w:val="24"/>
          <w:szCs w:val="24"/>
        </w:rPr>
        <w:drawing>
          <wp:inline distT="0" distB="0" distL="0" distR="0" wp14:anchorId="71EA6D1E" wp14:editId="49690DAF">
            <wp:extent cx="3111500" cy="2273300"/>
            <wp:effectExtent l="0" t="0" r="0" b="0"/>
            <wp:docPr id="4" name="Picture 3">
              <a:extLst xmlns:a="http://schemas.openxmlformats.org/drawingml/2006/main">
                <a:ext uri="{FF2B5EF4-FFF2-40B4-BE49-F238E27FC236}">
                  <a16:creationId xmlns:a16="http://schemas.microsoft.com/office/drawing/2014/main" id="{3BD07907-B7B0-FB45-B1E1-8C8BBE17D3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BD07907-B7B0-FB45-B1E1-8C8BBE17D3AA}"/>
                        </a:ext>
                      </a:extLst>
                    </pic:cNvPr>
                    <pic:cNvPicPr>
                      <a:picLocks noChangeAspect="1"/>
                    </pic:cNvPicPr>
                  </pic:nvPicPr>
                  <pic:blipFill>
                    <a:blip r:embed="rId9"/>
                    <a:stretch>
                      <a:fillRect/>
                    </a:stretch>
                  </pic:blipFill>
                  <pic:spPr>
                    <a:xfrm>
                      <a:off x="0" y="0"/>
                      <a:ext cx="3111500" cy="2273300"/>
                    </a:xfrm>
                    <a:prstGeom prst="rect">
                      <a:avLst/>
                    </a:prstGeom>
                    <a:effectLst>
                      <a:softEdge rad="25400"/>
                    </a:effectLst>
                  </pic:spPr>
                </pic:pic>
              </a:graphicData>
            </a:graphic>
          </wp:inline>
        </w:drawing>
      </w:r>
    </w:p>
    <w:p w14:paraId="2D800915" w14:textId="70203731" w:rsidR="00373BFF" w:rsidRDefault="00373BFF" w:rsidP="00373BFF">
      <w:pPr>
        <w:spacing w:after="0"/>
        <w:jc w:val="center"/>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CA"/>
        </w:rPr>
        <w:t xml:space="preserve">Figure </w:t>
      </w:r>
      <w:r w:rsidR="008A308A">
        <w:rPr>
          <w:rFonts w:ascii="Arial" w:eastAsia="Calibri" w:hAnsi="Arial" w:cs="Arial"/>
          <w:color w:val="000000" w:themeColor="text1"/>
          <w:sz w:val="24"/>
          <w:szCs w:val="24"/>
          <w:lang w:val="en-CA"/>
        </w:rPr>
        <w:t>6</w:t>
      </w:r>
      <w:r>
        <w:rPr>
          <w:rFonts w:ascii="Arial" w:eastAsia="Calibri" w:hAnsi="Arial" w:cs="Arial"/>
          <w:color w:val="000000" w:themeColor="text1"/>
          <w:sz w:val="24"/>
          <w:szCs w:val="24"/>
          <w:lang w:val="en-CA"/>
        </w:rPr>
        <w:t>: pivot table output parameters</w:t>
      </w:r>
    </w:p>
    <w:p w14:paraId="09DAD0C9" w14:textId="20FA6428" w:rsidR="00CC472C" w:rsidRDefault="00CC472C" w:rsidP="006B52E2">
      <w:pPr>
        <w:spacing w:after="0"/>
        <w:rPr>
          <w:rFonts w:ascii="Arial" w:eastAsia="Calibri" w:hAnsi="Arial" w:cs="Arial"/>
          <w:color w:val="000000" w:themeColor="text1"/>
          <w:sz w:val="24"/>
          <w:szCs w:val="24"/>
          <w:lang w:val="en-CA"/>
        </w:rPr>
      </w:pPr>
    </w:p>
    <w:p w14:paraId="40E11AEA" w14:textId="4E209ED6" w:rsidR="00CC472C" w:rsidRDefault="005236BA" w:rsidP="00D36C61">
      <w:pPr>
        <w:spacing w:after="0"/>
        <w:jc w:val="both"/>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CA"/>
        </w:rPr>
        <w:t xml:space="preserve">Excel will create a new worksheet. The </w:t>
      </w:r>
      <w:proofErr w:type="spellStart"/>
      <w:r w:rsidRPr="00942850">
        <w:rPr>
          <w:rFonts w:ascii="Consolas" w:eastAsia="Calibri" w:hAnsi="Consolas" w:cs="Consolas"/>
          <w:b/>
          <w:color w:val="000000" w:themeColor="text1"/>
          <w:sz w:val="24"/>
          <w:szCs w:val="24"/>
          <w:lang w:val="en-CA"/>
        </w:rPr>
        <w:t>PivotTableFields</w:t>
      </w:r>
      <w:proofErr w:type="spellEnd"/>
      <w:r>
        <w:rPr>
          <w:rFonts w:ascii="Arial" w:eastAsia="Calibri" w:hAnsi="Arial" w:cs="Arial"/>
          <w:color w:val="000000" w:themeColor="text1"/>
          <w:sz w:val="24"/>
          <w:szCs w:val="24"/>
          <w:lang w:val="en-CA"/>
        </w:rPr>
        <w:t xml:space="preserve"> menu will appear on the right side of the screen</w:t>
      </w:r>
      <w:r>
        <w:rPr>
          <w:rStyle w:val="FootnoteReference"/>
          <w:rFonts w:ascii="Arial" w:eastAsia="Calibri" w:hAnsi="Arial" w:cs="Arial"/>
          <w:color w:val="000000" w:themeColor="text1"/>
          <w:sz w:val="24"/>
          <w:szCs w:val="24"/>
          <w:lang w:val="en-CA"/>
        </w:rPr>
        <w:footnoteReference w:id="2"/>
      </w:r>
      <w:r w:rsidR="00F8410F">
        <w:rPr>
          <w:rFonts w:ascii="Arial" w:eastAsia="Calibri" w:hAnsi="Arial" w:cs="Arial"/>
          <w:color w:val="000000" w:themeColor="text1"/>
          <w:sz w:val="24"/>
          <w:szCs w:val="24"/>
          <w:lang w:val="en-CA"/>
        </w:rPr>
        <w:t xml:space="preserve">. </w:t>
      </w:r>
      <w:r w:rsidR="00A95C51">
        <w:rPr>
          <w:rFonts w:ascii="Arial" w:eastAsia="Calibri" w:hAnsi="Arial" w:cs="Arial"/>
          <w:color w:val="000000" w:themeColor="text1"/>
          <w:sz w:val="24"/>
          <w:szCs w:val="24"/>
          <w:lang w:val="en-CA"/>
        </w:rPr>
        <w:t xml:space="preserve">Drag and drop the </w:t>
      </w:r>
      <w:r w:rsidR="007258E0">
        <w:rPr>
          <w:rFonts w:ascii="Consolas" w:eastAsia="Calibri" w:hAnsi="Consolas" w:cs="Consolas"/>
          <w:b/>
          <w:color w:val="000000" w:themeColor="text1"/>
          <w:sz w:val="24"/>
          <w:szCs w:val="24"/>
          <w:lang w:val="en-CA"/>
        </w:rPr>
        <w:t>Description</w:t>
      </w:r>
      <w:r w:rsidR="00A95C51">
        <w:rPr>
          <w:rFonts w:ascii="Arial" w:eastAsia="Calibri" w:hAnsi="Arial" w:cs="Arial"/>
          <w:color w:val="000000" w:themeColor="text1"/>
          <w:sz w:val="24"/>
          <w:szCs w:val="24"/>
          <w:lang w:val="en-CA"/>
        </w:rPr>
        <w:t xml:space="preserve"> field to the </w:t>
      </w:r>
      <w:r w:rsidR="00A95C51" w:rsidRPr="00A95C51">
        <w:rPr>
          <w:rFonts w:ascii="Consolas" w:eastAsia="Calibri" w:hAnsi="Consolas" w:cs="Consolas"/>
          <w:b/>
          <w:color w:val="000000" w:themeColor="text1"/>
          <w:sz w:val="24"/>
          <w:szCs w:val="24"/>
          <w:lang w:val="en-CA"/>
        </w:rPr>
        <w:t>Rows</w:t>
      </w:r>
      <w:r w:rsidR="00A95C51">
        <w:rPr>
          <w:rFonts w:ascii="Arial" w:eastAsia="Calibri" w:hAnsi="Arial" w:cs="Arial"/>
          <w:color w:val="000000" w:themeColor="text1"/>
          <w:sz w:val="24"/>
          <w:szCs w:val="24"/>
          <w:lang w:val="en-CA"/>
        </w:rPr>
        <w:t xml:space="preserve"> </w:t>
      </w:r>
      <w:r w:rsidR="0076498F">
        <w:rPr>
          <w:rFonts w:ascii="Arial" w:eastAsia="Calibri" w:hAnsi="Arial" w:cs="Arial"/>
          <w:color w:val="000000" w:themeColor="text1"/>
          <w:sz w:val="24"/>
          <w:szCs w:val="24"/>
          <w:lang w:val="en-CA"/>
        </w:rPr>
        <w:t xml:space="preserve">combo-box </w:t>
      </w:r>
      <w:r w:rsidR="00A95C51">
        <w:rPr>
          <w:rFonts w:ascii="Arial" w:eastAsia="Calibri" w:hAnsi="Arial" w:cs="Arial"/>
          <w:color w:val="000000" w:themeColor="text1"/>
          <w:sz w:val="24"/>
          <w:szCs w:val="24"/>
          <w:lang w:val="en-CA"/>
        </w:rPr>
        <w:t>and</w:t>
      </w:r>
      <w:r w:rsidR="0076498F">
        <w:rPr>
          <w:rFonts w:ascii="Arial" w:eastAsia="Calibri" w:hAnsi="Arial" w:cs="Arial"/>
          <w:color w:val="000000" w:themeColor="text1"/>
          <w:sz w:val="24"/>
          <w:szCs w:val="24"/>
          <w:lang w:val="en-CA"/>
        </w:rPr>
        <w:t xml:space="preserve"> the</w:t>
      </w:r>
      <w:r w:rsidR="00320144">
        <w:rPr>
          <w:rFonts w:ascii="Arial" w:eastAsia="Calibri" w:hAnsi="Arial" w:cs="Arial"/>
          <w:color w:val="000000" w:themeColor="text1"/>
          <w:sz w:val="24"/>
          <w:szCs w:val="24"/>
          <w:lang w:val="en-CA"/>
        </w:rPr>
        <w:t xml:space="preserve"> </w:t>
      </w:r>
      <w:r w:rsidR="00320144" w:rsidRPr="00320144">
        <w:rPr>
          <w:rFonts w:ascii="Consolas" w:eastAsia="Calibri" w:hAnsi="Consolas" w:cs="Consolas"/>
          <w:b/>
          <w:color w:val="000000" w:themeColor="text1"/>
          <w:sz w:val="24"/>
          <w:szCs w:val="24"/>
          <w:lang w:val="en-CA"/>
        </w:rPr>
        <w:t>SKU ID</w:t>
      </w:r>
      <w:r w:rsidR="00320144">
        <w:rPr>
          <w:rFonts w:ascii="Arial" w:eastAsia="Calibri" w:hAnsi="Arial" w:cs="Arial"/>
          <w:color w:val="000000" w:themeColor="text1"/>
          <w:sz w:val="24"/>
          <w:szCs w:val="24"/>
          <w:lang w:val="en-CA"/>
        </w:rPr>
        <w:t xml:space="preserve"> to the</w:t>
      </w:r>
      <w:r w:rsidR="00A95C51">
        <w:rPr>
          <w:rFonts w:ascii="Arial" w:eastAsia="Calibri" w:hAnsi="Arial" w:cs="Arial"/>
          <w:color w:val="000000" w:themeColor="text1"/>
          <w:sz w:val="24"/>
          <w:szCs w:val="24"/>
          <w:lang w:val="en-CA"/>
        </w:rPr>
        <w:t xml:space="preserve"> </w:t>
      </w:r>
      <w:r w:rsidR="00A95C51" w:rsidRPr="00A95C51">
        <w:rPr>
          <w:rFonts w:ascii="Consolas" w:eastAsia="Calibri" w:hAnsi="Consolas" w:cs="Consolas"/>
          <w:b/>
          <w:color w:val="000000" w:themeColor="text1"/>
          <w:sz w:val="24"/>
          <w:szCs w:val="24"/>
          <w:lang w:val="en-CA"/>
        </w:rPr>
        <w:t>Values</w:t>
      </w:r>
      <w:r w:rsidR="00A95C51">
        <w:rPr>
          <w:rFonts w:ascii="Arial" w:eastAsia="Calibri" w:hAnsi="Arial" w:cs="Arial"/>
          <w:color w:val="000000" w:themeColor="text1"/>
          <w:sz w:val="24"/>
          <w:szCs w:val="24"/>
          <w:lang w:val="en-CA"/>
        </w:rPr>
        <w:t xml:space="preserve"> combo-box</w:t>
      </w:r>
      <w:r w:rsidR="00F8601B">
        <w:rPr>
          <w:rFonts w:ascii="Arial" w:eastAsia="Calibri" w:hAnsi="Arial" w:cs="Arial"/>
          <w:color w:val="000000" w:themeColor="text1"/>
          <w:sz w:val="24"/>
          <w:szCs w:val="24"/>
          <w:lang w:val="en-CA"/>
        </w:rPr>
        <w:t xml:space="preserve"> as shown in </w:t>
      </w:r>
      <w:r w:rsidR="00A463FA">
        <w:rPr>
          <w:rFonts w:ascii="Arial" w:eastAsia="Calibri" w:hAnsi="Arial" w:cs="Arial"/>
          <w:color w:val="000000" w:themeColor="text1"/>
          <w:sz w:val="24"/>
          <w:szCs w:val="24"/>
          <w:lang w:val="en-CA"/>
        </w:rPr>
        <w:t xml:space="preserve">the right-most part of </w:t>
      </w:r>
      <w:r w:rsidR="00F8601B">
        <w:rPr>
          <w:rFonts w:ascii="Arial" w:eastAsia="Calibri" w:hAnsi="Arial" w:cs="Arial"/>
          <w:color w:val="000000" w:themeColor="text1"/>
          <w:sz w:val="24"/>
          <w:szCs w:val="24"/>
          <w:lang w:val="en-CA"/>
        </w:rPr>
        <w:t xml:space="preserve">Figure </w:t>
      </w:r>
      <w:r w:rsidR="00885D8F">
        <w:rPr>
          <w:rFonts w:ascii="Arial" w:eastAsia="Calibri" w:hAnsi="Arial" w:cs="Arial"/>
          <w:color w:val="000000" w:themeColor="text1"/>
          <w:sz w:val="24"/>
          <w:szCs w:val="24"/>
          <w:lang w:val="en-CA"/>
        </w:rPr>
        <w:t>7</w:t>
      </w:r>
      <w:r w:rsidR="00F8601B">
        <w:rPr>
          <w:rFonts w:ascii="Arial" w:eastAsia="Calibri" w:hAnsi="Arial" w:cs="Arial"/>
          <w:color w:val="000000" w:themeColor="text1"/>
          <w:sz w:val="24"/>
          <w:szCs w:val="24"/>
          <w:lang w:val="en-CA"/>
        </w:rPr>
        <w:t xml:space="preserve">. </w:t>
      </w:r>
      <w:r w:rsidR="005D1A08">
        <w:rPr>
          <w:rFonts w:ascii="Arial" w:eastAsia="Calibri" w:hAnsi="Arial" w:cs="Arial"/>
          <w:color w:val="000000" w:themeColor="text1"/>
          <w:sz w:val="24"/>
          <w:szCs w:val="24"/>
          <w:lang w:val="en-CA"/>
        </w:rPr>
        <w:t>Right-click on the labe</w:t>
      </w:r>
      <w:r w:rsidR="00515C7C">
        <w:rPr>
          <w:rFonts w:ascii="Arial" w:eastAsia="Calibri" w:hAnsi="Arial" w:cs="Arial"/>
          <w:color w:val="000000" w:themeColor="text1"/>
          <w:sz w:val="24"/>
          <w:szCs w:val="24"/>
          <w:lang w:val="en-CA"/>
        </w:rPr>
        <w:t>l</w:t>
      </w:r>
      <w:r w:rsidR="005D1A08">
        <w:rPr>
          <w:rFonts w:ascii="Arial" w:eastAsia="Calibri" w:hAnsi="Arial" w:cs="Arial"/>
          <w:color w:val="000000" w:themeColor="text1"/>
          <w:sz w:val="24"/>
          <w:szCs w:val="24"/>
          <w:lang w:val="en-CA"/>
        </w:rPr>
        <w:t xml:space="preserve"> </w:t>
      </w:r>
      <w:r w:rsidR="005D1A08" w:rsidRPr="00515C7C">
        <w:rPr>
          <w:rFonts w:ascii="Consolas" w:eastAsia="Calibri" w:hAnsi="Consolas" w:cs="Consolas"/>
          <w:b/>
          <w:color w:val="000000" w:themeColor="text1"/>
          <w:sz w:val="24"/>
          <w:szCs w:val="24"/>
          <w:lang w:val="en-CA"/>
        </w:rPr>
        <w:t>SKU ID</w:t>
      </w:r>
      <w:r w:rsidR="005D1A08">
        <w:rPr>
          <w:rFonts w:ascii="Arial" w:eastAsia="Calibri" w:hAnsi="Arial" w:cs="Arial"/>
          <w:color w:val="000000" w:themeColor="text1"/>
          <w:sz w:val="24"/>
          <w:szCs w:val="24"/>
          <w:lang w:val="en-CA"/>
        </w:rPr>
        <w:t xml:space="preserve"> on the </w:t>
      </w:r>
      <w:r w:rsidR="005D1A08" w:rsidRPr="00515C7C">
        <w:rPr>
          <w:rFonts w:ascii="Consolas" w:eastAsia="Calibri" w:hAnsi="Consolas" w:cs="Consolas"/>
          <w:b/>
          <w:color w:val="000000" w:themeColor="text1"/>
          <w:sz w:val="24"/>
          <w:szCs w:val="24"/>
          <w:lang w:val="en-CA"/>
        </w:rPr>
        <w:t>Values</w:t>
      </w:r>
      <w:r w:rsidR="005D1A08">
        <w:rPr>
          <w:rFonts w:ascii="Arial" w:eastAsia="Calibri" w:hAnsi="Arial" w:cs="Arial"/>
          <w:color w:val="000000" w:themeColor="text1"/>
          <w:sz w:val="24"/>
          <w:szCs w:val="24"/>
          <w:lang w:val="en-CA"/>
        </w:rPr>
        <w:t xml:space="preserve"> combo-box and select the </w:t>
      </w:r>
      <w:r w:rsidR="005D1A08" w:rsidRPr="00305727">
        <w:rPr>
          <w:rFonts w:ascii="Arial" w:eastAsia="Calibri" w:hAnsi="Arial" w:cs="Arial"/>
          <w:b/>
          <w:color w:val="000000" w:themeColor="text1"/>
          <w:sz w:val="24"/>
          <w:szCs w:val="24"/>
          <w:lang w:val="en-CA"/>
        </w:rPr>
        <w:t>Field Settings</w:t>
      </w:r>
      <w:r w:rsidR="005D1A08">
        <w:rPr>
          <w:rFonts w:ascii="Arial" w:eastAsia="Calibri" w:hAnsi="Arial" w:cs="Arial"/>
          <w:color w:val="000000" w:themeColor="text1"/>
          <w:sz w:val="24"/>
          <w:szCs w:val="24"/>
          <w:lang w:val="en-CA"/>
        </w:rPr>
        <w:t xml:space="preserve"> option.</w:t>
      </w:r>
      <w:r w:rsidR="00305727">
        <w:rPr>
          <w:rFonts w:ascii="Arial" w:eastAsia="Calibri" w:hAnsi="Arial" w:cs="Arial"/>
          <w:color w:val="000000" w:themeColor="text1"/>
          <w:sz w:val="24"/>
          <w:szCs w:val="24"/>
          <w:lang w:val="en-CA"/>
        </w:rPr>
        <w:t xml:space="preserve"> </w:t>
      </w:r>
      <w:r w:rsidR="00BA29BF">
        <w:rPr>
          <w:rFonts w:ascii="Arial" w:eastAsia="Calibri" w:hAnsi="Arial" w:cs="Arial"/>
          <w:color w:val="000000" w:themeColor="text1"/>
          <w:sz w:val="24"/>
          <w:szCs w:val="24"/>
          <w:lang w:val="en-CA"/>
        </w:rPr>
        <w:t xml:space="preserve">In the </w:t>
      </w:r>
      <w:r w:rsidR="00BA29BF" w:rsidRPr="00E32C83">
        <w:rPr>
          <w:rFonts w:ascii="Consolas" w:eastAsia="Calibri" w:hAnsi="Consolas" w:cs="Consolas"/>
          <w:b/>
          <w:color w:val="000000" w:themeColor="text1"/>
          <w:sz w:val="24"/>
          <w:szCs w:val="24"/>
          <w:lang w:val="en-CA"/>
        </w:rPr>
        <w:t>Summarize by</w:t>
      </w:r>
      <w:r w:rsidR="00BA29BF">
        <w:rPr>
          <w:rFonts w:ascii="Arial" w:eastAsia="Calibri" w:hAnsi="Arial" w:cs="Arial"/>
          <w:color w:val="000000" w:themeColor="text1"/>
          <w:sz w:val="24"/>
          <w:szCs w:val="24"/>
          <w:lang w:val="en-CA"/>
        </w:rPr>
        <w:t xml:space="preserve"> menu, select </w:t>
      </w:r>
      <w:r w:rsidR="00BA29BF" w:rsidRPr="00E32C83">
        <w:rPr>
          <w:rFonts w:ascii="Consolas" w:eastAsia="Calibri" w:hAnsi="Consolas" w:cs="Consolas"/>
          <w:b/>
          <w:color w:val="000000" w:themeColor="text1"/>
          <w:sz w:val="24"/>
          <w:szCs w:val="24"/>
          <w:lang w:val="en-CA"/>
        </w:rPr>
        <w:t>Count</w:t>
      </w:r>
      <w:r w:rsidR="00BA29BF">
        <w:rPr>
          <w:rFonts w:ascii="Arial" w:eastAsia="Calibri" w:hAnsi="Arial" w:cs="Arial"/>
          <w:color w:val="000000" w:themeColor="text1"/>
          <w:sz w:val="24"/>
          <w:szCs w:val="24"/>
          <w:lang w:val="en-CA"/>
        </w:rPr>
        <w:t xml:space="preserve"> and click on the </w:t>
      </w:r>
      <w:r w:rsidR="00BA29BF" w:rsidRPr="00E32C83">
        <w:rPr>
          <w:rFonts w:ascii="Consolas" w:eastAsia="Calibri" w:hAnsi="Consolas" w:cs="Consolas"/>
          <w:b/>
          <w:color w:val="000000" w:themeColor="text1"/>
          <w:sz w:val="24"/>
          <w:szCs w:val="24"/>
          <w:lang w:val="en-CA"/>
        </w:rPr>
        <w:t>OK</w:t>
      </w:r>
      <w:r w:rsidR="00BA29BF">
        <w:rPr>
          <w:rFonts w:ascii="Arial" w:eastAsia="Calibri" w:hAnsi="Arial" w:cs="Arial"/>
          <w:color w:val="000000" w:themeColor="text1"/>
          <w:sz w:val="24"/>
          <w:szCs w:val="24"/>
          <w:lang w:val="en-CA"/>
        </w:rPr>
        <w:t xml:space="preserve"> button (see Fig. </w:t>
      </w:r>
      <w:r w:rsidR="00365A80">
        <w:rPr>
          <w:rFonts w:ascii="Arial" w:eastAsia="Calibri" w:hAnsi="Arial" w:cs="Arial"/>
          <w:color w:val="000000" w:themeColor="text1"/>
          <w:sz w:val="24"/>
          <w:szCs w:val="24"/>
          <w:lang w:val="en-CA"/>
        </w:rPr>
        <w:t>8</w:t>
      </w:r>
      <w:r w:rsidR="00BA29BF">
        <w:rPr>
          <w:rFonts w:ascii="Arial" w:eastAsia="Calibri" w:hAnsi="Arial" w:cs="Arial"/>
          <w:color w:val="000000" w:themeColor="text1"/>
          <w:sz w:val="24"/>
          <w:szCs w:val="24"/>
          <w:lang w:val="en-CA"/>
        </w:rPr>
        <w:t>).</w:t>
      </w:r>
      <w:r w:rsidR="00A463FA">
        <w:rPr>
          <w:rFonts w:ascii="Arial" w:eastAsia="Calibri" w:hAnsi="Arial" w:cs="Arial"/>
          <w:color w:val="000000" w:themeColor="text1"/>
          <w:sz w:val="24"/>
          <w:szCs w:val="24"/>
          <w:lang w:val="en-CA"/>
        </w:rPr>
        <w:t xml:space="preserve"> The left-most part of Figure </w:t>
      </w:r>
      <w:r w:rsidR="0001290A">
        <w:rPr>
          <w:rFonts w:ascii="Arial" w:eastAsia="Calibri" w:hAnsi="Arial" w:cs="Arial"/>
          <w:color w:val="000000" w:themeColor="text1"/>
          <w:sz w:val="24"/>
          <w:szCs w:val="24"/>
          <w:lang w:val="en-CA"/>
        </w:rPr>
        <w:t>7</w:t>
      </w:r>
      <w:r w:rsidR="00A463FA">
        <w:rPr>
          <w:rFonts w:ascii="Arial" w:eastAsia="Calibri" w:hAnsi="Arial" w:cs="Arial"/>
          <w:color w:val="000000" w:themeColor="text1"/>
          <w:sz w:val="24"/>
          <w:szCs w:val="24"/>
          <w:lang w:val="en-CA"/>
        </w:rPr>
        <w:t xml:space="preserve"> shows the results. For each </w:t>
      </w:r>
      <w:r w:rsidR="00817352">
        <w:rPr>
          <w:rFonts w:ascii="Arial" w:eastAsia="Calibri" w:hAnsi="Arial" w:cs="Arial"/>
          <w:color w:val="000000" w:themeColor="text1"/>
          <w:sz w:val="24"/>
          <w:szCs w:val="24"/>
          <w:lang w:val="en-CA"/>
        </w:rPr>
        <w:t xml:space="preserve">product (i.e., </w:t>
      </w:r>
      <w:r w:rsidR="00817352" w:rsidRPr="00E51FCB">
        <w:rPr>
          <w:rFonts w:ascii="Consolas" w:eastAsia="Calibri" w:hAnsi="Consolas" w:cs="Consolas"/>
          <w:b/>
          <w:color w:val="000000" w:themeColor="text1"/>
          <w:sz w:val="24"/>
          <w:szCs w:val="24"/>
          <w:lang w:val="en-CA"/>
        </w:rPr>
        <w:t>Description</w:t>
      </w:r>
      <w:r w:rsidR="00817352">
        <w:rPr>
          <w:rFonts w:ascii="Arial" w:eastAsia="Calibri" w:hAnsi="Arial" w:cs="Arial"/>
          <w:color w:val="000000" w:themeColor="text1"/>
          <w:sz w:val="24"/>
          <w:szCs w:val="24"/>
          <w:lang w:val="en-CA"/>
        </w:rPr>
        <w:t>)</w:t>
      </w:r>
      <w:r w:rsidR="00A463FA">
        <w:rPr>
          <w:rFonts w:ascii="Arial" w:eastAsia="Calibri" w:hAnsi="Arial" w:cs="Arial"/>
          <w:color w:val="000000" w:themeColor="text1"/>
          <w:sz w:val="24"/>
          <w:szCs w:val="24"/>
          <w:lang w:val="en-CA"/>
        </w:rPr>
        <w:t xml:space="preserve">, the table </w:t>
      </w:r>
      <w:r w:rsidR="00A463FA">
        <w:rPr>
          <w:rFonts w:ascii="Arial" w:eastAsia="Calibri" w:hAnsi="Arial" w:cs="Arial"/>
          <w:color w:val="000000" w:themeColor="text1"/>
          <w:sz w:val="24"/>
          <w:szCs w:val="24"/>
          <w:lang w:val="en-CA"/>
        </w:rPr>
        <w:lastRenderedPageBreak/>
        <w:t xml:space="preserve">shows </w:t>
      </w:r>
      <w:r w:rsidR="00065C24">
        <w:rPr>
          <w:rFonts w:ascii="Arial" w:eastAsia="Calibri" w:hAnsi="Arial" w:cs="Arial"/>
          <w:color w:val="000000" w:themeColor="text1"/>
          <w:sz w:val="24"/>
          <w:szCs w:val="24"/>
          <w:lang w:val="en-CA"/>
        </w:rPr>
        <w:t xml:space="preserve">the </w:t>
      </w:r>
      <w:r w:rsidR="00842087">
        <w:rPr>
          <w:rFonts w:ascii="Arial" w:eastAsia="Calibri" w:hAnsi="Arial" w:cs="Arial"/>
          <w:color w:val="000000" w:themeColor="text1"/>
          <w:sz w:val="24"/>
          <w:szCs w:val="24"/>
          <w:lang w:val="en-CA"/>
        </w:rPr>
        <w:t>number of associated SKUs</w:t>
      </w:r>
      <w:r w:rsidR="00D36C61">
        <w:rPr>
          <w:rFonts w:ascii="Arial" w:eastAsia="Calibri" w:hAnsi="Arial" w:cs="Arial"/>
          <w:color w:val="000000" w:themeColor="text1"/>
          <w:sz w:val="24"/>
          <w:szCs w:val="24"/>
          <w:lang w:val="en-CA"/>
        </w:rPr>
        <w:t xml:space="preserve">. </w:t>
      </w:r>
      <w:r w:rsidR="00B67050">
        <w:rPr>
          <w:rFonts w:ascii="Arial" w:eastAsia="Calibri" w:hAnsi="Arial" w:cs="Arial"/>
          <w:color w:val="000000" w:themeColor="text1"/>
          <w:sz w:val="24"/>
          <w:szCs w:val="24"/>
          <w:lang w:val="en-CA"/>
        </w:rPr>
        <w:t xml:space="preserve">The value in </w:t>
      </w:r>
      <w:r w:rsidR="006709FF">
        <w:rPr>
          <w:rFonts w:ascii="Arial" w:eastAsia="Calibri" w:hAnsi="Arial" w:cs="Arial"/>
          <w:color w:val="000000" w:themeColor="text1"/>
          <w:sz w:val="24"/>
          <w:szCs w:val="24"/>
          <w:lang w:val="en-CA"/>
        </w:rPr>
        <w:t>C</w:t>
      </w:r>
      <w:r w:rsidR="00B67050">
        <w:rPr>
          <w:rFonts w:ascii="Arial" w:eastAsia="Calibri" w:hAnsi="Arial" w:cs="Arial"/>
          <w:color w:val="000000" w:themeColor="text1"/>
          <w:sz w:val="24"/>
          <w:szCs w:val="24"/>
          <w:lang w:val="en-CA"/>
        </w:rPr>
        <w:t xml:space="preserve">ell </w:t>
      </w:r>
      <w:r w:rsidR="00B67050">
        <w:rPr>
          <w:rFonts w:ascii="Consolas" w:eastAsia="Calibri" w:hAnsi="Consolas" w:cs="Consolas"/>
          <w:color w:val="1F497D" w:themeColor="text2"/>
          <w:sz w:val="24"/>
          <w:szCs w:val="24"/>
          <w:highlight w:val="lightGray"/>
          <w:lang w:val="en-US"/>
        </w:rPr>
        <w:t>B612</w:t>
      </w:r>
      <w:r w:rsidR="00B67050">
        <w:rPr>
          <w:rFonts w:ascii="Arial" w:eastAsia="Calibri" w:hAnsi="Arial" w:cs="Arial"/>
          <w:color w:val="000000" w:themeColor="text1"/>
          <w:sz w:val="24"/>
          <w:szCs w:val="24"/>
          <w:lang w:val="en-CA"/>
        </w:rPr>
        <w:t xml:space="preserve"> shows the sum of SKUs. </w:t>
      </w:r>
      <w:r w:rsidR="00BB30AF">
        <w:rPr>
          <w:rFonts w:ascii="Arial" w:eastAsia="Calibri" w:hAnsi="Arial" w:cs="Arial"/>
          <w:color w:val="000000" w:themeColor="text1"/>
          <w:sz w:val="24"/>
          <w:szCs w:val="24"/>
          <w:lang w:val="en-CA"/>
        </w:rPr>
        <w:t xml:space="preserve">Video </w:t>
      </w:r>
      <w:r w:rsidR="00FA03AF">
        <w:rPr>
          <w:rFonts w:ascii="Consolas" w:eastAsia="Calibri" w:hAnsi="Consolas" w:cs="Consolas"/>
          <w:b/>
          <w:color w:val="000000" w:themeColor="text1"/>
          <w:sz w:val="24"/>
          <w:szCs w:val="24"/>
          <w:lang w:val="en-CA"/>
        </w:rPr>
        <w:t>exercise</w:t>
      </w:r>
      <w:r w:rsidR="00BB30AF" w:rsidRPr="00D52A98">
        <w:rPr>
          <w:rFonts w:ascii="Consolas" w:eastAsia="Calibri" w:hAnsi="Consolas" w:cs="Consolas"/>
          <w:b/>
          <w:color w:val="000000" w:themeColor="text1"/>
          <w:sz w:val="24"/>
          <w:szCs w:val="24"/>
          <w:lang w:val="en-CA"/>
        </w:rPr>
        <w:t>1.</w:t>
      </w:r>
      <w:r w:rsidR="00D52A98" w:rsidRPr="00D52A98">
        <w:rPr>
          <w:rFonts w:ascii="Consolas" w:eastAsia="Calibri" w:hAnsi="Consolas" w:cs="Consolas"/>
          <w:b/>
          <w:color w:val="000000" w:themeColor="text1"/>
          <w:sz w:val="24"/>
          <w:szCs w:val="24"/>
          <w:lang w:val="en-CA"/>
        </w:rPr>
        <w:t>mov</w:t>
      </w:r>
      <w:r w:rsidR="00BB30AF">
        <w:rPr>
          <w:rFonts w:ascii="Arial" w:eastAsia="Calibri" w:hAnsi="Arial" w:cs="Arial"/>
          <w:color w:val="000000" w:themeColor="text1"/>
          <w:sz w:val="24"/>
          <w:szCs w:val="24"/>
          <w:lang w:val="en-CA"/>
        </w:rPr>
        <w:t xml:space="preserve"> shows the whole procedure.</w:t>
      </w:r>
    </w:p>
    <w:p w14:paraId="309361ED" w14:textId="77777777" w:rsidR="005A394F" w:rsidRDefault="005A394F" w:rsidP="00D36C61">
      <w:pPr>
        <w:spacing w:after="0"/>
        <w:jc w:val="both"/>
        <w:rPr>
          <w:rFonts w:ascii="Arial" w:eastAsia="Calibri" w:hAnsi="Arial" w:cs="Arial"/>
          <w:color w:val="000000" w:themeColor="text1"/>
          <w:sz w:val="24"/>
          <w:szCs w:val="24"/>
          <w:lang w:val="en-CA"/>
        </w:rPr>
      </w:pPr>
    </w:p>
    <w:p w14:paraId="4BFFBC48" w14:textId="77194672" w:rsidR="00CC472C" w:rsidRDefault="00B84314" w:rsidP="00DB66EB">
      <w:pPr>
        <w:spacing w:after="0"/>
        <w:jc w:val="center"/>
        <w:rPr>
          <w:rFonts w:ascii="Arial" w:eastAsia="Calibri" w:hAnsi="Arial" w:cs="Arial"/>
          <w:color w:val="000000" w:themeColor="text1"/>
          <w:sz w:val="24"/>
          <w:szCs w:val="24"/>
          <w:lang w:val="en-CA"/>
        </w:rPr>
      </w:pPr>
      <w:r>
        <w:rPr>
          <w:rFonts w:ascii="Arial" w:eastAsia="Calibri" w:hAnsi="Arial" w:cs="Arial"/>
          <w:noProof/>
          <w:color w:val="000000" w:themeColor="text1"/>
          <w:sz w:val="24"/>
          <w:szCs w:val="24"/>
          <w:lang w:val="en-CA"/>
        </w:rPr>
        <w:drawing>
          <wp:inline distT="0" distB="0" distL="0" distR="0" wp14:anchorId="1FB08A70" wp14:editId="0486EDB9">
            <wp:extent cx="4191000" cy="505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png"/>
                    <pic:cNvPicPr/>
                  </pic:nvPicPr>
                  <pic:blipFill>
                    <a:blip r:embed="rId10">
                      <a:extLst>
                        <a:ext uri="{28A0092B-C50C-407E-A947-70E740481C1C}">
                          <a14:useLocalDpi xmlns:a14="http://schemas.microsoft.com/office/drawing/2010/main" val="0"/>
                        </a:ext>
                      </a:extLst>
                    </a:blip>
                    <a:stretch>
                      <a:fillRect/>
                    </a:stretch>
                  </pic:blipFill>
                  <pic:spPr>
                    <a:xfrm>
                      <a:off x="0" y="0"/>
                      <a:ext cx="4191000" cy="5054600"/>
                    </a:xfrm>
                    <a:prstGeom prst="rect">
                      <a:avLst/>
                    </a:prstGeom>
                  </pic:spPr>
                </pic:pic>
              </a:graphicData>
            </a:graphic>
          </wp:inline>
        </w:drawing>
      </w:r>
    </w:p>
    <w:p w14:paraId="3155A989" w14:textId="79FD38F3" w:rsidR="00CC472C" w:rsidRDefault="00DB66EB" w:rsidP="00DB66EB">
      <w:pPr>
        <w:spacing w:after="0"/>
        <w:jc w:val="center"/>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CA"/>
        </w:rPr>
        <w:t xml:space="preserve">Figure </w:t>
      </w:r>
      <w:r w:rsidR="008A308A">
        <w:rPr>
          <w:rFonts w:ascii="Arial" w:eastAsia="Calibri" w:hAnsi="Arial" w:cs="Arial"/>
          <w:color w:val="000000" w:themeColor="text1"/>
          <w:sz w:val="24"/>
          <w:szCs w:val="24"/>
          <w:lang w:val="en-CA"/>
        </w:rPr>
        <w:t>7</w:t>
      </w:r>
      <w:r>
        <w:rPr>
          <w:rFonts w:ascii="Arial" w:eastAsia="Calibri" w:hAnsi="Arial" w:cs="Arial"/>
          <w:color w:val="000000" w:themeColor="text1"/>
          <w:sz w:val="24"/>
          <w:szCs w:val="24"/>
          <w:lang w:val="en-CA"/>
        </w:rPr>
        <w:t xml:space="preserve">: </w:t>
      </w:r>
      <w:r w:rsidR="00D559C6">
        <w:rPr>
          <w:rFonts w:ascii="Arial" w:eastAsia="Calibri" w:hAnsi="Arial" w:cs="Arial"/>
          <w:color w:val="000000" w:themeColor="text1"/>
          <w:sz w:val="24"/>
          <w:szCs w:val="24"/>
          <w:lang w:val="en-CA"/>
        </w:rPr>
        <w:t>s</w:t>
      </w:r>
      <w:r w:rsidR="00420C26">
        <w:rPr>
          <w:rFonts w:ascii="Arial" w:eastAsia="Calibri" w:hAnsi="Arial" w:cs="Arial"/>
          <w:color w:val="000000" w:themeColor="text1"/>
          <w:sz w:val="24"/>
          <w:szCs w:val="24"/>
          <w:lang w:val="en-CA"/>
        </w:rPr>
        <w:t>electing fields on a pivot table</w:t>
      </w:r>
    </w:p>
    <w:p w14:paraId="7A91AD46" w14:textId="41B14C4B" w:rsidR="00CC472C" w:rsidRDefault="00CC472C" w:rsidP="006B52E2">
      <w:pPr>
        <w:spacing w:after="0"/>
        <w:rPr>
          <w:rFonts w:ascii="Arial" w:eastAsia="Calibri" w:hAnsi="Arial" w:cs="Arial"/>
          <w:color w:val="000000" w:themeColor="text1"/>
          <w:sz w:val="24"/>
          <w:szCs w:val="24"/>
          <w:lang w:val="en-CA"/>
        </w:rPr>
      </w:pPr>
    </w:p>
    <w:p w14:paraId="49C8A872" w14:textId="4E33BD09" w:rsidR="00CC472C" w:rsidRDefault="00CC472C" w:rsidP="006B52E2">
      <w:pPr>
        <w:spacing w:after="0"/>
        <w:rPr>
          <w:rFonts w:ascii="Arial" w:eastAsia="Calibri" w:hAnsi="Arial" w:cs="Arial"/>
          <w:color w:val="000000" w:themeColor="text1"/>
          <w:sz w:val="24"/>
          <w:szCs w:val="24"/>
          <w:lang w:val="en-CA"/>
        </w:rPr>
      </w:pPr>
    </w:p>
    <w:p w14:paraId="31E7D84A" w14:textId="67D660CE" w:rsidR="00FE62CB" w:rsidRDefault="00FE62CB" w:rsidP="00420C26">
      <w:pPr>
        <w:spacing w:after="0"/>
        <w:jc w:val="center"/>
        <w:rPr>
          <w:rFonts w:ascii="Arial" w:eastAsia="Calibri" w:hAnsi="Arial" w:cs="Arial"/>
          <w:color w:val="000000" w:themeColor="text1"/>
          <w:sz w:val="24"/>
          <w:szCs w:val="24"/>
          <w:lang w:val="en-CA"/>
        </w:rPr>
      </w:pPr>
      <w:r w:rsidRPr="00FE62CB">
        <w:rPr>
          <w:rFonts w:ascii="Arial" w:eastAsia="Calibri" w:hAnsi="Arial" w:cs="Arial"/>
          <w:noProof/>
          <w:color w:val="000000" w:themeColor="text1"/>
          <w:sz w:val="24"/>
          <w:szCs w:val="24"/>
          <w:lang w:val="en-CA"/>
        </w:rPr>
        <w:drawing>
          <wp:inline distT="0" distB="0" distL="0" distR="0" wp14:anchorId="4E97A375" wp14:editId="4FE35977">
            <wp:extent cx="2260600" cy="233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0600" cy="2336800"/>
                    </a:xfrm>
                    <a:prstGeom prst="rect">
                      <a:avLst/>
                    </a:prstGeom>
                    <a:effectLst>
                      <a:softEdge rad="25400"/>
                    </a:effectLst>
                  </pic:spPr>
                </pic:pic>
              </a:graphicData>
            </a:graphic>
          </wp:inline>
        </w:drawing>
      </w:r>
    </w:p>
    <w:p w14:paraId="264CB586" w14:textId="538D5F4A" w:rsidR="00420C26" w:rsidRDefault="00420C26" w:rsidP="00420C26">
      <w:pPr>
        <w:spacing w:after="0"/>
        <w:jc w:val="center"/>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CA"/>
        </w:rPr>
        <w:t xml:space="preserve">Figure </w:t>
      </w:r>
      <w:r w:rsidR="008A308A">
        <w:rPr>
          <w:rFonts w:ascii="Arial" w:eastAsia="Calibri" w:hAnsi="Arial" w:cs="Arial"/>
          <w:color w:val="000000" w:themeColor="text1"/>
          <w:sz w:val="24"/>
          <w:szCs w:val="24"/>
          <w:lang w:val="en-CA"/>
        </w:rPr>
        <w:t>8</w:t>
      </w:r>
      <w:r>
        <w:rPr>
          <w:rFonts w:ascii="Arial" w:eastAsia="Calibri" w:hAnsi="Arial" w:cs="Arial"/>
          <w:color w:val="000000" w:themeColor="text1"/>
          <w:sz w:val="24"/>
          <w:szCs w:val="24"/>
          <w:lang w:val="en-CA"/>
        </w:rPr>
        <w:t xml:space="preserve">: </w:t>
      </w:r>
      <w:r w:rsidR="00D559C6">
        <w:rPr>
          <w:rFonts w:ascii="Arial" w:eastAsia="Calibri" w:hAnsi="Arial" w:cs="Arial"/>
          <w:color w:val="000000" w:themeColor="text1"/>
          <w:sz w:val="24"/>
          <w:szCs w:val="24"/>
          <w:lang w:val="en-CA"/>
        </w:rPr>
        <w:t>c</w:t>
      </w:r>
      <w:r w:rsidR="000B0AC2">
        <w:rPr>
          <w:rFonts w:ascii="Arial" w:eastAsia="Calibri" w:hAnsi="Arial" w:cs="Arial"/>
          <w:color w:val="000000" w:themeColor="text1"/>
          <w:sz w:val="24"/>
          <w:szCs w:val="24"/>
          <w:lang w:val="en-CA"/>
        </w:rPr>
        <w:t>onfiguring</w:t>
      </w:r>
      <w:r>
        <w:rPr>
          <w:rFonts w:ascii="Arial" w:eastAsia="Calibri" w:hAnsi="Arial" w:cs="Arial"/>
          <w:color w:val="000000" w:themeColor="text1"/>
          <w:sz w:val="24"/>
          <w:szCs w:val="24"/>
          <w:lang w:val="en-CA"/>
        </w:rPr>
        <w:t xml:space="preserve"> fields on a pivot table</w:t>
      </w:r>
    </w:p>
    <w:p w14:paraId="7B31660C" w14:textId="3124C6B5" w:rsidR="00420C26" w:rsidRDefault="00420C26" w:rsidP="00420C26">
      <w:pPr>
        <w:spacing w:after="0"/>
        <w:jc w:val="center"/>
        <w:rPr>
          <w:rFonts w:ascii="Arial" w:eastAsia="Calibri" w:hAnsi="Arial" w:cs="Arial"/>
          <w:color w:val="000000" w:themeColor="text1"/>
          <w:sz w:val="24"/>
          <w:szCs w:val="24"/>
          <w:lang w:val="en-CA"/>
        </w:rPr>
      </w:pPr>
    </w:p>
    <w:p w14:paraId="6AE7DA67" w14:textId="77777777" w:rsidR="00420C26" w:rsidRDefault="00420C26" w:rsidP="006B3E9D">
      <w:pPr>
        <w:spacing w:after="0"/>
        <w:rPr>
          <w:rFonts w:ascii="Arial" w:eastAsia="Calibri" w:hAnsi="Arial" w:cs="Arial"/>
          <w:color w:val="000000" w:themeColor="text1"/>
          <w:sz w:val="24"/>
          <w:szCs w:val="24"/>
          <w:lang w:val="en-CA"/>
        </w:rPr>
      </w:pPr>
    </w:p>
    <w:p w14:paraId="7F3DF26E" w14:textId="77777777" w:rsidR="00FE62CB" w:rsidRDefault="00FE62CB" w:rsidP="006B52E2">
      <w:pPr>
        <w:spacing w:after="0"/>
        <w:rPr>
          <w:rFonts w:ascii="Arial" w:eastAsia="Calibri" w:hAnsi="Arial" w:cs="Arial"/>
          <w:color w:val="000000" w:themeColor="text1"/>
          <w:sz w:val="24"/>
          <w:szCs w:val="24"/>
          <w:lang w:val="en-CA"/>
        </w:rPr>
      </w:pPr>
    </w:p>
    <w:p w14:paraId="50FBAAAC" w14:textId="77777777" w:rsidR="00CC472C" w:rsidRPr="006B52E2" w:rsidRDefault="00CC472C" w:rsidP="006B52E2">
      <w:pPr>
        <w:spacing w:after="0"/>
        <w:rPr>
          <w:rFonts w:ascii="Arial" w:eastAsia="Calibri" w:hAnsi="Arial" w:cs="Arial"/>
          <w:color w:val="000000" w:themeColor="text1"/>
          <w:sz w:val="24"/>
          <w:szCs w:val="24"/>
          <w:lang w:val="en-CA"/>
        </w:rPr>
      </w:pPr>
    </w:p>
    <w:p w14:paraId="333A8799" w14:textId="2C0FAB57" w:rsidR="00F52C3F" w:rsidRDefault="00260DFB" w:rsidP="00C70694">
      <w:pPr>
        <w:pStyle w:val="ListParagraph"/>
        <w:numPr>
          <w:ilvl w:val="0"/>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How many products?</w:t>
      </w:r>
      <w:r w:rsidR="00BE1964" w:rsidRPr="00F973D7">
        <w:rPr>
          <w:rFonts w:ascii="Arial" w:eastAsia="Calibri" w:hAnsi="Arial" w:cs="Arial"/>
          <w:color w:val="000000" w:themeColor="text1"/>
          <w:sz w:val="24"/>
          <w:szCs w:val="24"/>
          <w:lang w:val="en-CA"/>
        </w:rPr>
        <w:t xml:space="preserve"> </w:t>
      </w:r>
    </w:p>
    <w:p w14:paraId="702CF57B" w14:textId="2909E22E" w:rsidR="005A394F" w:rsidRDefault="005A394F" w:rsidP="005A394F">
      <w:pPr>
        <w:spacing w:after="0"/>
        <w:rPr>
          <w:rFonts w:ascii="Arial" w:eastAsia="Calibri" w:hAnsi="Arial" w:cs="Arial"/>
          <w:color w:val="000000" w:themeColor="text1"/>
          <w:sz w:val="24"/>
          <w:szCs w:val="24"/>
          <w:lang w:val="en-CA"/>
        </w:rPr>
      </w:pPr>
    </w:p>
    <w:p w14:paraId="19E1C522" w14:textId="61316376" w:rsidR="00AD3243" w:rsidRDefault="00AD3243" w:rsidP="00AD3243">
      <w:pPr>
        <w:spacing w:after="0"/>
        <w:jc w:val="both"/>
        <w:rPr>
          <w:rFonts w:ascii="Arial" w:eastAsia="Calibri" w:hAnsi="Arial" w:cs="Arial"/>
          <w:color w:val="000000" w:themeColor="text1"/>
          <w:sz w:val="24"/>
          <w:szCs w:val="24"/>
          <w:lang w:val="en-CA"/>
        </w:rPr>
      </w:pPr>
      <w:r w:rsidRPr="001F6B6B">
        <w:rPr>
          <w:rFonts w:ascii="Arial" w:eastAsia="Calibri" w:hAnsi="Arial" w:cs="Arial"/>
          <w:b/>
          <w:color w:val="1F497D" w:themeColor="text2"/>
          <w:sz w:val="24"/>
          <w:szCs w:val="24"/>
          <w:lang w:val="en-CA"/>
        </w:rPr>
        <w:t>Answer:</w:t>
      </w:r>
      <w:r>
        <w:rPr>
          <w:rFonts w:ascii="Arial" w:eastAsia="Calibri" w:hAnsi="Arial" w:cs="Arial"/>
          <w:color w:val="000000" w:themeColor="text1"/>
          <w:sz w:val="24"/>
          <w:szCs w:val="24"/>
          <w:lang w:val="en-CA"/>
        </w:rPr>
        <w:t xml:space="preserve"> 6</w:t>
      </w:r>
      <w:r w:rsidR="00B84314">
        <w:rPr>
          <w:rFonts w:ascii="Arial" w:eastAsia="Calibri" w:hAnsi="Arial" w:cs="Arial"/>
          <w:color w:val="000000" w:themeColor="text1"/>
          <w:sz w:val="24"/>
          <w:szCs w:val="24"/>
          <w:lang w:val="en-CA"/>
        </w:rPr>
        <w:t>08</w:t>
      </w:r>
      <w:r>
        <w:rPr>
          <w:rFonts w:ascii="Arial" w:eastAsia="Calibri" w:hAnsi="Arial" w:cs="Arial"/>
          <w:color w:val="000000" w:themeColor="text1"/>
          <w:sz w:val="24"/>
          <w:szCs w:val="24"/>
          <w:lang w:val="en-CA"/>
        </w:rPr>
        <w:t xml:space="preserve"> </w:t>
      </w:r>
      <w:r w:rsidR="001B28FA">
        <w:rPr>
          <w:rFonts w:ascii="Arial" w:eastAsia="Calibri" w:hAnsi="Arial" w:cs="Arial"/>
          <w:color w:val="000000" w:themeColor="text1"/>
          <w:sz w:val="24"/>
          <w:szCs w:val="24"/>
          <w:lang w:val="en-CA"/>
        </w:rPr>
        <w:t>products.</w:t>
      </w:r>
    </w:p>
    <w:p w14:paraId="05545E68" w14:textId="77777777" w:rsidR="00AD3243" w:rsidRDefault="00AD3243" w:rsidP="00AD3243">
      <w:pPr>
        <w:spacing w:after="0"/>
        <w:jc w:val="both"/>
        <w:rPr>
          <w:rFonts w:ascii="Arial" w:eastAsia="Calibri" w:hAnsi="Arial" w:cs="Arial"/>
          <w:color w:val="000000" w:themeColor="text1"/>
          <w:sz w:val="24"/>
          <w:szCs w:val="24"/>
          <w:lang w:val="en-CA"/>
        </w:rPr>
      </w:pPr>
    </w:p>
    <w:p w14:paraId="0457BF78" w14:textId="4F8541EB" w:rsidR="005A394F" w:rsidRPr="00B84314" w:rsidRDefault="00AD3243" w:rsidP="00C137E2">
      <w:pPr>
        <w:spacing w:after="0"/>
        <w:jc w:val="both"/>
        <w:rPr>
          <w:rFonts w:ascii="Arial" w:eastAsia="Calibri" w:hAnsi="Arial" w:cs="Arial"/>
          <w:color w:val="000000" w:themeColor="text1"/>
          <w:sz w:val="24"/>
          <w:szCs w:val="24"/>
          <w:lang w:val="en-CA"/>
        </w:rPr>
      </w:pPr>
      <w:r w:rsidRPr="001F6B6B">
        <w:rPr>
          <w:rFonts w:ascii="Arial" w:eastAsia="Calibri" w:hAnsi="Arial" w:cs="Arial"/>
          <w:b/>
          <w:color w:val="1F497D" w:themeColor="text2"/>
          <w:sz w:val="24"/>
          <w:szCs w:val="24"/>
          <w:lang w:val="en-CA"/>
        </w:rPr>
        <w:t>Solution:</w:t>
      </w:r>
      <w:r w:rsidR="00B84314">
        <w:rPr>
          <w:rFonts w:ascii="Arial" w:eastAsia="Calibri" w:hAnsi="Arial" w:cs="Arial"/>
          <w:b/>
          <w:color w:val="1F497D" w:themeColor="text2"/>
          <w:sz w:val="24"/>
          <w:szCs w:val="24"/>
          <w:lang w:val="en-CA"/>
        </w:rPr>
        <w:t xml:space="preserve"> </w:t>
      </w:r>
      <w:r w:rsidR="00283549">
        <w:rPr>
          <w:rFonts w:ascii="Arial" w:eastAsia="Calibri" w:hAnsi="Arial" w:cs="Arial"/>
          <w:color w:val="000000" w:themeColor="text1"/>
          <w:sz w:val="24"/>
          <w:szCs w:val="24"/>
          <w:lang w:val="en-CA"/>
        </w:rPr>
        <w:t xml:space="preserve">There are different ways to find the answer to this question. The simplest one, is just to count the number of rows on the pivot table built to answer to </w:t>
      </w:r>
      <w:r w:rsidR="00264C5D">
        <w:rPr>
          <w:rFonts w:ascii="Arial" w:eastAsia="Calibri" w:hAnsi="Arial" w:cs="Arial"/>
          <w:color w:val="000000" w:themeColor="text1"/>
          <w:sz w:val="24"/>
          <w:szCs w:val="24"/>
          <w:lang w:val="en-CA"/>
        </w:rPr>
        <w:t>Q</w:t>
      </w:r>
      <w:bookmarkStart w:id="0" w:name="_GoBack"/>
      <w:bookmarkEnd w:id="0"/>
      <w:r w:rsidR="00283549">
        <w:rPr>
          <w:rFonts w:ascii="Arial" w:eastAsia="Calibri" w:hAnsi="Arial" w:cs="Arial"/>
          <w:color w:val="000000" w:themeColor="text1"/>
          <w:sz w:val="24"/>
          <w:szCs w:val="24"/>
          <w:lang w:val="en-CA"/>
        </w:rPr>
        <w:t xml:space="preserve">uestion 1. </w:t>
      </w:r>
      <w:r w:rsidR="00C137E2">
        <w:rPr>
          <w:rFonts w:ascii="Arial" w:eastAsia="Calibri" w:hAnsi="Arial" w:cs="Arial"/>
          <w:color w:val="000000" w:themeColor="text1"/>
          <w:sz w:val="24"/>
          <w:szCs w:val="24"/>
          <w:lang w:val="en-CA"/>
        </w:rPr>
        <w:t xml:space="preserve">Note that each row in this table contains the name (i.e., description) of one product. </w:t>
      </w:r>
      <w:r w:rsidR="00283549">
        <w:rPr>
          <w:rFonts w:ascii="Arial" w:eastAsia="Calibri" w:hAnsi="Arial" w:cs="Arial"/>
          <w:color w:val="000000" w:themeColor="text1"/>
          <w:sz w:val="24"/>
          <w:szCs w:val="24"/>
          <w:lang w:val="en-CA"/>
        </w:rPr>
        <w:t>Select the range</w:t>
      </w:r>
      <w:r w:rsidR="00C137E2">
        <w:rPr>
          <w:rFonts w:ascii="Arial" w:eastAsia="Calibri" w:hAnsi="Arial" w:cs="Arial"/>
          <w:color w:val="000000" w:themeColor="text1"/>
          <w:sz w:val="24"/>
          <w:szCs w:val="24"/>
          <w:lang w:val="en-CA"/>
        </w:rPr>
        <w:t xml:space="preserve"> </w:t>
      </w:r>
      <w:r w:rsidR="00C137E2" w:rsidRPr="00C137E2">
        <w:rPr>
          <w:rFonts w:ascii="Consolas" w:eastAsia="Calibri" w:hAnsi="Consolas" w:cs="Consolas"/>
          <w:color w:val="1F497D" w:themeColor="text2"/>
          <w:sz w:val="24"/>
          <w:szCs w:val="24"/>
          <w:highlight w:val="lightGray"/>
          <w:lang w:val="en-US"/>
        </w:rPr>
        <w:t>A4:A611</w:t>
      </w:r>
      <w:r w:rsidR="00C137E2">
        <w:rPr>
          <w:rFonts w:ascii="Arial" w:eastAsia="Calibri" w:hAnsi="Arial" w:cs="Arial"/>
          <w:color w:val="000000" w:themeColor="text1"/>
          <w:sz w:val="24"/>
          <w:szCs w:val="24"/>
          <w:lang w:val="en-CA"/>
        </w:rPr>
        <w:t xml:space="preserve"> and observe the count on the bottom right part of the screen. Video </w:t>
      </w:r>
      <w:r w:rsidR="00C137E2" w:rsidRPr="00C137E2">
        <w:rPr>
          <w:rFonts w:ascii="Consolas" w:eastAsia="Calibri" w:hAnsi="Consolas" w:cs="Consolas"/>
          <w:b/>
          <w:color w:val="000000" w:themeColor="text1"/>
          <w:sz w:val="24"/>
          <w:szCs w:val="24"/>
          <w:lang w:val="en-CA"/>
        </w:rPr>
        <w:t>exercise2.mov</w:t>
      </w:r>
      <w:r w:rsidR="00C137E2">
        <w:rPr>
          <w:rFonts w:ascii="Arial" w:eastAsia="Calibri" w:hAnsi="Arial" w:cs="Arial"/>
          <w:color w:val="000000" w:themeColor="text1"/>
          <w:sz w:val="24"/>
          <w:szCs w:val="24"/>
          <w:lang w:val="en-CA"/>
        </w:rPr>
        <w:t xml:space="preserve"> shows the procedure.</w:t>
      </w:r>
    </w:p>
    <w:p w14:paraId="11574001" w14:textId="77777777" w:rsidR="00AD3243" w:rsidRPr="005A394F" w:rsidRDefault="00AD3243" w:rsidP="00AD3243">
      <w:pPr>
        <w:spacing w:after="0"/>
        <w:rPr>
          <w:rFonts w:ascii="Arial" w:eastAsia="Calibri" w:hAnsi="Arial" w:cs="Arial"/>
          <w:color w:val="000000" w:themeColor="text1"/>
          <w:sz w:val="24"/>
          <w:szCs w:val="24"/>
          <w:lang w:val="en-CA"/>
        </w:rPr>
      </w:pPr>
    </w:p>
    <w:p w14:paraId="04E7C9DB" w14:textId="629B9720" w:rsidR="00CF5BCC" w:rsidRDefault="00205848" w:rsidP="00CF5BCC">
      <w:pPr>
        <w:pStyle w:val="ListParagraph"/>
        <w:numPr>
          <w:ilvl w:val="0"/>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How many suppliers deliver products to Avril</w:t>
      </w:r>
      <w:r w:rsidR="00ED1B33">
        <w:rPr>
          <w:rFonts w:ascii="Arial" w:eastAsia="Calibri" w:hAnsi="Arial" w:cs="Arial"/>
          <w:color w:val="000000" w:themeColor="text1"/>
          <w:sz w:val="24"/>
          <w:szCs w:val="24"/>
          <w:lang w:val="en-CA"/>
        </w:rPr>
        <w:t>’s</w:t>
      </w:r>
      <w:r w:rsidRPr="00F973D7">
        <w:rPr>
          <w:rFonts w:ascii="Arial" w:eastAsia="Calibri" w:hAnsi="Arial" w:cs="Arial"/>
          <w:color w:val="000000" w:themeColor="text1"/>
          <w:sz w:val="24"/>
          <w:szCs w:val="24"/>
          <w:lang w:val="en-CA"/>
        </w:rPr>
        <w:t xml:space="preserve"> DC?</w:t>
      </w:r>
    </w:p>
    <w:p w14:paraId="21F03091" w14:textId="5961E789" w:rsidR="001B28FA" w:rsidRDefault="001B28FA" w:rsidP="001B28FA">
      <w:pPr>
        <w:spacing w:after="0"/>
        <w:rPr>
          <w:rFonts w:ascii="Arial" w:eastAsia="Calibri" w:hAnsi="Arial" w:cs="Arial"/>
          <w:color w:val="000000" w:themeColor="text1"/>
          <w:sz w:val="24"/>
          <w:szCs w:val="24"/>
          <w:lang w:val="en-CA"/>
        </w:rPr>
      </w:pPr>
    </w:p>
    <w:p w14:paraId="3B80B269" w14:textId="2640C3B5" w:rsidR="001B28FA" w:rsidRDefault="001B28FA" w:rsidP="001B28FA">
      <w:pPr>
        <w:spacing w:after="0"/>
        <w:jc w:val="both"/>
        <w:rPr>
          <w:rFonts w:ascii="Arial" w:eastAsia="Calibri" w:hAnsi="Arial" w:cs="Arial"/>
          <w:color w:val="000000" w:themeColor="text1"/>
          <w:sz w:val="24"/>
          <w:szCs w:val="24"/>
          <w:lang w:val="en-CA"/>
        </w:rPr>
      </w:pPr>
      <w:r w:rsidRPr="001F6B6B">
        <w:rPr>
          <w:rFonts w:ascii="Arial" w:eastAsia="Calibri" w:hAnsi="Arial" w:cs="Arial"/>
          <w:b/>
          <w:color w:val="1F497D" w:themeColor="text2"/>
          <w:sz w:val="24"/>
          <w:szCs w:val="24"/>
          <w:lang w:val="en-CA"/>
        </w:rPr>
        <w:t>Answer:</w:t>
      </w:r>
      <w:r>
        <w:rPr>
          <w:rFonts w:ascii="Arial" w:eastAsia="Calibri" w:hAnsi="Arial" w:cs="Arial"/>
          <w:color w:val="000000" w:themeColor="text1"/>
          <w:sz w:val="24"/>
          <w:szCs w:val="24"/>
          <w:lang w:val="en-CA"/>
        </w:rPr>
        <w:t xml:space="preserve"> </w:t>
      </w:r>
      <w:r w:rsidR="00EE0AF3">
        <w:rPr>
          <w:rFonts w:ascii="Arial" w:eastAsia="Calibri" w:hAnsi="Arial" w:cs="Arial"/>
          <w:color w:val="000000" w:themeColor="text1"/>
          <w:sz w:val="24"/>
          <w:szCs w:val="24"/>
          <w:lang w:val="en-CA"/>
        </w:rPr>
        <w:t>51</w:t>
      </w:r>
      <w:r>
        <w:rPr>
          <w:rFonts w:ascii="Arial" w:eastAsia="Calibri" w:hAnsi="Arial" w:cs="Arial"/>
          <w:color w:val="000000" w:themeColor="text1"/>
          <w:sz w:val="24"/>
          <w:szCs w:val="24"/>
          <w:lang w:val="en-CA"/>
        </w:rPr>
        <w:t xml:space="preserve"> </w:t>
      </w:r>
      <w:r w:rsidR="00937883">
        <w:rPr>
          <w:rFonts w:ascii="Arial" w:eastAsia="Calibri" w:hAnsi="Arial" w:cs="Arial"/>
          <w:color w:val="000000" w:themeColor="text1"/>
          <w:sz w:val="24"/>
          <w:szCs w:val="24"/>
          <w:lang w:val="en-CA"/>
        </w:rPr>
        <w:t>Suppliers</w:t>
      </w:r>
      <w:r>
        <w:rPr>
          <w:rFonts w:ascii="Arial" w:eastAsia="Calibri" w:hAnsi="Arial" w:cs="Arial"/>
          <w:color w:val="000000" w:themeColor="text1"/>
          <w:sz w:val="24"/>
          <w:szCs w:val="24"/>
          <w:lang w:val="en-CA"/>
        </w:rPr>
        <w:t>.</w:t>
      </w:r>
    </w:p>
    <w:p w14:paraId="534937BE" w14:textId="77777777" w:rsidR="001B28FA" w:rsidRDefault="001B28FA" w:rsidP="001B28FA">
      <w:pPr>
        <w:spacing w:after="0"/>
        <w:jc w:val="both"/>
        <w:rPr>
          <w:rFonts w:ascii="Arial" w:eastAsia="Calibri" w:hAnsi="Arial" w:cs="Arial"/>
          <w:color w:val="000000" w:themeColor="text1"/>
          <w:sz w:val="24"/>
          <w:szCs w:val="24"/>
          <w:lang w:val="en-CA"/>
        </w:rPr>
      </w:pPr>
    </w:p>
    <w:p w14:paraId="42F6F166" w14:textId="47D653D8" w:rsidR="00CF5BCC" w:rsidRDefault="001B28FA" w:rsidP="00AC4693">
      <w:pPr>
        <w:spacing w:after="0"/>
        <w:jc w:val="both"/>
        <w:rPr>
          <w:rFonts w:ascii="Arial" w:eastAsia="Calibri" w:hAnsi="Arial" w:cs="Arial"/>
          <w:color w:val="000000" w:themeColor="text1"/>
          <w:sz w:val="24"/>
          <w:szCs w:val="24"/>
          <w:lang w:val="en-CA"/>
        </w:rPr>
      </w:pPr>
      <w:r w:rsidRPr="001F6B6B">
        <w:rPr>
          <w:rFonts w:ascii="Arial" w:eastAsia="Calibri" w:hAnsi="Arial" w:cs="Arial"/>
          <w:b/>
          <w:color w:val="1F497D" w:themeColor="text2"/>
          <w:sz w:val="24"/>
          <w:szCs w:val="24"/>
          <w:lang w:val="en-CA"/>
        </w:rPr>
        <w:t>Solution:</w:t>
      </w:r>
      <w:r w:rsidR="00EE0AF3">
        <w:rPr>
          <w:rFonts w:ascii="Arial" w:eastAsia="Calibri" w:hAnsi="Arial" w:cs="Arial"/>
          <w:b/>
          <w:color w:val="1F497D" w:themeColor="text2"/>
          <w:sz w:val="24"/>
          <w:szCs w:val="24"/>
          <w:lang w:val="en-CA"/>
        </w:rPr>
        <w:t xml:space="preserve"> </w:t>
      </w:r>
      <w:r w:rsidR="00EE0AF3">
        <w:rPr>
          <w:rFonts w:ascii="Arial" w:eastAsia="Calibri" w:hAnsi="Arial" w:cs="Arial"/>
          <w:color w:val="000000" w:themeColor="text1"/>
          <w:sz w:val="24"/>
          <w:szCs w:val="24"/>
          <w:lang w:val="en-CA"/>
        </w:rPr>
        <w:t>There are</w:t>
      </w:r>
      <w:r w:rsidR="00FD1409">
        <w:rPr>
          <w:rFonts w:ascii="Arial" w:eastAsia="Calibri" w:hAnsi="Arial" w:cs="Arial"/>
          <w:color w:val="000000" w:themeColor="text1"/>
          <w:sz w:val="24"/>
          <w:szCs w:val="24"/>
          <w:lang w:val="en-CA"/>
        </w:rPr>
        <w:t xml:space="preserve"> different ways to find the answer to this question. The easiest one is to </w:t>
      </w:r>
      <w:r w:rsidR="00815039">
        <w:rPr>
          <w:rFonts w:ascii="Arial" w:eastAsia="Calibri" w:hAnsi="Arial" w:cs="Arial"/>
          <w:color w:val="000000" w:themeColor="text1"/>
          <w:sz w:val="24"/>
          <w:szCs w:val="24"/>
          <w:lang w:val="en-CA"/>
        </w:rPr>
        <w:t xml:space="preserve">start from the pivot table built for Exercise 1. Right-click on the </w:t>
      </w:r>
      <w:r w:rsidR="00815039" w:rsidRPr="003B3326">
        <w:rPr>
          <w:rFonts w:ascii="Consolas" w:eastAsia="Calibri" w:hAnsi="Consolas" w:cs="Consolas"/>
          <w:b/>
          <w:color w:val="000000" w:themeColor="text1"/>
          <w:sz w:val="24"/>
          <w:szCs w:val="24"/>
          <w:lang w:val="en-CA"/>
        </w:rPr>
        <w:t>Description</w:t>
      </w:r>
      <w:r w:rsidR="00815039">
        <w:rPr>
          <w:rFonts w:ascii="Arial" w:eastAsia="Calibri" w:hAnsi="Arial" w:cs="Arial"/>
          <w:color w:val="000000" w:themeColor="text1"/>
          <w:sz w:val="24"/>
          <w:szCs w:val="24"/>
          <w:lang w:val="en-CA"/>
        </w:rPr>
        <w:t xml:space="preserve"> label on the </w:t>
      </w:r>
      <w:r w:rsidR="00815039" w:rsidRPr="003B3326">
        <w:rPr>
          <w:rFonts w:ascii="Arial" w:eastAsia="Calibri" w:hAnsi="Arial" w:cs="Arial"/>
          <w:b/>
          <w:color w:val="000000" w:themeColor="text1"/>
          <w:sz w:val="24"/>
          <w:szCs w:val="24"/>
          <w:lang w:val="en-CA"/>
        </w:rPr>
        <w:t>Rows</w:t>
      </w:r>
      <w:r w:rsidR="00815039">
        <w:rPr>
          <w:rFonts w:ascii="Arial" w:eastAsia="Calibri" w:hAnsi="Arial" w:cs="Arial"/>
          <w:color w:val="000000" w:themeColor="text1"/>
          <w:sz w:val="24"/>
          <w:szCs w:val="24"/>
          <w:lang w:val="en-CA"/>
        </w:rPr>
        <w:t xml:space="preserve"> combo box</w:t>
      </w:r>
      <w:r w:rsidR="00127E60">
        <w:rPr>
          <w:rFonts w:ascii="Arial" w:eastAsia="Calibri" w:hAnsi="Arial" w:cs="Arial"/>
          <w:color w:val="000000" w:themeColor="text1"/>
          <w:sz w:val="24"/>
          <w:szCs w:val="24"/>
          <w:lang w:val="en-CA"/>
        </w:rPr>
        <w:t xml:space="preserve"> and select the </w:t>
      </w:r>
      <w:r w:rsidR="00127E60" w:rsidRPr="003B3326">
        <w:rPr>
          <w:rFonts w:ascii="Arial" w:eastAsia="Calibri" w:hAnsi="Arial" w:cs="Arial"/>
          <w:b/>
          <w:color w:val="000000" w:themeColor="text1"/>
          <w:sz w:val="24"/>
          <w:szCs w:val="24"/>
          <w:lang w:val="en-CA"/>
        </w:rPr>
        <w:t>Remove Field</w:t>
      </w:r>
      <w:r w:rsidR="00127E60">
        <w:rPr>
          <w:rFonts w:ascii="Arial" w:eastAsia="Calibri" w:hAnsi="Arial" w:cs="Arial"/>
          <w:color w:val="000000" w:themeColor="text1"/>
          <w:sz w:val="24"/>
          <w:szCs w:val="24"/>
          <w:lang w:val="en-CA"/>
        </w:rPr>
        <w:t xml:space="preserve"> option. Then, d</w:t>
      </w:r>
      <w:r w:rsidR="00815039">
        <w:rPr>
          <w:rFonts w:ascii="Arial" w:eastAsia="Calibri" w:hAnsi="Arial" w:cs="Arial"/>
          <w:color w:val="000000" w:themeColor="text1"/>
          <w:sz w:val="24"/>
          <w:szCs w:val="24"/>
          <w:lang w:val="en-CA"/>
        </w:rPr>
        <w:t xml:space="preserve">rag and drop the </w:t>
      </w:r>
      <w:r w:rsidR="00815039" w:rsidRPr="003B3326">
        <w:rPr>
          <w:rFonts w:ascii="Consolas" w:eastAsia="Calibri" w:hAnsi="Consolas" w:cs="Consolas"/>
          <w:b/>
          <w:color w:val="000000" w:themeColor="text1"/>
          <w:sz w:val="24"/>
          <w:szCs w:val="24"/>
          <w:lang w:val="en-CA"/>
        </w:rPr>
        <w:t>Supplier</w:t>
      </w:r>
      <w:r w:rsidR="00815039">
        <w:rPr>
          <w:rFonts w:ascii="Arial" w:eastAsia="Calibri" w:hAnsi="Arial" w:cs="Arial"/>
          <w:color w:val="000000" w:themeColor="text1"/>
          <w:sz w:val="24"/>
          <w:szCs w:val="24"/>
          <w:lang w:val="en-CA"/>
        </w:rPr>
        <w:t xml:space="preserve"> field into the </w:t>
      </w:r>
      <w:r w:rsidR="00815039" w:rsidRPr="003B3326">
        <w:rPr>
          <w:rFonts w:ascii="Consolas" w:eastAsia="Calibri" w:hAnsi="Consolas" w:cs="Consolas"/>
          <w:b/>
          <w:color w:val="000000" w:themeColor="text1"/>
          <w:sz w:val="24"/>
          <w:szCs w:val="24"/>
          <w:lang w:val="en-CA"/>
        </w:rPr>
        <w:t>Rows</w:t>
      </w:r>
      <w:r w:rsidR="00127E60">
        <w:rPr>
          <w:rFonts w:ascii="Arial" w:eastAsia="Calibri" w:hAnsi="Arial" w:cs="Arial"/>
          <w:color w:val="000000" w:themeColor="text1"/>
          <w:sz w:val="24"/>
          <w:szCs w:val="24"/>
          <w:lang w:val="en-CA"/>
        </w:rPr>
        <w:t xml:space="preserve"> combo-box. The pivot table should now show the list of suppliers on Column A and the number of SKU supplied by each on Column B. </w:t>
      </w:r>
      <w:r w:rsidR="003B3326">
        <w:rPr>
          <w:rFonts w:ascii="Arial" w:eastAsia="Calibri" w:hAnsi="Arial" w:cs="Arial"/>
          <w:color w:val="000000" w:themeColor="text1"/>
          <w:sz w:val="24"/>
          <w:szCs w:val="24"/>
          <w:lang w:val="en-CA"/>
        </w:rPr>
        <w:t xml:space="preserve">To find the answer to the question, just count the number of suppliers in the table. To do this, select range </w:t>
      </w:r>
      <w:r w:rsidR="003B3326" w:rsidRPr="00C137E2">
        <w:rPr>
          <w:rFonts w:ascii="Consolas" w:eastAsia="Calibri" w:hAnsi="Consolas" w:cs="Consolas"/>
          <w:color w:val="1F497D" w:themeColor="text2"/>
          <w:sz w:val="24"/>
          <w:szCs w:val="24"/>
          <w:highlight w:val="lightGray"/>
          <w:lang w:val="en-US"/>
        </w:rPr>
        <w:t>A4</w:t>
      </w:r>
      <w:r w:rsidR="003B3326" w:rsidRPr="00BB147A">
        <w:rPr>
          <w:rFonts w:ascii="Consolas" w:eastAsia="Calibri" w:hAnsi="Consolas" w:cs="Consolas"/>
          <w:color w:val="1F497D" w:themeColor="text2"/>
          <w:sz w:val="24"/>
          <w:szCs w:val="24"/>
          <w:highlight w:val="lightGray"/>
          <w:lang w:val="en-US"/>
        </w:rPr>
        <w:t>:A</w:t>
      </w:r>
      <w:r w:rsidR="00BB147A">
        <w:rPr>
          <w:rFonts w:ascii="Consolas" w:eastAsia="Calibri" w:hAnsi="Consolas" w:cs="Consolas"/>
          <w:color w:val="1F497D" w:themeColor="text2"/>
          <w:sz w:val="24"/>
          <w:szCs w:val="24"/>
          <w:highlight w:val="lightGray"/>
          <w:lang w:val="en-US"/>
        </w:rPr>
        <w:t>54</w:t>
      </w:r>
      <w:r w:rsidR="003B3326">
        <w:rPr>
          <w:rFonts w:ascii="Arial" w:eastAsia="Calibri" w:hAnsi="Arial" w:cs="Arial"/>
          <w:color w:val="000000" w:themeColor="text1"/>
          <w:sz w:val="24"/>
          <w:szCs w:val="24"/>
          <w:lang w:val="en-CA"/>
        </w:rPr>
        <w:t xml:space="preserve"> and observe the count on the bottom right part of the screen. Video </w:t>
      </w:r>
      <w:r w:rsidR="003B3326" w:rsidRPr="00723EB0">
        <w:rPr>
          <w:rFonts w:ascii="Consolas" w:eastAsia="Calibri" w:hAnsi="Consolas" w:cs="Consolas"/>
          <w:b/>
          <w:color w:val="000000" w:themeColor="text1"/>
          <w:sz w:val="24"/>
          <w:szCs w:val="24"/>
          <w:lang w:val="en-CA"/>
        </w:rPr>
        <w:t>exercise3.mov</w:t>
      </w:r>
      <w:r w:rsidR="003B3326">
        <w:rPr>
          <w:rFonts w:ascii="Arial" w:eastAsia="Calibri" w:hAnsi="Arial" w:cs="Arial"/>
          <w:color w:val="000000" w:themeColor="text1"/>
          <w:sz w:val="24"/>
          <w:szCs w:val="24"/>
          <w:lang w:val="en-CA"/>
        </w:rPr>
        <w:t xml:space="preserve"> shows the procedure.</w:t>
      </w:r>
    </w:p>
    <w:p w14:paraId="53B11C75" w14:textId="77777777" w:rsidR="00CF5BCC" w:rsidRPr="00CF5BCC" w:rsidRDefault="00CF5BCC" w:rsidP="00CF5BCC">
      <w:pPr>
        <w:spacing w:after="0"/>
        <w:rPr>
          <w:rFonts w:ascii="Arial" w:eastAsia="Calibri" w:hAnsi="Arial" w:cs="Arial"/>
          <w:color w:val="000000" w:themeColor="text1"/>
          <w:sz w:val="24"/>
          <w:szCs w:val="24"/>
          <w:lang w:val="en-CA"/>
        </w:rPr>
      </w:pPr>
    </w:p>
    <w:p w14:paraId="78FACE8C" w14:textId="7575110D" w:rsidR="00205848" w:rsidRDefault="00CE3C8D" w:rsidP="00205848">
      <w:pPr>
        <w:pStyle w:val="ListParagraph"/>
        <w:numPr>
          <w:ilvl w:val="0"/>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What is the name of the supplier who provides the largest number of SKUs?</w:t>
      </w:r>
    </w:p>
    <w:p w14:paraId="271C265F" w14:textId="6B028694" w:rsidR="001C22B0" w:rsidRDefault="001C22B0" w:rsidP="001C22B0">
      <w:pPr>
        <w:spacing w:after="0"/>
        <w:rPr>
          <w:rFonts w:ascii="Arial" w:eastAsia="Calibri" w:hAnsi="Arial" w:cs="Arial"/>
          <w:color w:val="000000" w:themeColor="text1"/>
          <w:sz w:val="24"/>
          <w:szCs w:val="24"/>
          <w:lang w:val="en-CA"/>
        </w:rPr>
      </w:pPr>
    </w:p>
    <w:p w14:paraId="566FDA17" w14:textId="169AA5EA" w:rsidR="00CB7D4E" w:rsidRDefault="00CB7D4E" w:rsidP="00CB7D4E">
      <w:pPr>
        <w:spacing w:after="0"/>
        <w:jc w:val="both"/>
        <w:rPr>
          <w:rFonts w:ascii="Arial" w:eastAsia="Calibri" w:hAnsi="Arial" w:cs="Arial"/>
          <w:color w:val="000000" w:themeColor="text1"/>
          <w:sz w:val="24"/>
          <w:szCs w:val="24"/>
          <w:lang w:val="en-CA"/>
        </w:rPr>
      </w:pPr>
      <w:r w:rsidRPr="001F6B6B">
        <w:rPr>
          <w:rFonts w:ascii="Arial" w:eastAsia="Calibri" w:hAnsi="Arial" w:cs="Arial"/>
          <w:b/>
          <w:color w:val="1F497D" w:themeColor="text2"/>
          <w:sz w:val="24"/>
          <w:szCs w:val="24"/>
          <w:lang w:val="en-CA"/>
        </w:rPr>
        <w:t>Answer:</w:t>
      </w:r>
      <w:r>
        <w:rPr>
          <w:rFonts w:ascii="Arial" w:eastAsia="Calibri" w:hAnsi="Arial" w:cs="Arial"/>
          <w:color w:val="000000" w:themeColor="text1"/>
          <w:sz w:val="24"/>
          <w:szCs w:val="24"/>
          <w:lang w:val="en-CA"/>
        </w:rPr>
        <w:t xml:space="preserve"> 1001</w:t>
      </w:r>
      <w:r w:rsidR="00CF24A7">
        <w:rPr>
          <w:rFonts w:ascii="Arial" w:eastAsia="Calibri" w:hAnsi="Arial" w:cs="Arial"/>
          <w:color w:val="000000" w:themeColor="text1"/>
          <w:sz w:val="24"/>
          <w:szCs w:val="24"/>
          <w:lang w:val="en-CA"/>
        </w:rPr>
        <w:t xml:space="preserve"> with 160 SKUs.</w:t>
      </w:r>
    </w:p>
    <w:p w14:paraId="1C0E920E" w14:textId="77777777" w:rsidR="00CB7D4E" w:rsidRDefault="00CB7D4E" w:rsidP="00CB7D4E">
      <w:pPr>
        <w:spacing w:after="0"/>
        <w:jc w:val="both"/>
        <w:rPr>
          <w:rFonts w:ascii="Arial" w:eastAsia="Calibri" w:hAnsi="Arial" w:cs="Arial"/>
          <w:color w:val="000000" w:themeColor="text1"/>
          <w:sz w:val="24"/>
          <w:szCs w:val="24"/>
          <w:lang w:val="en-CA"/>
        </w:rPr>
      </w:pPr>
    </w:p>
    <w:p w14:paraId="33F419F4" w14:textId="7FA16114" w:rsidR="001C22B0" w:rsidRDefault="00CB7D4E" w:rsidP="00C720F7">
      <w:pPr>
        <w:spacing w:after="0"/>
        <w:jc w:val="both"/>
        <w:rPr>
          <w:rFonts w:ascii="Arial" w:eastAsia="Calibri" w:hAnsi="Arial" w:cs="Arial"/>
          <w:color w:val="000000" w:themeColor="text1"/>
          <w:sz w:val="24"/>
          <w:szCs w:val="24"/>
          <w:lang w:val="en-CA"/>
        </w:rPr>
      </w:pPr>
      <w:r w:rsidRPr="001F6B6B">
        <w:rPr>
          <w:rFonts w:ascii="Arial" w:eastAsia="Calibri" w:hAnsi="Arial" w:cs="Arial"/>
          <w:b/>
          <w:color w:val="1F497D" w:themeColor="text2"/>
          <w:sz w:val="24"/>
          <w:szCs w:val="24"/>
          <w:lang w:val="en-CA"/>
        </w:rPr>
        <w:t>Solution:</w:t>
      </w:r>
      <w:r>
        <w:rPr>
          <w:rFonts w:ascii="Arial" w:eastAsia="Calibri" w:hAnsi="Arial" w:cs="Arial"/>
          <w:b/>
          <w:color w:val="1F497D" w:themeColor="text2"/>
          <w:sz w:val="24"/>
          <w:szCs w:val="24"/>
          <w:lang w:val="en-CA"/>
        </w:rPr>
        <w:t xml:space="preserve"> </w:t>
      </w:r>
      <w:r>
        <w:rPr>
          <w:rFonts w:ascii="Arial" w:eastAsia="Calibri" w:hAnsi="Arial" w:cs="Arial"/>
          <w:color w:val="000000" w:themeColor="text1"/>
          <w:sz w:val="24"/>
          <w:szCs w:val="24"/>
          <w:lang w:val="en-CA"/>
        </w:rPr>
        <w:t xml:space="preserve">Select the range </w:t>
      </w:r>
      <w:r w:rsidRPr="00C90744">
        <w:rPr>
          <w:rFonts w:ascii="Consolas" w:eastAsia="Calibri" w:hAnsi="Consolas" w:cs="Consolas"/>
          <w:color w:val="1F497D" w:themeColor="text2"/>
          <w:sz w:val="24"/>
          <w:szCs w:val="24"/>
          <w:highlight w:val="lightGray"/>
          <w:lang w:val="en-US"/>
        </w:rPr>
        <w:t>B4:A54</w:t>
      </w:r>
      <w:r>
        <w:rPr>
          <w:rFonts w:ascii="Arial" w:eastAsia="Calibri" w:hAnsi="Arial" w:cs="Arial"/>
          <w:color w:val="000000" w:themeColor="text1"/>
          <w:sz w:val="24"/>
          <w:szCs w:val="24"/>
          <w:lang w:val="en-CA"/>
        </w:rPr>
        <w:t xml:space="preserve"> and sort the values on </w:t>
      </w:r>
      <w:r w:rsidR="00C56408">
        <w:rPr>
          <w:rFonts w:ascii="Arial" w:eastAsia="Calibri" w:hAnsi="Arial" w:cs="Arial"/>
          <w:color w:val="000000" w:themeColor="text1"/>
          <w:sz w:val="24"/>
          <w:szCs w:val="24"/>
          <w:lang w:val="en-CA"/>
        </w:rPr>
        <w:t>decreasing</w:t>
      </w:r>
      <w:r>
        <w:rPr>
          <w:rFonts w:ascii="Arial" w:eastAsia="Calibri" w:hAnsi="Arial" w:cs="Arial"/>
          <w:color w:val="000000" w:themeColor="text1"/>
          <w:sz w:val="24"/>
          <w:szCs w:val="24"/>
          <w:lang w:val="en-CA"/>
        </w:rPr>
        <w:t xml:space="preserve"> order. The supplier on the top of the list is the one supplying </w:t>
      </w:r>
      <w:r w:rsidR="00253B66">
        <w:rPr>
          <w:rFonts w:ascii="Arial" w:eastAsia="Calibri" w:hAnsi="Arial" w:cs="Arial"/>
          <w:color w:val="000000" w:themeColor="text1"/>
          <w:sz w:val="24"/>
          <w:szCs w:val="24"/>
          <w:lang w:val="en-CA"/>
        </w:rPr>
        <w:t xml:space="preserve">the largest </w:t>
      </w:r>
      <w:r>
        <w:rPr>
          <w:rFonts w:ascii="Arial" w:eastAsia="Calibri" w:hAnsi="Arial" w:cs="Arial"/>
          <w:color w:val="000000" w:themeColor="text1"/>
          <w:sz w:val="24"/>
          <w:szCs w:val="24"/>
          <w:lang w:val="en-CA"/>
        </w:rPr>
        <w:t xml:space="preserve">number of SKUs to Avril. Video </w:t>
      </w:r>
      <w:r w:rsidRPr="007B306D">
        <w:rPr>
          <w:rFonts w:ascii="Consolas" w:eastAsia="Calibri" w:hAnsi="Consolas" w:cs="Consolas"/>
          <w:b/>
          <w:color w:val="000000" w:themeColor="text1"/>
          <w:sz w:val="24"/>
          <w:szCs w:val="24"/>
          <w:lang w:val="en-CA"/>
        </w:rPr>
        <w:t>exercise4.mov</w:t>
      </w:r>
      <w:r>
        <w:rPr>
          <w:rFonts w:ascii="Arial" w:eastAsia="Calibri" w:hAnsi="Arial" w:cs="Arial"/>
          <w:color w:val="000000" w:themeColor="text1"/>
          <w:sz w:val="24"/>
          <w:szCs w:val="24"/>
          <w:lang w:val="en-CA"/>
        </w:rPr>
        <w:t xml:space="preserve"> shows the procedure.</w:t>
      </w:r>
      <w:r w:rsidR="007B306D">
        <w:rPr>
          <w:rFonts w:ascii="Arial" w:eastAsia="Calibri" w:hAnsi="Arial" w:cs="Arial"/>
          <w:color w:val="000000" w:themeColor="text1"/>
          <w:sz w:val="24"/>
          <w:szCs w:val="24"/>
          <w:lang w:val="en-CA"/>
        </w:rPr>
        <w:t xml:space="preserve"> </w:t>
      </w:r>
    </w:p>
    <w:p w14:paraId="7A41C875" w14:textId="77777777" w:rsidR="00CB7D4E" w:rsidRPr="001C22B0" w:rsidRDefault="00CB7D4E" w:rsidP="00CB7D4E">
      <w:pPr>
        <w:spacing w:after="0"/>
        <w:rPr>
          <w:rFonts w:ascii="Arial" w:eastAsia="Calibri" w:hAnsi="Arial" w:cs="Arial"/>
          <w:color w:val="000000" w:themeColor="text1"/>
          <w:sz w:val="24"/>
          <w:szCs w:val="24"/>
          <w:lang w:val="en-CA"/>
        </w:rPr>
      </w:pPr>
    </w:p>
    <w:p w14:paraId="45D29B20" w14:textId="1445C5AE" w:rsidR="00CE3C8D" w:rsidRDefault="00CE3C8D" w:rsidP="00CE3C8D">
      <w:pPr>
        <w:pStyle w:val="ListParagraph"/>
        <w:numPr>
          <w:ilvl w:val="0"/>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 xml:space="preserve">What is the number of A, B, and C </w:t>
      </w:r>
      <w:r w:rsidR="006E5594" w:rsidRPr="00F973D7">
        <w:rPr>
          <w:rFonts w:ascii="Arial" w:eastAsia="Calibri" w:hAnsi="Arial" w:cs="Arial"/>
          <w:color w:val="000000" w:themeColor="text1"/>
          <w:sz w:val="24"/>
          <w:szCs w:val="24"/>
          <w:lang w:val="en-CA"/>
        </w:rPr>
        <w:t xml:space="preserve">class </w:t>
      </w:r>
      <w:r w:rsidRPr="00F973D7">
        <w:rPr>
          <w:rFonts w:ascii="Arial" w:eastAsia="Calibri" w:hAnsi="Arial" w:cs="Arial"/>
          <w:color w:val="000000" w:themeColor="text1"/>
          <w:sz w:val="24"/>
          <w:szCs w:val="24"/>
          <w:lang w:val="en-CA"/>
        </w:rPr>
        <w:t>SKUs?</w:t>
      </w:r>
    </w:p>
    <w:p w14:paraId="53BD6EFD" w14:textId="71D6925D" w:rsidR="00E900F6" w:rsidRDefault="00E900F6" w:rsidP="00E900F6">
      <w:pPr>
        <w:spacing w:after="0"/>
        <w:rPr>
          <w:rFonts w:ascii="Arial" w:eastAsia="Calibri" w:hAnsi="Arial" w:cs="Arial"/>
          <w:color w:val="000000" w:themeColor="text1"/>
          <w:sz w:val="24"/>
          <w:szCs w:val="24"/>
          <w:lang w:val="en-CA"/>
        </w:rPr>
      </w:pPr>
    </w:p>
    <w:p w14:paraId="2D956058" w14:textId="3DB3D73F" w:rsidR="00DF3E34" w:rsidRDefault="00DF3E34" w:rsidP="00DF3E34">
      <w:pPr>
        <w:spacing w:after="0"/>
        <w:jc w:val="both"/>
        <w:rPr>
          <w:rFonts w:ascii="Arial" w:eastAsia="Calibri" w:hAnsi="Arial" w:cs="Arial"/>
          <w:color w:val="000000" w:themeColor="text1"/>
          <w:sz w:val="24"/>
          <w:szCs w:val="24"/>
          <w:lang w:val="en-CA"/>
        </w:rPr>
      </w:pPr>
      <w:r w:rsidRPr="001F6B6B">
        <w:rPr>
          <w:rFonts w:ascii="Arial" w:eastAsia="Calibri" w:hAnsi="Arial" w:cs="Arial"/>
          <w:b/>
          <w:color w:val="1F497D" w:themeColor="text2"/>
          <w:sz w:val="24"/>
          <w:szCs w:val="24"/>
          <w:lang w:val="en-CA"/>
        </w:rPr>
        <w:t>Answer:</w:t>
      </w:r>
      <w:r w:rsidR="00454CDA">
        <w:rPr>
          <w:rFonts w:ascii="Arial" w:eastAsia="Calibri" w:hAnsi="Arial" w:cs="Arial"/>
          <w:color w:val="000000" w:themeColor="text1"/>
          <w:sz w:val="24"/>
          <w:szCs w:val="24"/>
          <w:lang w:val="en-CA"/>
        </w:rPr>
        <w:t xml:space="preserve"> </w:t>
      </w:r>
      <w:r w:rsidR="008D7152" w:rsidRPr="008D7152">
        <w:rPr>
          <w:rFonts w:ascii="Arial" w:eastAsia="Calibri" w:hAnsi="Arial" w:cs="Arial"/>
          <w:color w:val="000000" w:themeColor="text1"/>
          <w:sz w:val="24"/>
          <w:szCs w:val="24"/>
          <w:lang w:val="en-CA"/>
        </w:rPr>
        <w:t xml:space="preserve">A = 175, B = 210, </w:t>
      </w:r>
      <w:r w:rsidR="006F62F1">
        <w:rPr>
          <w:rFonts w:ascii="Arial" w:eastAsia="Calibri" w:hAnsi="Arial" w:cs="Arial"/>
          <w:color w:val="000000" w:themeColor="text1"/>
          <w:sz w:val="24"/>
          <w:szCs w:val="24"/>
          <w:lang w:val="en-CA"/>
        </w:rPr>
        <w:t xml:space="preserve">and </w:t>
      </w:r>
      <w:r w:rsidR="008D7152" w:rsidRPr="008D7152">
        <w:rPr>
          <w:rFonts w:ascii="Arial" w:eastAsia="Calibri" w:hAnsi="Arial" w:cs="Arial"/>
          <w:color w:val="000000" w:themeColor="text1"/>
          <w:sz w:val="24"/>
          <w:szCs w:val="24"/>
          <w:lang w:val="en-CA"/>
        </w:rPr>
        <w:t>C = 272</w:t>
      </w:r>
      <w:r>
        <w:rPr>
          <w:rFonts w:ascii="Arial" w:eastAsia="Calibri" w:hAnsi="Arial" w:cs="Arial"/>
          <w:color w:val="000000" w:themeColor="text1"/>
          <w:sz w:val="24"/>
          <w:szCs w:val="24"/>
          <w:lang w:val="en-CA"/>
        </w:rPr>
        <w:t>.</w:t>
      </w:r>
    </w:p>
    <w:p w14:paraId="569DE0D1" w14:textId="77777777" w:rsidR="00DF3E34" w:rsidRDefault="00DF3E34" w:rsidP="00DF3E34">
      <w:pPr>
        <w:spacing w:after="0"/>
        <w:jc w:val="both"/>
        <w:rPr>
          <w:rFonts w:ascii="Arial" w:eastAsia="Calibri" w:hAnsi="Arial" w:cs="Arial"/>
          <w:color w:val="000000" w:themeColor="text1"/>
          <w:sz w:val="24"/>
          <w:szCs w:val="24"/>
          <w:lang w:val="en-CA"/>
        </w:rPr>
      </w:pPr>
    </w:p>
    <w:p w14:paraId="4FB9FAF6" w14:textId="04A316F2" w:rsidR="00E900F6" w:rsidRDefault="00DF3E34" w:rsidP="002C35B1">
      <w:pPr>
        <w:spacing w:after="0"/>
        <w:jc w:val="both"/>
        <w:rPr>
          <w:rFonts w:ascii="Arial" w:eastAsia="Calibri" w:hAnsi="Arial" w:cs="Arial"/>
          <w:color w:val="000000" w:themeColor="text1"/>
          <w:sz w:val="24"/>
          <w:szCs w:val="24"/>
          <w:lang w:val="en-CA"/>
        </w:rPr>
      </w:pPr>
      <w:r w:rsidRPr="001F6B6B">
        <w:rPr>
          <w:rFonts w:ascii="Arial" w:eastAsia="Calibri" w:hAnsi="Arial" w:cs="Arial"/>
          <w:b/>
          <w:color w:val="1F497D" w:themeColor="text2"/>
          <w:sz w:val="24"/>
          <w:szCs w:val="24"/>
          <w:lang w:val="en-CA"/>
        </w:rPr>
        <w:t>Solution:</w:t>
      </w:r>
      <w:r>
        <w:rPr>
          <w:rFonts w:ascii="Arial" w:eastAsia="Calibri" w:hAnsi="Arial" w:cs="Arial"/>
          <w:b/>
          <w:color w:val="1F497D" w:themeColor="text2"/>
          <w:sz w:val="24"/>
          <w:szCs w:val="24"/>
          <w:lang w:val="en-CA"/>
        </w:rPr>
        <w:t xml:space="preserve"> </w:t>
      </w:r>
      <w:r w:rsidR="00E6636D">
        <w:rPr>
          <w:rFonts w:ascii="Arial" w:eastAsia="Calibri" w:hAnsi="Arial" w:cs="Arial"/>
          <w:color w:val="000000" w:themeColor="text1"/>
          <w:sz w:val="24"/>
          <w:szCs w:val="24"/>
          <w:lang w:val="en-CA"/>
        </w:rPr>
        <w:t xml:space="preserve">The solution to this exercise is quite similar to that shown in Exercise 3. Starting from the current pivot table, </w:t>
      </w:r>
      <w:r w:rsidR="00CC34F6">
        <w:rPr>
          <w:rFonts w:ascii="Arial" w:eastAsia="Calibri" w:hAnsi="Arial" w:cs="Arial"/>
          <w:color w:val="000000" w:themeColor="text1"/>
          <w:sz w:val="24"/>
          <w:szCs w:val="24"/>
          <w:lang w:val="en-CA"/>
        </w:rPr>
        <w:t>right-click</w:t>
      </w:r>
      <w:r w:rsidR="00E6636D">
        <w:rPr>
          <w:rFonts w:ascii="Arial" w:eastAsia="Calibri" w:hAnsi="Arial" w:cs="Arial"/>
          <w:color w:val="000000" w:themeColor="text1"/>
          <w:sz w:val="24"/>
          <w:szCs w:val="24"/>
          <w:lang w:val="en-CA"/>
        </w:rPr>
        <w:t xml:space="preserve"> </w:t>
      </w:r>
      <w:r w:rsidR="00CC34F6">
        <w:rPr>
          <w:rFonts w:ascii="Arial" w:eastAsia="Calibri" w:hAnsi="Arial" w:cs="Arial"/>
          <w:color w:val="000000" w:themeColor="text1"/>
          <w:sz w:val="24"/>
          <w:szCs w:val="24"/>
          <w:lang w:val="en-CA"/>
        </w:rPr>
        <w:t xml:space="preserve">on </w:t>
      </w:r>
      <w:r w:rsidR="00E6636D">
        <w:rPr>
          <w:rFonts w:ascii="Arial" w:eastAsia="Calibri" w:hAnsi="Arial" w:cs="Arial"/>
          <w:color w:val="000000" w:themeColor="text1"/>
          <w:sz w:val="24"/>
          <w:szCs w:val="24"/>
          <w:lang w:val="en-CA"/>
        </w:rPr>
        <w:t xml:space="preserve">the </w:t>
      </w:r>
      <w:r w:rsidR="00E6636D" w:rsidRPr="0006029D">
        <w:rPr>
          <w:rFonts w:ascii="Consolas" w:eastAsia="Calibri" w:hAnsi="Consolas" w:cs="Consolas"/>
          <w:b/>
          <w:color w:val="000000" w:themeColor="text1"/>
          <w:sz w:val="24"/>
          <w:szCs w:val="24"/>
          <w:lang w:val="en-CA"/>
        </w:rPr>
        <w:t>Supplier</w:t>
      </w:r>
      <w:r w:rsidR="00E6636D">
        <w:rPr>
          <w:rFonts w:ascii="Arial" w:eastAsia="Calibri" w:hAnsi="Arial" w:cs="Arial"/>
          <w:color w:val="000000" w:themeColor="text1"/>
          <w:sz w:val="24"/>
          <w:szCs w:val="24"/>
          <w:lang w:val="en-CA"/>
        </w:rPr>
        <w:t xml:space="preserve"> label on the </w:t>
      </w:r>
      <w:r w:rsidR="00E6636D" w:rsidRPr="0006029D">
        <w:rPr>
          <w:rFonts w:ascii="Arial" w:eastAsia="Calibri" w:hAnsi="Arial" w:cs="Arial"/>
          <w:b/>
          <w:color w:val="000000" w:themeColor="text1"/>
          <w:sz w:val="24"/>
          <w:szCs w:val="24"/>
          <w:lang w:val="en-CA"/>
        </w:rPr>
        <w:t>Rows</w:t>
      </w:r>
      <w:r w:rsidR="00E6636D">
        <w:rPr>
          <w:rFonts w:ascii="Arial" w:eastAsia="Calibri" w:hAnsi="Arial" w:cs="Arial"/>
          <w:color w:val="000000" w:themeColor="text1"/>
          <w:sz w:val="24"/>
          <w:szCs w:val="24"/>
          <w:lang w:val="en-CA"/>
        </w:rPr>
        <w:t xml:space="preserve"> combo-b</w:t>
      </w:r>
      <w:r w:rsidR="002F6FC1">
        <w:rPr>
          <w:rFonts w:ascii="Arial" w:eastAsia="Calibri" w:hAnsi="Arial" w:cs="Arial"/>
          <w:color w:val="000000" w:themeColor="text1"/>
          <w:sz w:val="24"/>
          <w:szCs w:val="24"/>
          <w:lang w:val="en-CA"/>
        </w:rPr>
        <w:t>ox</w:t>
      </w:r>
      <w:r w:rsidR="00AF7AAB">
        <w:rPr>
          <w:rFonts w:ascii="Arial" w:eastAsia="Calibri" w:hAnsi="Arial" w:cs="Arial"/>
          <w:color w:val="000000" w:themeColor="text1"/>
          <w:sz w:val="24"/>
          <w:szCs w:val="24"/>
          <w:lang w:val="en-CA"/>
        </w:rPr>
        <w:t xml:space="preserve"> </w:t>
      </w:r>
      <w:r w:rsidR="00CC34F6">
        <w:rPr>
          <w:rFonts w:ascii="Arial" w:eastAsia="Calibri" w:hAnsi="Arial" w:cs="Arial"/>
          <w:color w:val="000000" w:themeColor="text1"/>
          <w:sz w:val="24"/>
          <w:szCs w:val="24"/>
          <w:lang w:val="en-CA"/>
        </w:rPr>
        <w:t xml:space="preserve">and select the </w:t>
      </w:r>
      <w:r w:rsidR="00CC34F6" w:rsidRPr="0006029D">
        <w:rPr>
          <w:rFonts w:ascii="Arial" w:eastAsia="Calibri" w:hAnsi="Arial" w:cs="Arial"/>
          <w:b/>
          <w:color w:val="000000" w:themeColor="text1"/>
          <w:sz w:val="24"/>
          <w:szCs w:val="24"/>
          <w:lang w:val="en-CA"/>
        </w:rPr>
        <w:t>Remove Field</w:t>
      </w:r>
      <w:r w:rsidR="00CC34F6">
        <w:rPr>
          <w:rFonts w:ascii="Arial" w:eastAsia="Calibri" w:hAnsi="Arial" w:cs="Arial"/>
          <w:color w:val="000000" w:themeColor="text1"/>
          <w:sz w:val="24"/>
          <w:szCs w:val="24"/>
          <w:lang w:val="en-CA"/>
        </w:rPr>
        <w:t xml:space="preserve"> option. Then, drag and drop the </w:t>
      </w:r>
      <w:r w:rsidR="00CC34F6" w:rsidRPr="00D965B8">
        <w:rPr>
          <w:rFonts w:ascii="Consolas" w:eastAsia="Calibri" w:hAnsi="Consolas" w:cs="Consolas"/>
          <w:b/>
          <w:color w:val="000000" w:themeColor="text1"/>
          <w:sz w:val="24"/>
          <w:szCs w:val="24"/>
          <w:lang w:val="en-CA"/>
        </w:rPr>
        <w:t>Category</w:t>
      </w:r>
      <w:r w:rsidR="00CC34F6">
        <w:rPr>
          <w:rFonts w:ascii="Arial" w:eastAsia="Calibri" w:hAnsi="Arial" w:cs="Arial"/>
          <w:color w:val="000000" w:themeColor="text1"/>
          <w:sz w:val="24"/>
          <w:szCs w:val="24"/>
          <w:lang w:val="en-CA"/>
        </w:rPr>
        <w:t xml:space="preserve"> field into the </w:t>
      </w:r>
      <w:r w:rsidR="00CC34F6" w:rsidRPr="00133E2F">
        <w:rPr>
          <w:rFonts w:ascii="Consolas" w:eastAsia="Calibri" w:hAnsi="Consolas" w:cs="Consolas"/>
          <w:b/>
          <w:color w:val="000000" w:themeColor="text1"/>
          <w:sz w:val="24"/>
          <w:szCs w:val="24"/>
          <w:lang w:val="en-CA"/>
        </w:rPr>
        <w:t>Rows</w:t>
      </w:r>
      <w:r w:rsidR="00CC34F6">
        <w:rPr>
          <w:rFonts w:ascii="Arial" w:eastAsia="Calibri" w:hAnsi="Arial" w:cs="Arial"/>
          <w:color w:val="000000" w:themeColor="text1"/>
          <w:sz w:val="24"/>
          <w:szCs w:val="24"/>
          <w:lang w:val="en-CA"/>
        </w:rPr>
        <w:t xml:space="preserve"> combo-box. The pivot table will be updated to show for each category (A, B, and C) the number of associated SKUs. Video </w:t>
      </w:r>
      <w:r w:rsidR="00CC34F6" w:rsidRPr="00133E2F">
        <w:rPr>
          <w:rFonts w:ascii="Consolas" w:eastAsia="Calibri" w:hAnsi="Consolas" w:cs="Consolas"/>
          <w:b/>
          <w:color w:val="000000" w:themeColor="text1"/>
          <w:sz w:val="24"/>
          <w:szCs w:val="24"/>
          <w:lang w:val="en-CA"/>
        </w:rPr>
        <w:t>exercise5.mov</w:t>
      </w:r>
      <w:r w:rsidR="00CC34F6">
        <w:rPr>
          <w:rFonts w:ascii="Arial" w:eastAsia="Calibri" w:hAnsi="Arial" w:cs="Arial"/>
          <w:color w:val="000000" w:themeColor="text1"/>
          <w:sz w:val="24"/>
          <w:szCs w:val="24"/>
          <w:lang w:val="en-CA"/>
        </w:rPr>
        <w:t xml:space="preserve"> shows the procedure.</w:t>
      </w:r>
    </w:p>
    <w:p w14:paraId="4ABFFE19" w14:textId="77777777" w:rsidR="00E900F6" w:rsidRPr="00E900F6" w:rsidRDefault="00E900F6" w:rsidP="00E900F6">
      <w:pPr>
        <w:spacing w:after="0"/>
        <w:rPr>
          <w:rFonts w:ascii="Arial" w:eastAsia="Calibri" w:hAnsi="Arial" w:cs="Arial"/>
          <w:color w:val="000000" w:themeColor="text1"/>
          <w:sz w:val="24"/>
          <w:szCs w:val="24"/>
          <w:lang w:val="en-CA"/>
        </w:rPr>
      </w:pPr>
    </w:p>
    <w:p w14:paraId="3B43D1C1" w14:textId="0BFC2520" w:rsidR="003342E7" w:rsidRPr="00F973D7" w:rsidRDefault="006C72EE" w:rsidP="003342E7">
      <w:pPr>
        <w:pStyle w:val="ListParagraph"/>
        <w:numPr>
          <w:ilvl w:val="0"/>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lastRenderedPageBreak/>
        <w:t>How many class-A SKUs are supplied by SATAU?</w:t>
      </w:r>
    </w:p>
    <w:p w14:paraId="179D19AE" w14:textId="333D2F15" w:rsidR="00042A21" w:rsidRDefault="00042A21" w:rsidP="003342E7">
      <w:pPr>
        <w:spacing w:after="0"/>
        <w:rPr>
          <w:rFonts w:ascii="Arial" w:eastAsia="Calibri" w:hAnsi="Arial" w:cs="Arial"/>
          <w:b/>
          <w:color w:val="000000" w:themeColor="text1"/>
          <w:sz w:val="24"/>
          <w:szCs w:val="24"/>
          <w:lang w:val="en-CA"/>
        </w:rPr>
      </w:pPr>
    </w:p>
    <w:p w14:paraId="4A4B7B15" w14:textId="75910977" w:rsidR="00931AAD" w:rsidRDefault="00931AAD" w:rsidP="00931AAD">
      <w:pPr>
        <w:spacing w:after="0"/>
        <w:jc w:val="both"/>
        <w:rPr>
          <w:rFonts w:ascii="Arial" w:eastAsia="Calibri" w:hAnsi="Arial" w:cs="Arial"/>
          <w:color w:val="000000" w:themeColor="text1"/>
          <w:sz w:val="24"/>
          <w:szCs w:val="24"/>
          <w:lang w:val="en-CA"/>
        </w:rPr>
      </w:pPr>
      <w:r w:rsidRPr="001F6B6B">
        <w:rPr>
          <w:rFonts w:ascii="Arial" w:eastAsia="Calibri" w:hAnsi="Arial" w:cs="Arial"/>
          <w:b/>
          <w:color w:val="1F497D" w:themeColor="text2"/>
          <w:sz w:val="24"/>
          <w:szCs w:val="24"/>
          <w:lang w:val="en-CA"/>
        </w:rPr>
        <w:t>Answer:</w:t>
      </w:r>
      <w:r>
        <w:rPr>
          <w:rFonts w:ascii="Arial" w:eastAsia="Calibri" w:hAnsi="Arial" w:cs="Arial"/>
          <w:color w:val="000000" w:themeColor="text1"/>
          <w:sz w:val="24"/>
          <w:szCs w:val="24"/>
          <w:lang w:val="en-CA"/>
        </w:rPr>
        <w:t xml:space="preserve"> </w:t>
      </w:r>
      <w:r w:rsidRPr="008D7152">
        <w:rPr>
          <w:rFonts w:ascii="Arial" w:eastAsia="Calibri" w:hAnsi="Arial" w:cs="Arial"/>
          <w:color w:val="000000" w:themeColor="text1"/>
          <w:sz w:val="24"/>
          <w:szCs w:val="24"/>
          <w:lang w:val="en-CA"/>
        </w:rPr>
        <w:t xml:space="preserve">A = </w:t>
      </w:r>
      <w:r w:rsidR="00C00377">
        <w:rPr>
          <w:rFonts w:ascii="Arial" w:eastAsia="Calibri" w:hAnsi="Arial" w:cs="Arial"/>
          <w:color w:val="000000" w:themeColor="text1"/>
          <w:sz w:val="24"/>
          <w:szCs w:val="24"/>
          <w:lang w:val="en-CA"/>
        </w:rPr>
        <w:t>25</w:t>
      </w:r>
      <w:r>
        <w:rPr>
          <w:rFonts w:ascii="Arial" w:eastAsia="Calibri" w:hAnsi="Arial" w:cs="Arial"/>
          <w:color w:val="000000" w:themeColor="text1"/>
          <w:sz w:val="24"/>
          <w:szCs w:val="24"/>
          <w:lang w:val="en-CA"/>
        </w:rPr>
        <w:t>.</w:t>
      </w:r>
    </w:p>
    <w:p w14:paraId="4CBDBAFB" w14:textId="77777777" w:rsidR="00931AAD" w:rsidRDefault="00931AAD" w:rsidP="00931AAD">
      <w:pPr>
        <w:spacing w:after="0"/>
        <w:jc w:val="both"/>
        <w:rPr>
          <w:rFonts w:ascii="Arial" w:eastAsia="Calibri" w:hAnsi="Arial" w:cs="Arial"/>
          <w:color w:val="000000" w:themeColor="text1"/>
          <w:sz w:val="24"/>
          <w:szCs w:val="24"/>
          <w:lang w:val="en-CA"/>
        </w:rPr>
      </w:pPr>
    </w:p>
    <w:p w14:paraId="4D440E92" w14:textId="70779FB1" w:rsidR="006D39AC" w:rsidRDefault="00931AAD" w:rsidP="00C750F9">
      <w:pPr>
        <w:spacing w:after="0"/>
        <w:jc w:val="both"/>
        <w:rPr>
          <w:rFonts w:ascii="Arial" w:eastAsia="Calibri" w:hAnsi="Arial" w:cs="Arial"/>
          <w:b/>
          <w:color w:val="000000" w:themeColor="text1"/>
          <w:sz w:val="24"/>
          <w:szCs w:val="24"/>
          <w:lang w:val="en-CA"/>
        </w:rPr>
      </w:pPr>
      <w:r w:rsidRPr="001F6B6B">
        <w:rPr>
          <w:rFonts w:ascii="Arial" w:eastAsia="Calibri" w:hAnsi="Arial" w:cs="Arial"/>
          <w:b/>
          <w:color w:val="1F497D" w:themeColor="text2"/>
          <w:sz w:val="24"/>
          <w:szCs w:val="24"/>
          <w:lang w:val="en-CA"/>
        </w:rPr>
        <w:t>Solution:</w:t>
      </w:r>
      <w:r>
        <w:rPr>
          <w:rFonts w:ascii="Arial" w:eastAsia="Calibri" w:hAnsi="Arial" w:cs="Arial"/>
          <w:b/>
          <w:color w:val="1F497D" w:themeColor="text2"/>
          <w:sz w:val="24"/>
          <w:szCs w:val="24"/>
          <w:lang w:val="en-CA"/>
        </w:rPr>
        <w:t xml:space="preserve"> </w:t>
      </w:r>
      <w:r w:rsidR="00C750F9">
        <w:rPr>
          <w:rFonts w:ascii="Arial" w:eastAsia="Calibri" w:hAnsi="Arial" w:cs="Arial"/>
          <w:color w:val="000000" w:themeColor="text1"/>
          <w:sz w:val="24"/>
          <w:szCs w:val="24"/>
          <w:lang w:val="en-CA"/>
        </w:rPr>
        <w:t xml:space="preserve">Starting from the pivot table built in Exercise </w:t>
      </w:r>
      <w:r w:rsidR="003431DD">
        <w:rPr>
          <w:rFonts w:ascii="Arial" w:eastAsia="Calibri" w:hAnsi="Arial" w:cs="Arial"/>
          <w:color w:val="000000" w:themeColor="text1"/>
          <w:sz w:val="24"/>
          <w:szCs w:val="24"/>
          <w:lang w:val="en-CA"/>
        </w:rPr>
        <w:t>5</w:t>
      </w:r>
      <w:r w:rsidR="00C750F9">
        <w:rPr>
          <w:rFonts w:ascii="Arial" w:eastAsia="Calibri" w:hAnsi="Arial" w:cs="Arial"/>
          <w:color w:val="000000" w:themeColor="text1"/>
          <w:sz w:val="24"/>
          <w:szCs w:val="24"/>
          <w:lang w:val="en-CA"/>
        </w:rPr>
        <w:t xml:space="preserve">, drag and drop the </w:t>
      </w:r>
      <w:r w:rsidR="00C750F9" w:rsidRPr="007E6060">
        <w:rPr>
          <w:rFonts w:ascii="Consolas" w:eastAsia="Calibri" w:hAnsi="Consolas" w:cs="Consolas"/>
          <w:b/>
          <w:color w:val="000000" w:themeColor="text1"/>
          <w:sz w:val="24"/>
          <w:szCs w:val="24"/>
          <w:lang w:val="en-CA"/>
        </w:rPr>
        <w:t>Supplier</w:t>
      </w:r>
      <w:r w:rsidR="00C750F9">
        <w:rPr>
          <w:rFonts w:ascii="Arial" w:eastAsia="Calibri" w:hAnsi="Arial" w:cs="Arial"/>
          <w:color w:val="000000" w:themeColor="text1"/>
          <w:sz w:val="24"/>
          <w:szCs w:val="24"/>
          <w:lang w:val="en-CA"/>
        </w:rPr>
        <w:t xml:space="preserve"> field into the </w:t>
      </w:r>
      <w:r w:rsidR="00C750F9" w:rsidRPr="007E6060">
        <w:rPr>
          <w:rFonts w:ascii="Consolas" w:eastAsia="Calibri" w:hAnsi="Consolas" w:cs="Consolas"/>
          <w:b/>
          <w:color w:val="000000" w:themeColor="text1"/>
          <w:sz w:val="24"/>
          <w:szCs w:val="24"/>
          <w:lang w:val="en-CA"/>
        </w:rPr>
        <w:t>Rows</w:t>
      </w:r>
      <w:r w:rsidR="00C750F9">
        <w:rPr>
          <w:rFonts w:ascii="Arial" w:eastAsia="Calibri" w:hAnsi="Arial" w:cs="Arial"/>
          <w:color w:val="000000" w:themeColor="text1"/>
          <w:sz w:val="24"/>
          <w:szCs w:val="24"/>
          <w:lang w:val="en-CA"/>
        </w:rPr>
        <w:t xml:space="preserve"> combo-box (place it on top of the </w:t>
      </w:r>
      <w:r w:rsidR="00C750F9" w:rsidRPr="007E6060">
        <w:rPr>
          <w:rFonts w:ascii="Consolas" w:eastAsia="Calibri" w:hAnsi="Consolas" w:cs="Consolas"/>
          <w:b/>
          <w:color w:val="000000" w:themeColor="text1"/>
          <w:sz w:val="24"/>
          <w:szCs w:val="24"/>
          <w:lang w:val="en-CA"/>
        </w:rPr>
        <w:t>Class</w:t>
      </w:r>
      <w:r w:rsidR="00C750F9">
        <w:rPr>
          <w:rFonts w:ascii="Arial" w:eastAsia="Calibri" w:hAnsi="Arial" w:cs="Arial"/>
          <w:color w:val="000000" w:themeColor="text1"/>
          <w:sz w:val="24"/>
          <w:szCs w:val="24"/>
          <w:lang w:val="en-CA"/>
        </w:rPr>
        <w:t xml:space="preserve"> field). The table will be updated to show for each supplier, the number of supplied A, B, and C class products.</w:t>
      </w:r>
      <w:r w:rsidR="0014738B">
        <w:rPr>
          <w:rFonts w:ascii="Arial" w:eastAsia="Calibri" w:hAnsi="Arial" w:cs="Arial"/>
          <w:color w:val="000000" w:themeColor="text1"/>
          <w:sz w:val="24"/>
          <w:szCs w:val="24"/>
          <w:lang w:val="en-CA"/>
        </w:rPr>
        <w:t xml:space="preserve"> Video </w:t>
      </w:r>
      <w:r w:rsidR="0014738B" w:rsidRPr="007E6060">
        <w:rPr>
          <w:rFonts w:ascii="Consolas" w:eastAsia="Calibri" w:hAnsi="Consolas" w:cs="Consolas"/>
          <w:b/>
          <w:color w:val="000000" w:themeColor="text1"/>
          <w:sz w:val="24"/>
          <w:szCs w:val="24"/>
          <w:lang w:val="en-CA"/>
        </w:rPr>
        <w:t>exercise6.mov</w:t>
      </w:r>
      <w:r w:rsidR="0014738B">
        <w:rPr>
          <w:rFonts w:ascii="Arial" w:eastAsia="Calibri" w:hAnsi="Arial" w:cs="Arial"/>
          <w:color w:val="000000" w:themeColor="text1"/>
          <w:sz w:val="24"/>
          <w:szCs w:val="24"/>
          <w:lang w:val="en-CA"/>
        </w:rPr>
        <w:t xml:space="preserve"> shows the procedure.</w:t>
      </w:r>
    </w:p>
    <w:p w14:paraId="7B2422C6" w14:textId="77777777" w:rsidR="006D39AC" w:rsidRDefault="006D39AC" w:rsidP="003342E7">
      <w:pPr>
        <w:spacing w:after="0"/>
        <w:rPr>
          <w:rFonts w:ascii="Arial" w:eastAsia="Calibri" w:hAnsi="Arial" w:cs="Arial"/>
          <w:b/>
          <w:color w:val="000000" w:themeColor="text1"/>
          <w:sz w:val="24"/>
          <w:szCs w:val="24"/>
          <w:lang w:val="en-CA"/>
        </w:rPr>
      </w:pPr>
    </w:p>
    <w:p w14:paraId="39289DF2" w14:textId="4F37FE42" w:rsidR="003342E7" w:rsidRPr="00F973D7" w:rsidRDefault="00D90BC3" w:rsidP="003342E7">
      <w:pPr>
        <w:spacing w:after="0"/>
        <w:rPr>
          <w:rFonts w:ascii="Arial" w:eastAsia="Calibri" w:hAnsi="Arial" w:cs="Arial"/>
          <w:b/>
          <w:color w:val="000000" w:themeColor="text1"/>
          <w:sz w:val="24"/>
          <w:szCs w:val="24"/>
          <w:lang w:val="en-CA"/>
        </w:rPr>
      </w:pPr>
      <w:r w:rsidRPr="00B35F5F">
        <w:rPr>
          <w:rFonts w:ascii="Arial" w:eastAsia="Calibri" w:hAnsi="Arial" w:cs="Arial"/>
          <w:b/>
          <w:color w:val="000000" w:themeColor="text1"/>
          <w:sz w:val="28"/>
          <w:szCs w:val="28"/>
          <w:lang w:val="en-CA"/>
        </w:rPr>
        <w:t xml:space="preserve">Exercises </w:t>
      </w:r>
      <w:r>
        <w:rPr>
          <w:rFonts w:ascii="Arial" w:eastAsia="Calibri" w:hAnsi="Arial" w:cs="Arial"/>
          <w:b/>
          <w:color w:val="000000" w:themeColor="text1"/>
          <w:sz w:val="28"/>
          <w:szCs w:val="28"/>
          <w:lang w:val="en-CA"/>
        </w:rPr>
        <w:t>7</w:t>
      </w:r>
      <w:r w:rsidRPr="00B35F5F">
        <w:rPr>
          <w:rFonts w:ascii="Arial" w:eastAsia="Calibri" w:hAnsi="Arial" w:cs="Arial"/>
          <w:b/>
          <w:color w:val="000000" w:themeColor="text1"/>
          <w:sz w:val="28"/>
          <w:szCs w:val="28"/>
          <w:lang w:val="en-CA"/>
        </w:rPr>
        <w:t xml:space="preserve"> to </w:t>
      </w:r>
      <w:r>
        <w:rPr>
          <w:rFonts w:ascii="Arial" w:eastAsia="Calibri" w:hAnsi="Arial" w:cs="Arial"/>
          <w:b/>
          <w:color w:val="000000" w:themeColor="text1"/>
          <w:sz w:val="28"/>
          <w:szCs w:val="28"/>
          <w:lang w:val="en-CA"/>
        </w:rPr>
        <w:t>11</w:t>
      </w:r>
      <w:r w:rsidRPr="00B35F5F">
        <w:rPr>
          <w:rFonts w:ascii="Arial" w:eastAsia="Calibri" w:hAnsi="Arial" w:cs="Arial"/>
          <w:b/>
          <w:color w:val="000000" w:themeColor="text1"/>
          <w:sz w:val="28"/>
          <w:szCs w:val="28"/>
          <w:lang w:val="en-CA"/>
        </w:rPr>
        <w:t xml:space="preserve">: </w:t>
      </w:r>
      <w:r w:rsidR="003342E7" w:rsidRPr="00D90BC3">
        <w:rPr>
          <w:rFonts w:ascii="Arial" w:eastAsia="Calibri" w:hAnsi="Arial" w:cs="Arial"/>
          <w:b/>
          <w:color w:val="000000" w:themeColor="text1"/>
          <w:sz w:val="28"/>
          <w:szCs w:val="28"/>
          <w:lang w:val="en-CA"/>
        </w:rPr>
        <w:t>Selecting a picking system</w:t>
      </w:r>
    </w:p>
    <w:p w14:paraId="4FD2D80C" w14:textId="77777777" w:rsidR="00C73CAE" w:rsidRDefault="00C73CAE" w:rsidP="00C73CAE">
      <w:pPr>
        <w:pStyle w:val="ListParagraph"/>
        <w:spacing w:after="0"/>
        <w:rPr>
          <w:rFonts w:ascii="Arial" w:eastAsia="Calibri" w:hAnsi="Arial" w:cs="Arial"/>
          <w:color w:val="000000" w:themeColor="text1"/>
          <w:sz w:val="24"/>
          <w:szCs w:val="24"/>
          <w:lang w:val="en-CA"/>
        </w:rPr>
      </w:pPr>
    </w:p>
    <w:p w14:paraId="7A383D1F" w14:textId="6ACA9286" w:rsidR="005D455A" w:rsidRDefault="005D455A" w:rsidP="005D455A">
      <w:pPr>
        <w:pStyle w:val="ListParagraph"/>
        <w:numPr>
          <w:ilvl w:val="0"/>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What is the most common picking unit in Avril’s DC?</w:t>
      </w:r>
    </w:p>
    <w:p w14:paraId="786408DA" w14:textId="5F4E192E" w:rsidR="00661262" w:rsidRDefault="00661262" w:rsidP="00661262">
      <w:pPr>
        <w:spacing w:after="0"/>
        <w:rPr>
          <w:rFonts w:ascii="Arial" w:eastAsia="Calibri" w:hAnsi="Arial" w:cs="Arial"/>
          <w:color w:val="000000" w:themeColor="text1"/>
          <w:sz w:val="24"/>
          <w:szCs w:val="24"/>
          <w:lang w:val="en-CA"/>
        </w:rPr>
      </w:pPr>
    </w:p>
    <w:p w14:paraId="1C540BAA" w14:textId="4B7FBDED" w:rsidR="00553ABB" w:rsidRDefault="00575BFC" w:rsidP="00575BFC">
      <w:pPr>
        <w:spacing w:after="0"/>
        <w:jc w:val="both"/>
        <w:rPr>
          <w:rFonts w:ascii="Arial" w:eastAsia="Calibri" w:hAnsi="Arial" w:cs="Arial"/>
          <w:color w:val="000000" w:themeColor="text1"/>
          <w:sz w:val="24"/>
          <w:szCs w:val="24"/>
          <w:lang w:val="en-CA"/>
        </w:rPr>
      </w:pPr>
      <w:r w:rsidRPr="001F6B6B">
        <w:rPr>
          <w:rFonts w:ascii="Arial" w:eastAsia="Calibri" w:hAnsi="Arial" w:cs="Arial"/>
          <w:b/>
          <w:color w:val="1F497D" w:themeColor="text2"/>
          <w:sz w:val="24"/>
          <w:szCs w:val="24"/>
          <w:lang w:val="en-CA"/>
        </w:rPr>
        <w:t>Answer:</w:t>
      </w:r>
      <w:r>
        <w:rPr>
          <w:rFonts w:ascii="Arial" w:eastAsia="Calibri" w:hAnsi="Arial" w:cs="Arial"/>
          <w:color w:val="000000" w:themeColor="text1"/>
          <w:sz w:val="24"/>
          <w:szCs w:val="24"/>
          <w:lang w:val="en-CA"/>
        </w:rPr>
        <w:t xml:space="preserve"> the case with </w:t>
      </w:r>
      <w:r w:rsidR="00553ABB">
        <w:rPr>
          <w:rFonts w:ascii="Arial" w:eastAsia="Calibri" w:hAnsi="Arial" w:cs="Arial"/>
          <w:color w:val="000000" w:themeColor="text1"/>
          <w:sz w:val="24"/>
          <w:szCs w:val="24"/>
          <w:lang w:val="en-CA"/>
        </w:rPr>
        <w:t>656 SKUs</w:t>
      </w:r>
      <w:r w:rsidR="001D17E8">
        <w:rPr>
          <w:rFonts w:ascii="Arial" w:eastAsia="Calibri" w:hAnsi="Arial" w:cs="Arial"/>
          <w:color w:val="000000" w:themeColor="text1"/>
          <w:sz w:val="24"/>
          <w:szCs w:val="24"/>
          <w:lang w:val="en-CA"/>
        </w:rPr>
        <w:t>.</w:t>
      </w:r>
    </w:p>
    <w:p w14:paraId="7D1AB976" w14:textId="77777777" w:rsidR="00575BFC" w:rsidRDefault="00575BFC" w:rsidP="00575BFC">
      <w:pPr>
        <w:spacing w:after="0"/>
        <w:jc w:val="both"/>
        <w:rPr>
          <w:rFonts w:ascii="Arial" w:eastAsia="Calibri" w:hAnsi="Arial" w:cs="Arial"/>
          <w:color w:val="000000" w:themeColor="text1"/>
          <w:sz w:val="24"/>
          <w:szCs w:val="24"/>
          <w:lang w:val="en-CA"/>
        </w:rPr>
      </w:pPr>
    </w:p>
    <w:p w14:paraId="5228DF9D" w14:textId="7806E714" w:rsidR="00661262" w:rsidRDefault="00575BFC" w:rsidP="00242D8C">
      <w:pPr>
        <w:spacing w:after="0"/>
        <w:jc w:val="both"/>
        <w:rPr>
          <w:rFonts w:ascii="Arial" w:eastAsia="Calibri" w:hAnsi="Arial" w:cs="Arial"/>
          <w:color w:val="000000" w:themeColor="text1"/>
          <w:sz w:val="24"/>
          <w:szCs w:val="24"/>
          <w:lang w:val="en-CA"/>
        </w:rPr>
      </w:pPr>
      <w:r w:rsidRPr="001F6B6B">
        <w:rPr>
          <w:rFonts w:ascii="Arial" w:eastAsia="Calibri" w:hAnsi="Arial" w:cs="Arial"/>
          <w:b/>
          <w:color w:val="1F497D" w:themeColor="text2"/>
          <w:sz w:val="24"/>
          <w:szCs w:val="24"/>
          <w:lang w:val="en-CA"/>
        </w:rPr>
        <w:t>Solution:</w:t>
      </w:r>
      <w:r>
        <w:rPr>
          <w:rFonts w:ascii="Arial" w:eastAsia="Calibri" w:hAnsi="Arial" w:cs="Arial"/>
          <w:b/>
          <w:color w:val="1F497D" w:themeColor="text2"/>
          <w:sz w:val="24"/>
          <w:szCs w:val="24"/>
          <w:lang w:val="en-CA"/>
        </w:rPr>
        <w:t xml:space="preserve"> </w:t>
      </w:r>
      <w:r>
        <w:rPr>
          <w:rFonts w:ascii="Arial" w:eastAsia="Calibri" w:hAnsi="Arial" w:cs="Arial"/>
          <w:color w:val="000000" w:themeColor="text1"/>
          <w:sz w:val="24"/>
          <w:szCs w:val="24"/>
          <w:lang w:val="en-CA"/>
        </w:rPr>
        <w:t>Starting</w:t>
      </w:r>
      <w:r w:rsidR="00553ABB">
        <w:rPr>
          <w:rFonts w:ascii="Arial" w:eastAsia="Calibri" w:hAnsi="Arial" w:cs="Arial"/>
          <w:color w:val="000000" w:themeColor="text1"/>
          <w:sz w:val="24"/>
          <w:szCs w:val="24"/>
          <w:lang w:val="en-CA"/>
        </w:rPr>
        <w:t xml:space="preserve"> from the pivot table built in Exercise 5, replace the </w:t>
      </w:r>
      <w:r w:rsidR="00553ABB" w:rsidRPr="00553ABB">
        <w:rPr>
          <w:rFonts w:ascii="Consolas" w:eastAsia="Calibri" w:hAnsi="Consolas" w:cs="Consolas"/>
          <w:b/>
          <w:color w:val="000000" w:themeColor="text1"/>
          <w:sz w:val="24"/>
          <w:szCs w:val="24"/>
          <w:lang w:val="en-CA"/>
        </w:rPr>
        <w:t>Class</w:t>
      </w:r>
      <w:r w:rsidR="00553ABB">
        <w:rPr>
          <w:rFonts w:ascii="Arial" w:eastAsia="Calibri" w:hAnsi="Arial" w:cs="Arial"/>
          <w:color w:val="000000" w:themeColor="text1"/>
          <w:sz w:val="24"/>
          <w:szCs w:val="24"/>
          <w:lang w:val="en-CA"/>
        </w:rPr>
        <w:t xml:space="preserve"> field by the </w:t>
      </w:r>
      <w:r w:rsidR="00553ABB" w:rsidRPr="00143122">
        <w:rPr>
          <w:rFonts w:ascii="Consolas" w:eastAsia="Calibri" w:hAnsi="Consolas" w:cs="Consolas"/>
          <w:b/>
          <w:color w:val="000000" w:themeColor="text1"/>
          <w:sz w:val="24"/>
          <w:szCs w:val="24"/>
          <w:lang w:val="en-CA"/>
        </w:rPr>
        <w:t>Picking unit</w:t>
      </w:r>
      <w:r w:rsidR="00553ABB">
        <w:rPr>
          <w:rFonts w:ascii="Arial" w:eastAsia="Calibri" w:hAnsi="Arial" w:cs="Arial"/>
          <w:color w:val="000000" w:themeColor="text1"/>
          <w:sz w:val="24"/>
          <w:szCs w:val="24"/>
          <w:lang w:val="en-CA"/>
        </w:rPr>
        <w:t xml:space="preserve"> field in the </w:t>
      </w:r>
      <w:r w:rsidR="00553ABB" w:rsidRPr="00553ABB">
        <w:rPr>
          <w:rFonts w:ascii="Consolas" w:eastAsia="Calibri" w:hAnsi="Consolas" w:cs="Consolas"/>
          <w:b/>
          <w:color w:val="000000" w:themeColor="text1"/>
          <w:sz w:val="24"/>
          <w:szCs w:val="24"/>
          <w:lang w:val="en-CA"/>
        </w:rPr>
        <w:t>Rows</w:t>
      </w:r>
      <w:r w:rsidR="00553ABB">
        <w:rPr>
          <w:rFonts w:ascii="Arial" w:eastAsia="Calibri" w:hAnsi="Arial" w:cs="Arial"/>
          <w:color w:val="000000" w:themeColor="text1"/>
          <w:sz w:val="24"/>
          <w:szCs w:val="24"/>
          <w:lang w:val="en-CA"/>
        </w:rPr>
        <w:t xml:space="preserve"> combo-box.</w:t>
      </w:r>
      <w:r w:rsidR="00276689">
        <w:rPr>
          <w:rFonts w:ascii="Arial" w:eastAsia="Calibri" w:hAnsi="Arial" w:cs="Arial"/>
          <w:color w:val="000000" w:themeColor="text1"/>
          <w:sz w:val="24"/>
          <w:szCs w:val="24"/>
          <w:lang w:val="en-CA"/>
        </w:rPr>
        <w:t xml:space="preserve"> </w:t>
      </w:r>
      <w:r w:rsidR="00143122">
        <w:rPr>
          <w:rFonts w:ascii="Arial" w:eastAsia="Calibri" w:hAnsi="Arial" w:cs="Arial"/>
          <w:color w:val="000000" w:themeColor="text1"/>
          <w:sz w:val="24"/>
          <w:szCs w:val="24"/>
          <w:lang w:val="en-CA"/>
        </w:rPr>
        <w:t xml:space="preserve">To achieve this goal, right-click the </w:t>
      </w:r>
      <w:r w:rsidR="00143122" w:rsidRPr="00CB3EC4">
        <w:rPr>
          <w:rFonts w:ascii="Consolas" w:eastAsia="Calibri" w:hAnsi="Consolas" w:cs="Consolas"/>
          <w:b/>
          <w:color w:val="000000" w:themeColor="text1"/>
          <w:sz w:val="24"/>
          <w:szCs w:val="24"/>
          <w:lang w:val="en-CA"/>
        </w:rPr>
        <w:t>Class</w:t>
      </w:r>
      <w:r w:rsidR="00143122">
        <w:rPr>
          <w:rFonts w:ascii="Arial" w:eastAsia="Calibri" w:hAnsi="Arial" w:cs="Arial"/>
          <w:color w:val="000000" w:themeColor="text1"/>
          <w:sz w:val="24"/>
          <w:szCs w:val="24"/>
          <w:lang w:val="en-CA"/>
        </w:rPr>
        <w:t xml:space="preserve"> label on the </w:t>
      </w:r>
      <w:r w:rsidR="00143122" w:rsidRPr="00CB3EC4">
        <w:rPr>
          <w:rFonts w:ascii="Consolas" w:eastAsia="Calibri" w:hAnsi="Consolas" w:cs="Consolas"/>
          <w:b/>
          <w:color w:val="000000" w:themeColor="text1"/>
          <w:sz w:val="24"/>
          <w:szCs w:val="24"/>
          <w:lang w:val="en-CA"/>
        </w:rPr>
        <w:t>Rows</w:t>
      </w:r>
      <w:r w:rsidR="00143122">
        <w:rPr>
          <w:rFonts w:ascii="Arial" w:eastAsia="Calibri" w:hAnsi="Arial" w:cs="Arial"/>
          <w:color w:val="000000" w:themeColor="text1"/>
          <w:sz w:val="24"/>
          <w:szCs w:val="24"/>
          <w:lang w:val="en-CA"/>
        </w:rPr>
        <w:t xml:space="preserve"> combo-box and select the </w:t>
      </w:r>
      <w:r w:rsidR="00143122" w:rsidRPr="003F3363">
        <w:rPr>
          <w:rFonts w:ascii="Arial" w:eastAsia="Calibri" w:hAnsi="Arial" w:cs="Arial"/>
          <w:b/>
          <w:color w:val="000000" w:themeColor="text1"/>
          <w:sz w:val="24"/>
          <w:szCs w:val="24"/>
          <w:lang w:val="en-CA"/>
        </w:rPr>
        <w:t>Delete Field</w:t>
      </w:r>
      <w:r w:rsidR="00143122">
        <w:rPr>
          <w:rFonts w:ascii="Arial" w:eastAsia="Calibri" w:hAnsi="Arial" w:cs="Arial"/>
          <w:color w:val="000000" w:themeColor="text1"/>
          <w:sz w:val="24"/>
          <w:szCs w:val="24"/>
          <w:lang w:val="en-CA"/>
        </w:rPr>
        <w:t xml:space="preserve"> option. Then, drag and drop the </w:t>
      </w:r>
      <w:r w:rsidR="00143122" w:rsidRPr="000D7F44">
        <w:rPr>
          <w:rFonts w:ascii="Consolas" w:eastAsia="Calibri" w:hAnsi="Consolas" w:cs="Consolas"/>
          <w:b/>
          <w:color w:val="000000" w:themeColor="text1"/>
          <w:sz w:val="24"/>
          <w:szCs w:val="24"/>
          <w:lang w:val="en-CA"/>
        </w:rPr>
        <w:t>Picking unit</w:t>
      </w:r>
      <w:r w:rsidR="00143122">
        <w:rPr>
          <w:rFonts w:ascii="Arial" w:eastAsia="Calibri" w:hAnsi="Arial" w:cs="Arial"/>
          <w:color w:val="000000" w:themeColor="text1"/>
          <w:sz w:val="24"/>
          <w:szCs w:val="24"/>
          <w:lang w:val="en-CA"/>
        </w:rPr>
        <w:t xml:space="preserve"> field into the </w:t>
      </w:r>
      <w:r w:rsidR="00143122" w:rsidRPr="000D7F44">
        <w:rPr>
          <w:rFonts w:ascii="Consolas" w:eastAsia="Calibri" w:hAnsi="Consolas" w:cs="Consolas"/>
          <w:b/>
          <w:color w:val="000000" w:themeColor="text1"/>
          <w:sz w:val="24"/>
          <w:szCs w:val="24"/>
          <w:lang w:val="en-CA"/>
        </w:rPr>
        <w:t>Rows</w:t>
      </w:r>
      <w:r w:rsidR="00143122">
        <w:rPr>
          <w:rFonts w:ascii="Arial" w:eastAsia="Calibri" w:hAnsi="Arial" w:cs="Arial"/>
          <w:color w:val="000000" w:themeColor="text1"/>
          <w:sz w:val="24"/>
          <w:szCs w:val="24"/>
          <w:lang w:val="en-CA"/>
        </w:rPr>
        <w:t xml:space="preserve"> combo-box. The table will be updated to show the coun</w:t>
      </w:r>
      <w:r w:rsidR="00C65890">
        <w:rPr>
          <w:rFonts w:ascii="Arial" w:eastAsia="Calibri" w:hAnsi="Arial" w:cs="Arial"/>
          <w:color w:val="000000" w:themeColor="text1"/>
          <w:sz w:val="24"/>
          <w:szCs w:val="24"/>
          <w:lang w:val="en-CA"/>
        </w:rPr>
        <w:t>t</w:t>
      </w:r>
      <w:r w:rsidR="00143122">
        <w:rPr>
          <w:rFonts w:ascii="Arial" w:eastAsia="Calibri" w:hAnsi="Arial" w:cs="Arial"/>
          <w:color w:val="000000" w:themeColor="text1"/>
          <w:sz w:val="24"/>
          <w:szCs w:val="24"/>
          <w:lang w:val="en-CA"/>
        </w:rPr>
        <w:t xml:space="preserve"> of SKUs for each picking unit. </w:t>
      </w:r>
      <w:r w:rsidR="00B6204E">
        <w:rPr>
          <w:rFonts w:ascii="Arial" w:eastAsia="Calibri" w:hAnsi="Arial" w:cs="Arial"/>
          <w:color w:val="000000" w:themeColor="text1"/>
          <w:sz w:val="24"/>
          <w:szCs w:val="24"/>
          <w:lang w:val="en-CA"/>
        </w:rPr>
        <w:t>As the results show, the most common picking unit is the case.</w:t>
      </w:r>
    </w:p>
    <w:p w14:paraId="6D8D57FA" w14:textId="77777777" w:rsidR="00661262" w:rsidRPr="00661262" w:rsidRDefault="00661262" w:rsidP="00661262">
      <w:pPr>
        <w:spacing w:after="0"/>
        <w:rPr>
          <w:rFonts w:ascii="Arial" w:eastAsia="Calibri" w:hAnsi="Arial" w:cs="Arial"/>
          <w:color w:val="000000" w:themeColor="text1"/>
          <w:sz w:val="24"/>
          <w:szCs w:val="24"/>
          <w:lang w:val="en-CA"/>
        </w:rPr>
      </w:pPr>
    </w:p>
    <w:p w14:paraId="1C23E335" w14:textId="199D131C" w:rsidR="005D455A" w:rsidRDefault="005D455A" w:rsidP="005D455A">
      <w:pPr>
        <w:pStyle w:val="ListParagraph"/>
        <w:numPr>
          <w:ilvl w:val="0"/>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What is the average size of a case (in ft</w:t>
      </w:r>
      <w:r w:rsidRPr="00F973D7">
        <w:rPr>
          <w:rFonts w:ascii="Arial" w:eastAsia="Calibri" w:hAnsi="Arial" w:cs="Arial"/>
          <w:color w:val="000000" w:themeColor="text1"/>
          <w:sz w:val="24"/>
          <w:szCs w:val="24"/>
          <w:vertAlign w:val="superscript"/>
          <w:lang w:val="en-CA"/>
        </w:rPr>
        <w:t>3</w:t>
      </w:r>
      <w:r w:rsidRPr="00F973D7">
        <w:rPr>
          <w:rFonts w:ascii="Arial" w:eastAsia="Calibri" w:hAnsi="Arial" w:cs="Arial"/>
          <w:color w:val="000000" w:themeColor="text1"/>
          <w:sz w:val="24"/>
          <w:szCs w:val="24"/>
          <w:lang w:val="en-CA"/>
        </w:rPr>
        <w:t>)?</w:t>
      </w:r>
    </w:p>
    <w:p w14:paraId="39F2D890" w14:textId="125670EE" w:rsidR="00926F6B" w:rsidRDefault="00926F6B" w:rsidP="00926F6B">
      <w:pPr>
        <w:spacing w:after="0"/>
        <w:rPr>
          <w:rFonts w:ascii="Arial" w:eastAsia="Calibri" w:hAnsi="Arial" w:cs="Arial"/>
          <w:color w:val="000000" w:themeColor="text1"/>
          <w:sz w:val="24"/>
          <w:szCs w:val="24"/>
          <w:lang w:val="en-CA"/>
        </w:rPr>
      </w:pPr>
    </w:p>
    <w:p w14:paraId="5BB489D6" w14:textId="0DAAB3C8" w:rsidR="005839F5" w:rsidRDefault="005839F5" w:rsidP="005839F5">
      <w:pPr>
        <w:spacing w:after="0"/>
        <w:jc w:val="both"/>
        <w:rPr>
          <w:rFonts w:ascii="Arial" w:eastAsia="Calibri" w:hAnsi="Arial" w:cs="Arial"/>
          <w:color w:val="000000" w:themeColor="text1"/>
          <w:sz w:val="24"/>
          <w:szCs w:val="24"/>
          <w:lang w:val="en-CA"/>
        </w:rPr>
      </w:pPr>
      <w:r w:rsidRPr="001F6B6B">
        <w:rPr>
          <w:rFonts w:ascii="Arial" w:eastAsia="Calibri" w:hAnsi="Arial" w:cs="Arial"/>
          <w:b/>
          <w:color w:val="1F497D" w:themeColor="text2"/>
          <w:sz w:val="24"/>
          <w:szCs w:val="24"/>
          <w:lang w:val="en-CA"/>
        </w:rPr>
        <w:t>Answer:</w:t>
      </w:r>
      <w:r>
        <w:rPr>
          <w:rFonts w:ascii="Arial" w:eastAsia="Calibri" w:hAnsi="Arial" w:cs="Arial"/>
          <w:color w:val="000000" w:themeColor="text1"/>
          <w:sz w:val="24"/>
          <w:szCs w:val="24"/>
          <w:lang w:val="en-CA"/>
        </w:rPr>
        <w:t xml:space="preserve"> </w:t>
      </w:r>
      <w:r w:rsidR="006A3803">
        <w:rPr>
          <w:rFonts w:ascii="Arial" w:eastAsia="Calibri" w:hAnsi="Arial" w:cs="Arial"/>
          <w:color w:val="000000" w:themeColor="text1"/>
          <w:sz w:val="24"/>
          <w:szCs w:val="24"/>
          <w:lang w:val="en-CA"/>
        </w:rPr>
        <w:t>0.7663ft</w:t>
      </w:r>
      <w:r w:rsidR="006A3803" w:rsidRPr="006A3803">
        <w:rPr>
          <w:rFonts w:ascii="Arial" w:eastAsia="Calibri" w:hAnsi="Arial" w:cs="Arial"/>
          <w:color w:val="000000" w:themeColor="text1"/>
          <w:sz w:val="24"/>
          <w:szCs w:val="24"/>
          <w:vertAlign w:val="superscript"/>
          <w:lang w:val="en-CA"/>
        </w:rPr>
        <w:t>3</w:t>
      </w:r>
    </w:p>
    <w:p w14:paraId="3818C590" w14:textId="77777777" w:rsidR="005839F5" w:rsidRDefault="005839F5" w:rsidP="005839F5">
      <w:pPr>
        <w:spacing w:after="0"/>
        <w:jc w:val="both"/>
        <w:rPr>
          <w:rFonts w:ascii="Arial" w:eastAsia="Calibri" w:hAnsi="Arial" w:cs="Arial"/>
          <w:color w:val="000000" w:themeColor="text1"/>
          <w:sz w:val="24"/>
          <w:szCs w:val="24"/>
          <w:lang w:val="en-CA"/>
        </w:rPr>
      </w:pPr>
    </w:p>
    <w:p w14:paraId="1937179B" w14:textId="179A9BCD" w:rsidR="00926F6B" w:rsidRDefault="005839F5" w:rsidP="005839F5">
      <w:pPr>
        <w:spacing w:after="0"/>
        <w:rPr>
          <w:rFonts w:ascii="Arial" w:eastAsia="Calibri" w:hAnsi="Arial" w:cs="Arial"/>
          <w:color w:val="000000" w:themeColor="text1"/>
          <w:sz w:val="24"/>
          <w:szCs w:val="24"/>
          <w:lang w:val="en-CA"/>
        </w:rPr>
      </w:pPr>
      <w:r w:rsidRPr="001F6B6B">
        <w:rPr>
          <w:rFonts w:ascii="Arial" w:eastAsia="Calibri" w:hAnsi="Arial" w:cs="Arial"/>
          <w:b/>
          <w:color w:val="1F497D" w:themeColor="text2"/>
          <w:sz w:val="24"/>
          <w:szCs w:val="24"/>
          <w:lang w:val="en-CA"/>
        </w:rPr>
        <w:t>Solution:</w:t>
      </w:r>
      <w:r>
        <w:rPr>
          <w:rFonts w:ascii="Arial" w:eastAsia="Calibri" w:hAnsi="Arial" w:cs="Arial"/>
          <w:b/>
          <w:color w:val="1F497D" w:themeColor="text2"/>
          <w:sz w:val="24"/>
          <w:szCs w:val="24"/>
          <w:lang w:val="en-CA"/>
        </w:rPr>
        <w:t xml:space="preserve"> </w:t>
      </w:r>
      <w:r w:rsidR="00BA753A">
        <w:rPr>
          <w:rFonts w:ascii="Arial" w:eastAsia="Calibri" w:hAnsi="Arial" w:cs="Arial"/>
          <w:color w:val="000000" w:themeColor="text1"/>
          <w:sz w:val="24"/>
          <w:szCs w:val="24"/>
          <w:lang w:val="en-CA"/>
        </w:rPr>
        <w:t xml:space="preserve">Select range </w:t>
      </w:r>
      <w:r w:rsidR="00BA753A" w:rsidRPr="00C36FF1">
        <w:rPr>
          <w:rFonts w:ascii="Consolas" w:eastAsia="Calibri" w:hAnsi="Consolas" w:cs="Consolas"/>
          <w:color w:val="1F497D" w:themeColor="text2"/>
          <w:sz w:val="24"/>
          <w:szCs w:val="24"/>
          <w:highlight w:val="lightGray"/>
          <w:lang w:val="en-US"/>
        </w:rPr>
        <w:t>P2:P</w:t>
      </w:r>
      <w:r w:rsidR="00326E82" w:rsidRPr="00C36FF1">
        <w:rPr>
          <w:rFonts w:ascii="Consolas" w:eastAsia="Calibri" w:hAnsi="Consolas" w:cs="Consolas"/>
          <w:color w:val="1F497D" w:themeColor="text2"/>
          <w:sz w:val="24"/>
          <w:szCs w:val="24"/>
          <w:highlight w:val="lightGray"/>
          <w:lang w:val="en-US"/>
        </w:rPr>
        <w:t>658</w:t>
      </w:r>
      <w:r w:rsidR="00326E82">
        <w:rPr>
          <w:rFonts w:ascii="Arial" w:eastAsia="Calibri" w:hAnsi="Arial" w:cs="Arial"/>
          <w:color w:val="000000" w:themeColor="text1"/>
          <w:sz w:val="24"/>
          <w:szCs w:val="24"/>
          <w:lang w:val="en-CA"/>
        </w:rPr>
        <w:t xml:space="preserve"> on the </w:t>
      </w:r>
      <w:r w:rsidR="00326E82" w:rsidRPr="00C36FF1">
        <w:rPr>
          <w:rFonts w:ascii="Consolas" w:eastAsia="Calibri" w:hAnsi="Consolas" w:cs="Consolas"/>
          <w:b/>
          <w:color w:val="000000" w:themeColor="text1"/>
          <w:sz w:val="24"/>
          <w:szCs w:val="24"/>
          <w:lang w:val="en-CA"/>
        </w:rPr>
        <w:t>Product</w:t>
      </w:r>
      <w:r w:rsidR="00326E82">
        <w:rPr>
          <w:rFonts w:ascii="Arial" w:eastAsia="Calibri" w:hAnsi="Arial" w:cs="Arial"/>
          <w:color w:val="000000" w:themeColor="text1"/>
          <w:sz w:val="24"/>
          <w:szCs w:val="24"/>
          <w:lang w:val="en-CA"/>
        </w:rPr>
        <w:t xml:space="preserve"> sheet and observe the average on the button right part of the screen.</w:t>
      </w:r>
    </w:p>
    <w:p w14:paraId="4E2F943B" w14:textId="77777777" w:rsidR="00926F6B" w:rsidRPr="00926F6B" w:rsidRDefault="00926F6B" w:rsidP="00926F6B">
      <w:pPr>
        <w:spacing w:after="0"/>
        <w:rPr>
          <w:rFonts w:ascii="Arial" w:eastAsia="Calibri" w:hAnsi="Arial" w:cs="Arial"/>
          <w:color w:val="000000" w:themeColor="text1"/>
          <w:sz w:val="24"/>
          <w:szCs w:val="24"/>
          <w:lang w:val="en-CA"/>
        </w:rPr>
      </w:pPr>
    </w:p>
    <w:p w14:paraId="5222BC42" w14:textId="77777777" w:rsidR="00926F6B" w:rsidRDefault="00926F6B" w:rsidP="00926F6B">
      <w:pPr>
        <w:pStyle w:val="ListParagraph"/>
        <w:numPr>
          <w:ilvl w:val="0"/>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What is the average and maximum number of orders in one month?</w:t>
      </w:r>
    </w:p>
    <w:p w14:paraId="6B59E7E5" w14:textId="5EA3906E" w:rsidR="00F01C1B" w:rsidRDefault="00F01C1B" w:rsidP="00F01C1B">
      <w:pPr>
        <w:spacing w:after="0"/>
        <w:rPr>
          <w:rFonts w:ascii="Arial" w:eastAsia="Calibri" w:hAnsi="Arial" w:cs="Arial"/>
          <w:color w:val="000000" w:themeColor="text1"/>
          <w:sz w:val="24"/>
          <w:szCs w:val="24"/>
          <w:lang w:val="en-CA"/>
        </w:rPr>
      </w:pPr>
    </w:p>
    <w:p w14:paraId="3C4E81BA" w14:textId="2DF8A727" w:rsidR="000C057E" w:rsidRDefault="000C057E" w:rsidP="000C057E">
      <w:pPr>
        <w:spacing w:after="0"/>
        <w:jc w:val="both"/>
        <w:rPr>
          <w:rFonts w:ascii="Arial" w:eastAsia="Calibri" w:hAnsi="Arial" w:cs="Arial"/>
          <w:color w:val="000000" w:themeColor="text1"/>
          <w:sz w:val="24"/>
          <w:szCs w:val="24"/>
          <w:lang w:val="en-CA"/>
        </w:rPr>
      </w:pPr>
      <w:r w:rsidRPr="001F6B6B">
        <w:rPr>
          <w:rFonts w:ascii="Arial" w:eastAsia="Calibri" w:hAnsi="Arial" w:cs="Arial"/>
          <w:b/>
          <w:color w:val="1F497D" w:themeColor="text2"/>
          <w:sz w:val="24"/>
          <w:szCs w:val="24"/>
          <w:lang w:val="en-CA"/>
        </w:rPr>
        <w:t>Answer:</w:t>
      </w:r>
      <w:r>
        <w:rPr>
          <w:rFonts w:ascii="Arial" w:eastAsia="Calibri" w:hAnsi="Arial" w:cs="Arial"/>
          <w:color w:val="000000" w:themeColor="text1"/>
          <w:sz w:val="24"/>
          <w:szCs w:val="24"/>
          <w:lang w:val="en-CA"/>
        </w:rPr>
        <w:t xml:space="preserve"> </w:t>
      </w:r>
      <w:r w:rsidR="005C39C3">
        <w:rPr>
          <w:rFonts w:ascii="Arial" w:eastAsia="Calibri" w:hAnsi="Arial" w:cs="Arial"/>
          <w:color w:val="000000" w:themeColor="text1"/>
          <w:sz w:val="24"/>
          <w:szCs w:val="24"/>
          <w:lang w:val="en-CA"/>
        </w:rPr>
        <w:t>Average = 17.</w:t>
      </w:r>
      <w:r w:rsidR="00E54F99">
        <w:rPr>
          <w:rFonts w:ascii="Arial" w:eastAsia="Calibri" w:hAnsi="Arial" w:cs="Arial"/>
          <w:color w:val="000000" w:themeColor="text1"/>
          <w:sz w:val="24"/>
          <w:szCs w:val="24"/>
          <w:lang w:val="en-CA"/>
        </w:rPr>
        <w:t>85</w:t>
      </w:r>
      <w:r w:rsidR="005C39C3">
        <w:rPr>
          <w:rFonts w:ascii="Arial" w:eastAsia="Calibri" w:hAnsi="Arial" w:cs="Arial"/>
          <w:color w:val="000000" w:themeColor="text1"/>
          <w:sz w:val="24"/>
          <w:szCs w:val="24"/>
          <w:lang w:val="en-CA"/>
        </w:rPr>
        <w:t xml:space="preserve"> and Maximum = 21.</w:t>
      </w:r>
    </w:p>
    <w:p w14:paraId="2AD37E82" w14:textId="77777777" w:rsidR="000C057E" w:rsidRDefault="000C057E" w:rsidP="000C057E">
      <w:pPr>
        <w:spacing w:after="0"/>
        <w:jc w:val="both"/>
        <w:rPr>
          <w:rFonts w:ascii="Arial" w:eastAsia="Calibri" w:hAnsi="Arial" w:cs="Arial"/>
          <w:color w:val="000000" w:themeColor="text1"/>
          <w:sz w:val="24"/>
          <w:szCs w:val="24"/>
          <w:lang w:val="en-CA"/>
        </w:rPr>
      </w:pPr>
    </w:p>
    <w:p w14:paraId="74C065BE" w14:textId="5FA62F1E" w:rsidR="002527CE" w:rsidRDefault="000C057E" w:rsidP="001F2843">
      <w:pPr>
        <w:spacing w:after="0"/>
        <w:jc w:val="both"/>
        <w:rPr>
          <w:rFonts w:ascii="Arial" w:eastAsia="Calibri" w:hAnsi="Arial" w:cs="Arial"/>
          <w:color w:val="000000" w:themeColor="text1"/>
          <w:sz w:val="24"/>
          <w:szCs w:val="24"/>
          <w:lang w:val="en-CA"/>
        </w:rPr>
      </w:pPr>
      <w:r w:rsidRPr="001F6B6B">
        <w:rPr>
          <w:rFonts w:ascii="Arial" w:eastAsia="Calibri" w:hAnsi="Arial" w:cs="Arial"/>
          <w:b/>
          <w:color w:val="1F497D" w:themeColor="text2"/>
          <w:sz w:val="24"/>
          <w:szCs w:val="24"/>
          <w:lang w:val="en-CA"/>
        </w:rPr>
        <w:t>Solution:</w:t>
      </w:r>
      <w:r>
        <w:rPr>
          <w:rFonts w:ascii="Arial" w:eastAsia="Calibri" w:hAnsi="Arial" w:cs="Arial"/>
          <w:b/>
          <w:color w:val="1F497D" w:themeColor="text2"/>
          <w:sz w:val="24"/>
          <w:szCs w:val="24"/>
          <w:lang w:val="en-CA"/>
        </w:rPr>
        <w:t xml:space="preserve"> </w:t>
      </w:r>
      <w:r w:rsidR="00765A00">
        <w:rPr>
          <w:rFonts w:ascii="Arial" w:eastAsia="Calibri" w:hAnsi="Arial" w:cs="Arial"/>
          <w:color w:val="000000" w:themeColor="text1"/>
          <w:sz w:val="24"/>
          <w:szCs w:val="24"/>
          <w:lang w:val="en-CA"/>
        </w:rPr>
        <w:t xml:space="preserve">There are several ways to find the answer to this question, but most of them rely </w:t>
      </w:r>
      <w:r w:rsidR="00B748B0">
        <w:rPr>
          <w:rFonts w:ascii="Arial" w:eastAsia="Calibri" w:hAnsi="Arial" w:cs="Arial"/>
          <w:color w:val="000000" w:themeColor="text1"/>
          <w:sz w:val="24"/>
          <w:szCs w:val="24"/>
          <w:lang w:val="en-CA"/>
        </w:rPr>
        <w:t xml:space="preserve">on rather </w:t>
      </w:r>
      <w:r w:rsidR="00765A00">
        <w:rPr>
          <w:rFonts w:ascii="Arial" w:eastAsia="Calibri" w:hAnsi="Arial" w:cs="Arial"/>
          <w:color w:val="000000" w:themeColor="text1"/>
          <w:sz w:val="24"/>
          <w:szCs w:val="24"/>
          <w:lang w:val="en-CA"/>
        </w:rPr>
        <w:t xml:space="preserve">advanced data handling functionalities. There is, however, a relatively easy way </w:t>
      </w:r>
      <w:r w:rsidR="0048504F">
        <w:rPr>
          <w:rFonts w:ascii="Arial" w:eastAsia="Calibri" w:hAnsi="Arial" w:cs="Arial"/>
          <w:color w:val="000000" w:themeColor="text1"/>
          <w:sz w:val="24"/>
          <w:szCs w:val="24"/>
          <w:lang w:val="en-CA"/>
        </w:rPr>
        <w:t xml:space="preserve">to </w:t>
      </w:r>
      <w:r w:rsidR="00765A00">
        <w:rPr>
          <w:rFonts w:ascii="Arial" w:eastAsia="Calibri" w:hAnsi="Arial" w:cs="Arial"/>
          <w:color w:val="000000" w:themeColor="text1"/>
          <w:sz w:val="24"/>
          <w:szCs w:val="24"/>
          <w:lang w:val="en-CA"/>
        </w:rPr>
        <w:t>dance around th</w:t>
      </w:r>
      <w:r w:rsidR="00C90A2D">
        <w:rPr>
          <w:rFonts w:ascii="Arial" w:eastAsia="Calibri" w:hAnsi="Arial" w:cs="Arial"/>
          <w:color w:val="000000" w:themeColor="text1"/>
          <w:sz w:val="24"/>
          <w:szCs w:val="24"/>
          <w:lang w:val="en-CA"/>
        </w:rPr>
        <w:t>is limitation</w:t>
      </w:r>
      <w:r w:rsidR="00765A00">
        <w:rPr>
          <w:rFonts w:ascii="Arial" w:eastAsia="Calibri" w:hAnsi="Arial" w:cs="Arial"/>
          <w:color w:val="000000" w:themeColor="text1"/>
          <w:sz w:val="24"/>
          <w:szCs w:val="24"/>
          <w:lang w:val="en-CA"/>
        </w:rPr>
        <w:t xml:space="preserve">. In </w:t>
      </w:r>
      <w:r w:rsidR="00133F9D">
        <w:rPr>
          <w:rFonts w:ascii="Arial" w:eastAsia="Calibri" w:hAnsi="Arial" w:cs="Arial"/>
          <w:color w:val="000000" w:themeColor="text1"/>
          <w:sz w:val="24"/>
          <w:szCs w:val="24"/>
          <w:lang w:val="en-CA"/>
        </w:rPr>
        <w:t>C</w:t>
      </w:r>
      <w:r w:rsidR="00765A00">
        <w:rPr>
          <w:rFonts w:ascii="Arial" w:eastAsia="Calibri" w:hAnsi="Arial" w:cs="Arial"/>
          <w:color w:val="000000" w:themeColor="text1"/>
          <w:sz w:val="24"/>
          <w:szCs w:val="24"/>
          <w:lang w:val="en-CA"/>
        </w:rPr>
        <w:t xml:space="preserve">ell </w:t>
      </w:r>
      <w:r w:rsidR="00765A00" w:rsidRPr="00F559A3">
        <w:rPr>
          <w:rFonts w:ascii="Consolas" w:eastAsia="Calibri" w:hAnsi="Consolas" w:cs="Consolas"/>
          <w:color w:val="1F497D" w:themeColor="text2"/>
          <w:sz w:val="24"/>
          <w:szCs w:val="24"/>
          <w:highlight w:val="lightGray"/>
          <w:lang w:val="en-US"/>
        </w:rPr>
        <w:t>M1</w:t>
      </w:r>
      <w:r w:rsidR="00765A00">
        <w:rPr>
          <w:rFonts w:ascii="Arial" w:eastAsia="Calibri" w:hAnsi="Arial" w:cs="Arial"/>
          <w:color w:val="000000" w:themeColor="text1"/>
          <w:sz w:val="24"/>
          <w:szCs w:val="24"/>
          <w:lang w:val="en-CA"/>
        </w:rPr>
        <w:t xml:space="preserve"> of the </w:t>
      </w:r>
      <w:r w:rsidR="00765A00" w:rsidRPr="001D64A0">
        <w:rPr>
          <w:rFonts w:ascii="Consolas" w:eastAsia="Calibri" w:hAnsi="Consolas" w:cs="Consolas"/>
          <w:b/>
          <w:color w:val="000000" w:themeColor="text1"/>
          <w:sz w:val="24"/>
          <w:szCs w:val="24"/>
          <w:lang w:val="en-CA"/>
        </w:rPr>
        <w:t>Transfer</w:t>
      </w:r>
      <w:r w:rsidR="001D64A0" w:rsidRPr="001D64A0">
        <w:rPr>
          <w:rFonts w:ascii="Consolas" w:eastAsia="Calibri" w:hAnsi="Consolas" w:cs="Consolas"/>
          <w:b/>
          <w:color w:val="000000" w:themeColor="text1"/>
          <w:sz w:val="24"/>
          <w:szCs w:val="24"/>
          <w:lang w:val="en-CA"/>
        </w:rPr>
        <w:t>s</w:t>
      </w:r>
      <w:r w:rsidR="00765A00">
        <w:rPr>
          <w:rFonts w:ascii="Arial" w:eastAsia="Calibri" w:hAnsi="Arial" w:cs="Arial"/>
          <w:color w:val="000000" w:themeColor="text1"/>
          <w:sz w:val="24"/>
          <w:szCs w:val="24"/>
          <w:lang w:val="en-CA"/>
        </w:rPr>
        <w:t xml:space="preserve"> table</w:t>
      </w:r>
      <w:r w:rsidR="00D64D35">
        <w:rPr>
          <w:rFonts w:ascii="Arial" w:eastAsia="Calibri" w:hAnsi="Arial" w:cs="Arial"/>
          <w:color w:val="000000" w:themeColor="text1"/>
          <w:sz w:val="24"/>
          <w:szCs w:val="24"/>
          <w:lang w:val="en-CA"/>
        </w:rPr>
        <w:t>,</w:t>
      </w:r>
      <w:r w:rsidR="00765A00">
        <w:rPr>
          <w:rFonts w:ascii="Arial" w:eastAsia="Calibri" w:hAnsi="Arial" w:cs="Arial"/>
          <w:color w:val="000000" w:themeColor="text1"/>
          <w:sz w:val="24"/>
          <w:szCs w:val="24"/>
          <w:lang w:val="en-CA"/>
        </w:rPr>
        <w:t xml:space="preserve"> create a header called </w:t>
      </w:r>
      <w:r w:rsidR="00765A00" w:rsidRPr="00D64D35">
        <w:rPr>
          <w:rFonts w:ascii="Consolas" w:eastAsia="Calibri" w:hAnsi="Consolas" w:cs="Consolas"/>
          <w:b/>
          <w:color w:val="000000" w:themeColor="text1"/>
          <w:sz w:val="24"/>
          <w:szCs w:val="24"/>
          <w:lang w:val="en-CA"/>
        </w:rPr>
        <w:t>Unique</w:t>
      </w:r>
      <w:r w:rsidR="00765A00">
        <w:rPr>
          <w:rFonts w:ascii="Arial" w:eastAsia="Calibri" w:hAnsi="Arial" w:cs="Arial"/>
          <w:color w:val="000000" w:themeColor="text1"/>
          <w:sz w:val="24"/>
          <w:szCs w:val="24"/>
          <w:lang w:val="en-CA"/>
        </w:rPr>
        <w:t xml:space="preserve">. </w:t>
      </w:r>
      <w:r w:rsidR="00133F9D">
        <w:rPr>
          <w:rFonts w:ascii="Arial" w:eastAsia="Calibri" w:hAnsi="Arial" w:cs="Arial"/>
          <w:color w:val="000000" w:themeColor="text1"/>
          <w:sz w:val="24"/>
          <w:szCs w:val="24"/>
          <w:lang w:val="en-CA"/>
        </w:rPr>
        <w:t xml:space="preserve">Set the value of Cell </w:t>
      </w:r>
      <w:r w:rsidR="00133F9D" w:rsidRPr="00133F9D">
        <w:rPr>
          <w:rFonts w:ascii="Consolas" w:eastAsia="Calibri" w:hAnsi="Consolas" w:cs="Consolas"/>
          <w:color w:val="1F497D" w:themeColor="text2"/>
          <w:sz w:val="24"/>
          <w:szCs w:val="24"/>
          <w:highlight w:val="lightGray"/>
          <w:lang w:val="en-US"/>
        </w:rPr>
        <w:t>M2</w:t>
      </w:r>
      <w:r w:rsidR="00133F9D">
        <w:rPr>
          <w:rFonts w:ascii="Arial" w:eastAsia="Calibri" w:hAnsi="Arial" w:cs="Arial"/>
          <w:color w:val="000000" w:themeColor="text1"/>
          <w:sz w:val="24"/>
          <w:szCs w:val="24"/>
          <w:lang w:val="en-CA"/>
        </w:rPr>
        <w:t xml:space="preserve"> to </w:t>
      </w:r>
      <w:r w:rsidR="00133F9D" w:rsidRPr="00D64D35">
        <w:rPr>
          <w:rFonts w:ascii="Consolas" w:eastAsia="Calibri" w:hAnsi="Consolas" w:cs="Consolas"/>
          <w:b/>
          <w:color w:val="000000" w:themeColor="text1"/>
          <w:sz w:val="24"/>
          <w:szCs w:val="24"/>
          <w:lang w:val="en-CA"/>
        </w:rPr>
        <w:t>TRUE</w:t>
      </w:r>
      <w:r w:rsidR="00133F9D">
        <w:rPr>
          <w:rFonts w:ascii="Arial" w:eastAsia="Calibri" w:hAnsi="Arial" w:cs="Arial"/>
          <w:color w:val="000000" w:themeColor="text1"/>
          <w:sz w:val="24"/>
          <w:szCs w:val="24"/>
          <w:lang w:val="en-CA"/>
        </w:rPr>
        <w:t xml:space="preserve">. </w:t>
      </w:r>
      <w:r w:rsidR="00251800">
        <w:rPr>
          <w:rFonts w:ascii="Arial" w:eastAsia="Calibri" w:hAnsi="Arial" w:cs="Arial"/>
          <w:color w:val="000000" w:themeColor="text1"/>
          <w:sz w:val="24"/>
          <w:szCs w:val="24"/>
          <w:lang w:val="en-CA"/>
        </w:rPr>
        <w:t xml:space="preserve">Then, insert in Cell </w:t>
      </w:r>
      <w:r w:rsidR="00251800" w:rsidRPr="00833DA8">
        <w:rPr>
          <w:rFonts w:ascii="Consolas" w:eastAsia="Calibri" w:hAnsi="Consolas" w:cs="Consolas"/>
          <w:color w:val="1F497D" w:themeColor="text2"/>
          <w:sz w:val="24"/>
          <w:szCs w:val="24"/>
          <w:highlight w:val="lightGray"/>
          <w:lang w:val="en-US"/>
        </w:rPr>
        <w:t>M3</w:t>
      </w:r>
      <w:r w:rsidR="00251800">
        <w:rPr>
          <w:rFonts w:ascii="Arial" w:eastAsia="Calibri" w:hAnsi="Arial" w:cs="Arial"/>
          <w:color w:val="000000" w:themeColor="text1"/>
          <w:sz w:val="24"/>
          <w:szCs w:val="24"/>
          <w:lang w:val="en-CA"/>
        </w:rPr>
        <w:t xml:space="preserve"> the following formula: </w:t>
      </w:r>
      <w:r w:rsidR="00251800" w:rsidRPr="00251800">
        <w:rPr>
          <w:rFonts w:ascii="Consolas" w:eastAsia="Calibri" w:hAnsi="Consolas" w:cs="Consolas"/>
          <w:b/>
          <w:color w:val="000000" w:themeColor="text1"/>
          <w:sz w:val="24"/>
          <w:szCs w:val="24"/>
          <w:lang w:val="en-CA"/>
        </w:rPr>
        <w:t>=A3&lt;&gt;A2</w:t>
      </w:r>
      <w:r w:rsidR="00251800">
        <w:rPr>
          <w:rFonts w:ascii="Arial" w:eastAsia="Calibri" w:hAnsi="Arial" w:cs="Arial"/>
          <w:color w:val="000000" w:themeColor="text1"/>
          <w:sz w:val="24"/>
          <w:szCs w:val="24"/>
          <w:lang w:val="en-CA"/>
        </w:rPr>
        <w:t xml:space="preserve">. Extend the formula from Cell </w:t>
      </w:r>
      <w:r w:rsidR="00251800" w:rsidRPr="00251800">
        <w:rPr>
          <w:rFonts w:ascii="Consolas" w:eastAsia="Calibri" w:hAnsi="Consolas" w:cs="Consolas"/>
          <w:color w:val="1F497D" w:themeColor="text2"/>
          <w:sz w:val="24"/>
          <w:szCs w:val="24"/>
          <w:highlight w:val="lightGray"/>
          <w:lang w:val="en-US"/>
        </w:rPr>
        <w:t>M3</w:t>
      </w:r>
      <w:r w:rsidR="00251800">
        <w:rPr>
          <w:rFonts w:ascii="Arial" w:eastAsia="Calibri" w:hAnsi="Arial" w:cs="Arial"/>
          <w:color w:val="000000" w:themeColor="text1"/>
          <w:sz w:val="24"/>
          <w:szCs w:val="24"/>
          <w:lang w:val="en-CA"/>
        </w:rPr>
        <w:t xml:space="preserve"> to cell </w:t>
      </w:r>
      <w:r w:rsidR="00251800" w:rsidRPr="00251800">
        <w:rPr>
          <w:rFonts w:ascii="Consolas" w:eastAsia="Calibri" w:hAnsi="Consolas" w:cs="Consolas"/>
          <w:color w:val="1F497D" w:themeColor="text2"/>
          <w:sz w:val="24"/>
          <w:szCs w:val="24"/>
          <w:highlight w:val="lightGray"/>
          <w:lang w:val="en-US"/>
        </w:rPr>
        <w:t>M5985</w:t>
      </w:r>
      <w:r w:rsidR="00251800">
        <w:rPr>
          <w:rFonts w:ascii="Arial" w:eastAsia="Calibri" w:hAnsi="Arial" w:cs="Arial"/>
          <w:color w:val="000000" w:themeColor="text1"/>
          <w:sz w:val="24"/>
          <w:szCs w:val="24"/>
          <w:lang w:val="en-CA"/>
        </w:rPr>
        <w:t xml:space="preserve">. </w:t>
      </w:r>
      <w:r w:rsidR="00C26992">
        <w:rPr>
          <w:rFonts w:ascii="Arial" w:eastAsia="Calibri" w:hAnsi="Arial" w:cs="Arial"/>
          <w:color w:val="000000" w:themeColor="text1"/>
          <w:sz w:val="24"/>
          <w:szCs w:val="24"/>
          <w:lang w:val="en-CA"/>
        </w:rPr>
        <w:t xml:space="preserve">Figure </w:t>
      </w:r>
      <w:r w:rsidR="006E7D42">
        <w:rPr>
          <w:rFonts w:ascii="Arial" w:eastAsia="Calibri" w:hAnsi="Arial" w:cs="Arial"/>
          <w:color w:val="000000" w:themeColor="text1"/>
          <w:sz w:val="24"/>
          <w:szCs w:val="24"/>
          <w:lang w:val="en-CA"/>
        </w:rPr>
        <w:t>9</w:t>
      </w:r>
      <w:r w:rsidR="00C26992">
        <w:rPr>
          <w:rFonts w:ascii="Arial" w:eastAsia="Calibri" w:hAnsi="Arial" w:cs="Arial"/>
          <w:color w:val="000000" w:themeColor="text1"/>
          <w:sz w:val="24"/>
          <w:szCs w:val="24"/>
          <w:lang w:val="en-CA"/>
        </w:rPr>
        <w:t xml:space="preserve"> summarizes the procedure up to this point. </w:t>
      </w:r>
    </w:p>
    <w:p w14:paraId="15436F8D" w14:textId="49D87570" w:rsidR="00C01F9E" w:rsidRDefault="00C01F9E" w:rsidP="001F2843">
      <w:pPr>
        <w:spacing w:after="0"/>
        <w:jc w:val="both"/>
        <w:rPr>
          <w:rFonts w:ascii="Arial" w:eastAsia="Calibri" w:hAnsi="Arial" w:cs="Arial"/>
          <w:color w:val="000000" w:themeColor="text1"/>
          <w:sz w:val="24"/>
          <w:szCs w:val="24"/>
          <w:lang w:val="en-CA"/>
        </w:rPr>
      </w:pPr>
    </w:p>
    <w:p w14:paraId="101E1A17" w14:textId="2231EE7B" w:rsidR="00C26992" w:rsidRDefault="00C26992" w:rsidP="001F2843">
      <w:pPr>
        <w:spacing w:after="0"/>
        <w:jc w:val="both"/>
        <w:rPr>
          <w:rFonts w:ascii="Arial" w:eastAsia="Calibri" w:hAnsi="Arial" w:cs="Arial"/>
          <w:color w:val="000000" w:themeColor="text1"/>
          <w:sz w:val="24"/>
          <w:szCs w:val="24"/>
          <w:lang w:val="en-CA"/>
        </w:rPr>
      </w:pPr>
      <w:r w:rsidRPr="00C26992">
        <w:rPr>
          <w:rFonts w:ascii="Arial" w:eastAsia="Calibri" w:hAnsi="Arial" w:cs="Arial"/>
          <w:noProof/>
          <w:color w:val="000000" w:themeColor="text1"/>
          <w:sz w:val="24"/>
          <w:szCs w:val="24"/>
          <w:lang w:val="en-CA"/>
        </w:rPr>
        <w:lastRenderedPageBreak/>
        <w:drawing>
          <wp:inline distT="0" distB="0" distL="0" distR="0" wp14:anchorId="7096A87E" wp14:editId="39166D9D">
            <wp:extent cx="5943600" cy="1555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55115"/>
                    </a:xfrm>
                    <a:prstGeom prst="rect">
                      <a:avLst/>
                    </a:prstGeom>
                  </pic:spPr>
                </pic:pic>
              </a:graphicData>
            </a:graphic>
          </wp:inline>
        </w:drawing>
      </w:r>
    </w:p>
    <w:p w14:paraId="1BC9FEA6" w14:textId="7FE85758" w:rsidR="00C26992" w:rsidRDefault="006D1ADD" w:rsidP="006D1ADD">
      <w:pPr>
        <w:spacing w:after="0"/>
        <w:jc w:val="center"/>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CA"/>
        </w:rPr>
        <w:t xml:space="preserve">Figure </w:t>
      </w:r>
      <w:r w:rsidR="008A308A">
        <w:rPr>
          <w:rFonts w:ascii="Arial" w:eastAsia="Calibri" w:hAnsi="Arial" w:cs="Arial"/>
          <w:color w:val="000000" w:themeColor="text1"/>
          <w:sz w:val="24"/>
          <w:szCs w:val="24"/>
          <w:lang w:val="en-CA"/>
        </w:rPr>
        <w:t>9</w:t>
      </w:r>
      <w:r>
        <w:rPr>
          <w:rFonts w:ascii="Arial" w:eastAsia="Calibri" w:hAnsi="Arial" w:cs="Arial"/>
          <w:color w:val="000000" w:themeColor="text1"/>
          <w:sz w:val="24"/>
          <w:szCs w:val="24"/>
          <w:lang w:val="en-CA"/>
        </w:rPr>
        <w:t>: Finding unique order IDs</w:t>
      </w:r>
      <w:r w:rsidR="0081534B">
        <w:rPr>
          <w:rFonts w:ascii="Arial" w:eastAsia="Calibri" w:hAnsi="Arial" w:cs="Arial"/>
          <w:color w:val="000000" w:themeColor="text1"/>
          <w:sz w:val="24"/>
          <w:szCs w:val="24"/>
          <w:lang w:val="en-CA"/>
        </w:rPr>
        <w:t>. Steps 1 to 4.</w:t>
      </w:r>
    </w:p>
    <w:p w14:paraId="459E2C34" w14:textId="77777777" w:rsidR="0090522D" w:rsidRDefault="0090522D" w:rsidP="001F2843">
      <w:pPr>
        <w:spacing w:after="0"/>
        <w:jc w:val="both"/>
        <w:rPr>
          <w:rFonts w:ascii="Arial" w:eastAsia="Calibri" w:hAnsi="Arial" w:cs="Arial"/>
          <w:color w:val="000000" w:themeColor="text1"/>
          <w:sz w:val="24"/>
          <w:szCs w:val="24"/>
          <w:lang w:val="en-CA"/>
        </w:rPr>
      </w:pPr>
    </w:p>
    <w:p w14:paraId="2F121100" w14:textId="4DF8E806" w:rsidR="0090522D" w:rsidRDefault="0090522D" w:rsidP="001F2843">
      <w:pPr>
        <w:spacing w:after="0"/>
        <w:jc w:val="both"/>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CA"/>
        </w:rPr>
        <w:t xml:space="preserve">Select column </w:t>
      </w:r>
      <w:r w:rsidRPr="00163B95">
        <w:rPr>
          <w:rFonts w:ascii="Consolas" w:eastAsia="Calibri" w:hAnsi="Consolas" w:cs="Consolas"/>
          <w:color w:val="1F497D" w:themeColor="text2"/>
          <w:sz w:val="24"/>
          <w:szCs w:val="24"/>
          <w:highlight w:val="lightGray"/>
          <w:lang w:val="en-US"/>
        </w:rPr>
        <w:t>M</w:t>
      </w:r>
      <w:r>
        <w:rPr>
          <w:rFonts w:ascii="Arial" w:eastAsia="Calibri" w:hAnsi="Arial" w:cs="Arial"/>
          <w:color w:val="000000" w:themeColor="text1"/>
          <w:sz w:val="24"/>
          <w:szCs w:val="24"/>
          <w:lang w:val="en-CA"/>
        </w:rPr>
        <w:t xml:space="preserve">, </w:t>
      </w:r>
      <w:r w:rsidR="00B36BF3">
        <w:rPr>
          <w:rFonts w:ascii="Arial" w:eastAsia="Calibri" w:hAnsi="Arial" w:cs="Arial"/>
          <w:color w:val="000000" w:themeColor="text1"/>
          <w:sz w:val="24"/>
          <w:szCs w:val="24"/>
          <w:lang w:val="en-CA"/>
        </w:rPr>
        <w:t xml:space="preserve">(see Fig. </w:t>
      </w:r>
      <w:r w:rsidR="00C45B64">
        <w:rPr>
          <w:rFonts w:ascii="Arial" w:eastAsia="Calibri" w:hAnsi="Arial" w:cs="Arial"/>
          <w:color w:val="000000" w:themeColor="text1"/>
          <w:sz w:val="24"/>
          <w:szCs w:val="24"/>
          <w:lang w:val="en-CA"/>
        </w:rPr>
        <w:t>10</w:t>
      </w:r>
      <w:r w:rsidR="00B36BF3">
        <w:rPr>
          <w:rFonts w:ascii="Arial" w:eastAsia="Calibri" w:hAnsi="Arial" w:cs="Arial"/>
          <w:color w:val="000000" w:themeColor="text1"/>
          <w:sz w:val="24"/>
          <w:szCs w:val="24"/>
          <w:lang w:val="en-CA"/>
        </w:rPr>
        <w:t xml:space="preserve">) </w:t>
      </w:r>
      <w:r>
        <w:rPr>
          <w:rFonts w:ascii="Arial" w:eastAsia="Calibri" w:hAnsi="Arial" w:cs="Arial"/>
          <w:color w:val="000000" w:themeColor="text1"/>
          <w:sz w:val="24"/>
          <w:szCs w:val="24"/>
          <w:lang w:val="en-CA"/>
        </w:rPr>
        <w:t xml:space="preserve">and press the </w:t>
      </w:r>
      <w:r w:rsidR="001E1FDE">
        <w:rPr>
          <w:rFonts w:ascii="Consolas" w:eastAsia="Calibri" w:hAnsi="Consolas" w:cs="Consolas"/>
          <w:b/>
          <w:color w:val="000000" w:themeColor="text1"/>
          <w:sz w:val="24"/>
          <w:szCs w:val="24"/>
          <w:lang w:val="en-CA"/>
        </w:rPr>
        <w:t>CTRL+C</w:t>
      </w:r>
      <w:r>
        <w:rPr>
          <w:rFonts w:ascii="Arial" w:eastAsia="Calibri" w:hAnsi="Arial" w:cs="Arial"/>
          <w:color w:val="000000" w:themeColor="text1"/>
          <w:sz w:val="24"/>
          <w:szCs w:val="24"/>
          <w:lang w:val="en-CA"/>
        </w:rPr>
        <w:t xml:space="preserve"> keys. Now right-click and select the </w:t>
      </w:r>
      <w:r w:rsidRPr="00163B95">
        <w:rPr>
          <w:rFonts w:ascii="Consolas" w:eastAsia="Calibri" w:hAnsi="Consolas" w:cs="Consolas"/>
          <w:b/>
          <w:color w:val="000000" w:themeColor="text1"/>
          <w:sz w:val="24"/>
          <w:szCs w:val="24"/>
          <w:lang w:val="en-CA"/>
        </w:rPr>
        <w:t>Paste Special</w:t>
      </w:r>
      <w:r>
        <w:rPr>
          <w:rFonts w:ascii="Arial" w:eastAsia="Calibri" w:hAnsi="Arial" w:cs="Arial"/>
          <w:color w:val="000000" w:themeColor="text1"/>
          <w:sz w:val="24"/>
          <w:szCs w:val="24"/>
          <w:lang w:val="en-CA"/>
        </w:rPr>
        <w:t xml:space="preserve"> option. On the top menu of the popping up window, select </w:t>
      </w:r>
      <w:r w:rsidRPr="00163B95">
        <w:rPr>
          <w:rFonts w:ascii="Consolas" w:eastAsia="Calibri" w:hAnsi="Consolas" w:cs="Consolas"/>
          <w:b/>
          <w:color w:val="000000" w:themeColor="text1"/>
          <w:sz w:val="24"/>
          <w:szCs w:val="24"/>
          <w:lang w:val="en-CA"/>
        </w:rPr>
        <w:t>Values</w:t>
      </w:r>
      <w:r>
        <w:rPr>
          <w:rFonts w:ascii="Arial" w:eastAsia="Calibri" w:hAnsi="Arial" w:cs="Arial"/>
          <w:color w:val="000000" w:themeColor="text1"/>
          <w:sz w:val="24"/>
          <w:szCs w:val="24"/>
          <w:lang w:val="en-CA"/>
        </w:rPr>
        <w:t xml:space="preserve"> and click on the </w:t>
      </w:r>
      <w:r w:rsidRPr="00163B95">
        <w:rPr>
          <w:rFonts w:ascii="Consolas" w:eastAsia="Calibri" w:hAnsi="Consolas" w:cs="Consolas"/>
          <w:b/>
          <w:color w:val="000000" w:themeColor="text1"/>
          <w:sz w:val="24"/>
          <w:szCs w:val="24"/>
          <w:lang w:val="en-CA"/>
        </w:rPr>
        <w:t>OK</w:t>
      </w:r>
      <w:r>
        <w:rPr>
          <w:rFonts w:ascii="Arial" w:eastAsia="Calibri" w:hAnsi="Arial" w:cs="Arial"/>
          <w:color w:val="000000" w:themeColor="text1"/>
          <w:sz w:val="24"/>
          <w:szCs w:val="24"/>
          <w:lang w:val="en-CA"/>
        </w:rPr>
        <w:t xml:space="preserve"> button</w:t>
      </w:r>
      <w:r w:rsidR="00191A18">
        <w:rPr>
          <w:rFonts w:ascii="Arial" w:eastAsia="Calibri" w:hAnsi="Arial" w:cs="Arial"/>
          <w:color w:val="000000" w:themeColor="text1"/>
          <w:sz w:val="24"/>
          <w:szCs w:val="24"/>
          <w:lang w:val="en-CA"/>
        </w:rPr>
        <w:t xml:space="preserve"> (see Fig. </w:t>
      </w:r>
      <w:r w:rsidR="00C45B64">
        <w:rPr>
          <w:rFonts w:ascii="Arial" w:eastAsia="Calibri" w:hAnsi="Arial" w:cs="Arial"/>
          <w:color w:val="000000" w:themeColor="text1"/>
          <w:sz w:val="24"/>
          <w:szCs w:val="24"/>
          <w:lang w:val="en-CA"/>
        </w:rPr>
        <w:t>11</w:t>
      </w:r>
      <w:r w:rsidR="00191A18">
        <w:rPr>
          <w:rFonts w:ascii="Arial" w:eastAsia="Calibri" w:hAnsi="Arial" w:cs="Arial"/>
          <w:color w:val="000000" w:themeColor="text1"/>
          <w:sz w:val="24"/>
          <w:szCs w:val="24"/>
          <w:lang w:val="en-CA"/>
        </w:rPr>
        <w:t>)</w:t>
      </w:r>
      <w:r>
        <w:rPr>
          <w:rFonts w:ascii="Arial" w:eastAsia="Calibri" w:hAnsi="Arial" w:cs="Arial"/>
          <w:color w:val="000000" w:themeColor="text1"/>
          <w:sz w:val="24"/>
          <w:szCs w:val="24"/>
          <w:lang w:val="en-CA"/>
        </w:rPr>
        <w:t>.</w:t>
      </w:r>
      <w:r w:rsidR="00191A18">
        <w:rPr>
          <w:rFonts w:ascii="Arial" w:eastAsia="Calibri" w:hAnsi="Arial" w:cs="Arial"/>
          <w:color w:val="000000" w:themeColor="text1"/>
          <w:sz w:val="24"/>
          <w:szCs w:val="24"/>
          <w:lang w:val="en-CA"/>
        </w:rPr>
        <w:t xml:space="preserve"> </w:t>
      </w:r>
      <w:r>
        <w:rPr>
          <w:rFonts w:ascii="Arial" w:eastAsia="Calibri" w:hAnsi="Arial" w:cs="Arial"/>
          <w:color w:val="000000" w:themeColor="text1"/>
          <w:sz w:val="24"/>
          <w:szCs w:val="24"/>
          <w:lang w:val="en-CA"/>
        </w:rPr>
        <w:t xml:space="preserve"> </w:t>
      </w:r>
    </w:p>
    <w:p w14:paraId="50CFF105" w14:textId="545E3078" w:rsidR="00B36BF3" w:rsidRDefault="00B36BF3" w:rsidP="001F2843">
      <w:pPr>
        <w:spacing w:after="0"/>
        <w:jc w:val="both"/>
        <w:rPr>
          <w:rFonts w:ascii="Arial" w:eastAsia="Calibri" w:hAnsi="Arial" w:cs="Arial"/>
          <w:color w:val="000000" w:themeColor="text1"/>
          <w:sz w:val="24"/>
          <w:szCs w:val="24"/>
          <w:lang w:val="en-CA"/>
        </w:rPr>
      </w:pPr>
    </w:p>
    <w:p w14:paraId="3C765BC3" w14:textId="01C5AF5D" w:rsidR="00B36BF3" w:rsidRDefault="00B36BF3" w:rsidP="001F2843">
      <w:pPr>
        <w:spacing w:after="0"/>
        <w:jc w:val="both"/>
        <w:rPr>
          <w:rFonts w:ascii="Arial" w:eastAsia="Calibri" w:hAnsi="Arial" w:cs="Arial"/>
          <w:color w:val="000000" w:themeColor="text1"/>
          <w:sz w:val="24"/>
          <w:szCs w:val="24"/>
          <w:lang w:val="en-CA"/>
        </w:rPr>
      </w:pPr>
      <w:r w:rsidRPr="00B36BF3">
        <w:rPr>
          <w:rFonts w:ascii="Arial" w:eastAsia="Calibri" w:hAnsi="Arial" w:cs="Arial"/>
          <w:noProof/>
          <w:color w:val="000000" w:themeColor="text1"/>
          <w:sz w:val="24"/>
          <w:szCs w:val="24"/>
          <w:lang w:val="en-CA"/>
        </w:rPr>
        <w:drawing>
          <wp:inline distT="0" distB="0" distL="0" distR="0" wp14:anchorId="17E53E81" wp14:editId="24B8177F">
            <wp:extent cx="5943600" cy="2216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16150"/>
                    </a:xfrm>
                    <a:prstGeom prst="rect">
                      <a:avLst/>
                    </a:prstGeom>
                  </pic:spPr>
                </pic:pic>
              </a:graphicData>
            </a:graphic>
          </wp:inline>
        </w:drawing>
      </w:r>
    </w:p>
    <w:p w14:paraId="504EC8D9" w14:textId="7EA08BE2" w:rsidR="0090522D" w:rsidRDefault="00B36BF3" w:rsidP="00B36BF3">
      <w:pPr>
        <w:spacing w:after="0"/>
        <w:jc w:val="center"/>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CA"/>
        </w:rPr>
        <w:t xml:space="preserve">Figure </w:t>
      </w:r>
      <w:r w:rsidR="008A308A">
        <w:rPr>
          <w:rFonts w:ascii="Arial" w:eastAsia="Calibri" w:hAnsi="Arial" w:cs="Arial"/>
          <w:color w:val="000000" w:themeColor="text1"/>
          <w:sz w:val="24"/>
          <w:szCs w:val="24"/>
          <w:lang w:val="en-CA"/>
        </w:rPr>
        <w:t>10</w:t>
      </w:r>
      <w:r>
        <w:rPr>
          <w:rFonts w:ascii="Arial" w:eastAsia="Calibri" w:hAnsi="Arial" w:cs="Arial"/>
          <w:color w:val="000000" w:themeColor="text1"/>
          <w:sz w:val="24"/>
          <w:szCs w:val="24"/>
          <w:lang w:val="en-CA"/>
        </w:rPr>
        <w:t>: Finding unique order IDs. Steps 5.</w:t>
      </w:r>
    </w:p>
    <w:p w14:paraId="0E272935" w14:textId="0F6486BC" w:rsidR="00B36BF3" w:rsidRDefault="00B36BF3" w:rsidP="00B36BF3">
      <w:pPr>
        <w:spacing w:after="0"/>
        <w:jc w:val="center"/>
        <w:rPr>
          <w:rFonts w:ascii="Arial" w:eastAsia="Calibri" w:hAnsi="Arial" w:cs="Arial"/>
          <w:color w:val="000000" w:themeColor="text1"/>
          <w:sz w:val="24"/>
          <w:szCs w:val="24"/>
          <w:lang w:val="en-CA"/>
        </w:rPr>
      </w:pPr>
    </w:p>
    <w:p w14:paraId="1E91A1C8" w14:textId="6F88C943" w:rsidR="00B36BF3" w:rsidRDefault="004845D1" w:rsidP="00B36BF3">
      <w:pPr>
        <w:spacing w:after="0"/>
        <w:jc w:val="center"/>
        <w:rPr>
          <w:rFonts w:ascii="Arial" w:eastAsia="Calibri" w:hAnsi="Arial" w:cs="Arial"/>
          <w:color w:val="000000" w:themeColor="text1"/>
          <w:sz w:val="24"/>
          <w:szCs w:val="24"/>
          <w:lang w:val="en-CA"/>
        </w:rPr>
      </w:pPr>
      <w:r w:rsidRPr="004845D1">
        <w:rPr>
          <w:rFonts w:ascii="Arial" w:eastAsia="Calibri" w:hAnsi="Arial" w:cs="Arial"/>
          <w:noProof/>
          <w:color w:val="000000" w:themeColor="text1"/>
          <w:sz w:val="24"/>
          <w:szCs w:val="24"/>
          <w:lang w:val="en-CA"/>
        </w:rPr>
        <w:drawing>
          <wp:inline distT="0" distB="0" distL="0" distR="0" wp14:anchorId="67EA6DD5" wp14:editId="603C96A0">
            <wp:extent cx="2578100"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8100" cy="2667000"/>
                    </a:xfrm>
                    <a:prstGeom prst="rect">
                      <a:avLst/>
                    </a:prstGeom>
                    <a:effectLst>
                      <a:softEdge rad="25400"/>
                    </a:effectLst>
                  </pic:spPr>
                </pic:pic>
              </a:graphicData>
            </a:graphic>
          </wp:inline>
        </w:drawing>
      </w:r>
    </w:p>
    <w:p w14:paraId="6D9DF251" w14:textId="19D5F308" w:rsidR="009D190A" w:rsidRDefault="009D190A" w:rsidP="00B36BF3">
      <w:pPr>
        <w:spacing w:after="0"/>
        <w:jc w:val="center"/>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CA"/>
        </w:rPr>
        <w:t xml:space="preserve">Figure </w:t>
      </w:r>
      <w:r w:rsidR="00A93F36">
        <w:rPr>
          <w:rFonts w:ascii="Arial" w:eastAsia="Calibri" w:hAnsi="Arial" w:cs="Arial"/>
          <w:color w:val="000000" w:themeColor="text1"/>
          <w:sz w:val="24"/>
          <w:szCs w:val="24"/>
          <w:lang w:val="en-CA"/>
        </w:rPr>
        <w:t>1</w:t>
      </w:r>
      <w:r w:rsidR="008A308A">
        <w:rPr>
          <w:rFonts w:ascii="Arial" w:eastAsia="Calibri" w:hAnsi="Arial" w:cs="Arial"/>
          <w:color w:val="000000" w:themeColor="text1"/>
          <w:sz w:val="24"/>
          <w:szCs w:val="24"/>
          <w:lang w:val="en-CA"/>
        </w:rPr>
        <w:t>1</w:t>
      </w:r>
      <w:r>
        <w:rPr>
          <w:rFonts w:ascii="Arial" w:eastAsia="Calibri" w:hAnsi="Arial" w:cs="Arial"/>
          <w:color w:val="000000" w:themeColor="text1"/>
          <w:sz w:val="24"/>
          <w:szCs w:val="24"/>
          <w:lang w:val="en-CA"/>
        </w:rPr>
        <w:t xml:space="preserve">: </w:t>
      </w:r>
      <w:r w:rsidR="000B3A1C">
        <w:rPr>
          <w:rFonts w:ascii="Arial" w:eastAsia="Calibri" w:hAnsi="Arial" w:cs="Arial"/>
          <w:color w:val="000000" w:themeColor="text1"/>
          <w:sz w:val="24"/>
          <w:szCs w:val="24"/>
          <w:lang w:val="en-CA"/>
        </w:rPr>
        <w:t>Paste Special window</w:t>
      </w:r>
      <w:r>
        <w:rPr>
          <w:rFonts w:ascii="Arial" w:eastAsia="Calibri" w:hAnsi="Arial" w:cs="Arial"/>
          <w:color w:val="000000" w:themeColor="text1"/>
          <w:sz w:val="24"/>
          <w:szCs w:val="24"/>
          <w:lang w:val="en-CA"/>
        </w:rPr>
        <w:t>.</w:t>
      </w:r>
    </w:p>
    <w:p w14:paraId="602252FB" w14:textId="77777777" w:rsidR="00B36BF3" w:rsidRDefault="00B36BF3" w:rsidP="001F2843">
      <w:pPr>
        <w:spacing w:after="0"/>
        <w:jc w:val="both"/>
        <w:rPr>
          <w:rFonts w:ascii="Arial" w:eastAsia="Calibri" w:hAnsi="Arial" w:cs="Arial"/>
          <w:color w:val="000000" w:themeColor="text1"/>
          <w:sz w:val="24"/>
          <w:szCs w:val="24"/>
          <w:lang w:val="en-CA"/>
        </w:rPr>
      </w:pPr>
    </w:p>
    <w:p w14:paraId="31593525" w14:textId="0FDCF9A0" w:rsidR="00765A00" w:rsidRDefault="00833DA8" w:rsidP="001F2843">
      <w:pPr>
        <w:spacing w:after="0"/>
        <w:jc w:val="both"/>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CA"/>
        </w:rPr>
        <w:t xml:space="preserve">Now, select the range </w:t>
      </w:r>
      <w:r w:rsidR="002527CE">
        <w:rPr>
          <w:rFonts w:ascii="Consolas" w:eastAsia="Calibri" w:hAnsi="Consolas" w:cs="Consolas"/>
          <w:color w:val="1F497D" w:themeColor="text2"/>
          <w:sz w:val="24"/>
          <w:szCs w:val="24"/>
          <w:highlight w:val="lightGray"/>
          <w:lang w:val="en-US"/>
        </w:rPr>
        <w:t>M2</w:t>
      </w:r>
      <w:r w:rsidR="002527CE" w:rsidRPr="00BB147A">
        <w:rPr>
          <w:rFonts w:ascii="Consolas" w:eastAsia="Calibri" w:hAnsi="Consolas" w:cs="Consolas"/>
          <w:color w:val="1F497D" w:themeColor="text2"/>
          <w:sz w:val="24"/>
          <w:szCs w:val="24"/>
          <w:highlight w:val="lightGray"/>
          <w:lang w:val="en-US"/>
        </w:rPr>
        <w:t>:</w:t>
      </w:r>
      <w:r w:rsidR="00B365A3">
        <w:rPr>
          <w:rFonts w:ascii="Consolas" w:eastAsia="Calibri" w:hAnsi="Consolas" w:cs="Consolas"/>
          <w:color w:val="1F497D" w:themeColor="text2"/>
          <w:sz w:val="24"/>
          <w:szCs w:val="24"/>
          <w:highlight w:val="lightGray"/>
          <w:lang w:val="en-US"/>
        </w:rPr>
        <w:t>A</w:t>
      </w:r>
      <w:r w:rsidR="002527CE">
        <w:rPr>
          <w:rFonts w:ascii="Consolas" w:eastAsia="Calibri" w:hAnsi="Consolas" w:cs="Consolas"/>
          <w:color w:val="1F497D" w:themeColor="text2"/>
          <w:sz w:val="24"/>
          <w:szCs w:val="24"/>
          <w:highlight w:val="lightGray"/>
          <w:lang w:val="en-US"/>
        </w:rPr>
        <w:t>5985</w:t>
      </w:r>
      <w:r w:rsidR="002527CE">
        <w:rPr>
          <w:rFonts w:ascii="Arial" w:eastAsia="Calibri" w:hAnsi="Arial" w:cs="Arial"/>
          <w:color w:val="000000" w:themeColor="text1"/>
          <w:sz w:val="24"/>
          <w:szCs w:val="24"/>
          <w:lang w:val="en-CA"/>
        </w:rPr>
        <w:t xml:space="preserve">  </w:t>
      </w:r>
      <w:r w:rsidR="00B365A3">
        <w:rPr>
          <w:rFonts w:ascii="Arial" w:eastAsia="Calibri" w:hAnsi="Arial" w:cs="Arial"/>
          <w:color w:val="000000" w:themeColor="text1"/>
          <w:sz w:val="24"/>
          <w:szCs w:val="24"/>
          <w:lang w:val="en-CA"/>
        </w:rPr>
        <w:t xml:space="preserve">and sort the range on the decreasing order of the values in </w:t>
      </w:r>
      <w:r w:rsidR="00731F1B">
        <w:rPr>
          <w:rFonts w:ascii="Arial" w:eastAsia="Calibri" w:hAnsi="Arial" w:cs="Arial"/>
          <w:color w:val="000000" w:themeColor="text1"/>
          <w:sz w:val="24"/>
          <w:szCs w:val="24"/>
          <w:lang w:val="en-CA"/>
        </w:rPr>
        <w:t>C</w:t>
      </w:r>
      <w:r w:rsidR="00B365A3">
        <w:rPr>
          <w:rFonts w:ascii="Arial" w:eastAsia="Calibri" w:hAnsi="Arial" w:cs="Arial"/>
          <w:color w:val="000000" w:themeColor="text1"/>
          <w:sz w:val="24"/>
          <w:szCs w:val="24"/>
          <w:lang w:val="en-CA"/>
        </w:rPr>
        <w:t xml:space="preserve">olumn </w:t>
      </w:r>
      <w:r w:rsidR="00B365A3" w:rsidRPr="00B365A3">
        <w:rPr>
          <w:rFonts w:ascii="Consolas" w:eastAsia="Calibri" w:hAnsi="Consolas" w:cs="Consolas"/>
          <w:color w:val="1F497D" w:themeColor="text2"/>
          <w:sz w:val="24"/>
          <w:szCs w:val="24"/>
          <w:highlight w:val="lightGray"/>
          <w:lang w:val="en-US"/>
        </w:rPr>
        <w:t>M</w:t>
      </w:r>
      <w:r w:rsidR="00B365A3">
        <w:rPr>
          <w:rFonts w:ascii="Arial" w:eastAsia="Calibri" w:hAnsi="Arial" w:cs="Arial"/>
          <w:color w:val="000000" w:themeColor="text1"/>
          <w:sz w:val="24"/>
          <w:szCs w:val="24"/>
          <w:lang w:val="en-CA"/>
        </w:rPr>
        <w:t xml:space="preserve">. Note that now, </w:t>
      </w:r>
      <w:r w:rsidR="00DD7622">
        <w:rPr>
          <w:rFonts w:ascii="Arial" w:eastAsia="Calibri" w:hAnsi="Arial" w:cs="Arial"/>
          <w:color w:val="000000" w:themeColor="text1"/>
          <w:sz w:val="24"/>
          <w:szCs w:val="24"/>
          <w:lang w:val="en-CA"/>
        </w:rPr>
        <w:t xml:space="preserve">all the records with a value of </w:t>
      </w:r>
      <w:r w:rsidR="00DD7622" w:rsidRPr="00D94D54">
        <w:rPr>
          <w:rFonts w:ascii="Consolas" w:eastAsia="Calibri" w:hAnsi="Consolas" w:cs="Consolas"/>
          <w:b/>
          <w:color w:val="000000" w:themeColor="text1"/>
          <w:sz w:val="24"/>
          <w:szCs w:val="24"/>
          <w:lang w:val="en-CA"/>
        </w:rPr>
        <w:t>TRUE</w:t>
      </w:r>
      <w:r w:rsidR="00DD7622">
        <w:rPr>
          <w:rFonts w:ascii="Arial" w:eastAsia="Calibri" w:hAnsi="Arial" w:cs="Arial"/>
          <w:color w:val="000000" w:themeColor="text1"/>
          <w:sz w:val="24"/>
          <w:szCs w:val="24"/>
          <w:lang w:val="en-CA"/>
        </w:rPr>
        <w:t xml:space="preserve"> in column </w:t>
      </w:r>
      <w:r w:rsidR="00DD7622" w:rsidRPr="00D94D54">
        <w:rPr>
          <w:rFonts w:ascii="Consolas" w:eastAsia="Calibri" w:hAnsi="Consolas" w:cs="Consolas"/>
          <w:color w:val="1F497D" w:themeColor="text2"/>
          <w:sz w:val="24"/>
          <w:szCs w:val="24"/>
          <w:highlight w:val="lightGray"/>
          <w:lang w:val="en-US"/>
        </w:rPr>
        <w:t>M</w:t>
      </w:r>
      <w:r w:rsidR="00DD7622">
        <w:rPr>
          <w:rFonts w:ascii="Arial" w:eastAsia="Calibri" w:hAnsi="Arial" w:cs="Arial"/>
          <w:color w:val="000000" w:themeColor="text1"/>
          <w:sz w:val="24"/>
          <w:szCs w:val="24"/>
          <w:lang w:val="en-CA"/>
        </w:rPr>
        <w:t xml:space="preserve"> are at the </w:t>
      </w:r>
      <w:r w:rsidR="00DD7622">
        <w:rPr>
          <w:rFonts w:ascii="Arial" w:eastAsia="Calibri" w:hAnsi="Arial" w:cs="Arial"/>
          <w:color w:val="000000" w:themeColor="text1"/>
          <w:sz w:val="24"/>
          <w:szCs w:val="24"/>
          <w:lang w:val="en-CA"/>
        </w:rPr>
        <w:lastRenderedPageBreak/>
        <w:t xml:space="preserve">top of the list. </w:t>
      </w:r>
      <w:r w:rsidR="00CE07E1">
        <w:rPr>
          <w:rFonts w:ascii="Arial" w:eastAsia="Calibri" w:hAnsi="Arial" w:cs="Arial"/>
          <w:color w:val="000000" w:themeColor="text1"/>
          <w:sz w:val="24"/>
          <w:szCs w:val="24"/>
          <w:lang w:val="en-CA"/>
        </w:rPr>
        <w:t>Note also that e</w:t>
      </w:r>
      <w:r w:rsidR="00DD7622">
        <w:rPr>
          <w:rFonts w:ascii="Arial" w:eastAsia="Calibri" w:hAnsi="Arial" w:cs="Arial"/>
          <w:color w:val="000000" w:themeColor="text1"/>
          <w:sz w:val="24"/>
          <w:szCs w:val="24"/>
          <w:lang w:val="en-CA"/>
        </w:rPr>
        <w:t xml:space="preserve">ach of these </w:t>
      </w:r>
      <w:r w:rsidR="00093E8F">
        <w:rPr>
          <w:rFonts w:ascii="Arial" w:eastAsia="Calibri" w:hAnsi="Arial" w:cs="Arial"/>
          <w:color w:val="000000" w:themeColor="text1"/>
          <w:sz w:val="24"/>
          <w:szCs w:val="24"/>
          <w:lang w:val="en-CA"/>
        </w:rPr>
        <w:t>records</w:t>
      </w:r>
      <w:r w:rsidR="00DD7622">
        <w:rPr>
          <w:rFonts w:ascii="Arial" w:eastAsia="Calibri" w:hAnsi="Arial" w:cs="Arial"/>
          <w:color w:val="000000" w:themeColor="text1"/>
          <w:sz w:val="24"/>
          <w:szCs w:val="24"/>
          <w:lang w:val="en-CA"/>
        </w:rPr>
        <w:t xml:space="preserve">, corresponds to </w:t>
      </w:r>
      <w:r w:rsidR="00082BDD">
        <w:rPr>
          <w:rFonts w:ascii="Arial" w:eastAsia="Calibri" w:hAnsi="Arial" w:cs="Arial"/>
          <w:color w:val="000000" w:themeColor="text1"/>
          <w:sz w:val="24"/>
          <w:szCs w:val="24"/>
          <w:lang w:val="en-CA"/>
        </w:rPr>
        <w:t xml:space="preserve">the first line of an order. For instance, Figure </w:t>
      </w:r>
      <w:r w:rsidR="00967993">
        <w:rPr>
          <w:rFonts w:ascii="Arial" w:eastAsia="Calibri" w:hAnsi="Arial" w:cs="Arial"/>
          <w:color w:val="000000" w:themeColor="text1"/>
          <w:sz w:val="24"/>
          <w:szCs w:val="24"/>
          <w:lang w:val="en-CA"/>
        </w:rPr>
        <w:t>12</w:t>
      </w:r>
      <w:r w:rsidR="00082BDD">
        <w:rPr>
          <w:rFonts w:ascii="Arial" w:eastAsia="Calibri" w:hAnsi="Arial" w:cs="Arial"/>
          <w:color w:val="000000" w:themeColor="text1"/>
          <w:sz w:val="24"/>
          <w:szCs w:val="24"/>
          <w:lang w:val="en-CA"/>
        </w:rPr>
        <w:t xml:space="preserve"> shows the 20 first records</w:t>
      </w:r>
      <w:r w:rsidR="000B4EDF">
        <w:rPr>
          <w:rFonts w:ascii="Arial" w:eastAsia="Calibri" w:hAnsi="Arial" w:cs="Arial"/>
          <w:color w:val="000000" w:themeColor="text1"/>
          <w:sz w:val="24"/>
          <w:szCs w:val="24"/>
          <w:lang w:val="en-CA"/>
        </w:rPr>
        <w:t xml:space="preserve">, corresponding to </w:t>
      </w:r>
      <w:r w:rsidR="00045815" w:rsidRPr="00045815">
        <w:rPr>
          <w:rFonts w:ascii="Consolas" w:eastAsia="Calibri" w:hAnsi="Consolas" w:cs="Consolas"/>
          <w:b/>
          <w:color w:val="000000" w:themeColor="text1"/>
          <w:sz w:val="24"/>
          <w:szCs w:val="24"/>
          <w:lang w:val="en-CA"/>
        </w:rPr>
        <w:t>O</w:t>
      </w:r>
      <w:r w:rsidR="000B4EDF" w:rsidRPr="00045815">
        <w:rPr>
          <w:rFonts w:ascii="Consolas" w:eastAsia="Calibri" w:hAnsi="Consolas" w:cs="Consolas"/>
          <w:b/>
          <w:color w:val="000000" w:themeColor="text1"/>
          <w:sz w:val="24"/>
          <w:szCs w:val="24"/>
          <w:lang w:val="en-CA"/>
        </w:rPr>
        <w:t>rder ID</w:t>
      </w:r>
      <w:r w:rsidR="000B4EDF">
        <w:rPr>
          <w:rFonts w:ascii="Arial" w:eastAsia="Calibri" w:hAnsi="Arial" w:cs="Arial"/>
          <w:color w:val="000000" w:themeColor="text1"/>
          <w:sz w:val="24"/>
          <w:szCs w:val="24"/>
          <w:lang w:val="en-CA"/>
        </w:rPr>
        <w:t xml:space="preserve"> 1 to 20.</w:t>
      </w:r>
      <w:r w:rsidR="001E4BAF">
        <w:rPr>
          <w:rFonts w:ascii="Arial" w:eastAsia="Calibri" w:hAnsi="Arial" w:cs="Arial"/>
          <w:color w:val="000000" w:themeColor="text1"/>
          <w:sz w:val="24"/>
          <w:szCs w:val="24"/>
          <w:lang w:val="en-CA"/>
        </w:rPr>
        <w:t xml:space="preserve"> </w:t>
      </w:r>
      <w:r w:rsidR="002E2F48">
        <w:rPr>
          <w:rFonts w:ascii="Arial" w:eastAsia="Calibri" w:hAnsi="Arial" w:cs="Arial"/>
          <w:color w:val="000000" w:themeColor="text1"/>
          <w:sz w:val="24"/>
          <w:szCs w:val="24"/>
          <w:lang w:val="en-CA"/>
        </w:rPr>
        <w:t xml:space="preserve">In other words, with this procedure we have obtain a sub-table, containing only record for the first line of each </w:t>
      </w:r>
      <w:r w:rsidR="003B2A4C">
        <w:rPr>
          <w:rFonts w:ascii="Arial" w:eastAsia="Calibri" w:hAnsi="Arial" w:cs="Arial"/>
          <w:color w:val="000000" w:themeColor="text1"/>
          <w:sz w:val="24"/>
          <w:szCs w:val="24"/>
          <w:lang w:val="en-CA"/>
        </w:rPr>
        <w:t>order</w:t>
      </w:r>
      <w:r w:rsidR="002E2F48">
        <w:rPr>
          <w:rFonts w:ascii="Arial" w:eastAsia="Calibri" w:hAnsi="Arial" w:cs="Arial"/>
          <w:color w:val="000000" w:themeColor="text1"/>
          <w:sz w:val="24"/>
          <w:szCs w:val="24"/>
          <w:lang w:val="en-CA"/>
        </w:rPr>
        <w:t>.</w:t>
      </w:r>
      <w:r w:rsidR="003B2A4C">
        <w:rPr>
          <w:rFonts w:ascii="Arial" w:eastAsia="Calibri" w:hAnsi="Arial" w:cs="Arial"/>
          <w:color w:val="000000" w:themeColor="text1"/>
          <w:sz w:val="24"/>
          <w:szCs w:val="24"/>
          <w:lang w:val="en-CA"/>
        </w:rPr>
        <w:t xml:space="preserve"> With this data, we can now proceed to find the answer to the question.</w:t>
      </w:r>
    </w:p>
    <w:p w14:paraId="172A9FD1" w14:textId="77777777" w:rsidR="00251800" w:rsidRDefault="00251800" w:rsidP="001F2843">
      <w:pPr>
        <w:spacing w:after="0"/>
        <w:jc w:val="both"/>
        <w:rPr>
          <w:rFonts w:ascii="Arial" w:eastAsia="Calibri" w:hAnsi="Arial" w:cs="Arial"/>
          <w:color w:val="000000" w:themeColor="text1"/>
          <w:sz w:val="24"/>
          <w:szCs w:val="24"/>
          <w:lang w:val="en-CA"/>
        </w:rPr>
      </w:pPr>
    </w:p>
    <w:p w14:paraId="4D0239F5" w14:textId="385FC4B4" w:rsidR="00251800" w:rsidRDefault="00082BDD" w:rsidP="001F2843">
      <w:pPr>
        <w:spacing w:after="0"/>
        <w:jc w:val="both"/>
        <w:rPr>
          <w:rFonts w:ascii="Arial" w:eastAsia="Calibri" w:hAnsi="Arial" w:cs="Arial"/>
          <w:color w:val="000000" w:themeColor="text1"/>
          <w:sz w:val="24"/>
          <w:szCs w:val="24"/>
          <w:lang w:val="en-CA"/>
        </w:rPr>
      </w:pPr>
      <w:r w:rsidRPr="00082BDD">
        <w:rPr>
          <w:rFonts w:ascii="Arial" w:eastAsia="Calibri" w:hAnsi="Arial" w:cs="Arial"/>
          <w:noProof/>
          <w:color w:val="000000" w:themeColor="text1"/>
          <w:sz w:val="24"/>
          <w:szCs w:val="24"/>
          <w:lang w:val="en-CA"/>
        </w:rPr>
        <w:drawing>
          <wp:inline distT="0" distB="0" distL="0" distR="0" wp14:anchorId="7FBAA88D" wp14:editId="1A6BB3AD">
            <wp:extent cx="5943600" cy="2747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47645"/>
                    </a:xfrm>
                    <a:prstGeom prst="rect">
                      <a:avLst/>
                    </a:prstGeom>
                  </pic:spPr>
                </pic:pic>
              </a:graphicData>
            </a:graphic>
          </wp:inline>
        </w:drawing>
      </w:r>
    </w:p>
    <w:p w14:paraId="4D0A0D4C" w14:textId="0AC88D9A" w:rsidR="00104E41" w:rsidRDefault="00104E41" w:rsidP="00104E41">
      <w:pPr>
        <w:spacing w:after="0"/>
        <w:jc w:val="center"/>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CA"/>
        </w:rPr>
        <w:t xml:space="preserve">Figure </w:t>
      </w:r>
      <w:r w:rsidR="00A93F36">
        <w:rPr>
          <w:rFonts w:ascii="Arial" w:eastAsia="Calibri" w:hAnsi="Arial" w:cs="Arial"/>
          <w:color w:val="000000" w:themeColor="text1"/>
          <w:sz w:val="24"/>
          <w:szCs w:val="24"/>
          <w:lang w:val="en-CA"/>
        </w:rPr>
        <w:t>1</w:t>
      </w:r>
      <w:r w:rsidR="008A308A">
        <w:rPr>
          <w:rFonts w:ascii="Arial" w:eastAsia="Calibri" w:hAnsi="Arial" w:cs="Arial"/>
          <w:color w:val="000000" w:themeColor="text1"/>
          <w:sz w:val="24"/>
          <w:szCs w:val="24"/>
          <w:lang w:val="en-CA"/>
        </w:rPr>
        <w:t>2</w:t>
      </w:r>
      <w:r>
        <w:rPr>
          <w:rFonts w:ascii="Arial" w:eastAsia="Calibri" w:hAnsi="Arial" w:cs="Arial"/>
          <w:color w:val="000000" w:themeColor="text1"/>
          <w:sz w:val="24"/>
          <w:szCs w:val="24"/>
          <w:lang w:val="en-CA"/>
        </w:rPr>
        <w:t xml:space="preserve">: Finding unique order IDs. Steps </w:t>
      </w:r>
      <w:r w:rsidR="00567DFA">
        <w:rPr>
          <w:rFonts w:ascii="Arial" w:eastAsia="Calibri" w:hAnsi="Arial" w:cs="Arial"/>
          <w:color w:val="000000" w:themeColor="text1"/>
          <w:sz w:val="24"/>
          <w:szCs w:val="24"/>
          <w:lang w:val="en-CA"/>
        </w:rPr>
        <w:t>6</w:t>
      </w:r>
      <w:r>
        <w:rPr>
          <w:rFonts w:ascii="Arial" w:eastAsia="Calibri" w:hAnsi="Arial" w:cs="Arial"/>
          <w:color w:val="000000" w:themeColor="text1"/>
          <w:sz w:val="24"/>
          <w:szCs w:val="24"/>
          <w:lang w:val="en-CA"/>
        </w:rPr>
        <w:t>.</w:t>
      </w:r>
    </w:p>
    <w:p w14:paraId="7C8D7720" w14:textId="77777777" w:rsidR="00082BDD" w:rsidRDefault="00082BDD" w:rsidP="001F2843">
      <w:pPr>
        <w:spacing w:after="0"/>
        <w:jc w:val="both"/>
        <w:rPr>
          <w:rFonts w:ascii="Arial" w:eastAsia="Calibri" w:hAnsi="Arial" w:cs="Arial"/>
          <w:color w:val="000000" w:themeColor="text1"/>
          <w:sz w:val="24"/>
          <w:szCs w:val="24"/>
          <w:lang w:val="en-CA"/>
        </w:rPr>
      </w:pPr>
    </w:p>
    <w:p w14:paraId="43E8B9CE" w14:textId="1EC4DB59" w:rsidR="00F01C1B" w:rsidRDefault="00001E47" w:rsidP="001F2843">
      <w:pPr>
        <w:spacing w:after="0"/>
        <w:jc w:val="both"/>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CA"/>
        </w:rPr>
        <w:t>S</w:t>
      </w:r>
      <w:r w:rsidR="00501E5A">
        <w:rPr>
          <w:rFonts w:ascii="Arial" w:eastAsia="Calibri" w:hAnsi="Arial" w:cs="Arial"/>
          <w:color w:val="000000" w:themeColor="text1"/>
          <w:sz w:val="24"/>
          <w:szCs w:val="24"/>
          <w:lang w:val="en-CA"/>
        </w:rPr>
        <w:t>elect range</w:t>
      </w:r>
      <w:r w:rsidR="005037A6">
        <w:rPr>
          <w:rFonts w:ascii="Arial" w:eastAsia="Calibri" w:hAnsi="Arial" w:cs="Arial"/>
          <w:color w:val="000000" w:themeColor="text1"/>
          <w:sz w:val="24"/>
          <w:szCs w:val="24"/>
          <w:lang w:val="en-CA"/>
        </w:rPr>
        <w:t xml:space="preserve"> </w:t>
      </w:r>
      <w:r w:rsidR="00352620">
        <w:rPr>
          <w:rFonts w:ascii="Consolas" w:eastAsia="Calibri" w:hAnsi="Consolas" w:cs="Consolas"/>
          <w:color w:val="1F497D" w:themeColor="text2"/>
          <w:sz w:val="24"/>
          <w:szCs w:val="24"/>
          <w:highlight w:val="lightGray"/>
          <w:lang w:val="en-US"/>
        </w:rPr>
        <w:t>A</w:t>
      </w:r>
      <w:r w:rsidR="008A6329">
        <w:rPr>
          <w:rFonts w:ascii="Consolas" w:eastAsia="Calibri" w:hAnsi="Consolas" w:cs="Consolas"/>
          <w:color w:val="1F497D" w:themeColor="text2"/>
          <w:sz w:val="24"/>
          <w:szCs w:val="24"/>
          <w:highlight w:val="lightGray"/>
          <w:lang w:val="en-US"/>
        </w:rPr>
        <w:t>2</w:t>
      </w:r>
      <w:r w:rsidR="005037A6" w:rsidRPr="00BB147A">
        <w:rPr>
          <w:rFonts w:ascii="Consolas" w:eastAsia="Calibri" w:hAnsi="Consolas" w:cs="Consolas"/>
          <w:color w:val="1F497D" w:themeColor="text2"/>
          <w:sz w:val="24"/>
          <w:szCs w:val="24"/>
          <w:highlight w:val="lightGray"/>
          <w:lang w:val="en-US"/>
        </w:rPr>
        <w:t>:</w:t>
      </w:r>
      <w:r w:rsidR="00EE1260">
        <w:rPr>
          <w:rFonts w:ascii="Consolas" w:eastAsia="Calibri" w:hAnsi="Consolas" w:cs="Consolas"/>
          <w:color w:val="1F497D" w:themeColor="text2"/>
          <w:sz w:val="24"/>
          <w:szCs w:val="24"/>
          <w:highlight w:val="lightGray"/>
          <w:lang w:val="en-US"/>
        </w:rPr>
        <w:t>M125</w:t>
      </w:r>
      <w:r w:rsidR="00EE1260">
        <w:rPr>
          <w:rFonts w:ascii="Arial" w:eastAsia="Calibri" w:hAnsi="Arial" w:cs="Arial"/>
          <w:color w:val="000000" w:themeColor="text1"/>
          <w:sz w:val="24"/>
          <w:szCs w:val="24"/>
          <w:lang w:val="en-CA"/>
        </w:rPr>
        <w:t xml:space="preserve"> (i.e., the last record with a value of </w:t>
      </w:r>
      <w:r w:rsidR="00EE1260" w:rsidRPr="007C23B2">
        <w:rPr>
          <w:rFonts w:ascii="Consolas" w:eastAsia="Calibri" w:hAnsi="Consolas" w:cs="Consolas"/>
          <w:b/>
          <w:color w:val="000000" w:themeColor="text1"/>
          <w:sz w:val="24"/>
          <w:szCs w:val="24"/>
          <w:lang w:val="en-CA"/>
        </w:rPr>
        <w:t>TRUE</w:t>
      </w:r>
      <w:r w:rsidR="00EE1260">
        <w:rPr>
          <w:rFonts w:ascii="Arial" w:eastAsia="Calibri" w:hAnsi="Arial" w:cs="Arial"/>
          <w:color w:val="000000" w:themeColor="text1"/>
          <w:sz w:val="24"/>
          <w:szCs w:val="24"/>
          <w:lang w:val="en-CA"/>
        </w:rPr>
        <w:t xml:space="preserve"> on </w:t>
      </w:r>
      <w:r w:rsidR="00731F1B">
        <w:rPr>
          <w:rFonts w:ascii="Arial" w:eastAsia="Calibri" w:hAnsi="Arial" w:cs="Arial"/>
          <w:color w:val="000000" w:themeColor="text1"/>
          <w:sz w:val="24"/>
          <w:szCs w:val="24"/>
          <w:lang w:val="en-CA"/>
        </w:rPr>
        <w:t xml:space="preserve">Column </w:t>
      </w:r>
      <w:r w:rsidR="00731F1B" w:rsidRPr="00B365A3">
        <w:rPr>
          <w:rFonts w:ascii="Consolas" w:eastAsia="Calibri" w:hAnsi="Consolas" w:cs="Consolas"/>
          <w:color w:val="1F497D" w:themeColor="text2"/>
          <w:sz w:val="24"/>
          <w:szCs w:val="24"/>
          <w:highlight w:val="lightGray"/>
          <w:lang w:val="en-US"/>
        </w:rPr>
        <w:t>M</w:t>
      </w:r>
      <w:r w:rsidR="00EE1260">
        <w:rPr>
          <w:rFonts w:ascii="Arial" w:eastAsia="Calibri" w:hAnsi="Arial" w:cs="Arial"/>
          <w:color w:val="000000" w:themeColor="text1"/>
          <w:sz w:val="24"/>
          <w:szCs w:val="24"/>
          <w:lang w:val="en-CA"/>
        </w:rPr>
        <w:t>)</w:t>
      </w:r>
      <w:r w:rsidR="00D47B14">
        <w:rPr>
          <w:rFonts w:ascii="Arial" w:eastAsia="Calibri" w:hAnsi="Arial" w:cs="Arial"/>
          <w:color w:val="000000" w:themeColor="text1"/>
          <w:sz w:val="24"/>
          <w:szCs w:val="24"/>
          <w:lang w:val="en-CA"/>
        </w:rPr>
        <w:t xml:space="preserve"> </w:t>
      </w:r>
      <w:r w:rsidR="008A6329">
        <w:rPr>
          <w:rFonts w:ascii="Arial" w:eastAsia="Calibri" w:hAnsi="Arial" w:cs="Arial"/>
          <w:color w:val="000000" w:themeColor="text1"/>
          <w:sz w:val="24"/>
          <w:szCs w:val="24"/>
          <w:lang w:val="en-CA"/>
        </w:rPr>
        <w:t xml:space="preserve">on the </w:t>
      </w:r>
      <w:r w:rsidR="006C3C76">
        <w:rPr>
          <w:rFonts w:ascii="Consolas" w:eastAsia="Calibri" w:hAnsi="Consolas" w:cs="Consolas"/>
          <w:b/>
          <w:color w:val="000000" w:themeColor="text1"/>
          <w:sz w:val="24"/>
          <w:szCs w:val="24"/>
          <w:lang w:val="en-CA"/>
        </w:rPr>
        <w:t>Transfers</w:t>
      </w:r>
      <w:r w:rsidR="008A6329">
        <w:rPr>
          <w:rFonts w:ascii="Arial" w:eastAsia="Calibri" w:hAnsi="Arial" w:cs="Arial"/>
          <w:color w:val="000000" w:themeColor="text1"/>
          <w:sz w:val="24"/>
          <w:szCs w:val="24"/>
          <w:lang w:val="en-CA"/>
        </w:rPr>
        <w:t xml:space="preserve"> sheet</w:t>
      </w:r>
      <w:r w:rsidR="00704FBB">
        <w:rPr>
          <w:rFonts w:ascii="Arial" w:eastAsia="Calibri" w:hAnsi="Arial" w:cs="Arial"/>
          <w:color w:val="000000" w:themeColor="text1"/>
          <w:sz w:val="24"/>
          <w:szCs w:val="24"/>
          <w:lang w:val="en-CA"/>
        </w:rPr>
        <w:t>.</w:t>
      </w:r>
      <w:r w:rsidR="008A6329">
        <w:rPr>
          <w:rFonts w:ascii="Arial" w:eastAsia="Calibri" w:hAnsi="Arial" w:cs="Arial"/>
          <w:color w:val="000000" w:themeColor="text1"/>
          <w:sz w:val="24"/>
          <w:szCs w:val="24"/>
          <w:lang w:val="en-CA"/>
        </w:rPr>
        <w:t xml:space="preserve"> </w:t>
      </w:r>
      <w:r w:rsidR="00704FBB">
        <w:rPr>
          <w:rFonts w:ascii="Arial" w:eastAsia="Calibri" w:hAnsi="Arial" w:cs="Arial"/>
          <w:color w:val="000000" w:themeColor="text1"/>
          <w:sz w:val="24"/>
          <w:szCs w:val="24"/>
          <w:lang w:val="en-CA"/>
        </w:rPr>
        <w:t xml:space="preserve">Click on the </w:t>
      </w:r>
      <w:r w:rsidR="00704FBB" w:rsidRPr="00CC472C">
        <w:rPr>
          <w:rFonts w:ascii="Consolas" w:eastAsia="Calibri" w:hAnsi="Consolas" w:cs="Consolas"/>
          <w:b/>
          <w:color w:val="000000" w:themeColor="text1"/>
          <w:sz w:val="24"/>
          <w:szCs w:val="24"/>
          <w:lang w:val="en-CA"/>
        </w:rPr>
        <w:t>PivotTable</w:t>
      </w:r>
      <w:r w:rsidR="00704FBB">
        <w:rPr>
          <w:rFonts w:ascii="Arial" w:eastAsia="Calibri" w:hAnsi="Arial" w:cs="Arial"/>
          <w:color w:val="000000" w:themeColor="text1"/>
          <w:sz w:val="24"/>
          <w:szCs w:val="24"/>
          <w:lang w:val="en-CA"/>
        </w:rPr>
        <w:t xml:space="preserve"> icon on the </w:t>
      </w:r>
      <w:r w:rsidR="00704FBB" w:rsidRPr="00CC472C">
        <w:rPr>
          <w:rFonts w:ascii="Consolas" w:eastAsia="Calibri" w:hAnsi="Consolas" w:cs="Consolas"/>
          <w:b/>
          <w:color w:val="000000" w:themeColor="text1"/>
          <w:sz w:val="24"/>
          <w:szCs w:val="24"/>
          <w:lang w:val="en-CA"/>
        </w:rPr>
        <w:t>Insert</w:t>
      </w:r>
      <w:r w:rsidR="00704FBB">
        <w:rPr>
          <w:rFonts w:ascii="Arial" w:eastAsia="Calibri" w:hAnsi="Arial" w:cs="Arial"/>
          <w:color w:val="000000" w:themeColor="text1"/>
          <w:sz w:val="24"/>
          <w:szCs w:val="24"/>
          <w:lang w:val="en-CA"/>
        </w:rPr>
        <w:t xml:space="preserve"> menu (see Fig. </w:t>
      </w:r>
      <w:r w:rsidR="00E823FE">
        <w:rPr>
          <w:rFonts w:ascii="Arial" w:eastAsia="Calibri" w:hAnsi="Arial" w:cs="Arial"/>
          <w:color w:val="000000" w:themeColor="text1"/>
          <w:sz w:val="24"/>
          <w:szCs w:val="24"/>
          <w:lang w:val="en-CA"/>
        </w:rPr>
        <w:t>5</w:t>
      </w:r>
      <w:r w:rsidR="00704FBB">
        <w:rPr>
          <w:rFonts w:ascii="Arial" w:eastAsia="Calibri" w:hAnsi="Arial" w:cs="Arial"/>
          <w:color w:val="000000" w:themeColor="text1"/>
          <w:sz w:val="24"/>
          <w:szCs w:val="24"/>
          <w:lang w:val="en-CA"/>
        </w:rPr>
        <w:t xml:space="preserve">). On the popping up menu select </w:t>
      </w:r>
      <w:r w:rsidR="00704FBB" w:rsidRPr="00012429">
        <w:rPr>
          <w:rFonts w:ascii="Consolas" w:eastAsia="Calibri" w:hAnsi="Consolas" w:cs="Consolas"/>
          <w:b/>
          <w:color w:val="000000" w:themeColor="text1"/>
          <w:sz w:val="24"/>
          <w:szCs w:val="24"/>
          <w:lang w:val="en-CA"/>
        </w:rPr>
        <w:t>New Worksheet</w:t>
      </w:r>
      <w:r w:rsidR="00704FBB">
        <w:rPr>
          <w:rFonts w:ascii="Consolas" w:eastAsia="Calibri" w:hAnsi="Consolas" w:cs="Consolas"/>
          <w:b/>
          <w:color w:val="000000" w:themeColor="text1"/>
          <w:sz w:val="24"/>
          <w:szCs w:val="24"/>
          <w:lang w:val="en-CA"/>
        </w:rPr>
        <w:t xml:space="preserve"> </w:t>
      </w:r>
      <w:r w:rsidR="00704FBB">
        <w:rPr>
          <w:rFonts w:ascii="Arial" w:eastAsia="Calibri" w:hAnsi="Arial" w:cs="Arial"/>
          <w:color w:val="000000" w:themeColor="text1"/>
          <w:sz w:val="24"/>
          <w:szCs w:val="24"/>
          <w:lang w:val="en-CA"/>
        </w:rPr>
        <w:t xml:space="preserve">and click on the </w:t>
      </w:r>
      <w:r w:rsidR="00704FBB" w:rsidRPr="00012429">
        <w:rPr>
          <w:rFonts w:ascii="Consolas" w:eastAsia="Calibri" w:hAnsi="Consolas" w:cs="Consolas"/>
          <w:b/>
          <w:color w:val="000000" w:themeColor="text1"/>
          <w:sz w:val="24"/>
          <w:szCs w:val="24"/>
          <w:lang w:val="en-CA"/>
        </w:rPr>
        <w:t>OK</w:t>
      </w:r>
      <w:r w:rsidR="00704FBB">
        <w:rPr>
          <w:rFonts w:ascii="Arial" w:eastAsia="Calibri" w:hAnsi="Arial" w:cs="Arial"/>
          <w:color w:val="000000" w:themeColor="text1"/>
          <w:sz w:val="24"/>
          <w:szCs w:val="24"/>
          <w:lang w:val="en-CA"/>
        </w:rPr>
        <w:t xml:space="preserve"> button (see Fig. </w:t>
      </w:r>
      <w:r w:rsidR="001A6551">
        <w:rPr>
          <w:rFonts w:ascii="Arial" w:eastAsia="Calibri" w:hAnsi="Arial" w:cs="Arial"/>
          <w:color w:val="000000" w:themeColor="text1"/>
          <w:sz w:val="24"/>
          <w:szCs w:val="24"/>
          <w:lang w:val="en-CA"/>
        </w:rPr>
        <w:t>6</w:t>
      </w:r>
      <w:r w:rsidR="00704FBB">
        <w:rPr>
          <w:rFonts w:ascii="Arial" w:eastAsia="Calibri" w:hAnsi="Arial" w:cs="Arial"/>
          <w:color w:val="000000" w:themeColor="text1"/>
          <w:sz w:val="24"/>
          <w:szCs w:val="24"/>
          <w:lang w:val="en-CA"/>
        </w:rPr>
        <w:t>).</w:t>
      </w:r>
      <w:r w:rsidR="001F2843">
        <w:rPr>
          <w:rFonts w:ascii="Arial" w:eastAsia="Calibri" w:hAnsi="Arial" w:cs="Arial"/>
          <w:color w:val="000000" w:themeColor="text1"/>
          <w:sz w:val="24"/>
          <w:szCs w:val="24"/>
          <w:lang w:val="en-CA"/>
        </w:rPr>
        <w:t xml:space="preserve"> </w:t>
      </w:r>
      <w:r w:rsidR="006354D6">
        <w:rPr>
          <w:rFonts w:ascii="Arial" w:eastAsia="Calibri" w:hAnsi="Arial" w:cs="Arial"/>
          <w:color w:val="000000" w:themeColor="text1"/>
          <w:sz w:val="24"/>
          <w:szCs w:val="24"/>
          <w:lang w:val="en-CA"/>
        </w:rPr>
        <w:t xml:space="preserve">Excel will create a new worksheet. The </w:t>
      </w:r>
      <w:proofErr w:type="spellStart"/>
      <w:r w:rsidR="006354D6" w:rsidRPr="00942850">
        <w:rPr>
          <w:rFonts w:ascii="Consolas" w:eastAsia="Calibri" w:hAnsi="Consolas" w:cs="Consolas"/>
          <w:b/>
          <w:color w:val="000000" w:themeColor="text1"/>
          <w:sz w:val="24"/>
          <w:szCs w:val="24"/>
          <w:lang w:val="en-CA"/>
        </w:rPr>
        <w:t>PivotTableFields</w:t>
      </w:r>
      <w:proofErr w:type="spellEnd"/>
      <w:r w:rsidR="006354D6">
        <w:rPr>
          <w:rFonts w:ascii="Arial" w:eastAsia="Calibri" w:hAnsi="Arial" w:cs="Arial"/>
          <w:color w:val="000000" w:themeColor="text1"/>
          <w:sz w:val="24"/>
          <w:szCs w:val="24"/>
          <w:lang w:val="en-CA"/>
        </w:rPr>
        <w:t xml:space="preserve"> menu will appear on the right side of the screen.</w:t>
      </w:r>
      <w:r w:rsidR="00C41E03">
        <w:rPr>
          <w:rFonts w:ascii="Arial" w:eastAsia="Calibri" w:hAnsi="Arial" w:cs="Arial"/>
          <w:color w:val="000000" w:themeColor="text1"/>
          <w:sz w:val="24"/>
          <w:szCs w:val="24"/>
          <w:lang w:val="en-CA"/>
        </w:rPr>
        <w:t xml:space="preserve"> </w:t>
      </w:r>
      <w:r w:rsidR="00AC02C9">
        <w:rPr>
          <w:rFonts w:ascii="Arial" w:eastAsia="Calibri" w:hAnsi="Arial" w:cs="Arial"/>
          <w:color w:val="000000" w:themeColor="text1"/>
          <w:sz w:val="24"/>
          <w:szCs w:val="24"/>
          <w:lang w:val="en-CA"/>
        </w:rPr>
        <w:t xml:space="preserve">Drag and drop the </w:t>
      </w:r>
      <w:r w:rsidR="004B0FEA" w:rsidRPr="00FA2106">
        <w:rPr>
          <w:rFonts w:ascii="Consolas" w:eastAsia="Calibri" w:hAnsi="Consolas" w:cs="Consolas"/>
          <w:b/>
          <w:color w:val="000000" w:themeColor="text1"/>
          <w:sz w:val="24"/>
          <w:szCs w:val="24"/>
          <w:lang w:val="en-CA"/>
        </w:rPr>
        <w:t>Month TRF</w:t>
      </w:r>
      <w:r w:rsidR="004B0FEA">
        <w:rPr>
          <w:rFonts w:ascii="Arial" w:eastAsia="Calibri" w:hAnsi="Arial" w:cs="Arial"/>
          <w:color w:val="000000" w:themeColor="text1"/>
          <w:sz w:val="24"/>
          <w:szCs w:val="24"/>
          <w:lang w:val="en-CA"/>
        </w:rPr>
        <w:t xml:space="preserve"> field into the </w:t>
      </w:r>
      <w:r w:rsidR="004B0FEA" w:rsidRPr="00FA2106">
        <w:rPr>
          <w:rFonts w:ascii="Arial" w:eastAsia="Calibri" w:hAnsi="Arial" w:cs="Arial"/>
          <w:b/>
          <w:color w:val="000000" w:themeColor="text1"/>
          <w:sz w:val="24"/>
          <w:szCs w:val="24"/>
          <w:lang w:val="en-CA"/>
        </w:rPr>
        <w:t>Rows</w:t>
      </w:r>
      <w:r w:rsidR="004B0FEA">
        <w:rPr>
          <w:rFonts w:ascii="Arial" w:eastAsia="Calibri" w:hAnsi="Arial" w:cs="Arial"/>
          <w:color w:val="000000" w:themeColor="text1"/>
          <w:sz w:val="24"/>
          <w:szCs w:val="24"/>
          <w:lang w:val="en-CA"/>
        </w:rPr>
        <w:t xml:space="preserve"> combo-box and the </w:t>
      </w:r>
      <w:r w:rsidR="004B0FEA" w:rsidRPr="00FA2106">
        <w:rPr>
          <w:rFonts w:ascii="Consolas" w:eastAsia="Calibri" w:hAnsi="Consolas" w:cs="Consolas"/>
          <w:b/>
          <w:color w:val="000000" w:themeColor="text1"/>
          <w:sz w:val="24"/>
          <w:szCs w:val="24"/>
          <w:lang w:val="en-CA"/>
        </w:rPr>
        <w:t>Order ID</w:t>
      </w:r>
      <w:r w:rsidR="004B0FEA">
        <w:rPr>
          <w:rFonts w:ascii="Arial" w:eastAsia="Calibri" w:hAnsi="Arial" w:cs="Arial"/>
          <w:color w:val="000000" w:themeColor="text1"/>
          <w:sz w:val="24"/>
          <w:szCs w:val="24"/>
          <w:lang w:val="en-CA"/>
        </w:rPr>
        <w:t xml:space="preserve"> field into the </w:t>
      </w:r>
      <w:r w:rsidR="004B0FEA" w:rsidRPr="00377E27">
        <w:rPr>
          <w:rFonts w:ascii="Consolas" w:eastAsia="Calibri" w:hAnsi="Consolas" w:cs="Consolas"/>
          <w:b/>
          <w:color w:val="000000" w:themeColor="text1"/>
          <w:sz w:val="24"/>
          <w:szCs w:val="24"/>
          <w:lang w:val="en-CA"/>
        </w:rPr>
        <w:t>Values</w:t>
      </w:r>
      <w:r w:rsidR="004B0FEA">
        <w:rPr>
          <w:rFonts w:ascii="Arial" w:eastAsia="Calibri" w:hAnsi="Arial" w:cs="Arial"/>
          <w:color w:val="000000" w:themeColor="text1"/>
          <w:sz w:val="24"/>
          <w:szCs w:val="24"/>
          <w:lang w:val="en-CA"/>
        </w:rPr>
        <w:t xml:space="preserve"> combo-box.</w:t>
      </w:r>
      <w:r w:rsidR="00FA2106">
        <w:rPr>
          <w:rFonts w:ascii="Arial" w:eastAsia="Calibri" w:hAnsi="Arial" w:cs="Arial"/>
          <w:color w:val="000000" w:themeColor="text1"/>
          <w:sz w:val="24"/>
          <w:szCs w:val="24"/>
          <w:lang w:val="en-CA"/>
        </w:rPr>
        <w:t xml:space="preserve"> </w:t>
      </w:r>
      <w:r w:rsidR="007C70A2">
        <w:rPr>
          <w:rFonts w:ascii="Arial" w:eastAsia="Calibri" w:hAnsi="Arial" w:cs="Arial"/>
          <w:color w:val="000000" w:themeColor="text1"/>
          <w:sz w:val="24"/>
          <w:szCs w:val="24"/>
          <w:lang w:val="en-CA"/>
        </w:rPr>
        <w:t xml:space="preserve">Right-click on the </w:t>
      </w:r>
      <w:r w:rsidR="004C478D" w:rsidRPr="00377E27">
        <w:rPr>
          <w:rFonts w:ascii="Consolas" w:eastAsia="Calibri" w:hAnsi="Consolas" w:cs="Consolas"/>
          <w:b/>
          <w:color w:val="000000" w:themeColor="text1"/>
          <w:sz w:val="24"/>
          <w:szCs w:val="24"/>
          <w:lang w:val="en-CA"/>
        </w:rPr>
        <w:t>Order ID</w:t>
      </w:r>
      <w:r w:rsidR="004C478D">
        <w:rPr>
          <w:rFonts w:ascii="Arial" w:eastAsia="Calibri" w:hAnsi="Arial" w:cs="Arial"/>
          <w:color w:val="000000" w:themeColor="text1"/>
          <w:sz w:val="24"/>
          <w:szCs w:val="24"/>
          <w:lang w:val="en-CA"/>
        </w:rPr>
        <w:t xml:space="preserve"> label in the </w:t>
      </w:r>
      <w:r w:rsidR="004C478D" w:rsidRPr="00377E27">
        <w:rPr>
          <w:rFonts w:ascii="Consolas" w:eastAsia="Calibri" w:hAnsi="Consolas" w:cs="Consolas"/>
          <w:b/>
          <w:color w:val="000000" w:themeColor="text1"/>
          <w:sz w:val="24"/>
          <w:szCs w:val="24"/>
          <w:lang w:val="en-CA"/>
        </w:rPr>
        <w:t>Values</w:t>
      </w:r>
      <w:r w:rsidR="004C478D">
        <w:rPr>
          <w:rFonts w:ascii="Arial" w:eastAsia="Calibri" w:hAnsi="Arial" w:cs="Arial"/>
          <w:color w:val="000000" w:themeColor="text1"/>
          <w:sz w:val="24"/>
          <w:szCs w:val="24"/>
          <w:lang w:val="en-CA"/>
        </w:rPr>
        <w:t xml:space="preserve"> </w:t>
      </w:r>
      <w:r w:rsidR="00377E27">
        <w:rPr>
          <w:rFonts w:ascii="Arial" w:eastAsia="Calibri" w:hAnsi="Arial" w:cs="Arial"/>
          <w:color w:val="000000" w:themeColor="text1"/>
          <w:sz w:val="24"/>
          <w:szCs w:val="24"/>
          <w:lang w:val="en-CA"/>
        </w:rPr>
        <w:t>c</w:t>
      </w:r>
      <w:r w:rsidR="004C478D">
        <w:rPr>
          <w:rFonts w:ascii="Arial" w:eastAsia="Calibri" w:hAnsi="Arial" w:cs="Arial"/>
          <w:color w:val="000000" w:themeColor="text1"/>
          <w:sz w:val="24"/>
          <w:szCs w:val="24"/>
          <w:lang w:val="en-CA"/>
        </w:rPr>
        <w:t xml:space="preserve">ombo-box and select the </w:t>
      </w:r>
      <w:r w:rsidR="004C478D" w:rsidRPr="00377E27">
        <w:rPr>
          <w:rFonts w:ascii="Consolas" w:eastAsia="Calibri" w:hAnsi="Consolas" w:cs="Consolas"/>
          <w:b/>
          <w:color w:val="000000" w:themeColor="text1"/>
          <w:sz w:val="24"/>
          <w:szCs w:val="24"/>
          <w:lang w:val="en-CA"/>
        </w:rPr>
        <w:t>Configure Field</w:t>
      </w:r>
      <w:r w:rsidR="004C478D">
        <w:rPr>
          <w:rFonts w:ascii="Arial" w:eastAsia="Calibri" w:hAnsi="Arial" w:cs="Arial"/>
          <w:color w:val="000000" w:themeColor="text1"/>
          <w:sz w:val="24"/>
          <w:szCs w:val="24"/>
          <w:lang w:val="en-CA"/>
        </w:rPr>
        <w:t xml:space="preserve"> option.</w:t>
      </w:r>
      <w:r w:rsidR="00784BE4">
        <w:rPr>
          <w:rFonts w:ascii="Arial" w:eastAsia="Calibri" w:hAnsi="Arial" w:cs="Arial"/>
          <w:color w:val="000000" w:themeColor="text1"/>
          <w:sz w:val="24"/>
          <w:szCs w:val="24"/>
          <w:lang w:val="en-CA"/>
        </w:rPr>
        <w:t xml:space="preserve"> Select </w:t>
      </w:r>
      <w:r w:rsidR="00784BE4" w:rsidRPr="00B55A45">
        <w:rPr>
          <w:rFonts w:ascii="Consolas" w:eastAsia="Calibri" w:hAnsi="Consolas" w:cs="Consolas"/>
          <w:b/>
          <w:color w:val="000000" w:themeColor="text1"/>
          <w:sz w:val="24"/>
          <w:szCs w:val="24"/>
          <w:lang w:val="en-CA"/>
        </w:rPr>
        <w:t>Count</w:t>
      </w:r>
      <w:r w:rsidR="00784BE4">
        <w:rPr>
          <w:rFonts w:ascii="Arial" w:eastAsia="Calibri" w:hAnsi="Arial" w:cs="Arial"/>
          <w:color w:val="000000" w:themeColor="text1"/>
          <w:sz w:val="24"/>
          <w:szCs w:val="24"/>
          <w:lang w:val="en-CA"/>
        </w:rPr>
        <w:t xml:space="preserve"> and click on the </w:t>
      </w:r>
      <w:r w:rsidR="00784BE4" w:rsidRPr="00B55A45">
        <w:rPr>
          <w:rFonts w:ascii="Consolas" w:eastAsia="Calibri" w:hAnsi="Consolas" w:cs="Consolas"/>
          <w:b/>
          <w:color w:val="000000" w:themeColor="text1"/>
          <w:sz w:val="24"/>
          <w:szCs w:val="24"/>
          <w:lang w:val="en-CA"/>
        </w:rPr>
        <w:t>OK</w:t>
      </w:r>
      <w:r w:rsidR="00784BE4">
        <w:rPr>
          <w:rFonts w:ascii="Arial" w:eastAsia="Calibri" w:hAnsi="Arial" w:cs="Arial"/>
          <w:color w:val="000000" w:themeColor="text1"/>
          <w:sz w:val="24"/>
          <w:szCs w:val="24"/>
          <w:lang w:val="en-CA"/>
        </w:rPr>
        <w:t xml:space="preserve"> button</w:t>
      </w:r>
      <w:r w:rsidR="00262C0C">
        <w:rPr>
          <w:rFonts w:ascii="Arial" w:eastAsia="Calibri" w:hAnsi="Arial" w:cs="Arial"/>
          <w:color w:val="000000" w:themeColor="text1"/>
          <w:sz w:val="24"/>
          <w:szCs w:val="24"/>
          <w:lang w:val="en-CA"/>
        </w:rPr>
        <w:t xml:space="preserve"> (see Fig. </w:t>
      </w:r>
      <w:r w:rsidR="006A531E">
        <w:rPr>
          <w:rFonts w:ascii="Arial" w:eastAsia="Calibri" w:hAnsi="Arial" w:cs="Arial"/>
          <w:color w:val="000000" w:themeColor="text1"/>
          <w:sz w:val="24"/>
          <w:szCs w:val="24"/>
          <w:lang w:val="en-CA"/>
        </w:rPr>
        <w:t>8</w:t>
      </w:r>
      <w:r w:rsidR="00262C0C">
        <w:rPr>
          <w:rFonts w:ascii="Arial" w:eastAsia="Calibri" w:hAnsi="Arial" w:cs="Arial"/>
          <w:color w:val="000000" w:themeColor="text1"/>
          <w:sz w:val="24"/>
          <w:szCs w:val="24"/>
          <w:lang w:val="en-CA"/>
        </w:rPr>
        <w:t>).</w:t>
      </w:r>
      <w:r w:rsidR="00B55A45">
        <w:rPr>
          <w:rFonts w:ascii="Arial" w:eastAsia="Calibri" w:hAnsi="Arial" w:cs="Arial"/>
          <w:color w:val="000000" w:themeColor="text1"/>
          <w:sz w:val="24"/>
          <w:szCs w:val="24"/>
          <w:lang w:val="en-CA"/>
        </w:rPr>
        <w:t xml:space="preserve"> </w:t>
      </w:r>
      <w:r w:rsidR="0024143E">
        <w:rPr>
          <w:rFonts w:ascii="Arial" w:eastAsia="Calibri" w:hAnsi="Arial" w:cs="Arial"/>
          <w:color w:val="000000" w:themeColor="text1"/>
          <w:sz w:val="24"/>
          <w:szCs w:val="24"/>
          <w:lang w:val="en-CA"/>
        </w:rPr>
        <w:t>The resulting pivot table will show the number of orders placed by the stores to the DC in each of the months</w:t>
      </w:r>
      <w:r w:rsidR="009E0FAF">
        <w:rPr>
          <w:rFonts w:ascii="Arial" w:eastAsia="Calibri" w:hAnsi="Arial" w:cs="Arial"/>
          <w:color w:val="000000" w:themeColor="text1"/>
          <w:sz w:val="24"/>
          <w:szCs w:val="24"/>
          <w:lang w:val="en-CA"/>
        </w:rPr>
        <w:t xml:space="preserve"> (see Fig. </w:t>
      </w:r>
      <w:r w:rsidR="002944B4">
        <w:rPr>
          <w:rFonts w:ascii="Arial" w:eastAsia="Calibri" w:hAnsi="Arial" w:cs="Arial"/>
          <w:color w:val="000000" w:themeColor="text1"/>
          <w:sz w:val="24"/>
          <w:szCs w:val="24"/>
          <w:lang w:val="en-CA"/>
        </w:rPr>
        <w:t>13</w:t>
      </w:r>
      <w:r w:rsidR="009E0FAF">
        <w:rPr>
          <w:rFonts w:ascii="Arial" w:eastAsia="Calibri" w:hAnsi="Arial" w:cs="Arial"/>
          <w:color w:val="000000" w:themeColor="text1"/>
          <w:sz w:val="24"/>
          <w:szCs w:val="24"/>
          <w:lang w:val="en-CA"/>
        </w:rPr>
        <w:t>).</w:t>
      </w:r>
      <w:r w:rsidR="00123169">
        <w:rPr>
          <w:rFonts w:ascii="Arial" w:eastAsia="Calibri" w:hAnsi="Arial" w:cs="Arial"/>
          <w:color w:val="000000" w:themeColor="text1"/>
          <w:sz w:val="24"/>
          <w:szCs w:val="24"/>
          <w:lang w:val="en-CA"/>
        </w:rPr>
        <w:t xml:space="preserve"> </w:t>
      </w:r>
      <w:r w:rsidR="00BE3125">
        <w:rPr>
          <w:rFonts w:ascii="Arial" w:eastAsia="Calibri" w:hAnsi="Arial" w:cs="Arial"/>
          <w:color w:val="000000" w:themeColor="text1"/>
          <w:sz w:val="24"/>
          <w:szCs w:val="24"/>
          <w:lang w:val="en-CA"/>
        </w:rPr>
        <w:t xml:space="preserve">Select range </w:t>
      </w:r>
      <w:r w:rsidR="00BE3125" w:rsidRPr="003E48B3">
        <w:rPr>
          <w:rFonts w:ascii="Consolas" w:eastAsia="Calibri" w:hAnsi="Consolas" w:cs="Consolas"/>
          <w:color w:val="1F497D" w:themeColor="text2"/>
          <w:sz w:val="24"/>
          <w:szCs w:val="24"/>
          <w:highlight w:val="lightGray"/>
          <w:lang w:val="en-US"/>
        </w:rPr>
        <w:t>B4:A10</w:t>
      </w:r>
      <w:r w:rsidR="00BE3125">
        <w:rPr>
          <w:rFonts w:ascii="Arial" w:eastAsia="Calibri" w:hAnsi="Arial" w:cs="Arial"/>
          <w:color w:val="000000" w:themeColor="text1"/>
          <w:sz w:val="24"/>
          <w:szCs w:val="24"/>
          <w:lang w:val="en-CA"/>
        </w:rPr>
        <w:t xml:space="preserve"> and sort the range on decreasing order. The months on the top (May and June) are those with the maximum number of orders (21). Select the range </w:t>
      </w:r>
      <w:r w:rsidR="00BE3125" w:rsidRPr="003E48B3">
        <w:rPr>
          <w:rFonts w:ascii="Consolas" w:eastAsia="Calibri" w:hAnsi="Consolas" w:cs="Consolas"/>
          <w:color w:val="1F497D" w:themeColor="text2"/>
          <w:sz w:val="24"/>
          <w:szCs w:val="24"/>
          <w:highlight w:val="lightGray"/>
          <w:lang w:val="en-US"/>
        </w:rPr>
        <w:t>B4:B10</w:t>
      </w:r>
      <w:r w:rsidR="00BE3125">
        <w:rPr>
          <w:rFonts w:ascii="Arial" w:eastAsia="Calibri" w:hAnsi="Arial" w:cs="Arial"/>
          <w:color w:val="000000" w:themeColor="text1"/>
          <w:sz w:val="24"/>
          <w:szCs w:val="24"/>
          <w:lang w:val="en-CA"/>
        </w:rPr>
        <w:t xml:space="preserve"> and observe the metrics on the bottom right part to obtain the average number of orders (17.85).</w:t>
      </w:r>
      <w:r w:rsidR="00012449">
        <w:rPr>
          <w:rFonts w:ascii="Arial" w:eastAsia="Calibri" w:hAnsi="Arial" w:cs="Arial"/>
          <w:color w:val="000000" w:themeColor="text1"/>
          <w:sz w:val="24"/>
          <w:szCs w:val="24"/>
          <w:lang w:val="en-CA"/>
        </w:rPr>
        <w:t xml:space="preserve"> Video </w:t>
      </w:r>
      <w:r w:rsidR="00012449" w:rsidRPr="00C97F75">
        <w:rPr>
          <w:rFonts w:ascii="Consolas" w:eastAsia="Calibri" w:hAnsi="Consolas" w:cs="Consolas"/>
          <w:b/>
          <w:color w:val="000000" w:themeColor="text1"/>
          <w:sz w:val="24"/>
          <w:szCs w:val="24"/>
          <w:lang w:val="en-CA"/>
        </w:rPr>
        <w:t>exercise9.mov</w:t>
      </w:r>
      <w:r w:rsidR="00012449">
        <w:rPr>
          <w:rFonts w:ascii="Arial" w:eastAsia="Calibri" w:hAnsi="Arial" w:cs="Arial"/>
          <w:color w:val="000000" w:themeColor="text1"/>
          <w:sz w:val="24"/>
          <w:szCs w:val="24"/>
          <w:lang w:val="en-CA"/>
        </w:rPr>
        <w:t xml:space="preserve"> shows the whole procedure.</w:t>
      </w:r>
    </w:p>
    <w:p w14:paraId="42D800AC" w14:textId="739E9A54" w:rsidR="00BA18E0" w:rsidRDefault="00BA18E0" w:rsidP="001F2843">
      <w:pPr>
        <w:spacing w:after="0"/>
        <w:jc w:val="both"/>
        <w:rPr>
          <w:rFonts w:ascii="Arial" w:eastAsia="Calibri" w:hAnsi="Arial" w:cs="Arial"/>
          <w:color w:val="000000" w:themeColor="text1"/>
          <w:sz w:val="24"/>
          <w:szCs w:val="24"/>
          <w:lang w:val="en-CA"/>
        </w:rPr>
      </w:pPr>
    </w:p>
    <w:p w14:paraId="26936C2C" w14:textId="45FAE4D1" w:rsidR="00BA18E0" w:rsidRDefault="00BA18E0" w:rsidP="00BE3125">
      <w:pPr>
        <w:spacing w:after="0"/>
        <w:jc w:val="center"/>
        <w:rPr>
          <w:rFonts w:ascii="Arial" w:eastAsia="Calibri" w:hAnsi="Arial" w:cs="Arial"/>
          <w:color w:val="000000" w:themeColor="text1"/>
          <w:sz w:val="24"/>
          <w:szCs w:val="24"/>
          <w:lang w:val="en-CA"/>
        </w:rPr>
      </w:pPr>
      <w:r w:rsidRPr="00BA18E0">
        <w:rPr>
          <w:rFonts w:ascii="Arial" w:eastAsia="Calibri" w:hAnsi="Arial" w:cs="Arial"/>
          <w:noProof/>
          <w:color w:val="000000" w:themeColor="text1"/>
          <w:sz w:val="24"/>
          <w:szCs w:val="24"/>
          <w:lang w:val="en-CA"/>
        </w:rPr>
        <w:lastRenderedPageBreak/>
        <w:drawing>
          <wp:inline distT="0" distB="0" distL="0" distR="0" wp14:anchorId="7C2E177D" wp14:editId="713909E7">
            <wp:extent cx="5037559" cy="2786204"/>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6628" cy="2791220"/>
                    </a:xfrm>
                    <a:prstGeom prst="rect">
                      <a:avLst/>
                    </a:prstGeom>
                  </pic:spPr>
                </pic:pic>
              </a:graphicData>
            </a:graphic>
          </wp:inline>
        </w:drawing>
      </w:r>
    </w:p>
    <w:p w14:paraId="452910EC" w14:textId="3BA3962A" w:rsidR="00BA18E0" w:rsidRDefault="00BA18E0" w:rsidP="00BA18E0">
      <w:pPr>
        <w:spacing w:after="0"/>
        <w:jc w:val="center"/>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CA"/>
        </w:rPr>
        <w:t xml:space="preserve">Figure </w:t>
      </w:r>
      <w:r w:rsidR="005D5CFC">
        <w:rPr>
          <w:rFonts w:ascii="Arial" w:eastAsia="Calibri" w:hAnsi="Arial" w:cs="Arial"/>
          <w:color w:val="000000" w:themeColor="text1"/>
          <w:sz w:val="24"/>
          <w:szCs w:val="24"/>
          <w:lang w:val="en-CA"/>
        </w:rPr>
        <w:t>1</w:t>
      </w:r>
      <w:r w:rsidR="008A308A">
        <w:rPr>
          <w:rFonts w:ascii="Arial" w:eastAsia="Calibri" w:hAnsi="Arial" w:cs="Arial"/>
          <w:color w:val="000000" w:themeColor="text1"/>
          <w:sz w:val="24"/>
          <w:szCs w:val="24"/>
          <w:lang w:val="en-CA"/>
        </w:rPr>
        <w:t>3</w:t>
      </w:r>
      <w:r>
        <w:rPr>
          <w:rFonts w:ascii="Arial" w:eastAsia="Calibri" w:hAnsi="Arial" w:cs="Arial"/>
          <w:color w:val="000000" w:themeColor="text1"/>
          <w:sz w:val="24"/>
          <w:szCs w:val="24"/>
          <w:lang w:val="en-CA"/>
        </w:rPr>
        <w:t xml:space="preserve">: </w:t>
      </w:r>
      <w:r w:rsidR="00474638">
        <w:rPr>
          <w:rFonts w:ascii="Arial" w:eastAsia="Calibri" w:hAnsi="Arial" w:cs="Arial"/>
          <w:color w:val="000000" w:themeColor="text1"/>
          <w:sz w:val="24"/>
          <w:szCs w:val="24"/>
          <w:lang w:val="en-CA"/>
        </w:rPr>
        <w:t>orders per month</w:t>
      </w:r>
    </w:p>
    <w:p w14:paraId="72A533B1" w14:textId="77777777" w:rsidR="00AC6A6D" w:rsidRPr="00AC6A6D" w:rsidRDefault="00AC6A6D" w:rsidP="00AC6A6D">
      <w:pPr>
        <w:spacing w:after="0"/>
        <w:rPr>
          <w:rFonts w:ascii="Arial" w:eastAsia="Calibri" w:hAnsi="Arial" w:cs="Arial"/>
          <w:color w:val="000000" w:themeColor="text1"/>
          <w:sz w:val="24"/>
          <w:szCs w:val="24"/>
          <w:lang w:val="en-CA"/>
        </w:rPr>
      </w:pPr>
    </w:p>
    <w:p w14:paraId="0F2428A8" w14:textId="361FD656" w:rsidR="005D455A" w:rsidRDefault="001E6B46" w:rsidP="005D455A">
      <w:pPr>
        <w:pStyle w:val="ListParagraph"/>
        <w:numPr>
          <w:ilvl w:val="0"/>
          <w:numId w:val="7"/>
        </w:numPr>
        <w:spacing w:after="0"/>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CA"/>
        </w:rPr>
        <w:t xml:space="preserve"> </w:t>
      </w:r>
      <w:r w:rsidR="005D455A" w:rsidRPr="00F973D7">
        <w:rPr>
          <w:rFonts w:ascii="Arial" w:eastAsia="Calibri" w:hAnsi="Arial" w:cs="Arial"/>
          <w:color w:val="000000" w:themeColor="text1"/>
          <w:sz w:val="24"/>
          <w:szCs w:val="24"/>
          <w:lang w:val="en-CA"/>
        </w:rPr>
        <w:t xml:space="preserve">What is the most frequently ordered </w:t>
      </w:r>
      <w:r w:rsidR="008F53A2">
        <w:rPr>
          <w:rFonts w:ascii="Arial" w:eastAsia="Calibri" w:hAnsi="Arial" w:cs="Arial"/>
          <w:color w:val="000000" w:themeColor="text1"/>
          <w:sz w:val="24"/>
          <w:szCs w:val="24"/>
          <w:lang w:val="en-CA"/>
        </w:rPr>
        <w:t>SKU</w:t>
      </w:r>
      <w:r w:rsidR="005D455A" w:rsidRPr="00F973D7">
        <w:rPr>
          <w:rFonts w:ascii="Arial" w:eastAsia="Calibri" w:hAnsi="Arial" w:cs="Arial"/>
          <w:color w:val="000000" w:themeColor="text1"/>
          <w:sz w:val="24"/>
          <w:szCs w:val="24"/>
          <w:lang w:val="en-CA"/>
        </w:rPr>
        <w:t>?</w:t>
      </w:r>
    </w:p>
    <w:p w14:paraId="63C081F7" w14:textId="425FBCF8" w:rsidR="0095442F" w:rsidRDefault="0095442F" w:rsidP="0095442F">
      <w:pPr>
        <w:spacing w:after="0"/>
        <w:rPr>
          <w:rFonts w:ascii="Arial" w:eastAsia="Calibri" w:hAnsi="Arial" w:cs="Arial"/>
          <w:color w:val="000000" w:themeColor="text1"/>
          <w:sz w:val="24"/>
          <w:szCs w:val="24"/>
          <w:lang w:val="en-CA"/>
        </w:rPr>
      </w:pPr>
    </w:p>
    <w:p w14:paraId="4B1E8E7F" w14:textId="20176955" w:rsidR="003B7E58" w:rsidRDefault="003B7E58" w:rsidP="003B7E58">
      <w:pPr>
        <w:spacing w:after="0"/>
        <w:jc w:val="both"/>
        <w:rPr>
          <w:rFonts w:ascii="Arial" w:eastAsia="Calibri" w:hAnsi="Arial" w:cs="Arial"/>
          <w:color w:val="000000" w:themeColor="text1"/>
          <w:sz w:val="24"/>
          <w:szCs w:val="24"/>
          <w:lang w:val="en-CA"/>
        </w:rPr>
      </w:pPr>
      <w:r w:rsidRPr="001F6B6B">
        <w:rPr>
          <w:rFonts w:ascii="Arial" w:eastAsia="Calibri" w:hAnsi="Arial" w:cs="Arial"/>
          <w:b/>
          <w:color w:val="1F497D" w:themeColor="text2"/>
          <w:sz w:val="24"/>
          <w:szCs w:val="24"/>
          <w:lang w:val="en-CA"/>
        </w:rPr>
        <w:t>Answer:</w:t>
      </w:r>
      <w:r>
        <w:rPr>
          <w:rFonts w:ascii="Arial" w:eastAsia="Calibri" w:hAnsi="Arial" w:cs="Arial"/>
          <w:color w:val="000000" w:themeColor="text1"/>
          <w:sz w:val="24"/>
          <w:szCs w:val="24"/>
          <w:lang w:val="en-CA"/>
        </w:rPr>
        <w:t xml:space="preserve"> </w:t>
      </w:r>
      <w:r w:rsidRPr="003B7E58">
        <w:rPr>
          <w:rFonts w:ascii="Arial" w:eastAsia="Calibri" w:hAnsi="Arial" w:cs="Arial"/>
          <w:color w:val="000000" w:themeColor="text1"/>
          <w:sz w:val="24"/>
          <w:szCs w:val="24"/>
          <w:lang w:val="en-CA"/>
        </w:rPr>
        <w:t>306832016010 BA EAU BADOIT</w:t>
      </w:r>
      <w:r w:rsidR="00794512">
        <w:rPr>
          <w:rFonts w:ascii="Arial" w:eastAsia="Calibri" w:hAnsi="Arial" w:cs="Arial"/>
          <w:color w:val="000000" w:themeColor="text1"/>
          <w:sz w:val="24"/>
          <w:szCs w:val="24"/>
          <w:lang w:val="en-CA"/>
        </w:rPr>
        <w:t xml:space="preserve"> </w:t>
      </w:r>
      <w:r w:rsidRPr="003B7E58">
        <w:rPr>
          <w:rFonts w:ascii="Arial" w:eastAsia="Calibri" w:hAnsi="Arial" w:cs="Arial"/>
          <w:color w:val="000000" w:themeColor="text1"/>
          <w:sz w:val="24"/>
          <w:szCs w:val="24"/>
          <w:lang w:val="en-CA"/>
        </w:rPr>
        <w:t>ordered 57 times.</w:t>
      </w:r>
    </w:p>
    <w:p w14:paraId="6E4D6C96" w14:textId="77777777" w:rsidR="003B7E58" w:rsidRDefault="003B7E58" w:rsidP="003B7E58">
      <w:pPr>
        <w:spacing w:after="0"/>
        <w:jc w:val="both"/>
        <w:rPr>
          <w:rFonts w:ascii="Arial" w:eastAsia="Calibri" w:hAnsi="Arial" w:cs="Arial"/>
          <w:color w:val="000000" w:themeColor="text1"/>
          <w:sz w:val="24"/>
          <w:szCs w:val="24"/>
          <w:lang w:val="en-CA"/>
        </w:rPr>
      </w:pPr>
    </w:p>
    <w:p w14:paraId="482DB7B7" w14:textId="3241CA6F" w:rsidR="00F743B0" w:rsidRDefault="003B7E58" w:rsidP="00882D87">
      <w:pPr>
        <w:spacing w:after="0"/>
        <w:jc w:val="both"/>
        <w:rPr>
          <w:rFonts w:ascii="Arial" w:eastAsia="Calibri" w:hAnsi="Arial" w:cs="Arial"/>
          <w:color w:val="000000" w:themeColor="text1"/>
          <w:sz w:val="24"/>
          <w:szCs w:val="24"/>
          <w:lang w:val="en-CA"/>
        </w:rPr>
      </w:pPr>
      <w:r w:rsidRPr="001F6B6B">
        <w:rPr>
          <w:rFonts w:ascii="Arial" w:eastAsia="Calibri" w:hAnsi="Arial" w:cs="Arial"/>
          <w:b/>
          <w:color w:val="1F497D" w:themeColor="text2"/>
          <w:sz w:val="24"/>
          <w:szCs w:val="24"/>
          <w:lang w:val="en-CA"/>
        </w:rPr>
        <w:t>Solution:</w:t>
      </w:r>
      <w:r>
        <w:rPr>
          <w:rFonts w:ascii="Arial" w:eastAsia="Calibri" w:hAnsi="Arial" w:cs="Arial"/>
          <w:b/>
          <w:color w:val="1F497D" w:themeColor="text2"/>
          <w:sz w:val="24"/>
          <w:szCs w:val="24"/>
          <w:lang w:val="en-CA"/>
        </w:rPr>
        <w:t xml:space="preserve"> </w:t>
      </w:r>
      <w:r w:rsidR="000205FB">
        <w:rPr>
          <w:rFonts w:ascii="Arial" w:eastAsia="Calibri" w:hAnsi="Arial" w:cs="Arial"/>
          <w:color w:val="000000" w:themeColor="text1"/>
          <w:sz w:val="24"/>
          <w:szCs w:val="24"/>
          <w:lang w:val="en-CA"/>
        </w:rPr>
        <w:t xml:space="preserve">Select range </w:t>
      </w:r>
      <w:r w:rsidR="000205FB">
        <w:rPr>
          <w:rFonts w:ascii="Consolas" w:eastAsia="Calibri" w:hAnsi="Consolas" w:cs="Consolas"/>
          <w:color w:val="1F497D" w:themeColor="text2"/>
          <w:sz w:val="24"/>
          <w:szCs w:val="24"/>
          <w:highlight w:val="lightGray"/>
          <w:lang w:val="en-US"/>
        </w:rPr>
        <w:t>A2</w:t>
      </w:r>
      <w:r w:rsidR="000205FB" w:rsidRPr="00BB147A">
        <w:rPr>
          <w:rFonts w:ascii="Consolas" w:eastAsia="Calibri" w:hAnsi="Consolas" w:cs="Consolas"/>
          <w:color w:val="1F497D" w:themeColor="text2"/>
          <w:sz w:val="24"/>
          <w:szCs w:val="24"/>
          <w:highlight w:val="lightGray"/>
          <w:lang w:val="en-US"/>
        </w:rPr>
        <w:t>:</w:t>
      </w:r>
      <w:r w:rsidR="00096560">
        <w:rPr>
          <w:rFonts w:ascii="Consolas" w:eastAsia="Calibri" w:hAnsi="Consolas" w:cs="Consolas"/>
          <w:color w:val="1F497D" w:themeColor="text2"/>
          <w:sz w:val="24"/>
          <w:szCs w:val="24"/>
          <w:highlight w:val="lightGray"/>
          <w:lang w:val="en-US"/>
        </w:rPr>
        <w:t>L5985</w:t>
      </w:r>
      <w:r w:rsidR="000205FB">
        <w:rPr>
          <w:rFonts w:ascii="Arial" w:eastAsia="Calibri" w:hAnsi="Arial" w:cs="Arial"/>
          <w:color w:val="000000" w:themeColor="text1"/>
          <w:sz w:val="24"/>
          <w:szCs w:val="24"/>
          <w:lang w:val="en-CA"/>
        </w:rPr>
        <w:t xml:space="preserve"> on the </w:t>
      </w:r>
      <w:r w:rsidR="000205FB">
        <w:rPr>
          <w:rFonts w:ascii="Consolas" w:eastAsia="Calibri" w:hAnsi="Consolas" w:cs="Consolas"/>
          <w:b/>
          <w:color w:val="000000" w:themeColor="text1"/>
          <w:sz w:val="24"/>
          <w:szCs w:val="24"/>
          <w:lang w:val="en-CA"/>
        </w:rPr>
        <w:t>Transfers</w:t>
      </w:r>
      <w:r w:rsidR="000205FB">
        <w:rPr>
          <w:rFonts w:ascii="Arial" w:eastAsia="Calibri" w:hAnsi="Arial" w:cs="Arial"/>
          <w:color w:val="000000" w:themeColor="text1"/>
          <w:sz w:val="24"/>
          <w:szCs w:val="24"/>
          <w:lang w:val="en-CA"/>
        </w:rPr>
        <w:t xml:space="preserve"> sheet. Click on the </w:t>
      </w:r>
      <w:r w:rsidR="000205FB" w:rsidRPr="00CC472C">
        <w:rPr>
          <w:rFonts w:ascii="Consolas" w:eastAsia="Calibri" w:hAnsi="Consolas" w:cs="Consolas"/>
          <w:b/>
          <w:color w:val="000000" w:themeColor="text1"/>
          <w:sz w:val="24"/>
          <w:szCs w:val="24"/>
          <w:lang w:val="en-CA"/>
        </w:rPr>
        <w:t>PivotTable</w:t>
      </w:r>
      <w:r w:rsidR="000205FB">
        <w:rPr>
          <w:rFonts w:ascii="Arial" w:eastAsia="Calibri" w:hAnsi="Arial" w:cs="Arial"/>
          <w:color w:val="000000" w:themeColor="text1"/>
          <w:sz w:val="24"/>
          <w:szCs w:val="24"/>
          <w:lang w:val="en-CA"/>
        </w:rPr>
        <w:t xml:space="preserve"> icon on the </w:t>
      </w:r>
      <w:r w:rsidR="000205FB" w:rsidRPr="00CC472C">
        <w:rPr>
          <w:rFonts w:ascii="Consolas" w:eastAsia="Calibri" w:hAnsi="Consolas" w:cs="Consolas"/>
          <w:b/>
          <w:color w:val="000000" w:themeColor="text1"/>
          <w:sz w:val="24"/>
          <w:szCs w:val="24"/>
          <w:lang w:val="en-CA"/>
        </w:rPr>
        <w:t>Insert</w:t>
      </w:r>
      <w:r w:rsidR="000205FB">
        <w:rPr>
          <w:rFonts w:ascii="Arial" w:eastAsia="Calibri" w:hAnsi="Arial" w:cs="Arial"/>
          <w:color w:val="000000" w:themeColor="text1"/>
          <w:sz w:val="24"/>
          <w:szCs w:val="24"/>
          <w:lang w:val="en-CA"/>
        </w:rPr>
        <w:t xml:space="preserve"> menu (see Fig. 5). On the popping up menu select </w:t>
      </w:r>
      <w:r w:rsidR="000205FB" w:rsidRPr="00012429">
        <w:rPr>
          <w:rFonts w:ascii="Consolas" w:eastAsia="Calibri" w:hAnsi="Consolas" w:cs="Consolas"/>
          <w:b/>
          <w:color w:val="000000" w:themeColor="text1"/>
          <w:sz w:val="24"/>
          <w:szCs w:val="24"/>
          <w:lang w:val="en-CA"/>
        </w:rPr>
        <w:t>New Worksheet</w:t>
      </w:r>
      <w:r w:rsidR="000205FB">
        <w:rPr>
          <w:rFonts w:ascii="Consolas" w:eastAsia="Calibri" w:hAnsi="Consolas" w:cs="Consolas"/>
          <w:b/>
          <w:color w:val="000000" w:themeColor="text1"/>
          <w:sz w:val="24"/>
          <w:szCs w:val="24"/>
          <w:lang w:val="en-CA"/>
        </w:rPr>
        <w:t xml:space="preserve"> </w:t>
      </w:r>
      <w:r w:rsidR="000205FB">
        <w:rPr>
          <w:rFonts w:ascii="Arial" w:eastAsia="Calibri" w:hAnsi="Arial" w:cs="Arial"/>
          <w:color w:val="000000" w:themeColor="text1"/>
          <w:sz w:val="24"/>
          <w:szCs w:val="24"/>
          <w:lang w:val="en-CA"/>
        </w:rPr>
        <w:t xml:space="preserve">and click on the </w:t>
      </w:r>
      <w:r w:rsidR="000205FB" w:rsidRPr="00012429">
        <w:rPr>
          <w:rFonts w:ascii="Consolas" w:eastAsia="Calibri" w:hAnsi="Consolas" w:cs="Consolas"/>
          <w:b/>
          <w:color w:val="000000" w:themeColor="text1"/>
          <w:sz w:val="24"/>
          <w:szCs w:val="24"/>
          <w:lang w:val="en-CA"/>
        </w:rPr>
        <w:t>OK</w:t>
      </w:r>
      <w:r w:rsidR="000205FB">
        <w:rPr>
          <w:rFonts w:ascii="Arial" w:eastAsia="Calibri" w:hAnsi="Arial" w:cs="Arial"/>
          <w:color w:val="000000" w:themeColor="text1"/>
          <w:sz w:val="24"/>
          <w:szCs w:val="24"/>
          <w:lang w:val="en-CA"/>
        </w:rPr>
        <w:t xml:space="preserve"> button (see Fig. 6). Excel will create a new worksheet. The </w:t>
      </w:r>
      <w:proofErr w:type="spellStart"/>
      <w:r w:rsidR="000205FB" w:rsidRPr="00942850">
        <w:rPr>
          <w:rFonts w:ascii="Consolas" w:eastAsia="Calibri" w:hAnsi="Consolas" w:cs="Consolas"/>
          <w:b/>
          <w:color w:val="000000" w:themeColor="text1"/>
          <w:sz w:val="24"/>
          <w:szCs w:val="24"/>
          <w:lang w:val="en-CA"/>
        </w:rPr>
        <w:t>PivotTableFields</w:t>
      </w:r>
      <w:proofErr w:type="spellEnd"/>
      <w:r w:rsidR="000205FB">
        <w:rPr>
          <w:rFonts w:ascii="Arial" w:eastAsia="Calibri" w:hAnsi="Arial" w:cs="Arial"/>
          <w:color w:val="000000" w:themeColor="text1"/>
          <w:sz w:val="24"/>
          <w:szCs w:val="24"/>
          <w:lang w:val="en-CA"/>
        </w:rPr>
        <w:t xml:space="preserve"> menu will appear on the right side of the screen. Drag and drop the </w:t>
      </w:r>
      <w:r w:rsidR="006F37CF">
        <w:rPr>
          <w:rFonts w:ascii="Consolas" w:eastAsia="Calibri" w:hAnsi="Consolas" w:cs="Consolas"/>
          <w:b/>
          <w:color w:val="000000" w:themeColor="text1"/>
          <w:sz w:val="24"/>
          <w:szCs w:val="24"/>
          <w:lang w:val="en-CA"/>
        </w:rPr>
        <w:t>SKU ID</w:t>
      </w:r>
      <w:r w:rsidR="000205FB">
        <w:rPr>
          <w:rFonts w:ascii="Arial" w:eastAsia="Calibri" w:hAnsi="Arial" w:cs="Arial"/>
          <w:color w:val="000000" w:themeColor="text1"/>
          <w:sz w:val="24"/>
          <w:szCs w:val="24"/>
          <w:lang w:val="en-CA"/>
        </w:rPr>
        <w:t xml:space="preserve"> field into the </w:t>
      </w:r>
      <w:r w:rsidR="000205FB" w:rsidRPr="00FA2106">
        <w:rPr>
          <w:rFonts w:ascii="Arial" w:eastAsia="Calibri" w:hAnsi="Arial" w:cs="Arial"/>
          <w:b/>
          <w:color w:val="000000" w:themeColor="text1"/>
          <w:sz w:val="24"/>
          <w:szCs w:val="24"/>
          <w:lang w:val="en-CA"/>
        </w:rPr>
        <w:t>Rows</w:t>
      </w:r>
      <w:r w:rsidR="000205FB">
        <w:rPr>
          <w:rFonts w:ascii="Arial" w:eastAsia="Calibri" w:hAnsi="Arial" w:cs="Arial"/>
          <w:color w:val="000000" w:themeColor="text1"/>
          <w:sz w:val="24"/>
          <w:szCs w:val="24"/>
          <w:lang w:val="en-CA"/>
        </w:rPr>
        <w:t xml:space="preserve"> combo-box and the </w:t>
      </w:r>
      <w:r w:rsidR="00254C4A">
        <w:rPr>
          <w:rFonts w:ascii="Consolas" w:eastAsia="Calibri" w:hAnsi="Consolas" w:cs="Consolas"/>
          <w:b/>
          <w:color w:val="000000" w:themeColor="text1"/>
          <w:sz w:val="24"/>
          <w:szCs w:val="24"/>
          <w:lang w:val="en-CA"/>
        </w:rPr>
        <w:t>Line ID</w:t>
      </w:r>
      <w:r w:rsidR="000205FB">
        <w:rPr>
          <w:rFonts w:ascii="Arial" w:eastAsia="Calibri" w:hAnsi="Arial" w:cs="Arial"/>
          <w:color w:val="000000" w:themeColor="text1"/>
          <w:sz w:val="24"/>
          <w:szCs w:val="24"/>
          <w:lang w:val="en-CA"/>
        </w:rPr>
        <w:t xml:space="preserve"> field into the </w:t>
      </w:r>
      <w:r w:rsidR="000205FB" w:rsidRPr="00377E27">
        <w:rPr>
          <w:rFonts w:ascii="Consolas" w:eastAsia="Calibri" w:hAnsi="Consolas" w:cs="Consolas"/>
          <w:b/>
          <w:color w:val="000000" w:themeColor="text1"/>
          <w:sz w:val="24"/>
          <w:szCs w:val="24"/>
          <w:lang w:val="en-CA"/>
        </w:rPr>
        <w:t>Values</w:t>
      </w:r>
      <w:r w:rsidR="000205FB">
        <w:rPr>
          <w:rFonts w:ascii="Arial" w:eastAsia="Calibri" w:hAnsi="Arial" w:cs="Arial"/>
          <w:color w:val="000000" w:themeColor="text1"/>
          <w:sz w:val="24"/>
          <w:szCs w:val="24"/>
          <w:lang w:val="en-CA"/>
        </w:rPr>
        <w:t xml:space="preserve"> combo-box. Right-click on the </w:t>
      </w:r>
      <w:r w:rsidR="00DC240E">
        <w:rPr>
          <w:rFonts w:ascii="Consolas" w:eastAsia="Calibri" w:hAnsi="Consolas" w:cs="Consolas"/>
          <w:b/>
          <w:color w:val="000000" w:themeColor="text1"/>
          <w:sz w:val="24"/>
          <w:szCs w:val="24"/>
          <w:lang w:val="en-CA"/>
        </w:rPr>
        <w:t xml:space="preserve">Line </w:t>
      </w:r>
      <w:r w:rsidR="000205FB" w:rsidRPr="00377E27">
        <w:rPr>
          <w:rFonts w:ascii="Consolas" w:eastAsia="Calibri" w:hAnsi="Consolas" w:cs="Consolas"/>
          <w:b/>
          <w:color w:val="000000" w:themeColor="text1"/>
          <w:sz w:val="24"/>
          <w:szCs w:val="24"/>
          <w:lang w:val="en-CA"/>
        </w:rPr>
        <w:t>ID</w:t>
      </w:r>
      <w:r w:rsidR="000205FB">
        <w:rPr>
          <w:rFonts w:ascii="Arial" w:eastAsia="Calibri" w:hAnsi="Arial" w:cs="Arial"/>
          <w:color w:val="000000" w:themeColor="text1"/>
          <w:sz w:val="24"/>
          <w:szCs w:val="24"/>
          <w:lang w:val="en-CA"/>
        </w:rPr>
        <w:t xml:space="preserve"> label in the </w:t>
      </w:r>
      <w:r w:rsidR="000205FB" w:rsidRPr="00377E27">
        <w:rPr>
          <w:rFonts w:ascii="Consolas" w:eastAsia="Calibri" w:hAnsi="Consolas" w:cs="Consolas"/>
          <w:b/>
          <w:color w:val="000000" w:themeColor="text1"/>
          <w:sz w:val="24"/>
          <w:szCs w:val="24"/>
          <w:lang w:val="en-CA"/>
        </w:rPr>
        <w:t>Values</w:t>
      </w:r>
      <w:r w:rsidR="000205FB">
        <w:rPr>
          <w:rFonts w:ascii="Arial" w:eastAsia="Calibri" w:hAnsi="Arial" w:cs="Arial"/>
          <w:color w:val="000000" w:themeColor="text1"/>
          <w:sz w:val="24"/>
          <w:szCs w:val="24"/>
          <w:lang w:val="en-CA"/>
        </w:rPr>
        <w:t xml:space="preserve"> combo-box and select the </w:t>
      </w:r>
      <w:r w:rsidR="000205FB" w:rsidRPr="00377E27">
        <w:rPr>
          <w:rFonts w:ascii="Consolas" w:eastAsia="Calibri" w:hAnsi="Consolas" w:cs="Consolas"/>
          <w:b/>
          <w:color w:val="000000" w:themeColor="text1"/>
          <w:sz w:val="24"/>
          <w:szCs w:val="24"/>
          <w:lang w:val="en-CA"/>
        </w:rPr>
        <w:t>Configure Field</w:t>
      </w:r>
      <w:r w:rsidR="000205FB">
        <w:rPr>
          <w:rFonts w:ascii="Arial" w:eastAsia="Calibri" w:hAnsi="Arial" w:cs="Arial"/>
          <w:color w:val="000000" w:themeColor="text1"/>
          <w:sz w:val="24"/>
          <w:szCs w:val="24"/>
          <w:lang w:val="en-CA"/>
        </w:rPr>
        <w:t xml:space="preserve"> option. Select </w:t>
      </w:r>
      <w:r w:rsidR="000205FB" w:rsidRPr="00B55A45">
        <w:rPr>
          <w:rFonts w:ascii="Consolas" w:eastAsia="Calibri" w:hAnsi="Consolas" w:cs="Consolas"/>
          <w:b/>
          <w:color w:val="000000" w:themeColor="text1"/>
          <w:sz w:val="24"/>
          <w:szCs w:val="24"/>
          <w:lang w:val="en-CA"/>
        </w:rPr>
        <w:t>Count</w:t>
      </w:r>
      <w:r w:rsidR="000205FB">
        <w:rPr>
          <w:rFonts w:ascii="Arial" w:eastAsia="Calibri" w:hAnsi="Arial" w:cs="Arial"/>
          <w:color w:val="000000" w:themeColor="text1"/>
          <w:sz w:val="24"/>
          <w:szCs w:val="24"/>
          <w:lang w:val="en-CA"/>
        </w:rPr>
        <w:t xml:space="preserve"> and click on the </w:t>
      </w:r>
      <w:r w:rsidR="000205FB" w:rsidRPr="00B55A45">
        <w:rPr>
          <w:rFonts w:ascii="Consolas" w:eastAsia="Calibri" w:hAnsi="Consolas" w:cs="Consolas"/>
          <w:b/>
          <w:color w:val="000000" w:themeColor="text1"/>
          <w:sz w:val="24"/>
          <w:szCs w:val="24"/>
          <w:lang w:val="en-CA"/>
        </w:rPr>
        <w:t>OK</w:t>
      </w:r>
      <w:r w:rsidR="000205FB">
        <w:rPr>
          <w:rFonts w:ascii="Arial" w:eastAsia="Calibri" w:hAnsi="Arial" w:cs="Arial"/>
          <w:color w:val="000000" w:themeColor="text1"/>
          <w:sz w:val="24"/>
          <w:szCs w:val="24"/>
          <w:lang w:val="en-CA"/>
        </w:rPr>
        <w:t xml:space="preserve"> button (see Fig. 8).</w:t>
      </w:r>
      <w:r w:rsidR="00F743B0">
        <w:rPr>
          <w:rFonts w:ascii="Arial" w:eastAsia="Calibri" w:hAnsi="Arial" w:cs="Arial"/>
          <w:color w:val="000000" w:themeColor="text1"/>
          <w:sz w:val="24"/>
          <w:szCs w:val="24"/>
          <w:lang w:val="en-CA"/>
        </w:rPr>
        <w:t xml:space="preserve"> </w:t>
      </w:r>
      <w:r w:rsidR="00E216A1">
        <w:rPr>
          <w:rFonts w:ascii="Arial" w:eastAsia="Calibri" w:hAnsi="Arial" w:cs="Arial"/>
          <w:color w:val="000000" w:themeColor="text1"/>
          <w:sz w:val="24"/>
          <w:szCs w:val="24"/>
          <w:lang w:val="en-CA"/>
        </w:rPr>
        <w:t xml:space="preserve">The resulting pivot table will show for each SKU the number of times it was included in an order. Select range </w:t>
      </w:r>
      <w:r w:rsidR="00E216A1" w:rsidRPr="00E276B1">
        <w:rPr>
          <w:rFonts w:ascii="Consolas" w:eastAsia="Calibri" w:hAnsi="Consolas" w:cs="Consolas"/>
          <w:color w:val="1F497D" w:themeColor="text2"/>
          <w:sz w:val="24"/>
          <w:szCs w:val="24"/>
          <w:highlight w:val="lightGray"/>
          <w:lang w:val="en-US"/>
        </w:rPr>
        <w:t>B4:A660</w:t>
      </w:r>
      <w:r w:rsidR="00E216A1">
        <w:rPr>
          <w:rFonts w:ascii="Arial" w:eastAsia="Calibri" w:hAnsi="Arial" w:cs="Arial"/>
          <w:color w:val="000000" w:themeColor="text1"/>
          <w:sz w:val="24"/>
          <w:szCs w:val="24"/>
          <w:lang w:val="en-CA"/>
        </w:rPr>
        <w:t xml:space="preserve"> and sort the range in decreasing order. The SKU on the top of the list </w:t>
      </w:r>
      <w:r w:rsidR="00E216A1" w:rsidRPr="00E276B1">
        <w:rPr>
          <w:rFonts w:ascii="Consolas" w:eastAsia="Calibri" w:hAnsi="Consolas" w:cs="Consolas"/>
          <w:b/>
          <w:color w:val="000000" w:themeColor="text1"/>
          <w:sz w:val="24"/>
          <w:szCs w:val="24"/>
          <w:lang w:val="en-CA"/>
        </w:rPr>
        <w:t>306832016010</w:t>
      </w:r>
      <w:r w:rsidR="00E216A1">
        <w:rPr>
          <w:rFonts w:ascii="Arial" w:eastAsia="Calibri" w:hAnsi="Arial" w:cs="Arial"/>
          <w:color w:val="000000" w:themeColor="text1"/>
          <w:sz w:val="24"/>
          <w:szCs w:val="24"/>
          <w:lang w:val="en-CA"/>
        </w:rPr>
        <w:t xml:space="preserve"> corresponds to the most frequently ordered SKU.</w:t>
      </w:r>
      <w:r w:rsidR="002F45BB">
        <w:rPr>
          <w:rFonts w:ascii="Arial" w:eastAsia="Calibri" w:hAnsi="Arial" w:cs="Arial"/>
          <w:color w:val="000000" w:themeColor="text1"/>
          <w:sz w:val="24"/>
          <w:szCs w:val="24"/>
          <w:lang w:val="en-CA"/>
        </w:rPr>
        <w:t xml:space="preserve"> </w:t>
      </w:r>
      <w:r w:rsidR="00637A19">
        <w:rPr>
          <w:rFonts w:ascii="Arial" w:eastAsia="Calibri" w:hAnsi="Arial" w:cs="Arial"/>
          <w:color w:val="000000" w:themeColor="text1"/>
          <w:sz w:val="24"/>
          <w:szCs w:val="24"/>
          <w:lang w:val="en-CA"/>
        </w:rPr>
        <w:t xml:space="preserve">Video </w:t>
      </w:r>
      <w:r w:rsidR="00637A19" w:rsidRPr="00E276B1">
        <w:rPr>
          <w:rFonts w:ascii="Consolas" w:eastAsia="Calibri" w:hAnsi="Consolas" w:cs="Consolas"/>
          <w:b/>
          <w:color w:val="000000" w:themeColor="text1"/>
          <w:sz w:val="24"/>
          <w:szCs w:val="24"/>
          <w:lang w:val="en-CA"/>
        </w:rPr>
        <w:t>exercise10.mov</w:t>
      </w:r>
      <w:r w:rsidR="00637A19">
        <w:rPr>
          <w:rFonts w:ascii="Arial" w:eastAsia="Calibri" w:hAnsi="Arial" w:cs="Arial"/>
          <w:color w:val="000000" w:themeColor="text1"/>
          <w:sz w:val="24"/>
          <w:szCs w:val="24"/>
          <w:lang w:val="en-CA"/>
        </w:rPr>
        <w:t xml:space="preserve"> shows the procedure.</w:t>
      </w:r>
    </w:p>
    <w:p w14:paraId="3BC084E0" w14:textId="77777777" w:rsidR="0095442F" w:rsidRPr="0095442F" w:rsidRDefault="0095442F" w:rsidP="0095442F">
      <w:pPr>
        <w:spacing w:after="0"/>
        <w:rPr>
          <w:rFonts w:ascii="Arial" w:eastAsia="Calibri" w:hAnsi="Arial" w:cs="Arial"/>
          <w:color w:val="000000" w:themeColor="text1"/>
          <w:sz w:val="24"/>
          <w:szCs w:val="24"/>
          <w:lang w:val="en-CA"/>
        </w:rPr>
      </w:pPr>
    </w:p>
    <w:p w14:paraId="4B39DC6F" w14:textId="386A3E57" w:rsidR="004D5742" w:rsidRDefault="005046F3" w:rsidP="004D5742">
      <w:pPr>
        <w:pStyle w:val="ListParagraph"/>
        <w:numPr>
          <w:ilvl w:val="0"/>
          <w:numId w:val="7"/>
        </w:numPr>
        <w:spacing w:after="0"/>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CA"/>
        </w:rPr>
        <w:t xml:space="preserve"> </w:t>
      </w:r>
      <w:r w:rsidR="0095084B" w:rsidRPr="00F973D7">
        <w:rPr>
          <w:rFonts w:ascii="Arial" w:eastAsia="Calibri" w:hAnsi="Arial" w:cs="Arial"/>
          <w:color w:val="000000" w:themeColor="text1"/>
          <w:sz w:val="24"/>
          <w:szCs w:val="24"/>
          <w:lang w:val="en-CA"/>
        </w:rPr>
        <w:t>Based on your</w:t>
      </w:r>
      <w:r w:rsidR="00E41A9E" w:rsidRPr="00F973D7">
        <w:rPr>
          <w:rFonts w:ascii="Arial" w:eastAsia="Calibri" w:hAnsi="Arial" w:cs="Arial"/>
          <w:color w:val="000000" w:themeColor="text1"/>
          <w:sz w:val="24"/>
          <w:szCs w:val="24"/>
          <w:lang w:val="en-CA"/>
        </w:rPr>
        <w:t xml:space="preserve"> answers to questions 7, 8, </w:t>
      </w:r>
      <w:r w:rsidR="0095084B" w:rsidRPr="00F973D7">
        <w:rPr>
          <w:rFonts w:ascii="Arial" w:eastAsia="Calibri" w:hAnsi="Arial" w:cs="Arial"/>
          <w:color w:val="000000" w:themeColor="text1"/>
          <w:sz w:val="24"/>
          <w:szCs w:val="24"/>
          <w:lang w:val="en-CA"/>
        </w:rPr>
        <w:t>9,</w:t>
      </w:r>
      <w:r w:rsidR="00E41A9E" w:rsidRPr="00F973D7">
        <w:rPr>
          <w:rFonts w:ascii="Arial" w:eastAsia="Calibri" w:hAnsi="Arial" w:cs="Arial"/>
          <w:color w:val="000000" w:themeColor="text1"/>
          <w:sz w:val="24"/>
          <w:szCs w:val="24"/>
          <w:lang w:val="en-CA"/>
        </w:rPr>
        <w:t xml:space="preserve"> and 10</w:t>
      </w:r>
      <w:r w:rsidR="00A81755" w:rsidRPr="00F973D7">
        <w:rPr>
          <w:rFonts w:ascii="Arial" w:eastAsia="Calibri" w:hAnsi="Arial" w:cs="Arial"/>
          <w:color w:val="000000" w:themeColor="text1"/>
          <w:sz w:val="24"/>
          <w:szCs w:val="24"/>
          <w:lang w:val="en-CA"/>
        </w:rPr>
        <w:t>,</w:t>
      </w:r>
      <w:r w:rsidR="0095084B" w:rsidRPr="00F973D7">
        <w:rPr>
          <w:rFonts w:ascii="Arial" w:eastAsia="Calibri" w:hAnsi="Arial" w:cs="Arial"/>
          <w:color w:val="000000" w:themeColor="text1"/>
          <w:sz w:val="24"/>
          <w:szCs w:val="24"/>
          <w:lang w:val="en-CA"/>
        </w:rPr>
        <w:t xml:space="preserve"> what picking system (goods-to</w:t>
      </w:r>
      <w:r>
        <w:rPr>
          <w:rFonts w:ascii="Arial" w:eastAsia="Calibri" w:hAnsi="Arial" w:cs="Arial"/>
          <w:color w:val="000000" w:themeColor="text1"/>
          <w:sz w:val="24"/>
          <w:szCs w:val="24"/>
          <w:lang w:val="en-CA"/>
        </w:rPr>
        <w:t xml:space="preserve"> </w:t>
      </w:r>
      <w:r w:rsidR="0095084B" w:rsidRPr="00F973D7">
        <w:rPr>
          <w:rFonts w:ascii="Arial" w:eastAsia="Calibri" w:hAnsi="Arial" w:cs="Arial"/>
          <w:color w:val="000000" w:themeColor="text1"/>
          <w:sz w:val="24"/>
          <w:szCs w:val="24"/>
          <w:lang w:val="en-CA"/>
        </w:rPr>
        <w:t>man, man-to-goods, or automated system) would you recommend to the DC manager?</w:t>
      </w:r>
      <w:r w:rsidR="003342E7" w:rsidRPr="00F973D7">
        <w:rPr>
          <w:rFonts w:ascii="Arial" w:eastAsia="Calibri" w:hAnsi="Arial" w:cs="Arial"/>
          <w:color w:val="000000" w:themeColor="text1"/>
          <w:sz w:val="24"/>
          <w:szCs w:val="24"/>
          <w:lang w:val="en-CA"/>
        </w:rPr>
        <w:t xml:space="preserve"> Why?</w:t>
      </w:r>
    </w:p>
    <w:p w14:paraId="51A35AA3" w14:textId="2323A8C2" w:rsidR="004D31D8" w:rsidRDefault="004D31D8" w:rsidP="004D31D8">
      <w:pPr>
        <w:spacing w:after="0"/>
        <w:rPr>
          <w:rFonts w:ascii="Arial" w:eastAsia="Calibri" w:hAnsi="Arial" w:cs="Arial"/>
          <w:color w:val="000000" w:themeColor="text1"/>
          <w:sz w:val="24"/>
          <w:szCs w:val="24"/>
          <w:lang w:val="en-CA"/>
        </w:rPr>
      </w:pPr>
    </w:p>
    <w:p w14:paraId="6B7DCF93" w14:textId="3273C73E" w:rsidR="000B1979" w:rsidRDefault="000B1979" w:rsidP="000B1979">
      <w:pPr>
        <w:spacing w:after="0"/>
        <w:jc w:val="both"/>
        <w:rPr>
          <w:rFonts w:ascii="Arial" w:eastAsia="Calibri" w:hAnsi="Arial" w:cs="Arial"/>
          <w:color w:val="000000" w:themeColor="text1"/>
          <w:sz w:val="24"/>
          <w:szCs w:val="24"/>
          <w:lang w:val="en-CA"/>
        </w:rPr>
      </w:pPr>
      <w:r w:rsidRPr="001F6B6B">
        <w:rPr>
          <w:rFonts w:ascii="Arial" w:eastAsia="Calibri" w:hAnsi="Arial" w:cs="Arial"/>
          <w:b/>
          <w:color w:val="1F497D" w:themeColor="text2"/>
          <w:sz w:val="24"/>
          <w:szCs w:val="24"/>
          <w:lang w:val="en-CA"/>
        </w:rPr>
        <w:t>Answer:</w:t>
      </w:r>
      <w:r>
        <w:rPr>
          <w:rFonts w:ascii="Arial" w:eastAsia="Calibri" w:hAnsi="Arial" w:cs="Arial"/>
          <w:color w:val="000000" w:themeColor="text1"/>
          <w:sz w:val="24"/>
          <w:szCs w:val="24"/>
          <w:lang w:val="en-CA"/>
        </w:rPr>
        <w:t xml:space="preserve"> </w:t>
      </w:r>
      <w:r w:rsidR="00DA3278">
        <w:rPr>
          <w:rFonts w:ascii="Arial" w:eastAsia="Calibri" w:hAnsi="Arial" w:cs="Arial"/>
          <w:color w:val="000000" w:themeColor="text1"/>
          <w:sz w:val="24"/>
          <w:szCs w:val="24"/>
          <w:lang w:val="en-CA"/>
        </w:rPr>
        <w:t>Picker to goods.</w:t>
      </w:r>
    </w:p>
    <w:p w14:paraId="54913D14" w14:textId="77777777" w:rsidR="000B1979" w:rsidRDefault="000B1979" w:rsidP="000B1979">
      <w:pPr>
        <w:spacing w:after="0"/>
        <w:jc w:val="both"/>
        <w:rPr>
          <w:rFonts w:ascii="Arial" w:eastAsia="Calibri" w:hAnsi="Arial" w:cs="Arial"/>
          <w:color w:val="000000" w:themeColor="text1"/>
          <w:sz w:val="24"/>
          <w:szCs w:val="24"/>
          <w:lang w:val="en-CA"/>
        </w:rPr>
      </w:pPr>
    </w:p>
    <w:p w14:paraId="2A0DD96B" w14:textId="7B4EBA52" w:rsidR="004D31D8" w:rsidRPr="00D76528" w:rsidRDefault="000B1979" w:rsidP="00A45B91">
      <w:pPr>
        <w:spacing w:after="0"/>
        <w:jc w:val="both"/>
        <w:rPr>
          <w:rFonts w:ascii="Arial" w:eastAsia="Calibri" w:hAnsi="Arial" w:cs="Arial"/>
          <w:color w:val="000000" w:themeColor="text1"/>
          <w:sz w:val="24"/>
          <w:szCs w:val="24"/>
          <w:lang w:val="en-CA"/>
        </w:rPr>
      </w:pPr>
      <w:r w:rsidRPr="001F6B6B">
        <w:rPr>
          <w:rFonts w:ascii="Arial" w:eastAsia="Calibri" w:hAnsi="Arial" w:cs="Arial"/>
          <w:b/>
          <w:color w:val="1F497D" w:themeColor="text2"/>
          <w:sz w:val="24"/>
          <w:szCs w:val="24"/>
          <w:lang w:val="en-CA"/>
        </w:rPr>
        <w:t>Solution:</w:t>
      </w:r>
      <w:r>
        <w:rPr>
          <w:rFonts w:ascii="Arial" w:eastAsia="Calibri" w:hAnsi="Arial" w:cs="Arial"/>
          <w:b/>
          <w:color w:val="1F497D" w:themeColor="text2"/>
          <w:sz w:val="24"/>
          <w:szCs w:val="24"/>
          <w:lang w:val="en-CA"/>
        </w:rPr>
        <w:t xml:space="preserve"> </w:t>
      </w:r>
      <w:r w:rsidR="005F5146">
        <w:rPr>
          <w:rFonts w:ascii="Arial" w:eastAsia="Calibri" w:hAnsi="Arial" w:cs="Arial"/>
          <w:color w:val="000000" w:themeColor="text1"/>
          <w:sz w:val="24"/>
          <w:szCs w:val="24"/>
          <w:lang w:val="en-CA"/>
        </w:rPr>
        <w:t xml:space="preserve">The first hint comes from the size of the items picked. The most common picking unit is the case (656/657 SKUs) and the size of the boxes is relatively big (an average volume of </w:t>
      </w:r>
      <w:r w:rsidR="00D76528" w:rsidRPr="00D76528">
        <w:rPr>
          <w:rFonts w:ascii="Arial" w:eastAsia="Calibri" w:hAnsi="Arial" w:cs="Arial"/>
          <w:color w:val="000000" w:themeColor="text1"/>
          <w:sz w:val="24"/>
          <w:szCs w:val="24"/>
          <w:lang w:val="en-CA"/>
        </w:rPr>
        <w:t>0.7663 ft</w:t>
      </w:r>
      <w:r w:rsidR="005F5146" w:rsidRPr="005F5146">
        <w:rPr>
          <w:rFonts w:ascii="Arial" w:eastAsia="Calibri" w:hAnsi="Arial" w:cs="Arial"/>
          <w:color w:val="000000" w:themeColor="text1"/>
          <w:sz w:val="24"/>
          <w:szCs w:val="24"/>
          <w:vertAlign w:val="superscript"/>
          <w:lang w:val="en-CA"/>
        </w:rPr>
        <w:t>3</w:t>
      </w:r>
      <w:r w:rsidR="005F5146">
        <w:rPr>
          <w:rFonts w:ascii="Arial" w:eastAsia="Calibri" w:hAnsi="Arial" w:cs="Arial"/>
          <w:color w:val="000000" w:themeColor="text1"/>
          <w:sz w:val="24"/>
          <w:szCs w:val="24"/>
          <w:lang w:val="en-CA"/>
        </w:rPr>
        <w:t xml:space="preserve">). </w:t>
      </w:r>
      <w:r w:rsidR="00A45B91">
        <w:rPr>
          <w:rFonts w:ascii="Arial" w:eastAsia="Calibri" w:hAnsi="Arial" w:cs="Arial"/>
          <w:color w:val="000000" w:themeColor="text1"/>
          <w:sz w:val="24"/>
          <w:szCs w:val="24"/>
          <w:lang w:val="en-CA"/>
        </w:rPr>
        <w:t xml:space="preserve">The second hint comes from the number of orders that are prepared at the DC (an average of 17.85 per month with a maximum of 21). The last hint comes from the picking frequency of the most picking items. With only 57 picks during the year for the fastest moving product, we can safely assume that products in Avril’s DC do </w:t>
      </w:r>
      <w:r w:rsidR="00A45B91">
        <w:rPr>
          <w:rFonts w:ascii="Arial" w:eastAsia="Calibri" w:hAnsi="Arial" w:cs="Arial"/>
          <w:color w:val="000000" w:themeColor="text1"/>
          <w:sz w:val="24"/>
          <w:szCs w:val="24"/>
          <w:lang w:val="en-CA"/>
        </w:rPr>
        <w:lastRenderedPageBreak/>
        <w:t xml:space="preserve">not move too fast. Following the picking system selection guidelines discussed in class (see Fig. 14), a picker-to-goods system seems to be the better fit for </w:t>
      </w:r>
      <w:r w:rsidR="00AE1B1A">
        <w:rPr>
          <w:rFonts w:ascii="Arial" w:eastAsia="Calibri" w:hAnsi="Arial" w:cs="Arial"/>
          <w:color w:val="000000" w:themeColor="text1"/>
          <w:sz w:val="24"/>
          <w:szCs w:val="24"/>
          <w:lang w:val="en-CA"/>
        </w:rPr>
        <w:t>this situation.</w:t>
      </w:r>
    </w:p>
    <w:p w14:paraId="1A6B2FC2" w14:textId="77777777" w:rsidR="00A83144" w:rsidRPr="00C04212" w:rsidRDefault="00A83144" w:rsidP="00A83144">
      <w:pPr>
        <w:spacing w:after="0"/>
        <w:rPr>
          <w:rFonts w:ascii="Arial" w:eastAsia="Calibri" w:hAnsi="Arial" w:cs="Arial"/>
          <w:color w:val="595959" w:themeColor="text1" w:themeTint="A6"/>
          <w:sz w:val="24"/>
          <w:szCs w:val="24"/>
          <w:lang w:val="en-US"/>
        </w:rPr>
      </w:pPr>
    </w:p>
    <w:tbl>
      <w:tblPr>
        <w:tblStyle w:val="TableGrid"/>
        <w:tblW w:w="0" w:type="auto"/>
        <w:tblLook w:val="04A0" w:firstRow="1" w:lastRow="0" w:firstColumn="1" w:lastColumn="0" w:noHBand="0" w:noVBand="1"/>
      </w:tblPr>
      <w:tblGrid>
        <w:gridCol w:w="1870"/>
        <w:gridCol w:w="1870"/>
        <w:gridCol w:w="1870"/>
        <w:gridCol w:w="1870"/>
        <w:gridCol w:w="1870"/>
      </w:tblGrid>
      <w:tr w:rsidR="00A83144" w:rsidRPr="00C04212" w14:paraId="0F9964D0" w14:textId="77777777" w:rsidTr="00A974C8">
        <w:tc>
          <w:tcPr>
            <w:tcW w:w="1870" w:type="dxa"/>
            <w:vMerge w:val="restart"/>
            <w:shd w:val="clear" w:color="auto" w:fill="D9D9D9" w:themeFill="background1" w:themeFillShade="D9"/>
            <w:vAlign w:val="center"/>
          </w:tcPr>
          <w:p w14:paraId="1D13D3DC" w14:textId="77777777" w:rsidR="00A83144" w:rsidRPr="00C04212" w:rsidRDefault="00A83144" w:rsidP="00A974C8">
            <w:pPr>
              <w:jc w:val="center"/>
              <w:rPr>
                <w:rFonts w:ascii="Arial" w:hAnsi="Arial" w:cs="Arial"/>
                <w:b/>
                <w:color w:val="000000" w:themeColor="text1"/>
                <w:lang w:val="en-US"/>
              </w:rPr>
            </w:pPr>
            <w:r w:rsidRPr="00C04212">
              <w:rPr>
                <w:rFonts w:ascii="Arial" w:hAnsi="Arial" w:cs="Arial"/>
                <w:b/>
                <w:color w:val="000000" w:themeColor="text1"/>
                <w:lang w:val="en-US"/>
              </w:rPr>
              <w:t>Criterion</w:t>
            </w:r>
          </w:p>
        </w:tc>
        <w:tc>
          <w:tcPr>
            <w:tcW w:w="1870" w:type="dxa"/>
            <w:vMerge w:val="restart"/>
            <w:shd w:val="clear" w:color="auto" w:fill="D9D9D9" w:themeFill="background1" w:themeFillShade="D9"/>
            <w:vAlign w:val="center"/>
          </w:tcPr>
          <w:p w14:paraId="1CB3631C" w14:textId="77777777" w:rsidR="00A83144" w:rsidRPr="00B00480" w:rsidRDefault="00A83144" w:rsidP="00A974C8">
            <w:pPr>
              <w:jc w:val="center"/>
              <w:rPr>
                <w:rFonts w:ascii="Arial" w:hAnsi="Arial" w:cs="Arial"/>
                <w:b/>
                <w:color w:val="C00000"/>
                <w:lang w:val="en-US"/>
              </w:rPr>
            </w:pPr>
            <w:r w:rsidRPr="00B00480">
              <w:rPr>
                <w:rFonts w:ascii="Arial" w:hAnsi="Arial" w:cs="Arial"/>
                <w:b/>
                <w:color w:val="C00000"/>
                <w:lang w:val="en-US"/>
              </w:rPr>
              <w:t>Picker-to-goods</w:t>
            </w:r>
          </w:p>
        </w:tc>
        <w:tc>
          <w:tcPr>
            <w:tcW w:w="3740" w:type="dxa"/>
            <w:gridSpan w:val="2"/>
            <w:shd w:val="clear" w:color="auto" w:fill="D9D9D9" w:themeFill="background1" w:themeFillShade="D9"/>
            <w:vAlign w:val="center"/>
          </w:tcPr>
          <w:p w14:paraId="28EDE7E3" w14:textId="77777777" w:rsidR="00A83144" w:rsidRPr="00C04212" w:rsidRDefault="00A83144" w:rsidP="00A974C8">
            <w:pPr>
              <w:jc w:val="center"/>
              <w:rPr>
                <w:rFonts w:ascii="Arial" w:hAnsi="Arial" w:cs="Arial"/>
                <w:b/>
                <w:color w:val="000000" w:themeColor="text1"/>
                <w:lang w:val="en-US"/>
              </w:rPr>
            </w:pPr>
            <w:r w:rsidRPr="00C04212">
              <w:rPr>
                <w:rFonts w:ascii="Arial" w:hAnsi="Arial" w:cs="Arial"/>
                <w:b/>
                <w:color w:val="000000" w:themeColor="text1"/>
                <w:lang w:val="en-US"/>
              </w:rPr>
              <w:t>Goods-to-picker</w:t>
            </w:r>
          </w:p>
        </w:tc>
        <w:tc>
          <w:tcPr>
            <w:tcW w:w="1870" w:type="dxa"/>
            <w:vMerge w:val="restart"/>
            <w:shd w:val="clear" w:color="auto" w:fill="D9D9D9" w:themeFill="background1" w:themeFillShade="D9"/>
            <w:vAlign w:val="center"/>
          </w:tcPr>
          <w:p w14:paraId="49E5CA94" w14:textId="77777777" w:rsidR="00A83144" w:rsidRPr="00C04212" w:rsidRDefault="00A83144" w:rsidP="00A974C8">
            <w:pPr>
              <w:jc w:val="center"/>
              <w:rPr>
                <w:rFonts w:ascii="Arial" w:hAnsi="Arial" w:cs="Arial"/>
                <w:b/>
                <w:color w:val="000000" w:themeColor="text1"/>
                <w:lang w:val="en-US"/>
              </w:rPr>
            </w:pPr>
            <w:r w:rsidRPr="00C04212">
              <w:rPr>
                <w:rFonts w:ascii="Arial" w:hAnsi="Arial" w:cs="Arial"/>
                <w:b/>
                <w:color w:val="000000" w:themeColor="text1"/>
                <w:lang w:val="en-US"/>
              </w:rPr>
              <w:t>A-frame system</w:t>
            </w:r>
          </w:p>
        </w:tc>
      </w:tr>
      <w:tr w:rsidR="00A83144" w:rsidRPr="00C04212" w14:paraId="73F61E71" w14:textId="77777777" w:rsidTr="00A974C8">
        <w:tc>
          <w:tcPr>
            <w:tcW w:w="1870" w:type="dxa"/>
            <w:vMerge/>
          </w:tcPr>
          <w:p w14:paraId="0ABD3943" w14:textId="77777777" w:rsidR="00A83144" w:rsidRPr="00C04212" w:rsidRDefault="00A83144" w:rsidP="00A974C8">
            <w:pPr>
              <w:jc w:val="both"/>
              <w:rPr>
                <w:rFonts w:ascii="Arial" w:hAnsi="Arial" w:cs="Arial"/>
                <w:lang w:val="en-US"/>
              </w:rPr>
            </w:pPr>
          </w:p>
        </w:tc>
        <w:tc>
          <w:tcPr>
            <w:tcW w:w="1870" w:type="dxa"/>
            <w:vMerge/>
          </w:tcPr>
          <w:p w14:paraId="184A6D93" w14:textId="77777777" w:rsidR="00A83144" w:rsidRPr="00B00480" w:rsidRDefault="00A83144" w:rsidP="00A974C8">
            <w:pPr>
              <w:jc w:val="both"/>
              <w:rPr>
                <w:rFonts w:ascii="Arial" w:hAnsi="Arial" w:cs="Arial"/>
                <w:color w:val="C00000"/>
                <w:lang w:val="en-US"/>
              </w:rPr>
            </w:pPr>
          </w:p>
        </w:tc>
        <w:tc>
          <w:tcPr>
            <w:tcW w:w="1870" w:type="dxa"/>
            <w:shd w:val="clear" w:color="auto" w:fill="D9D9D9" w:themeFill="background1" w:themeFillShade="D9"/>
          </w:tcPr>
          <w:p w14:paraId="7A5A56A6" w14:textId="77777777" w:rsidR="00A83144" w:rsidRPr="00C04212" w:rsidRDefault="00A83144" w:rsidP="00A974C8">
            <w:pPr>
              <w:jc w:val="center"/>
              <w:rPr>
                <w:rFonts w:ascii="Arial" w:hAnsi="Arial" w:cs="Arial"/>
                <w:b/>
                <w:color w:val="000000" w:themeColor="text1"/>
                <w:lang w:val="en-US"/>
              </w:rPr>
            </w:pPr>
            <w:r w:rsidRPr="00C04212">
              <w:rPr>
                <w:rFonts w:ascii="Arial" w:hAnsi="Arial" w:cs="Arial"/>
                <w:b/>
                <w:color w:val="000000" w:themeColor="text1"/>
                <w:lang w:val="en-US"/>
              </w:rPr>
              <w:t>Carrousel</w:t>
            </w:r>
          </w:p>
        </w:tc>
        <w:tc>
          <w:tcPr>
            <w:tcW w:w="1870" w:type="dxa"/>
            <w:shd w:val="clear" w:color="auto" w:fill="D9D9D9" w:themeFill="background1" w:themeFillShade="D9"/>
          </w:tcPr>
          <w:p w14:paraId="76BB0B9F" w14:textId="77777777" w:rsidR="00A83144" w:rsidRPr="00C04212" w:rsidRDefault="00A83144" w:rsidP="00A974C8">
            <w:pPr>
              <w:jc w:val="center"/>
              <w:rPr>
                <w:rFonts w:ascii="Arial" w:hAnsi="Arial" w:cs="Arial"/>
                <w:b/>
                <w:color w:val="000000" w:themeColor="text1"/>
                <w:lang w:val="en-US"/>
              </w:rPr>
            </w:pPr>
            <w:r w:rsidRPr="00C04212">
              <w:rPr>
                <w:rFonts w:ascii="Arial" w:hAnsi="Arial" w:cs="Arial"/>
                <w:b/>
                <w:color w:val="000000" w:themeColor="text1"/>
                <w:lang w:val="en-US"/>
              </w:rPr>
              <w:t>ASRS</w:t>
            </w:r>
          </w:p>
        </w:tc>
        <w:tc>
          <w:tcPr>
            <w:tcW w:w="1870" w:type="dxa"/>
            <w:vMerge/>
          </w:tcPr>
          <w:p w14:paraId="00B9D391" w14:textId="77777777" w:rsidR="00A83144" w:rsidRPr="00C04212" w:rsidRDefault="00A83144" w:rsidP="00A974C8">
            <w:pPr>
              <w:jc w:val="both"/>
              <w:rPr>
                <w:rFonts w:ascii="Arial" w:hAnsi="Arial" w:cs="Arial"/>
                <w:lang w:val="en-US"/>
              </w:rPr>
            </w:pPr>
          </w:p>
        </w:tc>
      </w:tr>
      <w:tr w:rsidR="00A83144" w:rsidRPr="00C04212" w14:paraId="1C1C6B09" w14:textId="77777777" w:rsidTr="00A974C8">
        <w:tc>
          <w:tcPr>
            <w:tcW w:w="1870" w:type="dxa"/>
          </w:tcPr>
          <w:p w14:paraId="43FABACE" w14:textId="77777777" w:rsidR="00A83144" w:rsidRPr="00C04212" w:rsidRDefault="00A83144" w:rsidP="00A974C8">
            <w:pPr>
              <w:jc w:val="both"/>
              <w:rPr>
                <w:rFonts w:ascii="Arial" w:hAnsi="Arial" w:cs="Arial"/>
                <w:lang w:val="en-US"/>
              </w:rPr>
            </w:pPr>
            <w:r w:rsidRPr="00C04212">
              <w:rPr>
                <w:rFonts w:ascii="Arial" w:hAnsi="Arial" w:cs="Arial"/>
                <w:lang w:val="en-US"/>
              </w:rPr>
              <w:t>Order volume</w:t>
            </w:r>
          </w:p>
        </w:tc>
        <w:tc>
          <w:tcPr>
            <w:tcW w:w="1870" w:type="dxa"/>
          </w:tcPr>
          <w:p w14:paraId="04DD497B" w14:textId="77777777" w:rsidR="00A83144" w:rsidRPr="00B00480" w:rsidRDefault="00A83144" w:rsidP="00A974C8">
            <w:pPr>
              <w:jc w:val="both"/>
              <w:rPr>
                <w:rFonts w:ascii="Arial" w:hAnsi="Arial" w:cs="Arial"/>
                <w:color w:val="C00000"/>
                <w:lang w:val="en-US"/>
              </w:rPr>
            </w:pPr>
            <w:r w:rsidRPr="00B00480">
              <w:rPr>
                <w:rFonts w:ascii="Arial" w:hAnsi="Arial" w:cs="Arial"/>
                <w:color w:val="C00000"/>
                <w:lang w:val="en-US"/>
              </w:rPr>
              <w:t>Low to medium</w:t>
            </w:r>
          </w:p>
        </w:tc>
        <w:tc>
          <w:tcPr>
            <w:tcW w:w="1870" w:type="dxa"/>
          </w:tcPr>
          <w:p w14:paraId="3858A297" w14:textId="77777777" w:rsidR="00A83144" w:rsidRPr="00C04212" w:rsidRDefault="00A83144" w:rsidP="00A974C8">
            <w:pPr>
              <w:jc w:val="both"/>
              <w:rPr>
                <w:rFonts w:ascii="Arial" w:hAnsi="Arial" w:cs="Arial"/>
                <w:lang w:val="en-US"/>
              </w:rPr>
            </w:pPr>
            <w:r w:rsidRPr="00C04212">
              <w:rPr>
                <w:rFonts w:ascii="Arial" w:hAnsi="Arial" w:cs="Arial"/>
                <w:lang w:val="en-US"/>
              </w:rPr>
              <w:t>Medium to high</w:t>
            </w:r>
          </w:p>
        </w:tc>
        <w:tc>
          <w:tcPr>
            <w:tcW w:w="1870" w:type="dxa"/>
          </w:tcPr>
          <w:p w14:paraId="3B624975" w14:textId="77777777" w:rsidR="00A83144" w:rsidRPr="00C04212" w:rsidRDefault="00A83144" w:rsidP="00A974C8">
            <w:pPr>
              <w:jc w:val="both"/>
              <w:rPr>
                <w:rFonts w:ascii="Arial" w:hAnsi="Arial" w:cs="Arial"/>
                <w:lang w:val="en-US"/>
              </w:rPr>
            </w:pPr>
            <w:r w:rsidRPr="00C04212">
              <w:rPr>
                <w:rFonts w:ascii="Arial" w:hAnsi="Arial" w:cs="Arial"/>
                <w:lang w:val="en-US"/>
              </w:rPr>
              <w:t>Medium to high</w:t>
            </w:r>
          </w:p>
        </w:tc>
        <w:tc>
          <w:tcPr>
            <w:tcW w:w="1870" w:type="dxa"/>
          </w:tcPr>
          <w:p w14:paraId="44A8D5BC" w14:textId="77777777" w:rsidR="00A83144" w:rsidRPr="00C04212" w:rsidRDefault="00A83144" w:rsidP="00A974C8">
            <w:pPr>
              <w:jc w:val="both"/>
              <w:rPr>
                <w:rFonts w:ascii="Arial" w:hAnsi="Arial" w:cs="Arial"/>
                <w:lang w:val="en-US"/>
              </w:rPr>
            </w:pPr>
            <w:r w:rsidRPr="00C04212">
              <w:rPr>
                <w:rFonts w:ascii="Arial" w:hAnsi="Arial" w:cs="Arial"/>
                <w:lang w:val="en-US"/>
              </w:rPr>
              <w:t>High</w:t>
            </w:r>
          </w:p>
        </w:tc>
      </w:tr>
      <w:tr w:rsidR="00A83144" w:rsidRPr="00C04212" w14:paraId="77CB92B1" w14:textId="77777777" w:rsidTr="00A974C8">
        <w:tc>
          <w:tcPr>
            <w:tcW w:w="1870" w:type="dxa"/>
          </w:tcPr>
          <w:p w14:paraId="0942F4AA" w14:textId="77777777" w:rsidR="00A83144" w:rsidRPr="00C04212" w:rsidRDefault="00A83144" w:rsidP="00A974C8">
            <w:pPr>
              <w:jc w:val="both"/>
              <w:rPr>
                <w:rFonts w:ascii="Arial" w:hAnsi="Arial" w:cs="Arial"/>
                <w:lang w:val="en-US"/>
              </w:rPr>
            </w:pPr>
            <w:r w:rsidRPr="00C04212">
              <w:rPr>
                <w:rFonts w:ascii="Arial" w:hAnsi="Arial" w:cs="Arial"/>
                <w:lang w:val="en-US"/>
              </w:rPr>
              <w:t>Product type</w:t>
            </w:r>
          </w:p>
        </w:tc>
        <w:tc>
          <w:tcPr>
            <w:tcW w:w="1870" w:type="dxa"/>
          </w:tcPr>
          <w:p w14:paraId="68B0E0AB" w14:textId="77777777" w:rsidR="00A83144" w:rsidRPr="00B00480" w:rsidRDefault="00A83144" w:rsidP="00A974C8">
            <w:pPr>
              <w:jc w:val="both"/>
              <w:rPr>
                <w:rFonts w:ascii="Arial" w:hAnsi="Arial" w:cs="Arial"/>
                <w:color w:val="C00000"/>
                <w:lang w:val="en-US"/>
              </w:rPr>
            </w:pPr>
            <w:r w:rsidRPr="00B00480">
              <w:rPr>
                <w:rFonts w:ascii="Arial" w:hAnsi="Arial" w:cs="Arial"/>
                <w:color w:val="C00000"/>
                <w:lang w:val="en-US"/>
              </w:rPr>
              <w:t>All</w:t>
            </w:r>
          </w:p>
        </w:tc>
        <w:tc>
          <w:tcPr>
            <w:tcW w:w="1870" w:type="dxa"/>
          </w:tcPr>
          <w:p w14:paraId="64A7E1D3" w14:textId="77777777" w:rsidR="00A83144" w:rsidRPr="00C04212" w:rsidRDefault="00A83144" w:rsidP="00A974C8">
            <w:pPr>
              <w:jc w:val="both"/>
              <w:rPr>
                <w:rFonts w:ascii="Arial" w:hAnsi="Arial" w:cs="Arial"/>
                <w:lang w:val="en-US"/>
              </w:rPr>
            </w:pPr>
            <w:r w:rsidRPr="00C04212">
              <w:rPr>
                <w:rFonts w:ascii="Arial" w:hAnsi="Arial" w:cs="Arial"/>
                <w:lang w:val="en-US"/>
              </w:rPr>
              <w:t>Small</w:t>
            </w:r>
          </w:p>
        </w:tc>
        <w:tc>
          <w:tcPr>
            <w:tcW w:w="1870" w:type="dxa"/>
          </w:tcPr>
          <w:p w14:paraId="178F5676" w14:textId="77777777" w:rsidR="00A83144" w:rsidRPr="00C04212" w:rsidRDefault="00A83144" w:rsidP="00A974C8">
            <w:pPr>
              <w:jc w:val="both"/>
              <w:rPr>
                <w:rFonts w:ascii="Arial" w:hAnsi="Arial" w:cs="Arial"/>
                <w:lang w:val="en-US"/>
              </w:rPr>
            </w:pPr>
            <w:r w:rsidRPr="00C04212">
              <w:rPr>
                <w:rFonts w:ascii="Arial" w:hAnsi="Arial" w:cs="Arial"/>
                <w:lang w:val="en-US"/>
              </w:rPr>
              <w:t>Small to medium</w:t>
            </w:r>
          </w:p>
        </w:tc>
        <w:tc>
          <w:tcPr>
            <w:tcW w:w="1870" w:type="dxa"/>
          </w:tcPr>
          <w:p w14:paraId="70F4BB8A" w14:textId="77777777" w:rsidR="00A83144" w:rsidRPr="00C04212" w:rsidRDefault="00A83144" w:rsidP="00A974C8">
            <w:pPr>
              <w:jc w:val="both"/>
              <w:rPr>
                <w:rFonts w:ascii="Arial" w:hAnsi="Arial" w:cs="Arial"/>
                <w:lang w:val="en-US"/>
              </w:rPr>
            </w:pPr>
            <w:r w:rsidRPr="00C04212">
              <w:rPr>
                <w:rFonts w:ascii="Arial" w:hAnsi="Arial" w:cs="Arial"/>
                <w:lang w:val="en-US"/>
              </w:rPr>
              <w:t>Small</w:t>
            </w:r>
          </w:p>
        </w:tc>
      </w:tr>
      <w:tr w:rsidR="00A83144" w:rsidRPr="00C04212" w14:paraId="1DBDC9FD" w14:textId="77777777" w:rsidTr="00A974C8">
        <w:tc>
          <w:tcPr>
            <w:tcW w:w="1870" w:type="dxa"/>
          </w:tcPr>
          <w:p w14:paraId="57C7905A" w14:textId="77777777" w:rsidR="00A83144" w:rsidRPr="00C04212" w:rsidRDefault="00A83144" w:rsidP="00A974C8">
            <w:pPr>
              <w:jc w:val="both"/>
              <w:rPr>
                <w:rFonts w:ascii="Arial" w:hAnsi="Arial" w:cs="Arial"/>
                <w:lang w:val="en-US"/>
              </w:rPr>
            </w:pPr>
            <w:r w:rsidRPr="00C04212">
              <w:rPr>
                <w:rFonts w:ascii="Arial" w:hAnsi="Arial" w:cs="Arial"/>
                <w:lang w:val="en-US"/>
              </w:rPr>
              <w:t>Product velocity</w:t>
            </w:r>
          </w:p>
        </w:tc>
        <w:tc>
          <w:tcPr>
            <w:tcW w:w="1870" w:type="dxa"/>
          </w:tcPr>
          <w:p w14:paraId="1DF9B6DF" w14:textId="77777777" w:rsidR="00A83144" w:rsidRPr="00B00480" w:rsidRDefault="00A83144" w:rsidP="00A974C8">
            <w:pPr>
              <w:jc w:val="both"/>
              <w:rPr>
                <w:rFonts w:ascii="Arial" w:hAnsi="Arial" w:cs="Arial"/>
                <w:color w:val="C00000"/>
                <w:lang w:val="en-US"/>
              </w:rPr>
            </w:pPr>
            <w:r w:rsidRPr="00B00480">
              <w:rPr>
                <w:rFonts w:ascii="Arial" w:hAnsi="Arial" w:cs="Arial"/>
                <w:color w:val="C00000"/>
                <w:lang w:val="en-US"/>
              </w:rPr>
              <w:t>Low to high</w:t>
            </w:r>
          </w:p>
        </w:tc>
        <w:tc>
          <w:tcPr>
            <w:tcW w:w="1870" w:type="dxa"/>
          </w:tcPr>
          <w:p w14:paraId="0FE94B40" w14:textId="77777777" w:rsidR="00A83144" w:rsidRPr="00C04212" w:rsidRDefault="00A83144" w:rsidP="00A974C8">
            <w:pPr>
              <w:jc w:val="both"/>
              <w:rPr>
                <w:rFonts w:ascii="Arial" w:hAnsi="Arial" w:cs="Arial"/>
                <w:lang w:val="en-US"/>
              </w:rPr>
            </w:pPr>
            <w:r w:rsidRPr="00C04212">
              <w:rPr>
                <w:rFonts w:ascii="Arial" w:hAnsi="Arial" w:cs="Arial"/>
                <w:lang w:val="en-US"/>
              </w:rPr>
              <w:t>Low</w:t>
            </w:r>
          </w:p>
        </w:tc>
        <w:tc>
          <w:tcPr>
            <w:tcW w:w="1870" w:type="dxa"/>
          </w:tcPr>
          <w:p w14:paraId="03F89F9C" w14:textId="77777777" w:rsidR="00A83144" w:rsidRPr="00C04212" w:rsidRDefault="00A83144" w:rsidP="00A974C8">
            <w:pPr>
              <w:jc w:val="both"/>
              <w:rPr>
                <w:rFonts w:ascii="Arial" w:hAnsi="Arial" w:cs="Arial"/>
                <w:lang w:val="en-US"/>
              </w:rPr>
            </w:pPr>
            <w:r w:rsidRPr="00C04212">
              <w:rPr>
                <w:rFonts w:ascii="Arial" w:hAnsi="Arial" w:cs="Arial"/>
                <w:lang w:val="en-US"/>
              </w:rPr>
              <w:t>Low to high</w:t>
            </w:r>
          </w:p>
        </w:tc>
        <w:tc>
          <w:tcPr>
            <w:tcW w:w="1870" w:type="dxa"/>
          </w:tcPr>
          <w:p w14:paraId="740FD07A" w14:textId="77777777" w:rsidR="00A83144" w:rsidRPr="00C04212" w:rsidRDefault="00A83144" w:rsidP="00A974C8">
            <w:pPr>
              <w:jc w:val="both"/>
              <w:rPr>
                <w:rFonts w:ascii="Arial" w:hAnsi="Arial" w:cs="Arial"/>
                <w:lang w:val="en-US"/>
              </w:rPr>
            </w:pPr>
            <w:r w:rsidRPr="00C04212">
              <w:rPr>
                <w:rFonts w:ascii="Arial" w:hAnsi="Arial" w:cs="Arial"/>
                <w:lang w:val="en-US"/>
              </w:rPr>
              <w:t>High</w:t>
            </w:r>
          </w:p>
        </w:tc>
      </w:tr>
    </w:tbl>
    <w:p w14:paraId="14FAB785" w14:textId="21021846" w:rsidR="00A83144" w:rsidRPr="00C04212" w:rsidRDefault="006D38B2" w:rsidP="00A83144">
      <w:pPr>
        <w:spacing w:after="0"/>
        <w:jc w:val="center"/>
        <w:rPr>
          <w:rFonts w:ascii="Arial" w:eastAsia="Calibri" w:hAnsi="Arial" w:cs="Arial"/>
          <w:color w:val="000000" w:themeColor="text1"/>
          <w:sz w:val="24"/>
          <w:szCs w:val="24"/>
          <w:lang w:val="en-US"/>
        </w:rPr>
      </w:pPr>
      <w:r>
        <w:rPr>
          <w:rFonts w:ascii="Arial" w:eastAsia="Calibri" w:hAnsi="Arial" w:cs="Arial"/>
          <w:color w:val="000000" w:themeColor="text1"/>
          <w:sz w:val="24"/>
          <w:szCs w:val="24"/>
          <w:lang w:val="en-US"/>
        </w:rPr>
        <w:t>Figure 1</w:t>
      </w:r>
      <w:r w:rsidR="0081638B">
        <w:rPr>
          <w:rFonts w:ascii="Arial" w:eastAsia="Calibri" w:hAnsi="Arial" w:cs="Arial"/>
          <w:color w:val="000000" w:themeColor="text1"/>
          <w:sz w:val="24"/>
          <w:szCs w:val="24"/>
          <w:lang w:val="en-US"/>
        </w:rPr>
        <w:t>4</w:t>
      </w:r>
      <w:r w:rsidR="00A83144" w:rsidRPr="00C04212">
        <w:rPr>
          <w:rFonts w:ascii="Arial" w:eastAsia="Calibri" w:hAnsi="Arial" w:cs="Arial"/>
          <w:color w:val="000000" w:themeColor="text1"/>
          <w:sz w:val="24"/>
          <w:szCs w:val="24"/>
          <w:lang w:val="en-US"/>
        </w:rPr>
        <w:t>: picking system selection guidelines</w:t>
      </w:r>
    </w:p>
    <w:p w14:paraId="1E10C95B" w14:textId="05097B88" w:rsidR="00A83144" w:rsidRDefault="00A83144" w:rsidP="004D31D8">
      <w:pPr>
        <w:spacing w:after="0"/>
        <w:rPr>
          <w:rFonts w:ascii="Arial" w:eastAsia="Calibri" w:hAnsi="Arial" w:cs="Arial"/>
          <w:color w:val="000000" w:themeColor="text1"/>
          <w:sz w:val="24"/>
          <w:szCs w:val="24"/>
          <w:lang w:val="en-CA"/>
        </w:rPr>
      </w:pPr>
    </w:p>
    <w:p w14:paraId="20DD4476" w14:textId="77777777" w:rsidR="0027723B" w:rsidRPr="00F973D7" w:rsidRDefault="0027723B" w:rsidP="00D00BFE">
      <w:pPr>
        <w:spacing w:after="0"/>
        <w:rPr>
          <w:rFonts w:ascii="Arial" w:eastAsia="Calibri" w:hAnsi="Arial" w:cs="Arial"/>
          <w:b/>
          <w:color w:val="000000" w:themeColor="text1"/>
          <w:sz w:val="24"/>
          <w:szCs w:val="24"/>
          <w:lang w:val="en-CA"/>
        </w:rPr>
      </w:pPr>
    </w:p>
    <w:p w14:paraId="3B0C9CEB" w14:textId="05C8C1A3" w:rsidR="00D00BFE" w:rsidRDefault="00397449" w:rsidP="00D00BFE">
      <w:pPr>
        <w:spacing w:after="0"/>
        <w:rPr>
          <w:rFonts w:ascii="Arial" w:eastAsia="Calibri" w:hAnsi="Arial" w:cs="Arial"/>
          <w:b/>
          <w:color w:val="000000" w:themeColor="text1"/>
          <w:sz w:val="28"/>
          <w:szCs w:val="28"/>
          <w:lang w:val="en-CA"/>
        </w:rPr>
      </w:pPr>
      <w:r w:rsidRPr="00B35F5F">
        <w:rPr>
          <w:rFonts w:ascii="Arial" w:eastAsia="Calibri" w:hAnsi="Arial" w:cs="Arial"/>
          <w:b/>
          <w:color w:val="000000" w:themeColor="text1"/>
          <w:sz w:val="28"/>
          <w:szCs w:val="28"/>
          <w:lang w:val="en-CA"/>
        </w:rPr>
        <w:t>Exercise</w:t>
      </w:r>
      <w:r>
        <w:rPr>
          <w:rFonts w:ascii="Arial" w:eastAsia="Calibri" w:hAnsi="Arial" w:cs="Arial"/>
          <w:b/>
          <w:color w:val="000000" w:themeColor="text1"/>
          <w:sz w:val="28"/>
          <w:szCs w:val="28"/>
          <w:lang w:val="en-CA"/>
        </w:rPr>
        <w:t xml:space="preserve"> 12</w:t>
      </w:r>
      <w:r w:rsidRPr="00B35F5F">
        <w:rPr>
          <w:rFonts w:ascii="Arial" w:eastAsia="Calibri" w:hAnsi="Arial" w:cs="Arial"/>
          <w:b/>
          <w:color w:val="000000" w:themeColor="text1"/>
          <w:sz w:val="28"/>
          <w:szCs w:val="28"/>
          <w:lang w:val="en-CA"/>
        </w:rPr>
        <w:t xml:space="preserve">: </w:t>
      </w:r>
      <w:r w:rsidR="00D00BFE" w:rsidRPr="00397449">
        <w:rPr>
          <w:rFonts w:ascii="Arial" w:eastAsia="Calibri" w:hAnsi="Arial" w:cs="Arial"/>
          <w:b/>
          <w:color w:val="000000" w:themeColor="text1"/>
          <w:sz w:val="28"/>
          <w:szCs w:val="28"/>
          <w:lang w:val="en-CA"/>
        </w:rPr>
        <w:t>S</w:t>
      </w:r>
      <w:r w:rsidR="00EF7E2D" w:rsidRPr="00397449">
        <w:rPr>
          <w:rFonts w:ascii="Arial" w:eastAsia="Calibri" w:hAnsi="Arial" w:cs="Arial"/>
          <w:b/>
          <w:color w:val="000000" w:themeColor="text1"/>
          <w:sz w:val="28"/>
          <w:szCs w:val="28"/>
          <w:lang w:val="en-CA"/>
        </w:rPr>
        <w:t>electing a picking strategy</w:t>
      </w:r>
    </w:p>
    <w:p w14:paraId="01B93EBE" w14:textId="77777777" w:rsidR="00760E7C" w:rsidRPr="00F973D7" w:rsidRDefault="00760E7C" w:rsidP="00D00BFE">
      <w:pPr>
        <w:spacing w:after="0"/>
        <w:rPr>
          <w:rFonts w:ascii="Arial" w:eastAsia="Calibri" w:hAnsi="Arial" w:cs="Arial"/>
          <w:b/>
          <w:color w:val="000000" w:themeColor="text1"/>
          <w:sz w:val="24"/>
          <w:szCs w:val="24"/>
          <w:lang w:val="en-CA"/>
        </w:rPr>
      </w:pPr>
    </w:p>
    <w:p w14:paraId="1716B737" w14:textId="1F16F2B6" w:rsidR="00923806" w:rsidRDefault="005446A0" w:rsidP="00923806">
      <w:pPr>
        <w:pStyle w:val="ListParagraph"/>
        <w:numPr>
          <w:ilvl w:val="0"/>
          <w:numId w:val="7"/>
        </w:numPr>
        <w:spacing w:after="0"/>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CA"/>
        </w:rPr>
        <w:t xml:space="preserve"> </w:t>
      </w:r>
      <w:r w:rsidR="00EF7E2D" w:rsidRPr="00F973D7">
        <w:rPr>
          <w:rFonts w:ascii="Arial" w:eastAsia="Calibri" w:hAnsi="Arial" w:cs="Arial"/>
          <w:color w:val="000000" w:themeColor="text1"/>
          <w:sz w:val="24"/>
          <w:szCs w:val="24"/>
          <w:lang w:val="en-CA"/>
        </w:rPr>
        <w:t>According to the data in sheet “Transfers”, what picking strategy (cluster, batch, discrete) would you recommend to the manager?</w:t>
      </w:r>
    </w:p>
    <w:p w14:paraId="1BA7074C" w14:textId="6ED8B835" w:rsidR="00D33ADB" w:rsidRDefault="00D33ADB" w:rsidP="00D33ADB">
      <w:pPr>
        <w:spacing w:after="0"/>
        <w:rPr>
          <w:rFonts w:ascii="Arial" w:eastAsia="Calibri" w:hAnsi="Arial" w:cs="Arial"/>
          <w:color w:val="000000" w:themeColor="text1"/>
          <w:sz w:val="24"/>
          <w:szCs w:val="24"/>
          <w:lang w:val="en-CA"/>
        </w:rPr>
      </w:pPr>
    </w:p>
    <w:p w14:paraId="7AE27BE1" w14:textId="35F8C64D" w:rsidR="00852D2D" w:rsidRDefault="00852D2D" w:rsidP="00852D2D">
      <w:pPr>
        <w:spacing w:after="0"/>
        <w:jc w:val="both"/>
        <w:rPr>
          <w:rFonts w:ascii="Arial" w:eastAsia="Calibri" w:hAnsi="Arial" w:cs="Arial"/>
          <w:color w:val="000000" w:themeColor="text1"/>
          <w:sz w:val="24"/>
          <w:szCs w:val="24"/>
          <w:lang w:val="en-CA"/>
        </w:rPr>
      </w:pPr>
      <w:r w:rsidRPr="001F6B6B">
        <w:rPr>
          <w:rFonts w:ascii="Arial" w:eastAsia="Calibri" w:hAnsi="Arial" w:cs="Arial"/>
          <w:b/>
          <w:color w:val="1F497D" w:themeColor="text2"/>
          <w:sz w:val="24"/>
          <w:szCs w:val="24"/>
          <w:lang w:val="en-CA"/>
        </w:rPr>
        <w:t>Answer:</w:t>
      </w:r>
      <w:r>
        <w:rPr>
          <w:rFonts w:ascii="Arial" w:eastAsia="Calibri" w:hAnsi="Arial" w:cs="Arial"/>
          <w:color w:val="000000" w:themeColor="text1"/>
          <w:sz w:val="24"/>
          <w:szCs w:val="24"/>
          <w:lang w:val="en-CA"/>
        </w:rPr>
        <w:t xml:space="preserve"> </w:t>
      </w:r>
      <w:r w:rsidR="002C5F15">
        <w:rPr>
          <w:rFonts w:ascii="Arial" w:eastAsia="Calibri" w:hAnsi="Arial" w:cs="Arial"/>
          <w:color w:val="000000" w:themeColor="text1"/>
          <w:sz w:val="24"/>
          <w:szCs w:val="24"/>
          <w:lang w:val="en-CA"/>
        </w:rPr>
        <w:t>Discrete Picking</w:t>
      </w:r>
    </w:p>
    <w:p w14:paraId="5DB750FC" w14:textId="77777777" w:rsidR="00852D2D" w:rsidRDefault="00852D2D" w:rsidP="00852D2D">
      <w:pPr>
        <w:spacing w:after="0"/>
        <w:jc w:val="both"/>
        <w:rPr>
          <w:rFonts w:ascii="Arial" w:eastAsia="Calibri" w:hAnsi="Arial" w:cs="Arial"/>
          <w:color w:val="000000" w:themeColor="text1"/>
          <w:sz w:val="24"/>
          <w:szCs w:val="24"/>
          <w:lang w:val="en-CA"/>
        </w:rPr>
      </w:pPr>
    </w:p>
    <w:p w14:paraId="70F9E705" w14:textId="6E25A518" w:rsidR="00D44384" w:rsidRDefault="00852D2D" w:rsidP="00C73BD2">
      <w:pPr>
        <w:spacing w:after="0"/>
        <w:jc w:val="both"/>
        <w:rPr>
          <w:rFonts w:ascii="Arial" w:eastAsia="Calibri" w:hAnsi="Arial" w:cs="Arial"/>
          <w:color w:val="000000" w:themeColor="text1"/>
          <w:sz w:val="24"/>
          <w:szCs w:val="24"/>
          <w:lang w:val="en-CA"/>
        </w:rPr>
      </w:pPr>
      <w:r w:rsidRPr="001F6B6B">
        <w:rPr>
          <w:rFonts w:ascii="Arial" w:eastAsia="Calibri" w:hAnsi="Arial" w:cs="Arial"/>
          <w:b/>
          <w:color w:val="1F497D" w:themeColor="text2"/>
          <w:sz w:val="24"/>
          <w:szCs w:val="24"/>
          <w:lang w:val="en-CA"/>
        </w:rPr>
        <w:t>Solution:</w:t>
      </w:r>
      <w:r>
        <w:rPr>
          <w:rFonts w:ascii="Arial" w:eastAsia="Calibri" w:hAnsi="Arial" w:cs="Arial"/>
          <w:b/>
          <w:color w:val="1F497D" w:themeColor="text2"/>
          <w:sz w:val="24"/>
          <w:szCs w:val="24"/>
          <w:lang w:val="en-CA"/>
        </w:rPr>
        <w:t xml:space="preserve"> </w:t>
      </w:r>
      <w:r w:rsidR="00746E6B">
        <w:rPr>
          <w:rFonts w:ascii="Arial" w:eastAsia="Calibri" w:hAnsi="Arial" w:cs="Arial"/>
          <w:color w:val="000000" w:themeColor="text1"/>
          <w:sz w:val="24"/>
          <w:szCs w:val="24"/>
          <w:lang w:val="en-CA"/>
        </w:rPr>
        <w:t xml:space="preserve">We will answer this question following the guidelines discussed in class (see Fig. </w:t>
      </w:r>
      <w:r w:rsidR="009A4C5B">
        <w:rPr>
          <w:rFonts w:ascii="Arial" w:eastAsia="Calibri" w:hAnsi="Arial" w:cs="Arial"/>
          <w:color w:val="000000" w:themeColor="text1"/>
          <w:sz w:val="24"/>
          <w:szCs w:val="24"/>
          <w:lang w:val="en-CA"/>
        </w:rPr>
        <w:t xml:space="preserve">15). </w:t>
      </w:r>
      <w:r w:rsidR="005441FC">
        <w:rPr>
          <w:rFonts w:ascii="Arial" w:eastAsia="Calibri" w:hAnsi="Arial" w:cs="Arial"/>
          <w:color w:val="000000" w:themeColor="text1"/>
          <w:sz w:val="24"/>
          <w:szCs w:val="24"/>
          <w:lang w:val="en-CA"/>
        </w:rPr>
        <w:t xml:space="preserve">To accomplish this goal, we </w:t>
      </w:r>
      <w:r w:rsidR="007C652E">
        <w:rPr>
          <w:rFonts w:ascii="Arial" w:eastAsia="Calibri" w:hAnsi="Arial" w:cs="Arial"/>
          <w:color w:val="000000" w:themeColor="text1"/>
          <w:sz w:val="24"/>
          <w:szCs w:val="24"/>
          <w:lang w:val="en-CA"/>
        </w:rPr>
        <w:t xml:space="preserve">first </w:t>
      </w:r>
      <w:r w:rsidR="005441FC">
        <w:rPr>
          <w:rFonts w:ascii="Arial" w:eastAsia="Calibri" w:hAnsi="Arial" w:cs="Arial"/>
          <w:color w:val="000000" w:themeColor="text1"/>
          <w:sz w:val="24"/>
          <w:szCs w:val="24"/>
          <w:lang w:val="en-CA"/>
        </w:rPr>
        <w:t xml:space="preserve">need to compute </w:t>
      </w:r>
      <w:r w:rsidR="007C652E">
        <w:rPr>
          <w:rFonts w:ascii="Arial" w:eastAsia="Calibri" w:hAnsi="Arial" w:cs="Arial"/>
          <w:color w:val="000000" w:themeColor="text1"/>
          <w:sz w:val="24"/>
          <w:szCs w:val="24"/>
          <w:lang w:val="en-CA"/>
        </w:rPr>
        <w:t xml:space="preserve">the number of orders </w:t>
      </w:r>
      <w:r w:rsidR="00BE14DF">
        <w:rPr>
          <w:rFonts w:ascii="Arial" w:eastAsia="Calibri" w:hAnsi="Arial" w:cs="Arial"/>
          <w:color w:val="000000" w:themeColor="text1"/>
          <w:sz w:val="24"/>
          <w:szCs w:val="24"/>
          <w:lang w:val="en-CA"/>
        </w:rPr>
        <w:t>made up of</w:t>
      </w:r>
      <w:r w:rsidR="007C652E">
        <w:rPr>
          <w:rFonts w:ascii="Arial" w:eastAsia="Calibri" w:hAnsi="Arial" w:cs="Arial"/>
          <w:color w:val="000000" w:themeColor="text1"/>
          <w:sz w:val="24"/>
          <w:szCs w:val="24"/>
          <w:lang w:val="en-CA"/>
        </w:rPr>
        <w:t xml:space="preserve"> 1-5; 6-39; and 40+ lines</w:t>
      </w:r>
      <w:r w:rsidR="00BE14DF">
        <w:rPr>
          <w:rFonts w:ascii="Arial" w:eastAsia="Calibri" w:hAnsi="Arial" w:cs="Arial"/>
          <w:color w:val="000000" w:themeColor="text1"/>
          <w:sz w:val="24"/>
          <w:szCs w:val="24"/>
          <w:lang w:val="en-CA"/>
        </w:rPr>
        <w:t>.</w:t>
      </w:r>
      <w:r w:rsidR="00A81A78">
        <w:rPr>
          <w:rFonts w:ascii="Arial" w:eastAsia="Calibri" w:hAnsi="Arial" w:cs="Arial"/>
          <w:color w:val="000000" w:themeColor="text1"/>
          <w:sz w:val="24"/>
          <w:szCs w:val="24"/>
          <w:lang w:val="en-CA"/>
        </w:rPr>
        <w:t xml:space="preserve"> </w:t>
      </w:r>
      <w:r w:rsidR="00454377">
        <w:rPr>
          <w:rFonts w:ascii="Arial" w:eastAsia="Calibri" w:hAnsi="Arial" w:cs="Arial"/>
          <w:color w:val="000000" w:themeColor="text1"/>
          <w:sz w:val="24"/>
          <w:szCs w:val="24"/>
          <w:lang w:val="en-CA"/>
        </w:rPr>
        <w:t xml:space="preserve">Starting from the pivot table built </w:t>
      </w:r>
      <w:r w:rsidR="006C56B6">
        <w:rPr>
          <w:rFonts w:ascii="Arial" w:eastAsia="Calibri" w:hAnsi="Arial" w:cs="Arial"/>
          <w:color w:val="000000" w:themeColor="text1"/>
          <w:sz w:val="24"/>
          <w:szCs w:val="24"/>
          <w:lang w:val="en-CA"/>
        </w:rPr>
        <w:t>in Exercise</w:t>
      </w:r>
      <w:r w:rsidR="00454377">
        <w:rPr>
          <w:rFonts w:ascii="Arial" w:eastAsia="Calibri" w:hAnsi="Arial" w:cs="Arial"/>
          <w:color w:val="000000" w:themeColor="text1"/>
          <w:sz w:val="24"/>
          <w:szCs w:val="24"/>
          <w:lang w:val="en-CA"/>
        </w:rPr>
        <w:t xml:space="preserve"> 11, replace the </w:t>
      </w:r>
      <w:r w:rsidR="00454377" w:rsidRPr="00454377">
        <w:rPr>
          <w:rFonts w:ascii="Consolas" w:eastAsia="Calibri" w:hAnsi="Consolas" w:cs="Consolas"/>
          <w:b/>
          <w:color w:val="000000" w:themeColor="text1"/>
          <w:sz w:val="24"/>
          <w:szCs w:val="24"/>
          <w:lang w:val="en-CA"/>
        </w:rPr>
        <w:t>SKU ID</w:t>
      </w:r>
      <w:r w:rsidR="00454377">
        <w:rPr>
          <w:rFonts w:ascii="Arial" w:eastAsia="Calibri" w:hAnsi="Arial" w:cs="Arial"/>
          <w:color w:val="000000" w:themeColor="text1"/>
          <w:sz w:val="24"/>
          <w:szCs w:val="24"/>
          <w:lang w:val="en-CA"/>
        </w:rPr>
        <w:t xml:space="preserve"> field on the </w:t>
      </w:r>
      <w:r w:rsidR="00454377" w:rsidRPr="00454377">
        <w:rPr>
          <w:rFonts w:ascii="Consolas" w:eastAsia="Calibri" w:hAnsi="Consolas" w:cs="Consolas"/>
          <w:b/>
          <w:color w:val="000000" w:themeColor="text1"/>
          <w:sz w:val="24"/>
          <w:szCs w:val="24"/>
          <w:lang w:val="en-CA"/>
        </w:rPr>
        <w:t>Rows</w:t>
      </w:r>
      <w:r w:rsidR="00454377">
        <w:rPr>
          <w:rFonts w:ascii="Arial" w:eastAsia="Calibri" w:hAnsi="Arial" w:cs="Arial"/>
          <w:color w:val="000000" w:themeColor="text1"/>
          <w:sz w:val="24"/>
          <w:szCs w:val="24"/>
          <w:lang w:val="en-CA"/>
        </w:rPr>
        <w:t xml:space="preserve"> combo-box by the </w:t>
      </w:r>
      <w:r w:rsidR="00454377" w:rsidRPr="00454377">
        <w:rPr>
          <w:rFonts w:ascii="Consolas" w:eastAsia="Calibri" w:hAnsi="Consolas" w:cs="Consolas"/>
          <w:b/>
          <w:color w:val="000000" w:themeColor="text1"/>
          <w:sz w:val="24"/>
          <w:szCs w:val="24"/>
          <w:lang w:val="en-CA"/>
        </w:rPr>
        <w:t>Order ID</w:t>
      </w:r>
      <w:r w:rsidR="00454377">
        <w:rPr>
          <w:rFonts w:ascii="Arial" w:eastAsia="Calibri" w:hAnsi="Arial" w:cs="Arial"/>
          <w:color w:val="000000" w:themeColor="text1"/>
          <w:sz w:val="24"/>
          <w:szCs w:val="24"/>
          <w:lang w:val="en-CA"/>
        </w:rPr>
        <w:t xml:space="preserve"> field.</w:t>
      </w:r>
      <w:r w:rsidR="00897E45">
        <w:rPr>
          <w:rFonts w:ascii="Arial" w:eastAsia="Calibri" w:hAnsi="Arial" w:cs="Arial"/>
          <w:color w:val="000000" w:themeColor="text1"/>
          <w:sz w:val="24"/>
          <w:szCs w:val="24"/>
          <w:lang w:val="en-CA"/>
        </w:rPr>
        <w:t xml:space="preserve"> </w:t>
      </w:r>
      <w:r w:rsidR="007D426F">
        <w:rPr>
          <w:rFonts w:ascii="Arial" w:eastAsia="Calibri" w:hAnsi="Arial" w:cs="Arial"/>
          <w:color w:val="000000" w:themeColor="text1"/>
          <w:sz w:val="24"/>
          <w:szCs w:val="24"/>
          <w:lang w:val="en-CA"/>
        </w:rPr>
        <w:t>The resulting table shows the number of lines per order.</w:t>
      </w:r>
      <w:r w:rsidR="00447868">
        <w:rPr>
          <w:rFonts w:ascii="Arial" w:eastAsia="Calibri" w:hAnsi="Arial" w:cs="Arial"/>
          <w:color w:val="000000" w:themeColor="text1"/>
          <w:sz w:val="24"/>
          <w:szCs w:val="24"/>
          <w:lang w:val="en-CA"/>
        </w:rPr>
        <w:t xml:space="preserve"> </w:t>
      </w:r>
      <w:r w:rsidR="00E24E3F">
        <w:rPr>
          <w:rFonts w:ascii="Arial" w:eastAsia="Calibri" w:hAnsi="Arial" w:cs="Arial"/>
          <w:color w:val="000000" w:themeColor="text1"/>
          <w:sz w:val="24"/>
          <w:szCs w:val="24"/>
          <w:lang w:val="en-CA"/>
        </w:rPr>
        <w:t xml:space="preserve">Select range </w:t>
      </w:r>
      <w:r w:rsidR="00E24E3F" w:rsidRPr="00E8291A">
        <w:rPr>
          <w:rFonts w:ascii="Consolas" w:eastAsia="Calibri" w:hAnsi="Consolas" w:cs="Consolas"/>
          <w:color w:val="1F497D" w:themeColor="text2"/>
          <w:sz w:val="24"/>
          <w:szCs w:val="24"/>
          <w:highlight w:val="lightGray"/>
          <w:lang w:val="en-US"/>
        </w:rPr>
        <w:t>A</w:t>
      </w:r>
      <w:r w:rsidR="006343CD">
        <w:rPr>
          <w:rFonts w:ascii="Consolas" w:eastAsia="Calibri" w:hAnsi="Consolas" w:cs="Consolas"/>
          <w:color w:val="1F497D" w:themeColor="text2"/>
          <w:sz w:val="24"/>
          <w:szCs w:val="24"/>
          <w:highlight w:val="lightGray"/>
          <w:lang w:val="en-US"/>
        </w:rPr>
        <w:t>3</w:t>
      </w:r>
      <w:r w:rsidR="00E24E3F" w:rsidRPr="00E8291A">
        <w:rPr>
          <w:rFonts w:ascii="Consolas" w:eastAsia="Calibri" w:hAnsi="Consolas" w:cs="Consolas"/>
          <w:color w:val="1F497D" w:themeColor="text2"/>
          <w:sz w:val="24"/>
          <w:szCs w:val="24"/>
          <w:highlight w:val="lightGray"/>
          <w:lang w:val="en-US"/>
        </w:rPr>
        <w:t>:B127</w:t>
      </w:r>
      <w:r w:rsidR="00E24E3F">
        <w:rPr>
          <w:rFonts w:ascii="Arial" w:eastAsia="Calibri" w:hAnsi="Arial" w:cs="Arial"/>
          <w:color w:val="000000" w:themeColor="text1"/>
          <w:sz w:val="24"/>
          <w:szCs w:val="24"/>
          <w:lang w:val="en-CA"/>
        </w:rPr>
        <w:t xml:space="preserve"> </w:t>
      </w:r>
      <w:r w:rsidR="007D426F">
        <w:rPr>
          <w:rFonts w:ascii="Arial" w:eastAsia="Calibri" w:hAnsi="Arial" w:cs="Arial"/>
          <w:color w:val="000000" w:themeColor="text1"/>
          <w:sz w:val="24"/>
          <w:szCs w:val="24"/>
          <w:lang w:val="en-CA"/>
        </w:rPr>
        <w:t xml:space="preserve"> </w:t>
      </w:r>
      <w:r w:rsidR="00E8291A">
        <w:rPr>
          <w:rFonts w:ascii="Arial" w:eastAsia="Calibri" w:hAnsi="Arial" w:cs="Arial"/>
          <w:color w:val="000000" w:themeColor="text1"/>
          <w:sz w:val="24"/>
          <w:szCs w:val="24"/>
          <w:lang w:val="en-CA"/>
        </w:rPr>
        <w:t xml:space="preserve">and copy the values pressing the </w:t>
      </w:r>
      <w:r w:rsidR="002B1753" w:rsidRPr="001436E1">
        <w:rPr>
          <w:rFonts w:ascii="Consolas" w:eastAsia="Calibri" w:hAnsi="Consolas" w:cs="Consolas"/>
          <w:b/>
          <w:color w:val="000000" w:themeColor="text1"/>
          <w:sz w:val="24"/>
          <w:szCs w:val="24"/>
          <w:lang w:val="en-CA"/>
        </w:rPr>
        <w:t>CTRL+</w:t>
      </w:r>
      <w:r w:rsidR="002B1753">
        <w:rPr>
          <w:rFonts w:ascii="Consolas" w:eastAsia="Calibri" w:hAnsi="Consolas" w:cs="Consolas"/>
          <w:b/>
          <w:color w:val="000000" w:themeColor="text1"/>
          <w:sz w:val="24"/>
          <w:szCs w:val="24"/>
          <w:lang w:val="en-CA"/>
        </w:rPr>
        <w:t>C</w:t>
      </w:r>
      <w:r w:rsidR="00E8291A">
        <w:rPr>
          <w:rFonts w:ascii="Arial" w:eastAsia="Calibri" w:hAnsi="Arial" w:cs="Arial"/>
          <w:color w:val="000000" w:themeColor="text1"/>
          <w:sz w:val="24"/>
          <w:szCs w:val="24"/>
          <w:lang w:val="en-CA"/>
        </w:rPr>
        <w:t xml:space="preserve"> </w:t>
      </w:r>
      <w:r w:rsidR="00D85A30">
        <w:rPr>
          <w:rFonts w:ascii="Arial" w:eastAsia="Calibri" w:hAnsi="Arial" w:cs="Arial"/>
          <w:color w:val="000000" w:themeColor="text1"/>
          <w:sz w:val="24"/>
          <w:szCs w:val="24"/>
          <w:lang w:val="en-CA"/>
        </w:rPr>
        <w:t>(see Fig. 16)</w:t>
      </w:r>
      <w:r w:rsidR="00E8291A">
        <w:rPr>
          <w:rFonts w:ascii="Arial" w:eastAsia="Calibri" w:hAnsi="Arial" w:cs="Arial"/>
          <w:color w:val="000000" w:themeColor="text1"/>
          <w:sz w:val="24"/>
          <w:szCs w:val="24"/>
          <w:lang w:val="en-CA"/>
        </w:rPr>
        <w:t>.</w:t>
      </w:r>
      <w:r w:rsidR="00281724">
        <w:rPr>
          <w:rFonts w:ascii="Arial" w:eastAsia="Calibri" w:hAnsi="Arial" w:cs="Arial"/>
          <w:color w:val="000000" w:themeColor="text1"/>
          <w:sz w:val="24"/>
          <w:szCs w:val="24"/>
          <w:lang w:val="en-CA"/>
        </w:rPr>
        <w:t xml:space="preserve"> </w:t>
      </w:r>
      <w:r w:rsidR="004E7827">
        <w:rPr>
          <w:rFonts w:ascii="Arial" w:eastAsia="Calibri" w:hAnsi="Arial" w:cs="Arial"/>
          <w:color w:val="000000" w:themeColor="text1"/>
          <w:sz w:val="24"/>
          <w:szCs w:val="24"/>
          <w:lang w:val="en-CA"/>
        </w:rPr>
        <w:t>Create a new shee</w:t>
      </w:r>
      <w:r w:rsidR="00943E7A">
        <w:rPr>
          <w:rFonts w:ascii="Arial" w:eastAsia="Calibri" w:hAnsi="Arial" w:cs="Arial"/>
          <w:color w:val="000000" w:themeColor="text1"/>
          <w:sz w:val="24"/>
          <w:szCs w:val="24"/>
          <w:lang w:val="en-CA"/>
        </w:rPr>
        <w:t>t.</w:t>
      </w:r>
      <w:r w:rsidR="00D85A30">
        <w:rPr>
          <w:rFonts w:ascii="Arial" w:eastAsia="Calibri" w:hAnsi="Arial" w:cs="Arial"/>
          <w:color w:val="000000" w:themeColor="text1"/>
          <w:sz w:val="24"/>
          <w:szCs w:val="24"/>
          <w:lang w:val="en-CA"/>
        </w:rPr>
        <w:t xml:space="preserve"> Right-click on Cell </w:t>
      </w:r>
      <w:r w:rsidR="00D85A30" w:rsidRPr="00532662">
        <w:rPr>
          <w:rFonts w:ascii="Consolas" w:eastAsia="Calibri" w:hAnsi="Consolas" w:cs="Consolas"/>
          <w:color w:val="1F497D" w:themeColor="text2"/>
          <w:sz w:val="24"/>
          <w:szCs w:val="24"/>
          <w:highlight w:val="lightGray"/>
          <w:lang w:val="en-US"/>
        </w:rPr>
        <w:t>A1</w:t>
      </w:r>
      <w:r w:rsidR="00D85A30">
        <w:rPr>
          <w:rFonts w:ascii="Arial" w:eastAsia="Calibri" w:hAnsi="Arial" w:cs="Arial"/>
          <w:color w:val="000000" w:themeColor="text1"/>
          <w:sz w:val="24"/>
          <w:szCs w:val="24"/>
          <w:lang w:val="en-CA"/>
        </w:rPr>
        <w:t xml:space="preserve"> and select the </w:t>
      </w:r>
      <w:r w:rsidR="00D85A30" w:rsidRPr="002C5221">
        <w:rPr>
          <w:rFonts w:ascii="Consolas" w:eastAsia="Calibri" w:hAnsi="Consolas" w:cs="Consolas"/>
          <w:b/>
          <w:color w:val="000000" w:themeColor="text1"/>
          <w:sz w:val="24"/>
          <w:szCs w:val="24"/>
          <w:lang w:val="en-CA"/>
        </w:rPr>
        <w:t>Paste Special</w:t>
      </w:r>
      <w:r w:rsidR="00D85A30">
        <w:rPr>
          <w:rFonts w:ascii="Arial" w:eastAsia="Calibri" w:hAnsi="Arial" w:cs="Arial"/>
          <w:color w:val="000000" w:themeColor="text1"/>
          <w:sz w:val="24"/>
          <w:szCs w:val="24"/>
          <w:lang w:val="en-CA"/>
        </w:rPr>
        <w:t xml:space="preserve"> option. On the top part of the popping up window, select </w:t>
      </w:r>
      <w:r w:rsidR="00D85A30" w:rsidRPr="00136C97">
        <w:rPr>
          <w:rFonts w:ascii="Consolas" w:eastAsia="Calibri" w:hAnsi="Consolas" w:cs="Consolas"/>
          <w:b/>
          <w:color w:val="000000" w:themeColor="text1"/>
          <w:sz w:val="24"/>
          <w:szCs w:val="24"/>
          <w:lang w:val="en-CA"/>
        </w:rPr>
        <w:t>Values</w:t>
      </w:r>
      <w:r w:rsidR="00D85A30">
        <w:rPr>
          <w:rFonts w:ascii="Arial" w:eastAsia="Calibri" w:hAnsi="Arial" w:cs="Arial"/>
          <w:color w:val="000000" w:themeColor="text1"/>
          <w:sz w:val="24"/>
          <w:szCs w:val="24"/>
          <w:lang w:val="en-CA"/>
        </w:rPr>
        <w:t xml:space="preserve"> and click on the </w:t>
      </w:r>
      <w:r w:rsidR="00D85A30" w:rsidRPr="008D7B09">
        <w:rPr>
          <w:rFonts w:ascii="Consolas" w:eastAsia="Calibri" w:hAnsi="Consolas" w:cs="Consolas"/>
          <w:b/>
          <w:color w:val="000000" w:themeColor="text1"/>
          <w:sz w:val="24"/>
          <w:szCs w:val="24"/>
          <w:lang w:val="en-CA"/>
        </w:rPr>
        <w:t>OK</w:t>
      </w:r>
      <w:r w:rsidR="00D85A30">
        <w:rPr>
          <w:rFonts w:ascii="Arial" w:eastAsia="Calibri" w:hAnsi="Arial" w:cs="Arial"/>
          <w:color w:val="000000" w:themeColor="text1"/>
          <w:sz w:val="24"/>
          <w:szCs w:val="24"/>
          <w:lang w:val="en-CA"/>
        </w:rPr>
        <w:t xml:space="preserve"> button (see Fig. 11). </w:t>
      </w:r>
    </w:p>
    <w:p w14:paraId="34DE3189" w14:textId="77777777" w:rsidR="00D44384" w:rsidRPr="00C04212" w:rsidRDefault="00D44384" w:rsidP="00D44384">
      <w:pPr>
        <w:spacing w:after="0"/>
        <w:jc w:val="center"/>
        <w:rPr>
          <w:rFonts w:ascii="Arial" w:eastAsia="Calibri" w:hAnsi="Arial" w:cs="Arial"/>
          <w:color w:val="000000" w:themeColor="text1"/>
          <w:sz w:val="24"/>
          <w:szCs w:val="24"/>
          <w:lang w:val="en-US"/>
        </w:rPr>
      </w:pPr>
    </w:p>
    <w:p w14:paraId="4B1F2F0F" w14:textId="77777777" w:rsidR="00D44384" w:rsidRPr="00C04212" w:rsidRDefault="00D44384" w:rsidP="00D44384">
      <w:pPr>
        <w:spacing w:after="0"/>
        <w:jc w:val="center"/>
        <w:rPr>
          <w:rFonts w:ascii="Arial" w:eastAsia="Calibri" w:hAnsi="Arial" w:cs="Arial"/>
          <w:color w:val="000000" w:themeColor="text1"/>
          <w:sz w:val="24"/>
          <w:szCs w:val="24"/>
          <w:lang w:val="en-US"/>
        </w:rPr>
      </w:pPr>
    </w:p>
    <w:tbl>
      <w:tblPr>
        <w:tblStyle w:val="TableGrid"/>
        <w:tblW w:w="0" w:type="auto"/>
        <w:tblLook w:val="04A0" w:firstRow="1" w:lastRow="0" w:firstColumn="1" w:lastColumn="0" w:noHBand="0" w:noVBand="1"/>
      </w:tblPr>
      <w:tblGrid>
        <w:gridCol w:w="1620"/>
        <w:gridCol w:w="810"/>
        <w:gridCol w:w="2306"/>
        <w:gridCol w:w="2307"/>
        <w:gridCol w:w="2307"/>
      </w:tblGrid>
      <w:tr w:rsidR="00D44384" w:rsidRPr="00FD3D61" w14:paraId="69CF2C45" w14:textId="77777777" w:rsidTr="00A974C8">
        <w:tc>
          <w:tcPr>
            <w:tcW w:w="1620" w:type="dxa"/>
            <w:tcBorders>
              <w:top w:val="nil"/>
              <w:left w:val="nil"/>
              <w:bottom w:val="nil"/>
              <w:right w:val="nil"/>
            </w:tcBorders>
          </w:tcPr>
          <w:p w14:paraId="065D2792" w14:textId="77777777" w:rsidR="00D44384" w:rsidRPr="00C04212" w:rsidRDefault="00D44384" w:rsidP="00A974C8">
            <w:pPr>
              <w:jc w:val="both"/>
              <w:rPr>
                <w:rFonts w:ascii="Arial" w:hAnsi="Arial" w:cs="Arial"/>
                <w:lang w:val="en-US"/>
              </w:rPr>
            </w:pPr>
          </w:p>
        </w:tc>
        <w:tc>
          <w:tcPr>
            <w:tcW w:w="810" w:type="dxa"/>
            <w:tcBorders>
              <w:top w:val="nil"/>
              <w:left w:val="nil"/>
              <w:bottom w:val="nil"/>
            </w:tcBorders>
          </w:tcPr>
          <w:p w14:paraId="3EC3CCB4" w14:textId="77777777" w:rsidR="00D44384" w:rsidRPr="00C04212" w:rsidRDefault="00D44384" w:rsidP="00A974C8">
            <w:pPr>
              <w:jc w:val="both"/>
              <w:rPr>
                <w:rFonts w:ascii="Arial" w:hAnsi="Arial" w:cs="Arial"/>
                <w:lang w:val="en-US"/>
              </w:rPr>
            </w:pPr>
          </w:p>
        </w:tc>
        <w:tc>
          <w:tcPr>
            <w:tcW w:w="6920" w:type="dxa"/>
            <w:gridSpan w:val="3"/>
            <w:shd w:val="clear" w:color="auto" w:fill="D9D9D9" w:themeFill="background1" w:themeFillShade="D9"/>
          </w:tcPr>
          <w:p w14:paraId="7890E5DC" w14:textId="77777777" w:rsidR="00D44384" w:rsidRPr="00C04212" w:rsidRDefault="00D44384" w:rsidP="00A974C8">
            <w:pPr>
              <w:jc w:val="center"/>
              <w:rPr>
                <w:rFonts w:ascii="Arial" w:hAnsi="Arial" w:cs="Arial"/>
                <w:b/>
                <w:bCs/>
                <w:lang w:val="en-US"/>
              </w:rPr>
            </w:pPr>
            <w:r w:rsidRPr="00C04212">
              <w:rPr>
                <w:rFonts w:ascii="Arial" w:hAnsi="Arial" w:cs="Arial"/>
                <w:b/>
                <w:bCs/>
                <w:lang w:val="en-US"/>
              </w:rPr>
              <w:t>Number of lines (products) per order</w:t>
            </w:r>
          </w:p>
        </w:tc>
      </w:tr>
      <w:tr w:rsidR="00D44384" w:rsidRPr="00C04212" w14:paraId="29E5D5C4" w14:textId="77777777" w:rsidTr="00A974C8">
        <w:tc>
          <w:tcPr>
            <w:tcW w:w="1620" w:type="dxa"/>
            <w:tcBorders>
              <w:top w:val="nil"/>
              <w:left w:val="nil"/>
              <w:right w:val="nil"/>
            </w:tcBorders>
          </w:tcPr>
          <w:p w14:paraId="4BE23CF1" w14:textId="77777777" w:rsidR="00D44384" w:rsidRPr="00C04212" w:rsidRDefault="00D44384" w:rsidP="00A974C8">
            <w:pPr>
              <w:jc w:val="both"/>
              <w:rPr>
                <w:rFonts w:ascii="Arial" w:hAnsi="Arial" w:cs="Arial"/>
                <w:lang w:val="en-US"/>
              </w:rPr>
            </w:pPr>
          </w:p>
        </w:tc>
        <w:tc>
          <w:tcPr>
            <w:tcW w:w="810" w:type="dxa"/>
            <w:tcBorders>
              <w:top w:val="nil"/>
              <w:left w:val="nil"/>
              <w:bottom w:val="single" w:sz="4" w:space="0" w:color="auto"/>
            </w:tcBorders>
          </w:tcPr>
          <w:p w14:paraId="4148B647" w14:textId="77777777" w:rsidR="00D44384" w:rsidRPr="00C04212" w:rsidRDefault="00D44384" w:rsidP="00A974C8">
            <w:pPr>
              <w:jc w:val="both"/>
              <w:rPr>
                <w:rFonts w:ascii="Arial" w:hAnsi="Arial" w:cs="Arial"/>
                <w:lang w:val="en-US"/>
              </w:rPr>
            </w:pPr>
          </w:p>
        </w:tc>
        <w:tc>
          <w:tcPr>
            <w:tcW w:w="2306" w:type="dxa"/>
            <w:shd w:val="clear" w:color="auto" w:fill="D9D9D9" w:themeFill="background1" w:themeFillShade="D9"/>
          </w:tcPr>
          <w:p w14:paraId="1D859BA2" w14:textId="77777777" w:rsidR="00D44384" w:rsidRPr="00C04212" w:rsidRDefault="00D44384" w:rsidP="00A974C8">
            <w:pPr>
              <w:jc w:val="center"/>
              <w:rPr>
                <w:rFonts w:ascii="Arial" w:hAnsi="Arial" w:cs="Arial"/>
                <w:b/>
                <w:bCs/>
                <w:lang w:val="en-US"/>
              </w:rPr>
            </w:pPr>
            <w:r w:rsidRPr="00C04212">
              <w:rPr>
                <w:rFonts w:ascii="Arial" w:hAnsi="Arial" w:cs="Arial"/>
                <w:b/>
                <w:bCs/>
                <w:lang w:val="en-US"/>
              </w:rPr>
              <w:t>1-5</w:t>
            </w:r>
          </w:p>
        </w:tc>
        <w:tc>
          <w:tcPr>
            <w:tcW w:w="2307" w:type="dxa"/>
            <w:shd w:val="clear" w:color="auto" w:fill="D9D9D9" w:themeFill="background1" w:themeFillShade="D9"/>
          </w:tcPr>
          <w:p w14:paraId="29B06786" w14:textId="77777777" w:rsidR="00D44384" w:rsidRPr="00C04212" w:rsidRDefault="00D44384" w:rsidP="00A974C8">
            <w:pPr>
              <w:jc w:val="center"/>
              <w:rPr>
                <w:rFonts w:ascii="Arial" w:hAnsi="Arial" w:cs="Arial"/>
                <w:b/>
                <w:bCs/>
                <w:lang w:val="en-US"/>
              </w:rPr>
            </w:pPr>
            <w:r w:rsidRPr="00C04212">
              <w:rPr>
                <w:rFonts w:ascii="Arial" w:hAnsi="Arial" w:cs="Arial"/>
                <w:b/>
                <w:bCs/>
                <w:lang w:val="en-US"/>
              </w:rPr>
              <w:t>6-39</w:t>
            </w:r>
          </w:p>
        </w:tc>
        <w:tc>
          <w:tcPr>
            <w:tcW w:w="2307" w:type="dxa"/>
            <w:shd w:val="clear" w:color="auto" w:fill="D9D9D9" w:themeFill="background1" w:themeFillShade="D9"/>
          </w:tcPr>
          <w:p w14:paraId="6F805911" w14:textId="77777777" w:rsidR="00D44384" w:rsidRPr="00C04212" w:rsidRDefault="00D44384" w:rsidP="00A974C8">
            <w:pPr>
              <w:jc w:val="center"/>
              <w:rPr>
                <w:rFonts w:ascii="Arial" w:hAnsi="Arial" w:cs="Arial"/>
                <w:b/>
                <w:bCs/>
                <w:lang w:val="en-US"/>
              </w:rPr>
            </w:pPr>
            <w:r w:rsidRPr="00C04212">
              <w:rPr>
                <w:rFonts w:ascii="Arial" w:hAnsi="Arial" w:cs="Arial"/>
                <w:b/>
                <w:bCs/>
                <w:lang w:val="en-US"/>
              </w:rPr>
              <w:t>40+</w:t>
            </w:r>
          </w:p>
        </w:tc>
      </w:tr>
      <w:tr w:rsidR="00D44384" w:rsidRPr="00FD3D61" w14:paraId="32318B88" w14:textId="77777777" w:rsidTr="00A974C8">
        <w:trPr>
          <w:trHeight w:val="62"/>
        </w:trPr>
        <w:tc>
          <w:tcPr>
            <w:tcW w:w="1620" w:type="dxa"/>
            <w:vMerge w:val="restart"/>
            <w:shd w:val="clear" w:color="auto" w:fill="D9D9D9" w:themeFill="background1" w:themeFillShade="D9"/>
            <w:vAlign w:val="center"/>
          </w:tcPr>
          <w:p w14:paraId="71468BF4" w14:textId="77777777" w:rsidR="00D44384" w:rsidRPr="00C04212" w:rsidRDefault="00D44384" w:rsidP="00A974C8">
            <w:pPr>
              <w:rPr>
                <w:rFonts w:ascii="Arial" w:hAnsi="Arial" w:cs="Arial"/>
                <w:b/>
                <w:bCs/>
                <w:lang w:val="en-US"/>
              </w:rPr>
            </w:pPr>
            <w:r w:rsidRPr="00C04212">
              <w:rPr>
                <w:rFonts w:ascii="Arial" w:hAnsi="Arial" w:cs="Arial"/>
                <w:b/>
                <w:bCs/>
                <w:lang w:val="en-US"/>
              </w:rPr>
              <w:t xml:space="preserve">Number of items per line </w:t>
            </w:r>
          </w:p>
        </w:tc>
        <w:tc>
          <w:tcPr>
            <w:tcW w:w="810" w:type="dxa"/>
            <w:tcBorders>
              <w:top w:val="single" w:sz="4" w:space="0" w:color="auto"/>
            </w:tcBorders>
            <w:shd w:val="clear" w:color="auto" w:fill="D9D9D9" w:themeFill="background1" w:themeFillShade="D9"/>
            <w:vAlign w:val="center"/>
          </w:tcPr>
          <w:p w14:paraId="3A7401FB" w14:textId="77777777" w:rsidR="00D44384" w:rsidRPr="00C04212" w:rsidRDefault="00D44384" w:rsidP="00A974C8">
            <w:pPr>
              <w:jc w:val="both"/>
              <w:rPr>
                <w:rFonts w:ascii="Arial" w:hAnsi="Arial" w:cs="Arial"/>
                <w:b/>
                <w:bCs/>
                <w:lang w:val="en-US"/>
              </w:rPr>
            </w:pPr>
            <w:r w:rsidRPr="00C04212">
              <w:rPr>
                <w:rFonts w:ascii="Arial" w:hAnsi="Arial" w:cs="Arial"/>
                <w:b/>
                <w:bCs/>
                <w:lang w:val="en-US"/>
              </w:rPr>
              <w:t>1-5</w:t>
            </w:r>
          </w:p>
        </w:tc>
        <w:tc>
          <w:tcPr>
            <w:tcW w:w="2306" w:type="dxa"/>
            <w:vAlign w:val="center"/>
          </w:tcPr>
          <w:p w14:paraId="0F7CDB38" w14:textId="77777777" w:rsidR="00D44384" w:rsidRPr="00C04212" w:rsidRDefault="00D44384" w:rsidP="00A974C8">
            <w:pPr>
              <w:jc w:val="center"/>
              <w:rPr>
                <w:rFonts w:ascii="Arial" w:hAnsi="Arial" w:cs="Arial"/>
                <w:lang w:val="en-US"/>
              </w:rPr>
            </w:pPr>
            <w:r w:rsidRPr="00C04212">
              <w:rPr>
                <w:rFonts w:ascii="Arial" w:hAnsi="Arial" w:cs="Arial"/>
                <w:lang w:val="en-US"/>
              </w:rPr>
              <w:t xml:space="preserve">Cluster </w:t>
            </w:r>
          </w:p>
          <w:p w14:paraId="43F2AF70" w14:textId="77777777" w:rsidR="00D44384" w:rsidRPr="00C04212" w:rsidRDefault="00D44384" w:rsidP="00A974C8">
            <w:pPr>
              <w:jc w:val="center"/>
              <w:rPr>
                <w:rFonts w:ascii="Arial" w:hAnsi="Arial" w:cs="Arial"/>
                <w:lang w:val="en-US"/>
              </w:rPr>
            </w:pPr>
            <w:r w:rsidRPr="00C04212">
              <w:rPr>
                <w:rFonts w:ascii="Arial" w:hAnsi="Arial" w:cs="Arial"/>
                <w:lang w:val="en-US"/>
              </w:rPr>
              <w:t>(sort-while-pick)</w:t>
            </w:r>
          </w:p>
        </w:tc>
        <w:tc>
          <w:tcPr>
            <w:tcW w:w="2307" w:type="dxa"/>
            <w:vAlign w:val="center"/>
          </w:tcPr>
          <w:p w14:paraId="50412916" w14:textId="77777777" w:rsidR="00D44384" w:rsidRPr="00C04212" w:rsidRDefault="00D44384" w:rsidP="00A974C8">
            <w:pPr>
              <w:jc w:val="center"/>
              <w:rPr>
                <w:rFonts w:ascii="Arial" w:hAnsi="Arial" w:cs="Arial"/>
                <w:lang w:val="en-US"/>
              </w:rPr>
            </w:pPr>
            <w:r w:rsidRPr="00C04212">
              <w:rPr>
                <w:rFonts w:ascii="Arial" w:hAnsi="Arial" w:cs="Arial"/>
                <w:lang w:val="en-US"/>
              </w:rPr>
              <w:t>Batch</w:t>
            </w:r>
          </w:p>
          <w:p w14:paraId="6ED2232E" w14:textId="77777777" w:rsidR="00D44384" w:rsidRPr="00C04212" w:rsidRDefault="00D44384" w:rsidP="00A974C8">
            <w:pPr>
              <w:jc w:val="center"/>
              <w:rPr>
                <w:rFonts w:ascii="Arial" w:hAnsi="Arial" w:cs="Arial"/>
                <w:lang w:val="en-US"/>
              </w:rPr>
            </w:pPr>
            <w:r w:rsidRPr="00C04212">
              <w:rPr>
                <w:rFonts w:ascii="Arial" w:hAnsi="Arial" w:cs="Arial"/>
                <w:lang w:val="en-US"/>
              </w:rPr>
              <w:t>(pick-then-sort)</w:t>
            </w:r>
          </w:p>
        </w:tc>
        <w:tc>
          <w:tcPr>
            <w:tcW w:w="2307" w:type="dxa"/>
            <w:vAlign w:val="center"/>
          </w:tcPr>
          <w:p w14:paraId="0E9C9506" w14:textId="77777777" w:rsidR="00D44384" w:rsidRPr="00C04212" w:rsidRDefault="00D44384" w:rsidP="00A974C8">
            <w:pPr>
              <w:jc w:val="center"/>
              <w:rPr>
                <w:rFonts w:ascii="Arial" w:hAnsi="Arial" w:cs="Arial"/>
                <w:lang w:val="en-US"/>
              </w:rPr>
            </w:pPr>
            <w:r w:rsidRPr="00C04212">
              <w:rPr>
                <w:rFonts w:ascii="Arial" w:hAnsi="Arial" w:cs="Arial"/>
                <w:lang w:val="en-US"/>
              </w:rPr>
              <w:t>Discrete</w:t>
            </w:r>
          </w:p>
          <w:p w14:paraId="280DBDA8" w14:textId="77777777" w:rsidR="00D44384" w:rsidRPr="00C04212" w:rsidRDefault="00D44384" w:rsidP="00A974C8">
            <w:pPr>
              <w:jc w:val="center"/>
              <w:rPr>
                <w:rFonts w:ascii="Arial" w:hAnsi="Arial" w:cs="Arial"/>
                <w:lang w:val="en-US"/>
              </w:rPr>
            </w:pPr>
            <w:r w:rsidRPr="00C04212">
              <w:rPr>
                <w:rFonts w:ascii="Arial" w:hAnsi="Arial" w:cs="Arial"/>
                <w:lang w:val="en-US"/>
              </w:rPr>
              <w:t>(one order at a time)</w:t>
            </w:r>
          </w:p>
        </w:tc>
      </w:tr>
      <w:tr w:rsidR="00D44384" w:rsidRPr="00FD3D61" w14:paraId="69362BB9" w14:textId="77777777" w:rsidTr="00A974C8">
        <w:trPr>
          <w:trHeight w:val="40"/>
        </w:trPr>
        <w:tc>
          <w:tcPr>
            <w:tcW w:w="1620" w:type="dxa"/>
            <w:vMerge/>
            <w:shd w:val="clear" w:color="auto" w:fill="D9D9D9" w:themeFill="background1" w:themeFillShade="D9"/>
          </w:tcPr>
          <w:p w14:paraId="31C2AE68" w14:textId="77777777" w:rsidR="00D44384" w:rsidRPr="00C04212" w:rsidRDefault="00D44384" w:rsidP="00A974C8">
            <w:pPr>
              <w:jc w:val="both"/>
              <w:rPr>
                <w:rFonts w:ascii="Arial" w:hAnsi="Arial" w:cs="Arial"/>
                <w:b/>
                <w:bCs/>
                <w:lang w:val="en-US"/>
              </w:rPr>
            </w:pPr>
          </w:p>
        </w:tc>
        <w:tc>
          <w:tcPr>
            <w:tcW w:w="810" w:type="dxa"/>
            <w:shd w:val="clear" w:color="auto" w:fill="D9D9D9" w:themeFill="background1" w:themeFillShade="D9"/>
            <w:vAlign w:val="center"/>
          </w:tcPr>
          <w:p w14:paraId="14A9A8FF" w14:textId="77777777" w:rsidR="00D44384" w:rsidRPr="00C04212" w:rsidRDefault="00D44384" w:rsidP="00A974C8">
            <w:pPr>
              <w:jc w:val="both"/>
              <w:rPr>
                <w:rFonts w:ascii="Arial" w:hAnsi="Arial" w:cs="Arial"/>
                <w:b/>
                <w:bCs/>
                <w:lang w:val="en-US"/>
              </w:rPr>
            </w:pPr>
            <w:r w:rsidRPr="00C04212">
              <w:rPr>
                <w:rFonts w:ascii="Arial" w:hAnsi="Arial" w:cs="Arial"/>
                <w:b/>
                <w:bCs/>
                <w:lang w:val="en-US"/>
              </w:rPr>
              <w:t>6-19</w:t>
            </w:r>
          </w:p>
        </w:tc>
        <w:tc>
          <w:tcPr>
            <w:tcW w:w="2306" w:type="dxa"/>
            <w:vAlign w:val="center"/>
          </w:tcPr>
          <w:p w14:paraId="4BC4F09D" w14:textId="77777777" w:rsidR="00D44384" w:rsidRPr="00C04212" w:rsidRDefault="00D44384" w:rsidP="00A974C8">
            <w:pPr>
              <w:jc w:val="center"/>
              <w:rPr>
                <w:rFonts w:ascii="Arial" w:hAnsi="Arial" w:cs="Arial"/>
                <w:lang w:val="en-US"/>
              </w:rPr>
            </w:pPr>
            <w:r w:rsidRPr="00C04212">
              <w:rPr>
                <w:rFonts w:ascii="Arial" w:hAnsi="Arial" w:cs="Arial"/>
                <w:lang w:val="en-US"/>
              </w:rPr>
              <w:t>Batch</w:t>
            </w:r>
          </w:p>
          <w:p w14:paraId="5D4F96CB" w14:textId="77777777" w:rsidR="00D44384" w:rsidRPr="00C04212" w:rsidRDefault="00D44384" w:rsidP="00A974C8">
            <w:pPr>
              <w:jc w:val="center"/>
              <w:rPr>
                <w:rFonts w:ascii="Arial" w:hAnsi="Arial" w:cs="Arial"/>
                <w:lang w:val="en-US"/>
              </w:rPr>
            </w:pPr>
            <w:r w:rsidRPr="00C04212">
              <w:rPr>
                <w:rFonts w:ascii="Arial" w:hAnsi="Arial" w:cs="Arial"/>
                <w:lang w:val="en-US"/>
              </w:rPr>
              <w:t xml:space="preserve"> (pick-then-sort)</w:t>
            </w:r>
          </w:p>
        </w:tc>
        <w:tc>
          <w:tcPr>
            <w:tcW w:w="2307" w:type="dxa"/>
            <w:vAlign w:val="center"/>
          </w:tcPr>
          <w:p w14:paraId="5158C8D4" w14:textId="77777777" w:rsidR="00D44384" w:rsidRPr="00C04212" w:rsidRDefault="00D44384" w:rsidP="00A974C8">
            <w:pPr>
              <w:jc w:val="center"/>
              <w:rPr>
                <w:rFonts w:ascii="Arial" w:hAnsi="Arial" w:cs="Arial"/>
                <w:lang w:val="en-US"/>
              </w:rPr>
            </w:pPr>
            <w:r w:rsidRPr="00C04212">
              <w:rPr>
                <w:rFonts w:ascii="Arial" w:hAnsi="Arial" w:cs="Arial"/>
                <w:lang w:val="en-US"/>
              </w:rPr>
              <w:t xml:space="preserve">Batch </w:t>
            </w:r>
            <w:r w:rsidRPr="00C04212">
              <w:rPr>
                <w:rFonts w:ascii="Arial" w:hAnsi="Arial" w:cs="Arial"/>
                <w:lang w:val="en-US"/>
              </w:rPr>
              <w:br/>
              <w:t>(pick-then-sort)</w:t>
            </w:r>
          </w:p>
        </w:tc>
        <w:tc>
          <w:tcPr>
            <w:tcW w:w="2307" w:type="dxa"/>
            <w:vAlign w:val="center"/>
          </w:tcPr>
          <w:p w14:paraId="561D5A1C" w14:textId="77777777" w:rsidR="00D44384" w:rsidRPr="00C04212" w:rsidRDefault="00D44384" w:rsidP="00A974C8">
            <w:pPr>
              <w:jc w:val="center"/>
              <w:rPr>
                <w:rFonts w:ascii="Arial" w:hAnsi="Arial" w:cs="Arial"/>
                <w:lang w:val="en-US"/>
              </w:rPr>
            </w:pPr>
            <w:r w:rsidRPr="00C04212">
              <w:rPr>
                <w:rFonts w:ascii="Arial" w:hAnsi="Arial" w:cs="Arial"/>
                <w:lang w:val="en-US"/>
              </w:rPr>
              <w:t>Discrete</w:t>
            </w:r>
          </w:p>
          <w:p w14:paraId="3F16CFFE" w14:textId="77777777" w:rsidR="00D44384" w:rsidRPr="00C04212" w:rsidRDefault="00D44384" w:rsidP="00A974C8">
            <w:pPr>
              <w:jc w:val="center"/>
              <w:rPr>
                <w:rFonts w:ascii="Arial" w:hAnsi="Arial" w:cs="Arial"/>
                <w:lang w:val="en-US"/>
              </w:rPr>
            </w:pPr>
            <w:r w:rsidRPr="00C04212">
              <w:rPr>
                <w:rFonts w:ascii="Arial" w:hAnsi="Arial" w:cs="Arial"/>
                <w:lang w:val="en-US"/>
              </w:rPr>
              <w:t>(one order at a time)</w:t>
            </w:r>
          </w:p>
        </w:tc>
      </w:tr>
      <w:tr w:rsidR="00D44384" w:rsidRPr="00FD3D61" w14:paraId="0A3F848B" w14:textId="77777777" w:rsidTr="00A974C8">
        <w:trPr>
          <w:trHeight w:val="467"/>
        </w:trPr>
        <w:tc>
          <w:tcPr>
            <w:tcW w:w="1620" w:type="dxa"/>
            <w:vMerge/>
            <w:shd w:val="clear" w:color="auto" w:fill="D9D9D9" w:themeFill="background1" w:themeFillShade="D9"/>
          </w:tcPr>
          <w:p w14:paraId="5E3839FD" w14:textId="77777777" w:rsidR="00D44384" w:rsidRPr="00C04212" w:rsidRDefault="00D44384" w:rsidP="00A974C8">
            <w:pPr>
              <w:jc w:val="both"/>
              <w:rPr>
                <w:rFonts w:ascii="Arial" w:hAnsi="Arial" w:cs="Arial"/>
                <w:b/>
                <w:bCs/>
                <w:lang w:val="en-US"/>
              </w:rPr>
            </w:pPr>
          </w:p>
        </w:tc>
        <w:tc>
          <w:tcPr>
            <w:tcW w:w="810" w:type="dxa"/>
            <w:shd w:val="clear" w:color="auto" w:fill="D9D9D9" w:themeFill="background1" w:themeFillShade="D9"/>
            <w:vAlign w:val="center"/>
          </w:tcPr>
          <w:p w14:paraId="2E157A53" w14:textId="77777777" w:rsidR="00D44384" w:rsidRPr="00C04212" w:rsidRDefault="00D44384" w:rsidP="00A974C8">
            <w:pPr>
              <w:jc w:val="both"/>
              <w:rPr>
                <w:rFonts w:ascii="Arial" w:hAnsi="Arial" w:cs="Arial"/>
                <w:b/>
                <w:bCs/>
                <w:lang w:val="en-US"/>
              </w:rPr>
            </w:pPr>
            <w:r w:rsidRPr="00C04212">
              <w:rPr>
                <w:rFonts w:ascii="Arial" w:hAnsi="Arial" w:cs="Arial"/>
                <w:b/>
                <w:bCs/>
                <w:lang w:val="en-US"/>
              </w:rPr>
              <w:t>20+</w:t>
            </w:r>
          </w:p>
        </w:tc>
        <w:tc>
          <w:tcPr>
            <w:tcW w:w="2306" w:type="dxa"/>
            <w:vAlign w:val="center"/>
          </w:tcPr>
          <w:p w14:paraId="09028CB6" w14:textId="77777777" w:rsidR="00D44384" w:rsidRPr="00C04212" w:rsidRDefault="00D44384" w:rsidP="00A974C8">
            <w:pPr>
              <w:jc w:val="center"/>
              <w:rPr>
                <w:rFonts w:ascii="Arial" w:hAnsi="Arial" w:cs="Arial"/>
                <w:lang w:val="en-US"/>
              </w:rPr>
            </w:pPr>
            <w:r w:rsidRPr="00C04212">
              <w:rPr>
                <w:rFonts w:ascii="Arial" w:hAnsi="Arial" w:cs="Arial"/>
                <w:lang w:val="en-US"/>
              </w:rPr>
              <w:t xml:space="preserve">Discrete  </w:t>
            </w:r>
          </w:p>
          <w:p w14:paraId="41DCCB54" w14:textId="77777777" w:rsidR="00D44384" w:rsidRPr="00C04212" w:rsidRDefault="00D44384" w:rsidP="00A974C8">
            <w:pPr>
              <w:jc w:val="center"/>
              <w:rPr>
                <w:rFonts w:ascii="Arial" w:hAnsi="Arial" w:cs="Arial"/>
                <w:lang w:val="en-US"/>
              </w:rPr>
            </w:pPr>
            <w:r w:rsidRPr="00C04212">
              <w:rPr>
                <w:rFonts w:ascii="Arial" w:hAnsi="Arial" w:cs="Arial"/>
                <w:lang w:val="en-US"/>
              </w:rPr>
              <w:t>(one order at a time)</w:t>
            </w:r>
          </w:p>
        </w:tc>
        <w:tc>
          <w:tcPr>
            <w:tcW w:w="2307" w:type="dxa"/>
            <w:vAlign w:val="center"/>
          </w:tcPr>
          <w:p w14:paraId="4E712B9C" w14:textId="77777777" w:rsidR="00D44384" w:rsidRPr="00C04212" w:rsidRDefault="00D44384" w:rsidP="00A974C8">
            <w:pPr>
              <w:jc w:val="center"/>
              <w:rPr>
                <w:rFonts w:ascii="Arial" w:hAnsi="Arial" w:cs="Arial"/>
                <w:lang w:val="en-US"/>
              </w:rPr>
            </w:pPr>
            <w:r w:rsidRPr="00C04212">
              <w:rPr>
                <w:rFonts w:ascii="Arial" w:hAnsi="Arial" w:cs="Arial"/>
                <w:lang w:val="en-US"/>
              </w:rPr>
              <w:t xml:space="preserve">Discrete </w:t>
            </w:r>
          </w:p>
          <w:p w14:paraId="66A2CE32" w14:textId="77777777" w:rsidR="00D44384" w:rsidRPr="00C04212" w:rsidRDefault="00D44384" w:rsidP="00A974C8">
            <w:pPr>
              <w:jc w:val="center"/>
              <w:rPr>
                <w:rFonts w:ascii="Arial" w:hAnsi="Arial" w:cs="Arial"/>
                <w:lang w:val="en-US"/>
              </w:rPr>
            </w:pPr>
            <w:r w:rsidRPr="00C04212">
              <w:rPr>
                <w:rFonts w:ascii="Arial" w:hAnsi="Arial" w:cs="Arial"/>
                <w:lang w:val="en-US"/>
              </w:rPr>
              <w:t>(one order at a time)</w:t>
            </w:r>
          </w:p>
        </w:tc>
        <w:tc>
          <w:tcPr>
            <w:tcW w:w="2307" w:type="dxa"/>
            <w:vAlign w:val="center"/>
          </w:tcPr>
          <w:p w14:paraId="0ECD3BCB" w14:textId="77777777" w:rsidR="00D44384" w:rsidRPr="00C04212" w:rsidRDefault="00D44384" w:rsidP="00A974C8">
            <w:pPr>
              <w:jc w:val="center"/>
              <w:rPr>
                <w:rFonts w:ascii="Arial" w:hAnsi="Arial" w:cs="Arial"/>
                <w:lang w:val="en-US"/>
              </w:rPr>
            </w:pPr>
            <w:r w:rsidRPr="00C04212">
              <w:rPr>
                <w:rFonts w:ascii="Arial" w:hAnsi="Arial" w:cs="Arial"/>
                <w:lang w:val="en-US"/>
              </w:rPr>
              <w:t xml:space="preserve">Discrete </w:t>
            </w:r>
          </w:p>
          <w:p w14:paraId="727B963D" w14:textId="77777777" w:rsidR="00D44384" w:rsidRPr="00C04212" w:rsidRDefault="00D44384" w:rsidP="00A974C8">
            <w:pPr>
              <w:jc w:val="center"/>
              <w:rPr>
                <w:rFonts w:ascii="Arial" w:hAnsi="Arial" w:cs="Arial"/>
                <w:lang w:val="en-US"/>
              </w:rPr>
            </w:pPr>
            <w:r w:rsidRPr="00C04212">
              <w:rPr>
                <w:rFonts w:ascii="Arial" w:hAnsi="Arial" w:cs="Arial"/>
                <w:lang w:val="en-US"/>
              </w:rPr>
              <w:t>(one order at a time)</w:t>
            </w:r>
          </w:p>
        </w:tc>
      </w:tr>
    </w:tbl>
    <w:p w14:paraId="41CC8F01" w14:textId="6F899814" w:rsidR="00D44384" w:rsidRPr="00C04212" w:rsidRDefault="00D44384" w:rsidP="00D44384">
      <w:pPr>
        <w:spacing w:after="0"/>
        <w:jc w:val="center"/>
        <w:rPr>
          <w:rFonts w:ascii="Arial" w:eastAsia="Calibri" w:hAnsi="Arial" w:cs="Arial"/>
          <w:color w:val="000000" w:themeColor="text1"/>
          <w:sz w:val="24"/>
          <w:szCs w:val="24"/>
          <w:lang w:val="en-US"/>
        </w:rPr>
      </w:pPr>
      <w:r>
        <w:rPr>
          <w:rFonts w:ascii="Arial" w:eastAsia="Calibri" w:hAnsi="Arial" w:cs="Arial"/>
          <w:color w:val="000000" w:themeColor="text1"/>
          <w:sz w:val="24"/>
          <w:szCs w:val="24"/>
          <w:lang w:val="en-US"/>
        </w:rPr>
        <w:t>Figure 15</w:t>
      </w:r>
      <w:r w:rsidRPr="00C04212">
        <w:rPr>
          <w:rFonts w:ascii="Arial" w:eastAsia="Calibri" w:hAnsi="Arial" w:cs="Arial"/>
          <w:color w:val="000000" w:themeColor="text1"/>
          <w:sz w:val="24"/>
          <w:szCs w:val="24"/>
          <w:lang w:val="en-US"/>
        </w:rPr>
        <w:t>: picking strategy selection guidelines</w:t>
      </w:r>
    </w:p>
    <w:p w14:paraId="0356D2B6" w14:textId="348AC148" w:rsidR="00D44384" w:rsidRDefault="00D44384" w:rsidP="00852D2D">
      <w:pPr>
        <w:spacing w:after="0"/>
        <w:rPr>
          <w:rFonts w:ascii="Arial" w:eastAsia="Calibri" w:hAnsi="Arial" w:cs="Arial"/>
          <w:color w:val="000000" w:themeColor="text1"/>
          <w:sz w:val="24"/>
          <w:szCs w:val="24"/>
          <w:lang w:val="en-CA"/>
        </w:rPr>
      </w:pPr>
    </w:p>
    <w:p w14:paraId="658849ED" w14:textId="55A53E0C" w:rsidR="00CC74F8" w:rsidRPr="00621E88" w:rsidRDefault="00C73BD2" w:rsidP="00C73BD2">
      <w:pPr>
        <w:spacing w:after="0"/>
        <w:jc w:val="both"/>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CA"/>
        </w:rPr>
        <w:t xml:space="preserve">Now we are going to build a frequency table, using the intervals suggested in the guidelines (columns in Figure 15). </w:t>
      </w:r>
      <w:r w:rsidR="00CC74F8">
        <w:rPr>
          <w:rFonts w:ascii="Arial" w:eastAsia="Calibri" w:hAnsi="Arial" w:cs="Arial"/>
          <w:color w:val="000000" w:themeColor="text1"/>
          <w:sz w:val="24"/>
          <w:szCs w:val="24"/>
          <w:lang w:val="en-CA"/>
        </w:rPr>
        <w:t>Bui</w:t>
      </w:r>
      <w:r w:rsidR="00A16A2F">
        <w:rPr>
          <w:rFonts w:ascii="Arial" w:eastAsia="Calibri" w:hAnsi="Arial" w:cs="Arial"/>
          <w:color w:val="000000" w:themeColor="text1"/>
          <w:sz w:val="24"/>
          <w:szCs w:val="24"/>
          <w:lang w:val="en-CA"/>
        </w:rPr>
        <w:t xml:space="preserve">ld the template for the table as shown in Figure 17. </w:t>
      </w:r>
      <w:r w:rsidR="00FE5CBD">
        <w:rPr>
          <w:rFonts w:ascii="Arial" w:eastAsia="Calibri" w:hAnsi="Arial" w:cs="Arial"/>
          <w:color w:val="000000" w:themeColor="text1"/>
          <w:sz w:val="24"/>
          <w:szCs w:val="24"/>
          <w:lang w:val="en-CA"/>
        </w:rPr>
        <w:t xml:space="preserve">Now, insert the following formula in Cell </w:t>
      </w:r>
      <w:r w:rsidR="00FE5CBD" w:rsidRPr="006C6734">
        <w:rPr>
          <w:rFonts w:ascii="Consolas" w:eastAsia="Calibri" w:hAnsi="Consolas" w:cs="Consolas"/>
          <w:color w:val="1F497D" w:themeColor="text2"/>
          <w:sz w:val="24"/>
          <w:szCs w:val="24"/>
          <w:highlight w:val="lightGray"/>
          <w:lang w:val="en-US"/>
        </w:rPr>
        <w:t>F3</w:t>
      </w:r>
      <w:r w:rsidR="006C6734">
        <w:rPr>
          <w:rFonts w:ascii="Arial" w:eastAsia="Calibri" w:hAnsi="Arial" w:cs="Arial"/>
          <w:color w:val="000000" w:themeColor="text1"/>
          <w:sz w:val="24"/>
          <w:szCs w:val="24"/>
          <w:lang w:val="en-CA"/>
        </w:rPr>
        <w:t xml:space="preserve">: </w:t>
      </w:r>
      <w:r w:rsidR="00621E88" w:rsidRPr="00621E88">
        <w:rPr>
          <w:rFonts w:ascii="Consolas" w:eastAsia="Calibri" w:hAnsi="Consolas" w:cs="Consolas"/>
          <w:b/>
          <w:color w:val="000000" w:themeColor="text1"/>
          <w:sz w:val="24"/>
          <w:szCs w:val="24"/>
          <w:lang w:val="en-CA"/>
        </w:rPr>
        <w:t>=FREQUENCY(B2:B125;E3:E5)</w:t>
      </w:r>
      <w:r w:rsidR="00621E88">
        <w:rPr>
          <w:rFonts w:ascii="Arial" w:eastAsia="Calibri" w:hAnsi="Arial" w:cs="Arial"/>
          <w:color w:val="000000" w:themeColor="text1"/>
          <w:sz w:val="24"/>
          <w:szCs w:val="24"/>
          <w:lang w:val="en-CA"/>
        </w:rPr>
        <w:t xml:space="preserve">. </w:t>
      </w:r>
      <w:r w:rsidR="004B7849">
        <w:rPr>
          <w:rFonts w:ascii="Arial" w:eastAsia="Calibri" w:hAnsi="Arial" w:cs="Arial"/>
          <w:color w:val="000000" w:themeColor="text1"/>
          <w:sz w:val="24"/>
          <w:szCs w:val="24"/>
          <w:lang w:val="en-CA"/>
        </w:rPr>
        <w:t xml:space="preserve">The </w:t>
      </w:r>
      <w:r w:rsidR="008F65DE" w:rsidRPr="008F65DE">
        <w:rPr>
          <w:rFonts w:ascii="Consolas" w:eastAsia="Calibri" w:hAnsi="Consolas" w:cs="Consolas"/>
          <w:b/>
          <w:color w:val="000000" w:themeColor="text1"/>
          <w:sz w:val="24"/>
          <w:szCs w:val="24"/>
          <w:lang w:val="en-CA"/>
        </w:rPr>
        <w:t>f</w:t>
      </w:r>
      <w:r w:rsidR="004B7849" w:rsidRPr="008F65DE">
        <w:rPr>
          <w:rFonts w:ascii="Consolas" w:eastAsia="Calibri" w:hAnsi="Consolas" w:cs="Consolas"/>
          <w:b/>
          <w:color w:val="000000" w:themeColor="text1"/>
          <w:sz w:val="24"/>
          <w:szCs w:val="24"/>
          <w:lang w:val="en-CA"/>
        </w:rPr>
        <w:t>requency()</w:t>
      </w:r>
      <w:r w:rsidR="004B7849">
        <w:rPr>
          <w:rFonts w:ascii="Arial" w:eastAsia="Calibri" w:hAnsi="Arial" w:cs="Arial"/>
          <w:color w:val="000000" w:themeColor="text1"/>
          <w:sz w:val="24"/>
          <w:szCs w:val="24"/>
          <w:lang w:val="en-CA"/>
        </w:rPr>
        <w:t xml:space="preserve"> function takes as input a vector of data and the upper bounds of the frequency intervals and returns the frequency count for each interval.</w:t>
      </w:r>
      <w:r w:rsidR="002949A6">
        <w:rPr>
          <w:rFonts w:ascii="Arial" w:eastAsia="Calibri" w:hAnsi="Arial" w:cs="Arial"/>
          <w:color w:val="000000" w:themeColor="text1"/>
          <w:sz w:val="24"/>
          <w:szCs w:val="24"/>
          <w:lang w:val="en-CA"/>
        </w:rPr>
        <w:t xml:space="preserve"> Note that </w:t>
      </w:r>
      <w:r w:rsidR="00D64421">
        <w:rPr>
          <w:rFonts w:ascii="Arial" w:eastAsia="Calibri" w:hAnsi="Arial" w:cs="Arial"/>
          <w:color w:val="000000" w:themeColor="text1"/>
          <w:sz w:val="24"/>
          <w:szCs w:val="24"/>
          <w:lang w:val="en-CA"/>
        </w:rPr>
        <w:t xml:space="preserve">contrary to most Excel functions, </w:t>
      </w:r>
      <w:r w:rsidR="002949A6">
        <w:rPr>
          <w:rFonts w:ascii="Arial" w:eastAsia="Calibri" w:hAnsi="Arial" w:cs="Arial"/>
          <w:color w:val="000000" w:themeColor="text1"/>
          <w:sz w:val="24"/>
          <w:szCs w:val="24"/>
          <w:lang w:val="en-CA"/>
        </w:rPr>
        <w:t>th</w:t>
      </w:r>
      <w:r w:rsidR="00D64421">
        <w:rPr>
          <w:rFonts w:ascii="Arial" w:eastAsia="Calibri" w:hAnsi="Arial" w:cs="Arial"/>
          <w:color w:val="000000" w:themeColor="text1"/>
          <w:sz w:val="24"/>
          <w:szCs w:val="24"/>
          <w:lang w:val="en-CA"/>
        </w:rPr>
        <w:t xml:space="preserve">e output of the </w:t>
      </w:r>
      <w:r w:rsidR="00D64421" w:rsidRPr="008F65DE">
        <w:rPr>
          <w:rFonts w:ascii="Consolas" w:eastAsia="Calibri" w:hAnsi="Consolas" w:cs="Consolas"/>
          <w:b/>
          <w:color w:val="000000" w:themeColor="text1"/>
          <w:sz w:val="24"/>
          <w:szCs w:val="24"/>
          <w:lang w:val="en-CA"/>
        </w:rPr>
        <w:t>frequency()</w:t>
      </w:r>
      <w:r w:rsidR="002949A6">
        <w:rPr>
          <w:rFonts w:ascii="Arial" w:eastAsia="Calibri" w:hAnsi="Arial" w:cs="Arial"/>
          <w:color w:val="000000" w:themeColor="text1"/>
          <w:sz w:val="24"/>
          <w:szCs w:val="24"/>
          <w:lang w:val="en-CA"/>
        </w:rPr>
        <w:t xml:space="preserve"> </w:t>
      </w:r>
      <w:r w:rsidR="002C4A17">
        <w:rPr>
          <w:rFonts w:ascii="Arial" w:eastAsia="Calibri" w:hAnsi="Arial" w:cs="Arial"/>
          <w:color w:val="000000" w:themeColor="text1"/>
          <w:sz w:val="24"/>
          <w:szCs w:val="24"/>
          <w:lang w:val="en-CA"/>
        </w:rPr>
        <w:t xml:space="preserve">function is not a single value but </w:t>
      </w:r>
      <w:r w:rsidR="00D64421">
        <w:rPr>
          <w:rFonts w:ascii="Arial" w:eastAsia="Calibri" w:hAnsi="Arial" w:cs="Arial"/>
          <w:color w:val="000000" w:themeColor="text1"/>
          <w:sz w:val="24"/>
          <w:szCs w:val="24"/>
          <w:lang w:val="en-CA"/>
        </w:rPr>
        <w:t xml:space="preserve">an array </w:t>
      </w:r>
      <w:r w:rsidR="002C4A17">
        <w:rPr>
          <w:rFonts w:ascii="Arial" w:eastAsia="Calibri" w:hAnsi="Arial" w:cs="Arial"/>
          <w:color w:val="000000" w:themeColor="text1"/>
          <w:sz w:val="24"/>
          <w:szCs w:val="24"/>
          <w:lang w:val="en-CA"/>
        </w:rPr>
        <w:t xml:space="preserve">of values </w:t>
      </w:r>
      <w:r w:rsidR="00D64421">
        <w:rPr>
          <w:rFonts w:ascii="Arial" w:eastAsia="Calibri" w:hAnsi="Arial" w:cs="Arial"/>
          <w:color w:val="000000" w:themeColor="text1"/>
          <w:sz w:val="24"/>
          <w:szCs w:val="24"/>
          <w:lang w:val="en-CA"/>
        </w:rPr>
        <w:t>(the frequency count for each interval)</w:t>
      </w:r>
      <w:r w:rsidR="009127D0">
        <w:rPr>
          <w:rFonts w:ascii="Arial" w:eastAsia="Calibri" w:hAnsi="Arial" w:cs="Arial"/>
          <w:color w:val="000000" w:themeColor="text1"/>
          <w:sz w:val="24"/>
          <w:szCs w:val="24"/>
          <w:lang w:val="en-CA"/>
        </w:rPr>
        <w:t>.</w:t>
      </w:r>
      <w:r w:rsidR="00602BEF">
        <w:rPr>
          <w:rFonts w:ascii="Arial" w:eastAsia="Calibri" w:hAnsi="Arial" w:cs="Arial"/>
          <w:color w:val="000000" w:themeColor="text1"/>
          <w:sz w:val="24"/>
          <w:szCs w:val="24"/>
          <w:lang w:val="en-CA"/>
        </w:rPr>
        <w:t xml:space="preserve"> To deploy the array output, </w:t>
      </w:r>
      <w:r w:rsidR="00602BEF">
        <w:rPr>
          <w:rFonts w:ascii="Arial" w:eastAsia="Calibri" w:hAnsi="Arial" w:cs="Arial"/>
          <w:color w:val="000000" w:themeColor="text1"/>
          <w:sz w:val="24"/>
          <w:szCs w:val="24"/>
          <w:lang w:val="en-CA"/>
        </w:rPr>
        <w:lastRenderedPageBreak/>
        <w:t xml:space="preserve">select the range </w:t>
      </w:r>
      <w:r w:rsidR="00602BEF" w:rsidRPr="005B7923">
        <w:rPr>
          <w:rFonts w:ascii="Consolas" w:eastAsia="Calibri" w:hAnsi="Consolas" w:cs="Consolas"/>
          <w:color w:val="1F497D" w:themeColor="text2"/>
          <w:sz w:val="24"/>
          <w:szCs w:val="24"/>
          <w:highlight w:val="lightGray"/>
          <w:lang w:val="en-US"/>
        </w:rPr>
        <w:t>F3:F5</w:t>
      </w:r>
      <w:r w:rsidR="00602BEF">
        <w:rPr>
          <w:rFonts w:ascii="Arial" w:eastAsia="Calibri" w:hAnsi="Arial" w:cs="Arial"/>
          <w:color w:val="000000" w:themeColor="text1"/>
          <w:sz w:val="24"/>
          <w:szCs w:val="24"/>
          <w:lang w:val="en-CA"/>
        </w:rPr>
        <w:t xml:space="preserve">, enter the formula bar, and press </w:t>
      </w:r>
      <w:r w:rsidR="00560071" w:rsidRPr="001436E1">
        <w:rPr>
          <w:rFonts w:ascii="Consolas" w:eastAsia="Calibri" w:hAnsi="Consolas" w:cs="Consolas"/>
          <w:b/>
          <w:color w:val="000000" w:themeColor="text1"/>
          <w:sz w:val="24"/>
          <w:szCs w:val="24"/>
          <w:lang w:val="en-CA"/>
        </w:rPr>
        <w:t>CTRL+SHIFT+ENTER</w:t>
      </w:r>
      <w:r w:rsidR="00560071">
        <w:rPr>
          <w:rFonts w:ascii="Arial" w:eastAsia="Calibri" w:hAnsi="Arial" w:cs="Arial"/>
          <w:color w:val="000000" w:themeColor="text1"/>
          <w:sz w:val="24"/>
          <w:szCs w:val="24"/>
          <w:lang w:val="en-CA"/>
        </w:rPr>
        <w:t xml:space="preserve"> (see Fig. 18).</w:t>
      </w:r>
      <w:r w:rsidR="00F26C3F">
        <w:rPr>
          <w:rFonts w:ascii="Arial" w:eastAsia="Calibri" w:hAnsi="Arial" w:cs="Arial"/>
          <w:color w:val="000000" w:themeColor="text1"/>
          <w:sz w:val="24"/>
          <w:szCs w:val="24"/>
          <w:lang w:val="en-CA"/>
        </w:rPr>
        <w:t xml:space="preserve"> Figure 19 shows the output.</w:t>
      </w:r>
    </w:p>
    <w:p w14:paraId="4A25A50C" w14:textId="77777777" w:rsidR="00C73BD2" w:rsidRPr="00D33ADB" w:rsidRDefault="00C73BD2" w:rsidP="00852D2D">
      <w:pPr>
        <w:spacing w:after="0"/>
        <w:rPr>
          <w:rFonts w:ascii="Arial" w:eastAsia="Calibri" w:hAnsi="Arial" w:cs="Arial"/>
          <w:color w:val="000000" w:themeColor="text1"/>
          <w:sz w:val="24"/>
          <w:szCs w:val="24"/>
          <w:lang w:val="en-CA"/>
        </w:rPr>
      </w:pPr>
    </w:p>
    <w:p w14:paraId="63981A89" w14:textId="63B88B15" w:rsidR="0027723B" w:rsidRDefault="009E4172" w:rsidP="00E241CD">
      <w:pPr>
        <w:spacing w:after="0"/>
        <w:jc w:val="center"/>
        <w:rPr>
          <w:rFonts w:ascii="Arial" w:eastAsia="Calibri" w:hAnsi="Arial" w:cs="Arial"/>
          <w:b/>
          <w:color w:val="000000" w:themeColor="text1"/>
          <w:sz w:val="24"/>
          <w:szCs w:val="24"/>
          <w:lang w:val="en-CA"/>
        </w:rPr>
      </w:pPr>
      <w:r w:rsidRPr="009E4172">
        <w:rPr>
          <w:rFonts w:ascii="Arial" w:eastAsia="Calibri" w:hAnsi="Arial" w:cs="Arial"/>
          <w:b/>
          <w:noProof/>
          <w:color w:val="000000" w:themeColor="text1"/>
          <w:sz w:val="24"/>
          <w:szCs w:val="24"/>
          <w:lang w:val="en-CA"/>
        </w:rPr>
        <w:drawing>
          <wp:inline distT="0" distB="0" distL="0" distR="0" wp14:anchorId="39BC82E4" wp14:editId="4DA34D8D">
            <wp:extent cx="4025900" cy="2501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5900" cy="2501900"/>
                    </a:xfrm>
                    <a:prstGeom prst="rect">
                      <a:avLst/>
                    </a:prstGeom>
                    <a:effectLst>
                      <a:softEdge rad="12700"/>
                    </a:effectLst>
                  </pic:spPr>
                </pic:pic>
              </a:graphicData>
            </a:graphic>
          </wp:inline>
        </w:drawing>
      </w:r>
    </w:p>
    <w:p w14:paraId="1AB162FA" w14:textId="65B956BD" w:rsidR="009E4172" w:rsidRDefault="005502EA" w:rsidP="00E241CD">
      <w:pPr>
        <w:spacing w:after="0"/>
        <w:jc w:val="center"/>
        <w:rPr>
          <w:rFonts w:ascii="Arial" w:eastAsia="Calibri" w:hAnsi="Arial" w:cs="Arial"/>
          <w:color w:val="000000" w:themeColor="text1"/>
          <w:sz w:val="24"/>
          <w:szCs w:val="24"/>
          <w:lang w:val="en-US"/>
        </w:rPr>
      </w:pPr>
      <w:r>
        <w:rPr>
          <w:rFonts w:ascii="Arial" w:eastAsia="Calibri" w:hAnsi="Arial" w:cs="Arial"/>
          <w:color w:val="000000" w:themeColor="text1"/>
          <w:sz w:val="24"/>
          <w:szCs w:val="24"/>
          <w:lang w:val="en-US"/>
        </w:rPr>
        <w:t>Figure 16</w:t>
      </w:r>
      <w:r w:rsidRPr="00C04212">
        <w:rPr>
          <w:rFonts w:ascii="Arial" w:eastAsia="Calibri" w:hAnsi="Arial" w:cs="Arial"/>
          <w:color w:val="000000" w:themeColor="text1"/>
          <w:sz w:val="24"/>
          <w:szCs w:val="24"/>
          <w:lang w:val="en-US"/>
        </w:rPr>
        <w:t xml:space="preserve">: </w:t>
      </w:r>
      <w:r w:rsidR="00E241CD">
        <w:rPr>
          <w:rFonts w:ascii="Arial" w:eastAsia="Calibri" w:hAnsi="Arial" w:cs="Arial"/>
          <w:color w:val="000000" w:themeColor="text1"/>
          <w:sz w:val="24"/>
          <w:szCs w:val="24"/>
          <w:lang w:val="en-US"/>
        </w:rPr>
        <w:t>pivot table showing the number of l</w:t>
      </w:r>
      <w:r w:rsidR="00B83BD4">
        <w:rPr>
          <w:rFonts w:ascii="Arial" w:eastAsia="Calibri" w:hAnsi="Arial" w:cs="Arial"/>
          <w:color w:val="000000" w:themeColor="text1"/>
          <w:sz w:val="24"/>
          <w:szCs w:val="24"/>
          <w:lang w:val="en-US"/>
        </w:rPr>
        <w:t>ines per order</w:t>
      </w:r>
    </w:p>
    <w:p w14:paraId="2DB3A020" w14:textId="7911C4DA" w:rsidR="005502EA" w:rsidRDefault="005502EA" w:rsidP="00A66D2B">
      <w:pPr>
        <w:spacing w:after="0"/>
        <w:rPr>
          <w:rFonts w:ascii="Arial" w:eastAsia="Calibri" w:hAnsi="Arial" w:cs="Arial"/>
          <w:b/>
          <w:color w:val="000000" w:themeColor="text1"/>
          <w:sz w:val="24"/>
          <w:szCs w:val="24"/>
          <w:lang w:val="en-CA"/>
        </w:rPr>
      </w:pPr>
    </w:p>
    <w:p w14:paraId="39B9E1F2" w14:textId="0A8D1BA8" w:rsidR="00CC74F8" w:rsidRDefault="00CC74F8" w:rsidP="00CC74F8">
      <w:pPr>
        <w:spacing w:after="0"/>
        <w:jc w:val="center"/>
        <w:rPr>
          <w:rFonts w:ascii="Arial" w:eastAsia="Calibri" w:hAnsi="Arial" w:cs="Arial"/>
          <w:b/>
          <w:color w:val="000000" w:themeColor="text1"/>
          <w:sz w:val="24"/>
          <w:szCs w:val="24"/>
          <w:lang w:val="en-CA"/>
        </w:rPr>
      </w:pPr>
      <w:r w:rsidRPr="00CC74F8">
        <w:rPr>
          <w:rFonts w:ascii="Arial" w:eastAsia="Calibri" w:hAnsi="Arial" w:cs="Arial"/>
          <w:b/>
          <w:noProof/>
          <w:color w:val="000000" w:themeColor="text1"/>
          <w:sz w:val="24"/>
          <w:szCs w:val="24"/>
          <w:lang w:val="en-CA"/>
        </w:rPr>
        <w:drawing>
          <wp:inline distT="0" distB="0" distL="0" distR="0" wp14:anchorId="7F36B62D" wp14:editId="419AD634">
            <wp:extent cx="5194300" cy="284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4300" cy="2844800"/>
                    </a:xfrm>
                    <a:prstGeom prst="rect">
                      <a:avLst/>
                    </a:prstGeom>
                    <a:effectLst>
                      <a:softEdge rad="25400"/>
                    </a:effectLst>
                  </pic:spPr>
                </pic:pic>
              </a:graphicData>
            </a:graphic>
          </wp:inline>
        </w:drawing>
      </w:r>
    </w:p>
    <w:p w14:paraId="626AB25A" w14:textId="22C4918B" w:rsidR="00CC74F8" w:rsidRDefault="00CC74F8" w:rsidP="00CC74F8">
      <w:pPr>
        <w:spacing w:after="0"/>
        <w:jc w:val="center"/>
        <w:rPr>
          <w:rFonts w:ascii="Arial" w:eastAsia="Calibri" w:hAnsi="Arial" w:cs="Arial"/>
          <w:color w:val="000000" w:themeColor="text1"/>
          <w:sz w:val="24"/>
          <w:szCs w:val="24"/>
          <w:lang w:val="en-US"/>
        </w:rPr>
      </w:pPr>
      <w:r>
        <w:rPr>
          <w:rFonts w:ascii="Arial" w:eastAsia="Calibri" w:hAnsi="Arial" w:cs="Arial"/>
          <w:color w:val="000000" w:themeColor="text1"/>
          <w:sz w:val="24"/>
          <w:szCs w:val="24"/>
          <w:lang w:val="en-US"/>
        </w:rPr>
        <w:t>Figure 17</w:t>
      </w:r>
      <w:r w:rsidRPr="00C04212">
        <w:rPr>
          <w:rFonts w:ascii="Arial" w:eastAsia="Calibri" w:hAnsi="Arial" w:cs="Arial"/>
          <w:color w:val="000000" w:themeColor="text1"/>
          <w:sz w:val="24"/>
          <w:szCs w:val="24"/>
          <w:lang w:val="en-US"/>
        </w:rPr>
        <w:t xml:space="preserve">: </w:t>
      </w:r>
      <w:r>
        <w:rPr>
          <w:rFonts w:ascii="Arial" w:eastAsia="Calibri" w:hAnsi="Arial" w:cs="Arial"/>
          <w:color w:val="000000" w:themeColor="text1"/>
          <w:sz w:val="24"/>
          <w:szCs w:val="24"/>
          <w:lang w:val="en-US"/>
        </w:rPr>
        <w:t>pivot table showing the number of lines per order</w:t>
      </w:r>
    </w:p>
    <w:p w14:paraId="6A10447B" w14:textId="0D200B5D" w:rsidR="0074617F" w:rsidRDefault="0074617F" w:rsidP="00CC74F8">
      <w:pPr>
        <w:spacing w:after="0"/>
        <w:jc w:val="center"/>
        <w:rPr>
          <w:rFonts w:ascii="Arial" w:eastAsia="Calibri" w:hAnsi="Arial" w:cs="Arial"/>
          <w:b/>
          <w:color w:val="000000" w:themeColor="text1"/>
          <w:sz w:val="24"/>
          <w:szCs w:val="24"/>
          <w:lang w:val="en-CA"/>
        </w:rPr>
      </w:pPr>
    </w:p>
    <w:p w14:paraId="216098BF" w14:textId="41D52329" w:rsidR="0074617F" w:rsidRDefault="003D03C6" w:rsidP="008D7E1B">
      <w:pPr>
        <w:spacing w:after="0"/>
        <w:jc w:val="both"/>
        <w:rPr>
          <w:rFonts w:ascii="Arial" w:eastAsia="Calibri" w:hAnsi="Arial" w:cs="Arial"/>
          <w:color w:val="000000" w:themeColor="text1"/>
          <w:sz w:val="24"/>
          <w:szCs w:val="24"/>
          <w:lang w:val="en-US"/>
        </w:rPr>
      </w:pPr>
      <w:r>
        <w:rPr>
          <w:rFonts w:ascii="Arial" w:eastAsia="Calibri" w:hAnsi="Arial" w:cs="Arial"/>
          <w:color w:val="000000" w:themeColor="text1"/>
          <w:sz w:val="24"/>
          <w:szCs w:val="24"/>
          <w:lang w:val="en-US"/>
        </w:rPr>
        <w:t xml:space="preserve">As the results in Table 19 show, most of the orders (60 out of 124) are made up of more than 40 lines. </w:t>
      </w:r>
      <w:r w:rsidR="000811F6">
        <w:rPr>
          <w:rFonts w:ascii="Arial" w:eastAsia="Calibri" w:hAnsi="Arial" w:cs="Arial"/>
          <w:color w:val="000000" w:themeColor="text1"/>
          <w:sz w:val="24"/>
          <w:szCs w:val="24"/>
          <w:lang w:val="en-US"/>
        </w:rPr>
        <w:t xml:space="preserve">Following the guidelines </w:t>
      </w:r>
      <w:r w:rsidR="00D93D45">
        <w:rPr>
          <w:rFonts w:ascii="Arial" w:eastAsia="Calibri" w:hAnsi="Arial" w:cs="Arial"/>
          <w:color w:val="000000" w:themeColor="text1"/>
          <w:sz w:val="24"/>
          <w:szCs w:val="24"/>
          <w:lang w:val="en-US"/>
        </w:rPr>
        <w:t>in Figure 15, we select Discrete Picking as the preferred strategy (last column).</w:t>
      </w:r>
      <w:r w:rsidR="00F25732">
        <w:rPr>
          <w:rFonts w:ascii="Arial" w:eastAsia="Calibri" w:hAnsi="Arial" w:cs="Arial"/>
          <w:color w:val="000000" w:themeColor="text1"/>
          <w:sz w:val="24"/>
          <w:szCs w:val="24"/>
          <w:lang w:val="en-US"/>
        </w:rPr>
        <w:t xml:space="preserve"> </w:t>
      </w:r>
      <w:r w:rsidR="001214D5">
        <w:rPr>
          <w:rFonts w:ascii="Arial" w:eastAsia="Calibri" w:hAnsi="Arial" w:cs="Arial"/>
          <w:color w:val="000000" w:themeColor="text1"/>
          <w:sz w:val="24"/>
          <w:szCs w:val="24"/>
          <w:lang w:val="en-US"/>
        </w:rPr>
        <w:t xml:space="preserve">Video </w:t>
      </w:r>
      <w:r w:rsidR="001214D5" w:rsidRPr="00A14B76">
        <w:rPr>
          <w:rFonts w:ascii="Consolas" w:eastAsia="Calibri" w:hAnsi="Consolas" w:cs="Consolas"/>
          <w:b/>
          <w:color w:val="000000" w:themeColor="text1"/>
          <w:sz w:val="24"/>
          <w:szCs w:val="24"/>
          <w:lang w:val="en-US"/>
        </w:rPr>
        <w:t>exercise12a.mov</w:t>
      </w:r>
      <w:r w:rsidR="001214D5">
        <w:rPr>
          <w:rFonts w:ascii="Arial" w:eastAsia="Calibri" w:hAnsi="Arial" w:cs="Arial"/>
          <w:color w:val="000000" w:themeColor="text1"/>
          <w:sz w:val="24"/>
          <w:szCs w:val="24"/>
          <w:lang w:val="en-US"/>
        </w:rPr>
        <w:t xml:space="preserve"> shows the </w:t>
      </w:r>
      <w:r w:rsidR="00CC57A7">
        <w:rPr>
          <w:rFonts w:ascii="Arial" w:eastAsia="Calibri" w:hAnsi="Arial" w:cs="Arial"/>
          <w:color w:val="000000" w:themeColor="text1"/>
          <w:sz w:val="24"/>
          <w:szCs w:val="24"/>
          <w:lang w:val="en-US"/>
        </w:rPr>
        <w:t xml:space="preserve">entire </w:t>
      </w:r>
      <w:r w:rsidR="001214D5">
        <w:rPr>
          <w:rFonts w:ascii="Arial" w:eastAsia="Calibri" w:hAnsi="Arial" w:cs="Arial"/>
          <w:color w:val="000000" w:themeColor="text1"/>
          <w:sz w:val="24"/>
          <w:szCs w:val="24"/>
          <w:lang w:val="en-US"/>
        </w:rPr>
        <w:t>procedure.</w:t>
      </w:r>
      <w:r w:rsidR="00A64F0D">
        <w:rPr>
          <w:rFonts w:ascii="Arial" w:eastAsia="Calibri" w:hAnsi="Arial" w:cs="Arial"/>
          <w:color w:val="000000" w:themeColor="text1"/>
          <w:sz w:val="24"/>
          <w:szCs w:val="24"/>
          <w:lang w:val="en-US"/>
        </w:rPr>
        <w:t xml:space="preserve"> </w:t>
      </w:r>
      <w:r w:rsidR="008D7E1B">
        <w:rPr>
          <w:rFonts w:ascii="Arial" w:eastAsia="Calibri" w:hAnsi="Arial" w:cs="Arial"/>
          <w:color w:val="000000" w:themeColor="text1"/>
          <w:sz w:val="24"/>
          <w:szCs w:val="24"/>
          <w:lang w:val="en-US"/>
        </w:rPr>
        <w:t xml:space="preserve">To confirm our recommendation, we can also compute </w:t>
      </w:r>
      <w:r w:rsidR="00672AE8">
        <w:rPr>
          <w:rFonts w:ascii="Arial" w:eastAsia="Calibri" w:hAnsi="Arial" w:cs="Arial"/>
          <w:color w:val="000000" w:themeColor="text1"/>
          <w:sz w:val="24"/>
          <w:szCs w:val="24"/>
          <w:lang w:val="en-US"/>
        </w:rPr>
        <w:t xml:space="preserve">number of </w:t>
      </w:r>
      <w:r w:rsidR="003625AF">
        <w:rPr>
          <w:rFonts w:ascii="Arial" w:eastAsia="Calibri" w:hAnsi="Arial" w:cs="Arial"/>
          <w:color w:val="000000" w:themeColor="text1"/>
          <w:sz w:val="24"/>
          <w:szCs w:val="24"/>
          <w:lang w:val="en-US"/>
        </w:rPr>
        <w:t xml:space="preserve">units (cases) per </w:t>
      </w:r>
      <w:r w:rsidR="00672AE8">
        <w:rPr>
          <w:rFonts w:ascii="Arial" w:eastAsia="Calibri" w:hAnsi="Arial" w:cs="Arial"/>
          <w:color w:val="000000" w:themeColor="text1"/>
          <w:sz w:val="24"/>
          <w:szCs w:val="24"/>
          <w:lang w:val="en-US"/>
        </w:rPr>
        <w:t xml:space="preserve">line in the </w:t>
      </w:r>
      <w:r w:rsidR="00B52F36">
        <w:rPr>
          <w:rFonts w:ascii="Arial" w:eastAsia="Calibri" w:hAnsi="Arial" w:cs="Arial"/>
          <w:color w:val="000000" w:themeColor="text1"/>
          <w:sz w:val="24"/>
          <w:szCs w:val="24"/>
          <w:lang w:val="en-US"/>
        </w:rPr>
        <w:t>typical</w:t>
      </w:r>
      <w:r w:rsidR="003625AF">
        <w:rPr>
          <w:rFonts w:ascii="Arial" w:eastAsia="Calibri" w:hAnsi="Arial" w:cs="Arial"/>
          <w:color w:val="000000" w:themeColor="text1"/>
          <w:sz w:val="24"/>
          <w:szCs w:val="24"/>
          <w:lang w:val="en-US"/>
        </w:rPr>
        <w:t xml:space="preserve"> </w:t>
      </w:r>
      <w:r w:rsidR="00672AE8">
        <w:rPr>
          <w:rFonts w:ascii="Arial" w:eastAsia="Calibri" w:hAnsi="Arial" w:cs="Arial"/>
          <w:color w:val="000000" w:themeColor="text1"/>
          <w:sz w:val="24"/>
          <w:szCs w:val="24"/>
          <w:lang w:val="en-US"/>
        </w:rPr>
        <w:t>order.</w:t>
      </w:r>
    </w:p>
    <w:p w14:paraId="2F15F111" w14:textId="77777777" w:rsidR="00186FDB" w:rsidRDefault="00186FDB" w:rsidP="008D7E1B">
      <w:pPr>
        <w:spacing w:after="0"/>
        <w:jc w:val="both"/>
        <w:rPr>
          <w:rFonts w:ascii="Arial" w:eastAsia="Calibri" w:hAnsi="Arial" w:cs="Arial"/>
          <w:b/>
          <w:color w:val="000000" w:themeColor="text1"/>
          <w:sz w:val="24"/>
          <w:szCs w:val="24"/>
          <w:lang w:val="en-CA"/>
        </w:rPr>
      </w:pPr>
    </w:p>
    <w:p w14:paraId="0C8DE25E" w14:textId="51D7EF81" w:rsidR="0074617F" w:rsidRDefault="0074617F" w:rsidP="00CC74F8">
      <w:pPr>
        <w:spacing w:after="0"/>
        <w:jc w:val="center"/>
        <w:rPr>
          <w:rFonts w:ascii="Arial" w:eastAsia="Calibri" w:hAnsi="Arial" w:cs="Arial"/>
          <w:b/>
          <w:color w:val="000000" w:themeColor="text1"/>
          <w:sz w:val="24"/>
          <w:szCs w:val="24"/>
          <w:lang w:val="en-CA"/>
        </w:rPr>
      </w:pPr>
      <w:r w:rsidRPr="0074617F">
        <w:rPr>
          <w:rFonts w:ascii="Arial" w:eastAsia="Calibri" w:hAnsi="Arial" w:cs="Arial"/>
          <w:b/>
          <w:noProof/>
          <w:color w:val="000000" w:themeColor="text1"/>
          <w:sz w:val="24"/>
          <w:szCs w:val="24"/>
          <w:lang w:val="en-CA"/>
        </w:rPr>
        <w:lastRenderedPageBreak/>
        <w:drawing>
          <wp:inline distT="0" distB="0" distL="0" distR="0" wp14:anchorId="119A498A" wp14:editId="567715C7">
            <wp:extent cx="5257800" cy="2501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7800" cy="2501900"/>
                    </a:xfrm>
                    <a:prstGeom prst="rect">
                      <a:avLst/>
                    </a:prstGeom>
                    <a:effectLst>
                      <a:softEdge rad="12700"/>
                    </a:effectLst>
                  </pic:spPr>
                </pic:pic>
              </a:graphicData>
            </a:graphic>
          </wp:inline>
        </w:drawing>
      </w:r>
    </w:p>
    <w:p w14:paraId="640C0286" w14:textId="212BD2CC" w:rsidR="0074617F" w:rsidRPr="0074617F" w:rsidRDefault="0074617F" w:rsidP="00CC74F8">
      <w:pPr>
        <w:spacing w:after="0"/>
        <w:jc w:val="center"/>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US"/>
        </w:rPr>
        <w:t>Figure 18</w:t>
      </w:r>
      <w:r w:rsidRPr="00C04212">
        <w:rPr>
          <w:rFonts w:ascii="Arial" w:eastAsia="Calibri" w:hAnsi="Arial" w:cs="Arial"/>
          <w:color w:val="000000" w:themeColor="text1"/>
          <w:sz w:val="24"/>
          <w:szCs w:val="24"/>
          <w:lang w:val="en-US"/>
        </w:rPr>
        <w:t xml:space="preserve">: </w:t>
      </w:r>
      <w:r>
        <w:rPr>
          <w:rFonts w:ascii="Arial" w:eastAsia="Calibri" w:hAnsi="Arial" w:cs="Arial"/>
          <w:color w:val="000000" w:themeColor="text1"/>
          <w:sz w:val="24"/>
          <w:szCs w:val="24"/>
          <w:lang w:val="en-US"/>
        </w:rPr>
        <w:t>pivot table showing the number of lines per order</w:t>
      </w:r>
    </w:p>
    <w:p w14:paraId="332A321D" w14:textId="1486741A" w:rsidR="00CC74F8" w:rsidRDefault="00CC74F8" w:rsidP="00A66D2B">
      <w:pPr>
        <w:spacing w:after="0"/>
        <w:rPr>
          <w:rFonts w:ascii="Arial" w:eastAsia="Calibri" w:hAnsi="Arial" w:cs="Arial"/>
          <w:b/>
          <w:color w:val="000000" w:themeColor="text1"/>
          <w:sz w:val="24"/>
          <w:szCs w:val="24"/>
          <w:lang w:val="en-CA"/>
        </w:rPr>
      </w:pPr>
    </w:p>
    <w:p w14:paraId="0520D08E" w14:textId="03F8393C" w:rsidR="00312B55" w:rsidRDefault="00312B55" w:rsidP="00312B55">
      <w:pPr>
        <w:spacing w:after="0"/>
        <w:jc w:val="center"/>
        <w:rPr>
          <w:rFonts w:ascii="Arial" w:eastAsia="Calibri" w:hAnsi="Arial" w:cs="Arial"/>
          <w:b/>
          <w:color w:val="000000" w:themeColor="text1"/>
          <w:sz w:val="24"/>
          <w:szCs w:val="24"/>
          <w:lang w:val="en-CA"/>
        </w:rPr>
      </w:pPr>
      <w:r w:rsidRPr="00312B55">
        <w:rPr>
          <w:rFonts w:ascii="Arial" w:eastAsia="Calibri" w:hAnsi="Arial" w:cs="Arial"/>
          <w:b/>
          <w:noProof/>
          <w:color w:val="000000" w:themeColor="text1"/>
          <w:sz w:val="24"/>
          <w:szCs w:val="24"/>
          <w:lang w:val="en-CA"/>
        </w:rPr>
        <w:drawing>
          <wp:inline distT="0" distB="0" distL="0" distR="0" wp14:anchorId="0C7FF22A" wp14:editId="318B5B85">
            <wp:extent cx="5245100" cy="2527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5100" cy="2527300"/>
                    </a:xfrm>
                    <a:prstGeom prst="rect">
                      <a:avLst/>
                    </a:prstGeom>
                    <a:effectLst>
                      <a:softEdge rad="12700"/>
                    </a:effectLst>
                  </pic:spPr>
                </pic:pic>
              </a:graphicData>
            </a:graphic>
          </wp:inline>
        </w:drawing>
      </w:r>
    </w:p>
    <w:p w14:paraId="64B863CC" w14:textId="7A983D4E" w:rsidR="00312B55" w:rsidRDefault="00312B55" w:rsidP="00312B55">
      <w:pPr>
        <w:spacing w:after="0"/>
        <w:jc w:val="center"/>
        <w:rPr>
          <w:rFonts w:ascii="Arial" w:eastAsia="Calibri" w:hAnsi="Arial" w:cs="Arial"/>
          <w:b/>
          <w:color w:val="000000" w:themeColor="text1"/>
          <w:sz w:val="24"/>
          <w:szCs w:val="24"/>
          <w:lang w:val="en-CA"/>
        </w:rPr>
      </w:pPr>
      <w:r>
        <w:rPr>
          <w:rFonts w:ascii="Arial" w:eastAsia="Calibri" w:hAnsi="Arial" w:cs="Arial"/>
          <w:color w:val="000000" w:themeColor="text1"/>
          <w:sz w:val="24"/>
          <w:szCs w:val="24"/>
          <w:lang w:val="en-US"/>
        </w:rPr>
        <w:t>Figure 1</w:t>
      </w:r>
      <w:r w:rsidR="009476F3">
        <w:rPr>
          <w:rFonts w:ascii="Arial" w:eastAsia="Calibri" w:hAnsi="Arial" w:cs="Arial"/>
          <w:color w:val="000000" w:themeColor="text1"/>
          <w:sz w:val="24"/>
          <w:szCs w:val="24"/>
          <w:lang w:val="en-US"/>
        </w:rPr>
        <w:t>9</w:t>
      </w:r>
      <w:r w:rsidRPr="00C04212">
        <w:rPr>
          <w:rFonts w:ascii="Arial" w:eastAsia="Calibri" w:hAnsi="Arial" w:cs="Arial"/>
          <w:color w:val="000000" w:themeColor="text1"/>
          <w:sz w:val="24"/>
          <w:szCs w:val="24"/>
          <w:lang w:val="en-US"/>
        </w:rPr>
        <w:t>:</w:t>
      </w:r>
      <w:r w:rsidR="00E45DE0">
        <w:rPr>
          <w:rFonts w:ascii="Arial" w:eastAsia="Calibri" w:hAnsi="Arial" w:cs="Arial"/>
          <w:color w:val="000000" w:themeColor="text1"/>
          <w:sz w:val="24"/>
          <w:szCs w:val="24"/>
          <w:lang w:val="en-US"/>
        </w:rPr>
        <w:t xml:space="preserve"> number </w:t>
      </w:r>
      <w:r w:rsidR="00D72C30">
        <w:rPr>
          <w:rFonts w:ascii="Arial" w:eastAsia="Calibri" w:hAnsi="Arial" w:cs="Arial"/>
          <w:color w:val="000000" w:themeColor="text1"/>
          <w:sz w:val="24"/>
          <w:szCs w:val="24"/>
          <w:lang w:val="en-US"/>
        </w:rPr>
        <w:t>of lines per order</w:t>
      </w:r>
      <w:r w:rsidR="00E45DE0">
        <w:rPr>
          <w:rFonts w:ascii="Arial" w:eastAsia="Calibri" w:hAnsi="Arial" w:cs="Arial"/>
          <w:color w:val="000000" w:themeColor="text1"/>
          <w:sz w:val="24"/>
          <w:szCs w:val="24"/>
          <w:lang w:val="en-US"/>
        </w:rPr>
        <w:t xml:space="preserve"> – frequency count</w:t>
      </w:r>
    </w:p>
    <w:p w14:paraId="69605112" w14:textId="2F1320CB" w:rsidR="006232DA" w:rsidRDefault="006232DA" w:rsidP="00A66D2B">
      <w:pPr>
        <w:spacing w:after="0"/>
        <w:rPr>
          <w:rFonts w:ascii="Arial" w:eastAsia="Calibri" w:hAnsi="Arial" w:cs="Arial"/>
          <w:b/>
          <w:color w:val="000000" w:themeColor="text1"/>
          <w:sz w:val="24"/>
          <w:szCs w:val="24"/>
          <w:lang w:val="en-CA"/>
        </w:rPr>
      </w:pPr>
    </w:p>
    <w:p w14:paraId="0BDDCBE3" w14:textId="79AAED7D" w:rsidR="006232DA" w:rsidRDefault="006232DA" w:rsidP="009A3FCF">
      <w:pPr>
        <w:spacing w:after="0"/>
        <w:jc w:val="both"/>
        <w:rPr>
          <w:rFonts w:ascii="Arial" w:eastAsia="Calibri" w:hAnsi="Arial" w:cs="Arial"/>
          <w:b/>
          <w:color w:val="000000" w:themeColor="text1"/>
          <w:sz w:val="24"/>
          <w:szCs w:val="24"/>
          <w:lang w:val="en-CA"/>
        </w:rPr>
      </w:pPr>
      <w:r>
        <w:rPr>
          <w:rFonts w:ascii="Arial" w:eastAsia="Calibri" w:hAnsi="Arial" w:cs="Arial"/>
          <w:color w:val="000000" w:themeColor="text1"/>
          <w:sz w:val="24"/>
          <w:szCs w:val="24"/>
          <w:lang w:val="en-US"/>
        </w:rPr>
        <w:t xml:space="preserve">Starting from the pivot table built earlier in this exercise, replace the </w:t>
      </w:r>
      <w:r w:rsidRPr="008C4795">
        <w:rPr>
          <w:rFonts w:ascii="Consolas" w:eastAsia="Calibri" w:hAnsi="Consolas" w:cs="Consolas"/>
          <w:b/>
          <w:color w:val="000000" w:themeColor="text1"/>
          <w:sz w:val="24"/>
          <w:szCs w:val="24"/>
          <w:lang w:val="en-US"/>
        </w:rPr>
        <w:t>Count of Line ID</w:t>
      </w:r>
      <w:r>
        <w:rPr>
          <w:rFonts w:ascii="Arial" w:eastAsia="Calibri" w:hAnsi="Arial" w:cs="Arial"/>
          <w:color w:val="000000" w:themeColor="text1"/>
          <w:sz w:val="24"/>
          <w:szCs w:val="24"/>
          <w:lang w:val="en-US"/>
        </w:rPr>
        <w:t xml:space="preserve"> field on the </w:t>
      </w:r>
      <w:r w:rsidRPr="008C4795">
        <w:rPr>
          <w:rFonts w:ascii="Consolas" w:eastAsia="Calibri" w:hAnsi="Consolas" w:cs="Consolas"/>
          <w:b/>
          <w:color w:val="000000" w:themeColor="text1"/>
          <w:sz w:val="24"/>
          <w:szCs w:val="24"/>
          <w:lang w:val="en-US"/>
        </w:rPr>
        <w:t>Values</w:t>
      </w:r>
      <w:r>
        <w:rPr>
          <w:rFonts w:ascii="Arial" w:eastAsia="Calibri" w:hAnsi="Arial" w:cs="Arial"/>
          <w:color w:val="000000" w:themeColor="text1"/>
          <w:sz w:val="24"/>
          <w:szCs w:val="24"/>
          <w:lang w:val="en-US"/>
        </w:rPr>
        <w:t xml:space="preserve"> combo-box by the </w:t>
      </w:r>
      <w:r w:rsidRPr="008C4795">
        <w:rPr>
          <w:rFonts w:ascii="Consolas" w:eastAsia="Calibri" w:hAnsi="Consolas" w:cs="Consolas"/>
          <w:b/>
          <w:color w:val="000000" w:themeColor="text1"/>
          <w:sz w:val="24"/>
          <w:szCs w:val="24"/>
          <w:lang w:val="en-US"/>
        </w:rPr>
        <w:t>Qty</w:t>
      </w:r>
      <w:r>
        <w:rPr>
          <w:rFonts w:ascii="Consolas" w:eastAsia="Calibri" w:hAnsi="Consolas" w:cs="Consolas"/>
          <w:b/>
          <w:color w:val="000000" w:themeColor="text1"/>
          <w:sz w:val="24"/>
          <w:szCs w:val="24"/>
          <w:lang w:val="en-US"/>
        </w:rPr>
        <w:t xml:space="preserve"> </w:t>
      </w:r>
      <w:r w:rsidRPr="008C4795">
        <w:rPr>
          <w:rFonts w:ascii="Consolas" w:eastAsia="Calibri" w:hAnsi="Consolas" w:cs="Consolas"/>
          <w:b/>
          <w:color w:val="000000" w:themeColor="text1"/>
          <w:sz w:val="24"/>
          <w:szCs w:val="24"/>
          <w:lang w:val="en-US"/>
        </w:rPr>
        <w:t>(case)</w:t>
      </w:r>
      <w:r>
        <w:rPr>
          <w:rFonts w:ascii="Arial" w:eastAsia="Calibri" w:hAnsi="Arial" w:cs="Arial"/>
          <w:color w:val="000000" w:themeColor="text1"/>
          <w:sz w:val="24"/>
          <w:szCs w:val="24"/>
          <w:lang w:val="en-US"/>
        </w:rPr>
        <w:t xml:space="preserve"> field. Right-click on the </w:t>
      </w:r>
      <w:r w:rsidRPr="008C4795">
        <w:rPr>
          <w:rFonts w:ascii="Consolas" w:eastAsia="Calibri" w:hAnsi="Consolas" w:cs="Consolas"/>
          <w:b/>
          <w:color w:val="000000" w:themeColor="text1"/>
          <w:sz w:val="24"/>
          <w:szCs w:val="24"/>
          <w:lang w:val="en-US"/>
        </w:rPr>
        <w:t>Qty</w:t>
      </w:r>
      <w:r>
        <w:rPr>
          <w:rFonts w:ascii="Consolas" w:eastAsia="Calibri" w:hAnsi="Consolas" w:cs="Consolas"/>
          <w:b/>
          <w:color w:val="000000" w:themeColor="text1"/>
          <w:sz w:val="24"/>
          <w:szCs w:val="24"/>
          <w:lang w:val="en-US"/>
        </w:rPr>
        <w:t xml:space="preserve"> </w:t>
      </w:r>
      <w:r w:rsidRPr="008C4795">
        <w:rPr>
          <w:rFonts w:ascii="Consolas" w:eastAsia="Calibri" w:hAnsi="Consolas" w:cs="Consolas"/>
          <w:b/>
          <w:color w:val="000000" w:themeColor="text1"/>
          <w:sz w:val="24"/>
          <w:szCs w:val="24"/>
          <w:lang w:val="en-US"/>
        </w:rPr>
        <w:t>(case)</w:t>
      </w:r>
      <w:r>
        <w:rPr>
          <w:rFonts w:ascii="Consolas" w:eastAsia="Calibri" w:hAnsi="Consolas" w:cs="Consolas"/>
          <w:b/>
          <w:color w:val="000000" w:themeColor="text1"/>
          <w:sz w:val="24"/>
          <w:szCs w:val="24"/>
          <w:lang w:val="en-US"/>
        </w:rPr>
        <w:t xml:space="preserve"> </w:t>
      </w:r>
      <w:r>
        <w:rPr>
          <w:rFonts w:ascii="Arial" w:eastAsia="Calibri" w:hAnsi="Arial" w:cs="Arial"/>
          <w:color w:val="000000" w:themeColor="text1"/>
          <w:sz w:val="24"/>
          <w:szCs w:val="24"/>
          <w:lang w:val="en-US"/>
        </w:rPr>
        <w:t xml:space="preserve">field on the </w:t>
      </w:r>
      <w:r w:rsidRPr="008C4795">
        <w:rPr>
          <w:rFonts w:ascii="Consolas" w:eastAsia="Calibri" w:hAnsi="Consolas" w:cs="Consolas"/>
          <w:b/>
          <w:color w:val="000000" w:themeColor="text1"/>
          <w:sz w:val="24"/>
          <w:szCs w:val="24"/>
          <w:lang w:val="en-US"/>
        </w:rPr>
        <w:t>Values</w:t>
      </w:r>
      <w:r>
        <w:rPr>
          <w:rFonts w:ascii="Arial" w:eastAsia="Calibri" w:hAnsi="Arial" w:cs="Arial"/>
          <w:color w:val="000000" w:themeColor="text1"/>
          <w:sz w:val="24"/>
          <w:szCs w:val="24"/>
          <w:lang w:val="en-US"/>
        </w:rPr>
        <w:t xml:space="preserve"> combo-box and select the </w:t>
      </w:r>
      <w:r w:rsidRPr="00483B95">
        <w:rPr>
          <w:rFonts w:ascii="Consolas" w:eastAsia="Calibri" w:hAnsi="Consolas" w:cs="Consolas"/>
          <w:b/>
          <w:color w:val="000000" w:themeColor="text1"/>
          <w:sz w:val="24"/>
          <w:szCs w:val="24"/>
          <w:lang w:val="en-US"/>
        </w:rPr>
        <w:t>Field Settings</w:t>
      </w:r>
      <w:r>
        <w:rPr>
          <w:rFonts w:ascii="Arial" w:eastAsia="Calibri" w:hAnsi="Arial" w:cs="Arial"/>
          <w:color w:val="000000" w:themeColor="text1"/>
          <w:sz w:val="24"/>
          <w:szCs w:val="24"/>
          <w:lang w:val="en-US"/>
        </w:rPr>
        <w:t xml:space="preserve"> option. On the top part of the popping up window, select </w:t>
      </w:r>
      <w:r w:rsidRPr="00840F5A">
        <w:rPr>
          <w:rFonts w:ascii="Consolas" w:eastAsia="Calibri" w:hAnsi="Consolas" w:cs="Consolas"/>
          <w:b/>
          <w:color w:val="000000" w:themeColor="text1"/>
          <w:sz w:val="24"/>
          <w:szCs w:val="24"/>
          <w:lang w:val="en-US"/>
        </w:rPr>
        <w:t>Average</w:t>
      </w:r>
      <w:r>
        <w:rPr>
          <w:rFonts w:ascii="Arial" w:eastAsia="Calibri" w:hAnsi="Arial" w:cs="Arial"/>
          <w:color w:val="000000" w:themeColor="text1"/>
          <w:sz w:val="24"/>
          <w:szCs w:val="24"/>
          <w:lang w:val="en-US"/>
        </w:rPr>
        <w:t xml:space="preserve"> and click on the </w:t>
      </w:r>
      <w:r w:rsidRPr="00840F5A">
        <w:rPr>
          <w:rFonts w:ascii="Consolas" w:eastAsia="Calibri" w:hAnsi="Consolas" w:cs="Consolas"/>
          <w:b/>
          <w:color w:val="000000" w:themeColor="text1"/>
          <w:sz w:val="24"/>
          <w:szCs w:val="24"/>
          <w:lang w:val="en-US"/>
        </w:rPr>
        <w:t>OK</w:t>
      </w:r>
      <w:r>
        <w:rPr>
          <w:rFonts w:ascii="Arial" w:eastAsia="Calibri" w:hAnsi="Arial" w:cs="Arial"/>
          <w:color w:val="000000" w:themeColor="text1"/>
          <w:sz w:val="24"/>
          <w:szCs w:val="24"/>
          <w:lang w:val="en-US"/>
        </w:rPr>
        <w:t xml:space="preserve"> button (see Fig.8). The resulting pivot table shows the average number of cases per line for each order. </w:t>
      </w:r>
      <w:r>
        <w:rPr>
          <w:rFonts w:ascii="Arial" w:eastAsia="Calibri" w:hAnsi="Arial" w:cs="Arial"/>
          <w:color w:val="000000" w:themeColor="text1"/>
          <w:sz w:val="24"/>
          <w:szCs w:val="24"/>
          <w:lang w:val="en-CA"/>
        </w:rPr>
        <w:t xml:space="preserve">Select range </w:t>
      </w:r>
      <w:r w:rsidRPr="00E8291A">
        <w:rPr>
          <w:rFonts w:ascii="Consolas" w:eastAsia="Calibri" w:hAnsi="Consolas" w:cs="Consolas"/>
          <w:color w:val="1F497D" w:themeColor="text2"/>
          <w:sz w:val="24"/>
          <w:szCs w:val="24"/>
          <w:highlight w:val="lightGray"/>
          <w:lang w:val="en-US"/>
        </w:rPr>
        <w:t>A</w:t>
      </w:r>
      <w:r>
        <w:rPr>
          <w:rFonts w:ascii="Consolas" w:eastAsia="Calibri" w:hAnsi="Consolas" w:cs="Consolas"/>
          <w:color w:val="1F497D" w:themeColor="text2"/>
          <w:sz w:val="24"/>
          <w:szCs w:val="24"/>
          <w:highlight w:val="lightGray"/>
          <w:lang w:val="en-US"/>
        </w:rPr>
        <w:t>3</w:t>
      </w:r>
      <w:r w:rsidRPr="00E8291A">
        <w:rPr>
          <w:rFonts w:ascii="Consolas" w:eastAsia="Calibri" w:hAnsi="Consolas" w:cs="Consolas"/>
          <w:color w:val="1F497D" w:themeColor="text2"/>
          <w:sz w:val="24"/>
          <w:szCs w:val="24"/>
          <w:highlight w:val="lightGray"/>
          <w:lang w:val="en-US"/>
        </w:rPr>
        <w:t>:B127</w:t>
      </w:r>
      <w:r>
        <w:rPr>
          <w:rFonts w:ascii="Arial" w:eastAsia="Calibri" w:hAnsi="Arial" w:cs="Arial"/>
          <w:color w:val="000000" w:themeColor="text1"/>
          <w:sz w:val="24"/>
          <w:szCs w:val="24"/>
          <w:lang w:val="en-CA"/>
        </w:rPr>
        <w:t xml:space="preserve">  and copy the values pressing the </w:t>
      </w:r>
      <w:r w:rsidRPr="001436E1">
        <w:rPr>
          <w:rFonts w:ascii="Consolas" w:eastAsia="Calibri" w:hAnsi="Consolas" w:cs="Consolas"/>
          <w:b/>
          <w:color w:val="000000" w:themeColor="text1"/>
          <w:sz w:val="24"/>
          <w:szCs w:val="24"/>
          <w:lang w:val="en-CA"/>
        </w:rPr>
        <w:t>CTRL+</w:t>
      </w:r>
      <w:r>
        <w:rPr>
          <w:rFonts w:ascii="Consolas" w:eastAsia="Calibri" w:hAnsi="Consolas" w:cs="Consolas"/>
          <w:b/>
          <w:color w:val="000000" w:themeColor="text1"/>
          <w:sz w:val="24"/>
          <w:szCs w:val="24"/>
          <w:lang w:val="en-CA"/>
        </w:rPr>
        <w:t>C</w:t>
      </w:r>
      <w:r>
        <w:rPr>
          <w:rFonts w:ascii="Arial" w:eastAsia="Calibri" w:hAnsi="Arial" w:cs="Arial"/>
          <w:color w:val="000000" w:themeColor="text1"/>
          <w:sz w:val="24"/>
          <w:szCs w:val="24"/>
          <w:lang w:val="en-CA"/>
        </w:rPr>
        <w:t xml:space="preserve">. Go to the sheet holding the frequency table that you created at the beginning of this exercise, right-click on Cell </w:t>
      </w:r>
      <w:r w:rsidRPr="00532662">
        <w:rPr>
          <w:rFonts w:ascii="Consolas" w:eastAsia="Calibri" w:hAnsi="Consolas" w:cs="Consolas"/>
          <w:color w:val="1F497D" w:themeColor="text2"/>
          <w:sz w:val="24"/>
          <w:szCs w:val="24"/>
          <w:highlight w:val="lightGray"/>
          <w:lang w:val="en-US"/>
        </w:rPr>
        <w:t>A1</w:t>
      </w:r>
      <w:r>
        <w:rPr>
          <w:rFonts w:ascii="Arial" w:eastAsia="Calibri" w:hAnsi="Arial" w:cs="Arial"/>
          <w:color w:val="000000" w:themeColor="text1"/>
          <w:sz w:val="24"/>
          <w:szCs w:val="24"/>
          <w:lang w:val="en-CA"/>
        </w:rPr>
        <w:t xml:space="preserve">, and select the </w:t>
      </w:r>
      <w:r w:rsidRPr="002C5221">
        <w:rPr>
          <w:rFonts w:ascii="Consolas" w:eastAsia="Calibri" w:hAnsi="Consolas" w:cs="Consolas"/>
          <w:b/>
          <w:color w:val="000000" w:themeColor="text1"/>
          <w:sz w:val="24"/>
          <w:szCs w:val="24"/>
          <w:lang w:val="en-CA"/>
        </w:rPr>
        <w:t>Paste Special</w:t>
      </w:r>
      <w:r>
        <w:rPr>
          <w:rFonts w:ascii="Arial" w:eastAsia="Calibri" w:hAnsi="Arial" w:cs="Arial"/>
          <w:color w:val="000000" w:themeColor="text1"/>
          <w:sz w:val="24"/>
          <w:szCs w:val="24"/>
          <w:lang w:val="en-CA"/>
        </w:rPr>
        <w:t xml:space="preserve"> option. On the top part of the popping up window, select </w:t>
      </w:r>
      <w:r w:rsidRPr="00136C97">
        <w:rPr>
          <w:rFonts w:ascii="Consolas" w:eastAsia="Calibri" w:hAnsi="Consolas" w:cs="Consolas"/>
          <w:b/>
          <w:color w:val="000000" w:themeColor="text1"/>
          <w:sz w:val="24"/>
          <w:szCs w:val="24"/>
          <w:lang w:val="en-CA"/>
        </w:rPr>
        <w:t>Values</w:t>
      </w:r>
      <w:r>
        <w:rPr>
          <w:rFonts w:ascii="Arial" w:eastAsia="Calibri" w:hAnsi="Arial" w:cs="Arial"/>
          <w:color w:val="000000" w:themeColor="text1"/>
          <w:sz w:val="24"/>
          <w:szCs w:val="24"/>
          <w:lang w:val="en-CA"/>
        </w:rPr>
        <w:t xml:space="preserve"> and click on the </w:t>
      </w:r>
      <w:r w:rsidRPr="008D7B09">
        <w:rPr>
          <w:rFonts w:ascii="Consolas" w:eastAsia="Calibri" w:hAnsi="Consolas" w:cs="Consolas"/>
          <w:b/>
          <w:color w:val="000000" w:themeColor="text1"/>
          <w:sz w:val="24"/>
          <w:szCs w:val="24"/>
          <w:lang w:val="en-CA"/>
        </w:rPr>
        <w:t>OK</w:t>
      </w:r>
      <w:r>
        <w:rPr>
          <w:rFonts w:ascii="Arial" w:eastAsia="Calibri" w:hAnsi="Arial" w:cs="Arial"/>
          <w:color w:val="000000" w:themeColor="text1"/>
          <w:sz w:val="24"/>
          <w:szCs w:val="24"/>
          <w:lang w:val="en-CA"/>
        </w:rPr>
        <w:t xml:space="preserve"> button (see Fig. 11).</w:t>
      </w:r>
      <w:r>
        <w:rPr>
          <w:rFonts w:ascii="Arial" w:eastAsia="Calibri" w:hAnsi="Arial" w:cs="Arial"/>
          <w:color w:val="000000" w:themeColor="text1"/>
          <w:sz w:val="24"/>
          <w:szCs w:val="24"/>
          <w:lang w:val="en-US"/>
        </w:rPr>
        <w:t xml:space="preserve"> Update the upper bounds of the frequency intervals in the frequency table and Excel will update the count. Figure 20 shows the resulting table.</w:t>
      </w:r>
      <w:r w:rsidR="0069367F">
        <w:rPr>
          <w:rFonts w:ascii="Arial" w:eastAsia="Calibri" w:hAnsi="Arial" w:cs="Arial"/>
          <w:color w:val="000000" w:themeColor="text1"/>
          <w:sz w:val="24"/>
          <w:szCs w:val="24"/>
          <w:lang w:val="en-US"/>
        </w:rPr>
        <w:t xml:space="preserve"> Video </w:t>
      </w:r>
      <w:r w:rsidR="0069367F" w:rsidRPr="00BE41D3">
        <w:rPr>
          <w:rFonts w:ascii="Consolas" w:eastAsia="Calibri" w:hAnsi="Consolas" w:cs="Consolas"/>
          <w:b/>
          <w:color w:val="000000" w:themeColor="text1"/>
          <w:sz w:val="24"/>
          <w:szCs w:val="24"/>
          <w:lang w:val="en-US"/>
        </w:rPr>
        <w:t>exercise12b.mov</w:t>
      </w:r>
      <w:r w:rsidR="0069367F">
        <w:rPr>
          <w:rFonts w:ascii="Arial" w:eastAsia="Calibri" w:hAnsi="Arial" w:cs="Arial"/>
          <w:color w:val="000000" w:themeColor="text1"/>
          <w:sz w:val="24"/>
          <w:szCs w:val="24"/>
          <w:lang w:val="en-US"/>
        </w:rPr>
        <w:t xml:space="preserve"> shows the entire procedure.</w:t>
      </w:r>
    </w:p>
    <w:p w14:paraId="721FAD26" w14:textId="77777777" w:rsidR="006232DA" w:rsidRDefault="006232DA" w:rsidP="00A66D2B">
      <w:pPr>
        <w:spacing w:after="0"/>
        <w:rPr>
          <w:rFonts w:ascii="Arial" w:eastAsia="Calibri" w:hAnsi="Arial" w:cs="Arial"/>
          <w:b/>
          <w:color w:val="000000" w:themeColor="text1"/>
          <w:sz w:val="24"/>
          <w:szCs w:val="24"/>
          <w:lang w:val="en-CA"/>
        </w:rPr>
      </w:pPr>
    </w:p>
    <w:p w14:paraId="1369320B" w14:textId="6612C933" w:rsidR="000C6F9C" w:rsidRDefault="000C6F9C" w:rsidP="000C6F9C">
      <w:pPr>
        <w:spacing w:after="0"/>
        <w:jc w:val="center"/>
        <w:rPr>
          <w:rFonts w:ascii="Arial" w:eastAsia="Calibri" w:hAnsi="Arial" w:cs="Arial"/>
          <w:b/>
          <w:color w:val="000000" w:themeColor="text1"/>
          <w:sz w:val="24"/>
          <w:szCs w:val="24"/>
          <w:lang w:val="en-CA"/>
        </w:rPr>
      </w:pPr>
      <w:r w:rsidRPr="000C6F9C">
        <w:rPr>
          <w:rFonts w:ascii="Arial" w:eastAsia="Calibri" w:hAnsi="Arial" w:cs="Arial"/>
          <w:b/>
          <w:color w:val="000000" w:themeColor="text1"/>
          <w:sz w:val="24"/>
          <w:szCs w:val="24"/>
          <w:lang w:val="en-CA"/>
        </w:rPr>
        <w:lastRenderedPageBreak/>
        <w:drawing>
          <wp:inline distT="0" distB="0" distL="0" distR="0" wp14:anchorId="5939EF2F" wp14:editId="2E109CB1">
            <wp:extent cx="5240458" cy="2345045"/>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7334" cy="2348122"/>
                    </a:xfrm>
                    <a:prstGeom prst="rect">
                      <a:avLst/>
                    </a:prstGeom>
                    <a:effectLst>
                      <a:softEdge rad="25400"/>
                    </a:effectLst>
                  </pic:spPr>
                </pic:pic>
              </a:graphicData>
            </a:graphic>
          </wp:inline>
        </w:drawing>
      </w:r>
    </w:p>
    <w:p w14:paraId="3E0E741C" w14:textId="3D06366F" w:rsidR="00E45DE0" w:rsidRDefault="00E45DE0" w:rsidP="00E45DE0">
      <w:pPr>
        <w:spacing w:after="0"/>
        <w:jc w:val="center"/>
        <w:rPr>
          <w:rFonts w:ascii="Arial" w:eastAsia="Calibri" w:hAnsi="Arial" w:cs="Arial"/>
          <w:b/>
          <w:color w:val="000000" w:themeColor="text1"/>
          <w:sz w:val="24"/>
          <w:szCs w:val="24"/>
          <w:lang w:val="en-CA"/>
        </w:rPr>
      </w:pPr>
      <w:r>
        <w:rPr>
          <w:rFonts w:ascii="Arial" w:eastAsia="Calibri" w:hAnsi="Arial" w:cs="Arial"/>
          <w:color w:val="000000" w:themeColor="text1"/>
          <w:sz w:val="24"/>
          <w:szCs w:val="24"/>
          <w:lang w:val="en-US"/>
        </w:rPr>
        <w:t>Figure 20</w:t>
      </w:r>
      <w:r w:rsidRPr="00C04212">
        <w:rPr>
          <w:rFonts w:ascii="Arial" w:eastAsia="Calibri" w:hAnsi="Arial" w:cs="Arial"/>
          <w:color w:val="000000" w:themeColor="text1"/>
          <w:sz w:val="24"/>
          <w:szCs w:val="24"/>
          <w:lang w:val="en-US"/>
        </w:rPr>
        <w:t>:</w:t>
      </w:r>
      <w:r>
        <w:rPr>
          <w:rFonts w:ascii="Arial" w:eastAsia="Calibri" w:hAnsi="Arial" w:cs="Arial"/>
          <w:color w:val="000000" w:themeColor="text1"/>
          <w:sz w:val="24"/>
          <w:szCs w:val="24"/>
          <w:lang w:val="en-US"/>
        </w:rPr>
        <w:t xml:space="preserve"> </w:t>
      </w:r>
      <w:r w:rsidR="000C6D4D">
        <w:rPr>
          <w:rFonts w:ascii="Arial" w:eastAsia="Calibri" w:hAnsi="Arial" w:cs="Arial"/>
          <w:color w:val="000000" w:themeColor="text1"/>
          <w:sz w:val="24"/>
          <w:szCs w:val="24"/>
          <w:lang w:val="en-US"/>
        </w:rPr>
        <w:t xml:space="preserve">average </w:t>
      </w:r>
      <w:r w:rsidR="00D94871">
        <w:rPr>
          <w:rFonts w:ascii="Arial" w:eastAsia="Calibri" w:hAnsi="Arial" w:cs="Arial"/>
          <w:color w:val="000000" w:themeColor="text1"/>
          <w:sz w:val="24"/>
          <w:szCs w:val="24"/>
          <w:lang w:val="en-US"/>
        </w:rPr>
        <w:t>number of cases per line</w:t>
      </w:r>
      <w:r>
        <w:rPr>
          <w:rFonts w:ascii="Arial" w:eastAsia="Calibri" w:hAnsi="Arial" w:cs="Arial"/>
          <w:color w:val="000000" w:themeColor="text1"/>
          <w:sz w:val="24"/>
          <w:szCs w:val="24"/>
          <w:lang w:val="en-US"/>
        </w:rPr>
        <w:t xml:space="preserve"> – frequency count</w:t>
      </w:r>
    </w:p>
    <w:p w14:paraId="79BD9E0A" w14:textId="1094F883" w:rsidR="000C6F9C" w:rsidRPr="00F973D7" w:rsidRDefault="000C6F9C" w:rsidP="000C6F9C">
      <w:pPr>
        <w:spacing w:after="0"/>
        <w:jc w:val="center"/>
        <w:rPr>
          <w:rFonts w:ascii="Arial" w:eastAsia="Calibri" w:hAnsi="Arial" w:cs="Arial"/>
          <w:b/>
          <w:color w:val="000000" w:themeColor="text1"/>
          <w:sz w:val="24"/>
          <w:szCs w:val="24"/>
          <w:lang w:val="en-CA"/>
        </w:rPr>
      </w:pPr>
      <w:r w:rsidRPr="00C04212">
        <w:rPr>
          <w:rFonts w:ascii="Arial" w:eastAsia="Calibri" w:hAnsi="Arial" w:cs="Arial"/>
          <w:color w:val="000000" w:themeColor="text1"/>
          <w:sz w:val="24"/>
          <w:szCs w:val="24"/>
          <w:lang w:val="en-US"/>
        </w:rPr>
        <w:t xml:space="preserve"> </w:t>
      </w:r>
    </w:p>
    <w:p w14:paraId="234E8D2B" w14:textId="66A84DBD" w:rsidR="003C6AC7" w:rsidRDefault="00760E7C" w:rsidP="00A66D2B">
      <w:pPr>
        <w:spacing w:after="0"/>
        <w:rPr>
          <w:rFonts w:ascii="Arial" w:eastAsia="Calibri" w:hAnsi="Arial" w:cs="Arial"/>
          <w:b/>
          <w:color w:val="000000" w:themeColor="text1"/>
          <w:sz w:val="24"/>
          <w:szCs w:val="24"/>
          <w:lang w:val="en-CA"/>
        </w:rPr>
      </w:pPr>
      <w:r w:rsidRPr="00B35F5F">
        <w:rPr>
          <w:rFonts w:ascii="Arial" w:eastAsia="Calibri" w:hAnsi="Arial" w:cs="Arial"/>
          <w:b/>
          <w:color w:val="000000" w:themeColor="text1"/>
          <w:sz w:val="28"/>
          <w:szCs w:val="28"/>
          <w:lang w:val="en-CA"/>
        </w:rPr>
        <w:t>Exercise</w:t>
      </w:r>
      <w:r w:rsidR="000674F0">
        <w:rPr>
          <w:rFonts w:ascii="Arial" w:eastAsia="Calibri" w:hAnsi="Arial" w:cs="Arial"/>
          <w:b/>
          <w:color w:val="000000" w:themeColor="text1"/>
          <w:sz w:val="28"/>
          <w:szCs w:val="28"/>
          <w:lang w:val="en-CA"/>
        </w:rPr>
        <w:t>s</w:t>
      </w:r>
      <w:r>
        <w:rPr>
          <w:rFonts w:ascii="Arial" w:eastAsia="Calibri" w:hAnsi="Arial" w:cs="Arial"/>
          <w:b/>
          <w:color w:val="000000" w:themeColor="text1"/>
          <w:sz w:val="28"/>
          <w:szCs w:val="28"/>
          <w:lang w:val="en-CA"/>
        </w:rPr>
        <w:t xml:space="preserve"> 1</w:t>
      </w:r>
      <w:r w:rsidR="00B76348">
        <w:rPr>
          <w:rFonts w:ascii="Arial" w:eastAsia="Calibri" w:hAnsi="Arial" w:cs="Arial"/>
          <w:b/>
          <w:color w:val="000000" w:themeColor="text1"/>
          <w:sz w:val="28"/>
          <w:szCs w:val="28"/>
          <w:lang w:val="en-CA"/>
        </w:rPr>
        <w:t>3</w:t>
      </w:r>
      <w:r w:rsidR="000674F0">
        <w:rPr>
          <w:rFonts w:ascii="Arial" w:eastAsia="Calibri" w:hAnsi="Arial" w:cs="Arial"/>
          <w:b/>
          <w:color w:val="000000" w:themeColor="text1"/>
          <w:sz w:val="28"/>
          <w:szCs w:val="28"/>
          <w:lang w:val="en-CA"/>
        </w:rPr>
        <w:t>a</w:t>
      </w:r>
      <w:r w:rsidR="00316CF4">
        <w:rPr>
          <w:rFonts w:ascii="Arial" w:eastAsia="Calibri" w:hAnsi="Arial" w:cs="Arial"/>
          <w:b/>
          <w:color w:val="000000" w:themeColor="text1"/>
          <w:sz w:val="28"/>
          <w:szCs w:val="28"/>
          <w:lang w:val="en-CA"/>
        </w:rPr>
        <w:t xml:space="preserve"> to 1</w:t>
      </w:r>
      <w:r w:rsidR="000674F0">
        <w:rPr>
          <w:rFonts w:ascii="Arial" w:eastAsia="Calibri" w:hAnsi="Arial" w:cs="Arial"/>
          <w:b/>
          <w:color w:val="000000" w:themeColor="text1"/>
          <w:sz w:val="28"/>
          <w:szCs w:val="28"/>
          <w:lang w:val="en-CA"/>
        </w:rPr>
        <w:t>3d</w:t>
      </w:r>
      <w:r w:rsidRPr="00B35F5F">
        <w:rPr>
          <w:rFonts w:ascii="Arial" w:eastAsia="Calibri" w:hAnsi="Arial" w:cs="Arial"/>
          <w:b/>
          <w:color w:val="000000" w:themeColor="text1"/>
          <w:sz w:val="28"/>
          <w:szCs w:val="28"/>
          <w:lang w:val="en-CA"/>
        </w:rPr>
        <w:t xml:space="preserve">: </w:t>
      </w:r>
      <w:r w:rsidRPr="00397449">
        <w:rPr>
          <w:rFonts w:ascii="Arial" w:eastAsia="Calibri" w:hAnsi="Arial" w:cs="Arial"/>
          <w:b/>
          <w:color w:val="000000" w:themeColor="text1"/>
          <w:sz w:val="28"/>
          <w:szCs w:val="28"/>
          <w:lang w:val="en-CA"/>
        </w:rPr>
        <w:t xml:space="preserve">Selecting </w:t>
      </w:r>
      <w:r>
        <w:rPr>
          <w:rFonts w:ascii="Arial" w:eastAsia="Calibri" w:hAnsi="Arial" w:cs="Arial"/>
          <w:b/>
          <w:color w:val="000000" w:themeColor="text1"/>
          <w:sz w:val="28"/>
          <w:szCs w:val="28"/>
          <w:lang w:val="en-CA"/>
        </w:rPr>
        <w:t>racking systems</w:t>
      </w:r>
    </w:p>
    <w:p w14:paraId="34FA97B7" w14:textId="77777777" w:rsidR="003C6AC7" w:rsidRDefault="003C6AC7" w:rsidP="00A66D2B">
      <w:pPr>
        <w:spacing w:after="0"/>
        <w:rPr>
          <w:rFonts w:ascii="Arial" w:eastAsia="Calibri" w:hAnsi="Arial" w:cs="Arial"/>
          <w:b/>
          <w:color w:val="000000" w:themeColor="text1"/>
          <w:sz w:val="24"/>
          <w:szCs w:val="24"/>
          <w:lang w:val="en-CA"/>
        </w:rPr>
      </w:pPr>
    </w:p>
    <w:p w14:paraId="634B9416" w14:textId="645C94A7" w:rsidR="00CA5208" w:rsidRDefault="00647683" w:rsidP="00CA5208">
      <w:pPr>
        <w:pStyle w:val="ListParagraph"/>
        <w:numPr>
          <w:ilvl w:val="0"/>
          <w:numId w:val="7"/>
        </w:numPr>
        <w:spacing w:after="0"/>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CA"/>
        </w:rPr>
        <w:t xml:space="preserve"> </w:t>
      </w:r>
      <w:r w:rsidR="00CA5208" w:rsidRPr="00F973D7">
        <w:rPr>
          <w:rFonts w:ascii="Arial" w:eastAsia="Calibri" w:hAnsi="Arial" w:cs="Arial"/>
          <w:color w:val="000000" w:themeColor="text1"/>
          <w:sz w:val="24"/>
          <w:szCs w:val="24"/>
          <w:lang w:val="en-CA"/>
        </w:rPr>
        <w:t>According to the data in sheet “</w:t>
      </w:r>
      <w:r w:rsidR="00F011F6" w:rsidRPr="00F973D7">
        <w:rPr>
          <w:rFonts w:ascii="Arial" w:eastAsia="Calibri" w:hAnsi="Arial" w:cs="Arial"/>
          <w:color w:val="000000" w:themeColor="text1"/>
          <w:sz w:val="24"/>
          <w:szCs w:val="24"/>
          <w:lang w:val="en-CA"/>
        </w:rPr>
        <w:t>Inventory</w:t>
      </w:r>
      <w:r w:rsidR="00CA5208" w:rsidRPr="00F973D7">
        <w:rPr>
          <w:rFonts w:ascii="Arial" w:eastAsia="Calibri" w:hAnsi="Arial" w:cs="Arial"/>
          <w:color w:val="000000" w:themeColor="text1"/>
          <w:sz w:val="24"/>
          <w:szCs w:val="24"/>
          <w:lang w:val="en-CA"/>
        </w:rPr>
        <w:t xml:space="preserve">”, what </w:t>
      </w:r>
      <w:r w:rsidR="00F011F6" w:rsidRPr="00F973D7">
        <w:rPr>
          <w:rFonts w:ascii="Arial" w:eastAsia="Calibri" w:hAnsi="Arial" w:cs="Arial"/>
          <w:color w:val="000000" w:themeColor="text1"/>
          <w:sz w:val="24"/>
          <w:szCs w:val="24"/>
          <w:lang w:val="en-CA"/>
        </w:rPr>
        <w:t>racking systems would you recommend for the following products</w:t>
      </w:r>
      <w:r w:rsidR="00FF08D2">
        <w:rPr>
          <w:rFonts w:ascii="Arial" w:eastAsia="Calibri" w:hAnsi="Arial" w:cs="Arial"/>
          <w:color w:val="000000" w:themeColor="text1"/>
          <w:sz w:val="24"/>
          <w:szCs w:val="24"/>
          <w:lang w:val="en-CA"/>
        </w:rPr>
        <w:t>?</w:t>
      </w:r>
    </w:p>
    <w:p w14:paraId="7CF56DBF" w14:textId="77777777" w:rsidR="005B1A0E" w:rsidRPr="00F973D7" w:rsidRDefault="005B1A0E" w:rsidP="005B1A0E">
      <w:pPr>
        <w:pStyle w:val="ListParagraph"/>
        <w:spacing w:after="0"/>
        <w:ind w:left="360"/>
        <w:rPr>
          <w:rFonts w:ascii="Arial" w:eastAsia="Calibri" w:hAnsi="Arial" w:cs="Arial"/>
          <w:color w:val="000000" w:themeColor="text1"/>
          <w:sz w:val="24"/>
          <w:szCs w:val="24"/>
          <w:lang w:val="en-CA"/>
        </w:rPr>
      </w:pPr>
    </w:p>
    <w:p w14:paraId="2A3EF511" w14:textId="4204EF66" w:rsidR="003562C3" w:rsidRDefault="003562C3" w:rsidP="003562C3">
      <w:pPr>
        <w:pStyle w:val="ListParagraph"/>
        <w:numPr>
          <w:ilvl w:val="1"/>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 xml:space="preserve">67178550100 – </w:t>
      </w:r>
      <w:proofErr w:type="spellStart"/>
      <w:r w:rsidRPr="00F973D7">
        <w:rPr>
          <w:rFonts w:ascii="Arial" w:eastAsia="Calibri" w:hAnsi="Arial" w:cs="Arial"/>
          <w:color w:val="000000" w:themeColor="text1"/>
          <w:sz w:val="24"/>
          <w:szCs w:val="24"/>
          <w:lang w:val="en-CA"/>
        </w:rPr>
        <w:t>Eska</w:t>
      </w:r>
      <w:proofErr w:type="spellEnd"/>
      <w:r w:rsidRPr="00F973D7">
        <w:rPr>
          <w:rFonts w:ascii="Arial" w:eastAsia="Calibri" w:hAnsi="Arial" w:cs="Arial"/>
          <w:color w:val="000000" w:themeColor="text1"/>
          <w:sz w:val="24"/>
          <w:szCs w:val="24"/>
          <w:lang w:val="en-CA"/>
        </w:rPr>
        <w:t xml:space="preserve"> (ES EAU NATURELLE)</w:t>
      </w:r>
    </w:p>
    <w:p w14:paraId="5260F1FF" w14:textId="3E2363C8" w:rsidR="005B1A0E" w:rsidRDefault="005B1A0E" w:rsidP="005B1A0E">
      <w:pPr>
        <w:spacing w:after="0"/>
        <w:rPr>
          <w:rFonts w:ascii="Arial" w:eastAsia="Calibri" w:hAnsi="Arial" w:cs="Arial"/>
          <w:color w:val="000000" w:themeColor="text1"/>
          <w:sz w:val="24"/>
          <w:szCs w:val="24"/>
          <w:lang w:val="en-CA"/>
        </w:rPr>
      </w:pPr>
    </w:p>
    <w:p w14:paraId="324B7B5F" w14:textId="77FC0CC1" w:rsidR="00D76681" w:rsidRDefault="00D76681" w:rsidP="00D76681">
      <w:pPr>
        <w:spacing w:after="0"/>
        <w:jc w:val="both"/>
        <w:rPr>
          <w:rFonts w:ascii="Arial" w:eastAsia="Calibri" w:hAnsi="Arial" w:cs="Arial"/>
          <w:color w:val="000000" w:themeColor="text1"/>
          <w:sz w:val="24"/>
          <w:szCs w:val="24"/>
          <w:lang w:val="en-CA"/>
        </w:rPr>
      </w:pPr>
      <w:r w:rsidRPr="001F6B6B">
        <w:rPr>
          <w:rFonts w:ascii="Arial" w:eastAsia="Calibri" w:hAnsi="Arial" w:cs="Arial"/>
          <w:b/>
          <w:color w:val="1F497D" w:themeColor="text2"/>
          <w:sz w:val="24"/>
          <w:szCs w:val="24"/>
          <w:lang w:val="en-CA"/>
        </w:rPr>
        <w:t>Answer:</w:t>
      </w:r>
      <w:r>
        <w:rPr>
          <w:rFonts w:ascii="Arial" w:eastAsia="Calibri" w:hAnsi="Arial" w:cs="Arial"/>
          <w:color w:val="000000" w:themeColor="text1"/>
          <w:sz w:val="24"/>
          <w:szCs w:val="24"/>
          <w:lang w:val="en-CA"/>
        </w:rPr>
        <w:t xml:space="preserve"> </w:t>
      </w:r>
      <w:r w:rsidR="00780B80">
        <w:rPr>
          <w:rFonts w:ascii="Arial" w:eastAsia="Calibri" w:hAnsi="Arial" w:cs="Arial"/>
          <w:color w:val="000000" w:themeColor="text1"/>
          <w:sz w:val="24"/>
          <w:szCs w:val="24"/>
          <w:lang w:val="en-CA"/>
        </w:rPr>
        <w:t>Double Deep</w:t>
      </w:r>
    </w:p>
    <w:p w14:paraId="14C8AE47" w14:textId="77777777" w:rsidR="00D76681" w:rsidRDefault="00D76681" w:rsidP="00D76681">
      <w:pPr>
        <w:spacing w:after="0"/>
        <w:jc w:val="both"/>
        <w:rPr>
          <w:rFonts w:ascii="Arial" w:eastAsia="Calibri" w:hAnsi="Arial" w:cs="Arial"/>
          <w:color w:val="000000" w:themeColor="text1"/>
          <w:sz w:val="24"/>
          <w:szCs w:val="24"/>
          <w:lang w:val="en-CA"/>
        </w:rPr>
      </w:pPr>
    </w:p>
    <w:p w14:paraId="6EB7BB8E" w14:textId="1BBC3151" w:rsidR="005B1A0E" w:rsidRDefault="00D76681" w:rsidP="003A674E">
      <w:pPr>
        <w:spacing w:after="0"/>
        <w:jc w:val="both"/>
        <w:rPr>
          <w:rFonts w:ascii="Arial" w:eastAsia="Calibri" w:hAnsi="Arial" w:cs="Arial"/>
          <w:b/>
          <w:color w:val="1F497D" w:themeColor="text2"/>
          <w:sz w:val="24"/>
          <w:szCs w:val="24"/>
          <w:lang w:val="en-CA"/>
        </w:rPr>
      </w:pPr>
      <w:r w:rsidRPr="001F6B6B">
        <w:rPr>
          <w:rFonts w:ascii="Arial" w:eastAsia="Calibri" w:hAnsi="Arial" w:cs="Arial"/>
          <w:b/>
          <w:color w:val="1F497D" w:themeColor="text2"/>
          <w:sz w:val="24"/>
          <w:szCs w:val="24"/>
          <w:lang w:val="en-CA"/>
        </w:rPr>
        <w:t>Solution:</w:t>
      </w:r>
      <w:r>
        <w:rPr>
          <w:rFonts w:ascii="Arial" w:eastAsia="Calibri" w:hAnsi="Arial" w:cs="Arial"/>
          <w:b/>
          <w:color w:val="1F497D" w:themeColor="text2"/>
          <w:sz w:val="24"/>
          <w:szCs w:val="24"/>
          <w:lang w:val="en-CA"/>
        </w:rPr>
        <w:t xml:space="preserve"> </w:t>
      </w:r>
      <w:r w:rsidR="00C87BA8">
        <w:rPr>
          <w:rFonts w:ascii="Arial" w:eastAsia="Calibri" w:hAnsi="Arial" w:cs="Arial"/>
          <w:color w:val="000000" w:themeColor="text1"/>
          <w:sz w:val="24"/>
          <w:szCs w:val="24"/>
          <w:lang w:val="en-CA"/>
        </w:rPr>
        <w:t xml:space="preserve">We will answer the question based on the racking system selection guidelines </w:t>
      </w:r>
      <w:r w:rsidR="003B2F5A">
        <w:rPr>
          <w:rFonts w:ascii="Arial" w:eastAsia="Calibri" w:hAnsi="Arial" w:cs="Arial"/>
          <w:color w:val="000000" w:themeColor="text1"/>
          <w:sz w:val="24"/>
          <w:szCs w:val="24"/>
          <w:lang w:val="en-CA"/>
        </w:rPr>
        <w:t xml:space="preserve">discussed in class and </w:t>
      </w:r>
      <w:r w:rsidR="00C87BA8">
        <w:rPr>
          <w:rFonts w:ascii="Arial" w:eastAsia="Calibri" w:hAnsi="Arial" w:cs="Arial"/>
          <w:color w:val="000000" w:themeColor="text1"/>
          <w:sz w:val="24"/>
          <w:szCs w:val="24"/>
          <w:lang w:val="en-CA"/>
        </w:rPr>
        <w:t>presented in Figure 20.</w:t>
      </w:r>
      <w:r w:rsidR="003B2F5A">
        <w:rPr>
          <w:rFonts w:ascii="Arial" w:eastAsia="Calibri" w:hAnsi="Arial" w:cs="Arial"/>
          <w:color w:val="000000" w:themeColor="text1"/>
          <w:sz w:val="24"/>
          <w:szCs w:val="24"/>
          <w:lang w:val="en-CA"/>
        </w:rPr>
        <w:t xml:space="preserve"> </w:t>
      </w:r>
      <w:r w:rsidR="003A674E">
        <w:rPr>
          <w:rFonts w:ascii="Arial" w:eastAsia="Calibri" w:hAnsi="Arial" w:cs="Arial"/>
          <w:color w:val="000000" w:themeColor="text1"/>
          <w:sz w:val="24"/>
          <w:szCs w:val="24"/>
          <w:lang w:val="en-CA"/>
        </w:rPr>
        <w:t xml:space="preserve">We will first compute the </w:t>
      </w:r>
      <w:r w:rsidR="002569FA">
        <w:rPr>
          <w:rFonts w:ascii="Arial" w:eastAsia="Calibri" w:hAnsi="Arial" w:cs="Arial"/>
          <w:color w:val="000000" w:themeColor="text1"/>
          <w:sz w:val="24"/>
          <w:szCs w:val="24"/>
          <w:lang w:val="en-CA"/>
        </w:rPr>
        <w:t>frequency (i.e., number of months)</w:t>
      </w:r>
      <w:r w:rsidR="003A674E">
        <w:rPr>
          <w:rFonts w:ascii="Arial" w:eastAsia="Calibri" w:hAnsi="Arial" w:cs="Arial"/>
          <w:color w:val="000000" w:themeColor="text1"/>
          <w:sz w:val="24"/>
          <w:szCs w:val="24"/>
          <w:lang w:val="en-CA"/>
        </w:rPr>
        <w:t xml:space="preserve"> </w:t>
      </w:r>
      <w:r w:rsidR="00DE7B40">
        <w:rPr>
          <w:rFonts w:ascii="Arial" w:eastAsia="Calibri" w:hAnsi="Arial" w:cs="Arial"/>
          <w:color w:val="000000" w:themeColor="text1"/>
          <w:sz w:val="24"/>
          <w:szCs w:val="24"/>
          <w:lang w:val="en-CA"/>
        </w:rPr>
        <w:t>at</w:t>
      </w:r>
      <w:r w:rsidR="003A674E">
        <w:rPr>
          <w:rFonts w:ascii="Arial" w:eastAsia="Calibri" w:hAnsi="Arial" w:cs="Arial"/>
          <w:color w:val="000000" w:themeColor="text1"/>
          <w:sz w:val="24"/>
          <w:szCs w:val="24"/>
          <w:lang w:val="en-CA"/>
        </w:rPr>
        <w:t xml:space="preserve"> which the inventory </w:t>
      </w:r>
      <w:r w:rsidR="00A93051">
        <w:rPr>
          <w:rFonts w:ascii="Arial" w:eastAsia="Calibri" w:hAnsi="Arial" w:cs="Arial"/>
          <w:color w:val="000000" w:themeColor="text1"/>
          <w:sz w:val="24"/>
          <w:szCs w:val="24"/>
          <w:lang w:val="en-CA"/>
        </w:rPr>
        <w:t>(</w:t>
      </w:r>
      <w:r w:rsidR="003A674E">
        <w:rPr>
          <w:rFonts w:ascii="Arial" w:eastAsia="Calibri" w:hAnsi="Arial" w:cs="Arial"/>
          <w:color w:val="000000" w:themeColor="text1"/>
          <w:sz w:val="24"/>
          <w:szCs w:val="24"/>
          <w:lang w:val="en-CA"/>
        </w:rPr>
        <w:t>for this product</w:t>
      </w:r>
      <w:r w:rsidR="00A93051">
        <w:rPr>
          <w:rFonts w:ascii="Arial" w:eastAsia="Calibri" w:hAnsi="Arial" w:cs="Arial"/>
          <w:color w:val="000000" w:themeColor="text1"/>
          <w:sz w:val="24"/>
          <w:szCs w:val="24"/>
          <w:lang w:val="en-CA"/>
        </w:rPr>
        <w:t>)</w:t>
      </w:r>
      <w:r w:rsidR="003A674E">
        <w:rPr>
          <w:rFonts w:ascii="Arial" w:eastAsia="Calibri" w:hAnsi="Arial" w:cs="Arial"/>
          <w:color w:val="000000" w:themeColor="text1"/>
          <w:sz w:val="24"/>
          <w:szCs w:val="24"/>
          <w:lang w:val="en-CA"/>
        </w:rPr>
        <w:t xml:space="preserve"> laid within the bounds of each of the intervals </w:t>
      </w:r>
      <w:r w:rsidR="007303BD">
        <w:rPr>
          <w:rFonts w:ascii="Arial" w:eastAsia="Calibri" w:hAnsi="Arial" w:cs="Arial"/>
          <w:color w:val="000000" w:themeColor="text1"/>
          <w:sz w:val="24"/>
          <w:szCs w:val="24"/>
          <w:lang w:val="en-CA"/>
        </w:rPr>
        <w:t>defined</w:t>
      </w:r>
      <w:r w:rsidR="003A674E">
        <w:rPr>
          <w:rFonts w:ascii="Arial" w:eastAsia="Calibri" w:hAnsi="Arial" w:cs="Arial"/>
          <w:color w:val="000000" w:themeColor="text1"/>
          <w:sz w:val="24"/>
          <w:szCs w:val="24"/>
          <w:lang w:val="en-CA"/>
        </w:rPr>
        <w:t xml:space="preserve"> in the guidelines.</w:t>
      </w:r>
      <w:r w:rsidR="00B325B1">
        <w:rPr>
          <w:rFonts w:ascii="Arial" w:eastAsia="Calibri" w:hAnsi="Arial" w:cs="Arial"/>
          <w:color w:val="000000" w:themeColor="text1"/>
          <w:sz w:val="24"/>
          <w:szCs w:val="24"/>
          <w:lang w:val="en-CA"/>
        </w:rPr>
        <w:t xml:space="preserve"> </w:t>
      </w:r>
      <w:r w:rsidR="005535CC">
        <w:rPr>
          <w:rFonts w:ascii="Arial" w:eastAsia="Calibri" w:hAnsi="Arial" w:cs="Arial"/>
          <w:color w:val="000000" w:themeColor="text1"/>
          <w:sz w:val="24"/>
          <w:szCs w:val="24"/>
          <w:lang w:val="en-CA"/>
        </w:rPr>
        <w:t xml:space="preserve">Select </w:t>
      </w:r>
      <w:r w:rsidR="000851B3">
        <w:rPr>
          <w:rFonts w:ascii="Arial" w:eastAsia="Calibri" w:hAnsi="Arial" w:cs="Arial"/>
          <w:color w:val="000000" w:themeColor="text1"/>
          <w:sz w:val="24"/>
          <w:szCs w:val="24"/>
          <w:lang w:val="en-CA"/>
        </w:rPr>
        <w:t xml:space="preserve">and copy </w:t>
      </w:r>
      <w:r w:rsidR="005535CC">
        <w:rPr>
          <w:rFonts w:ascii="Arial" w:eastAsia="Calibri" w:hAnsi="Arial" w:cs="Arial"/>
          <w:color w:val="000000" w:themeColor="text1"/>
          <w:sz w:val="24"/>
          <w:szCs w:val="24"/>
          <w:lang w:val="en-CA"/>
        </w:rPr>
        <w:t xml:space="preserve">range </w:t>
      </w:r>
      <w:r w:rsidR="000851B3" w:rsidRPr="00A936EB">
        <w:rPr>
          <w:rFonts w:ascii="Consolas" w:eastAsia="Calibri" w:hAnsi="Consolas" w:cs="Consolas"/>
          <w:color w:val="1F497D" w:themeColor="text2"/>
          <w:sz w:val="24"/>
          <w:szCs w:val="24"/>
          <w:highlight w:val="lightGray"/>
          <w:lang w:val="en-US"/>
        </w:rPr>
        <w:t>AG2:AS2</w:t>
      </w:r>
      <w:r w:rsidR="000851B3">
        <w:rPr>
          <w:rFonts w:ascii="Arial" w:eastAsia="Calibri" w:hAnsi="Arial" w:cs="Arial"/>
          <w:color w:val="000000" w:themeColor="text1"/>
          <w:sz w:val="24"/>
          <w:szCs w:val="24"/>
          <w:lang w:val="en-CA"/>
        </w:rPr>
        <w:t xml:space="preserve"> in the </w:t>
      </w:r>
      <w:r w:rsidR="000851B3" w:rsidRPr="00193E0E">
        <w:rPr>
          <w:rFonts w:ascii="Consolas" w:eastAsia="Calibri" w:hAnsi="Consolas" w:cs="Consolas"/>
          <w:b/>
          <w:color w:val="000000" w:themeColor="text1"/>
          <w:sz w:val="24"/>
          <w:szCs w:val="24"/>
          <w:lang w:val="en-CA"/>
        </w:rPr>
        <w:t>Inventory</w:t>
      </w:r>
      <w:r w:rsidR="000851B3">
        <w:rPr>
          <w:rFonts w:ascii="Arial" w:eastAsia="Calibri" w:hAnsi="Arial" w:cs="Arial"/>
          <w:color w:val="000000" w:themeColor="text1"/>
          <w:sz w:val="24"/>
          <w:szCs w:val="24"/>
          <w:lang w:val="en-CA"/>
        </w:rPr>
        <w:t xml:space="preserve"> sheet</w:t>
      </w:r>
      <w:r w:rsidR="00A71582">
        <w:rPr>
          <w:rFonts w:ascii="Arial" w:eastAsia="Calibri" w:hAnsi="Arial" w:cs="Arial"/>
          <w:color w:val="000000" w:themeColor="text1"/>
          <w:sz w:val="24"/>
          <w:szCs w:val="24"/>
          <w:lang w:val="en-CA"/>
        </w:rPr>
        <w:t>. Now, create a new worksheet</w:t>
      </w:r>
      <w:r w:rsidR="007D552E">
        <w:rPr>
          <w:rFonts w:ascii="Arial" w:eastAsia="Calibri" w:hAnsi="Arial" w:cs="Arial"/>
          <w:color w:val="000000" w:themeColor="text1"/>
          <w:sz w:val="24"/>
          <w:szCs w:val="24"/>
          <w:lang w:val="en-CA"/>
        </w:rPr>
        <w:t xml:space="preserve"> and right-click on range </w:t>
      </w:r>
      <w:r w:rsidR="007D552E" w:rsidRPr="007D552E">
        <w:rPr>
          <w:rFonts w:ascii="Consolas" w:eastAsia="Calibri" w:hAnsi="Consolas" w:cs="Consolas"/>
          <w:color w:val="1F497D" w:themeColor="text2"/>
          <w:sz w:val="24"/>
          <w:szCs w:val="24"/>
          <w:highlight w:val="lightGray"/>
          <w:lang w:val="en-US"/>
        </w:rPr>
        <w:t>A2</w:t>
      </w:r>
      <w:r w:rsidR="007D552E">
        <w:rPr>
          <w:rFonts w:ascii="Arial" w:eastAsia="Calibri" w:hAnsi="Arial" w:cs="Arial"/>
          <w:color w:val="000000" w:themeColor="text1"/>
          <w:sz w:val="24"/>
          <w:szCs w:val="24"/>
          <w:lang w:val="en-CA"/>
        </w:rPr>
        <w:t xml:space="preserve">. Select the </w:t>
      </w:r>
      <w:r w:rsidR="007D552E" w:rsidRPr="005717E0">
        <w:rPr>
          <w:rFonts w:ascii="Consolas" w:eastAsia="Calibri" w:hAnsi="Consolas" w:cs="Consolas"/>
          <w:b/>
          <w:color w:val="000000" w:themeColor="text1"/>
          <w:sz w:val="24"/>
          <w:szCs w:val="24"/>
          <w:lang w:val="en-CA"/>
        </w:rPr>
        <w:t>Paste Special</w:t>
      </w:r>
      <w:r w:rsidR="007D552E">
        <w:rPr>
          <w:rFonts w:ascii="Arial" w:eastAsia="Calibri" w:hAnsi="Arial" w:cs="Arial"/>
          <w:color w:val="000000" w:themeColor="text1"/>
          <w:sz w:val="24"/>
          <w:szCs w:val="24"/>
          <w:lang w:val="en-CA"/>
        </w:rPr>
        <w:t xml:space="preserve"> option. Select the </w:t>
      </w:r>
      <w:r w:rsidR="007D552E" w:rsidRPr="00523A42">
        <w:rPr>
          <w:rFonts w:ascii="Consolas" w:eastAsia="Calibri" w:hAnsi="Consolas" w:cs="Consolas"/>
          <w:b/>
          <w:color w:val="000000" w:themeColor="text1"/>
          <w:sz w:val="24"/>
          <w:szCs w:val="24"/>
          <w:lang w:val="en-CA"/>
        </w:rPr>
        <w:t>Values</w:t>
      </w:r>
      <w:r w:rsidR="007D552E">
        <w:rPr>
          <w:rFonts w:ascii="Arial" w:eastAsia="Calibri" w:hAnsi="Arial" w:cs="Arial"/>
          <w:color w:val="000000" w:themeColor="text1"/>
          <w:sz w:val="24"/>
          <w:szCs w:val="24"/>
          <w:lang w:val="en-CA"/>
        </w:rPr>
        <w:t xml:space="preserve"> and </w:t>
      </w:r>
      <w:r w:rsidR="007D552E" w:rsidRPr="00523A42">
        <w:rPr>
          <w:rFonts w:ascii="Consolas" w:eastAsia="Calibri" w:hAnsi="Consolas" w:cs="Consolas"/>
          <w:b/>
          <w:color w:val="000000" w:themeColor="text1"/>
          <w:sz w:val="24"/>
          <w:szCs w:val="24"/>
          <w:lang w:val="en-CA"/>
        </w:rPr>
        <w:t>Transpose</w:t>
      </w:r>
      <w:r w:rsidR="007D552E">
        <w:rPr>
          <w:rFonts w:ascii="Arial" w:eastAsia="Calibri" w:hAnsi="Arial" w:cs="Arial"/>
          <w:color w:val="000000" w:themeColor="text1"/>
          <w:sz w:val="24"/>
          <w:szCs w:val="24"/>
          <w:lang w:val="en-CA"/>
        </w:rPr>
        <w:t xml:space="preserve"> options in the top and bottom parts of the popping up window (see Fig. 11)</w:t>
      </w:r>
      <w:r w:rsidR="00A63180">
        <w:rPr>
          <w:rFonts w:ascii="Arial" w:eastAsia="Calibri" w:hAnsi="Arial" w:cs="Arial"/>
          <w:color w:val="000000" w:themeColor="text1"/>
          <w:sz w:val="24"/>
          <w:szCs w:val="24"/>
          <w:lang w:val="en-CA"/>
        </w:rPr>
        <w:t xml:space="preserve">. Click on the </w:t>
      </w:r>
      <w:r w:rsidR="00A63180" w:rsidRPr="00A01F68">
        <w:rPr>
          <w:rFonts w:ascii="Consolas" w:eastAsia="Calibri" w:hAnsi="Consolas" w:cs="Consolas"/>
          <w:b/>
          <w:color w:val="000000" w:themeColor="text1"/>
          <w:sz w:val="24"/>
          <w:szCs w:val="24"/>
          <w:lang w:val="en-CA"/>
        </w:rPr>
        <w:t>OK</w:t>
      </w:r>
      <w:r w:rsidR="00A63180">
        <w:rPr>
          <w:rFonts w:ascii="Arial" w:eastAsia="Calibri" w:hAnsi="Arial" w:cs="Arial"/>
          <w:color w:val="000000" w:themeColor="text1"/>
          <w:sz w:val="24"/>
          <w:szCs w:val="24"/>
          <w:lang w:val="en-CA"/>
        </w:rPr>
        <w:t xml:space="preserve"> button. </w:t>
      </w:r>
      <w:r w:rsidR="00710B76">
        <w:rPr>
          <w:rFonts w:ascii="Arial" w:eastAsia="Calibri" w:hAnsi="Arial" w:cs="Arial"/>
          <w:color w:val="000000" w:themeColor="text1"/>
          <w:sz w:val="24"/>
          <w:szCs w:val="24"/>
          <w:lang w:val="en-CA"/>
        </w:rPr>
        <w:t xml:space="preserve">Now return to the Inventory sheet and look for the row holding the information for product </w:t>
      </w:r>
      <w:r w:rsidR="00710B76" w:rsidRPr="002F46C6">
        <w:rPr>
          <w:rFonts w:ascii="Consolas" w:eastAsia="Calibri" w:hAnsi="Consolas" w:cs="Consolas"/>
          <w:color w:val="000000" w:themeColor="text1"/>
          <w:sz w:val="24"/>
          <w:szCs w:val="24"/>
          <w:lang w:val="en-CA"/>
        </w:rPr>
        <w:t xml:space="preserve">67178550100 – </w:t>
      </w:r>
      <w:proofErr w:type="spellStart"/>
      <w:r w:rsidR="00710B76" w:rsidRPr="002F46C6">
        <w:rPr>
          <w:rFonts w:ascii="Consolas" w:eastAsia="Calibri" w:hAnsi="Consolas" w:cs="Consolas"/>
          <w:color w:val="000000" w:themeColor="text1"/>
          <w:sz w:val="24"/>
          <w:szCs w:val="24"/>
          <w:lang w:val="en-CA"/>
        </w:rPr>
        <w:t>Eska</w:t>
      </w:r>
      <w:proofErr w:type="spellEnd"/>
      <w:r w:rsidR="00710B76" w:rsidRPr="002F46C6">
        <w:rPr>
          <w:rFonts w:ascii="Consolas" w:eastAsia="Calibri" w:hAnsi="Consolas" w:cs="Consolas"/>
          <w:color w:val="000000" w:themeColor="text1"/>
          <w:sz w:val="24"/>
          <w:szCs w:val="24"/>
          <w:lang w:val="en-CA"/>
        </w:rPr>
        <w:t xml:space="preserve"> (ES EAU NATURELLE)</w:t>
      </w:r>
      <w:r w:rsidR="00710B76">
        <w:rPr>
          <w:rFonts w:ascii="Arial" w:eastAsia="Calibri" w:hAnsi="Arial" w:cs="Arial"/>
          <w:color w:val="000000" w:themeColor="text1"/>
          <w:sz w:val="24"/>
          <w:szCs w:val="24"/>
          <w:lang w:val="en-CA"/>
        </w:rPr>
        <w:t xml:space="preserve">. </w:t>
      </w:r>
      <w:r w:rsidR="00F451BF">
        <w:rPr>
          <w:rFonts w:ascii="Arial" w:eastAsia="Calibri" w:hAnsi="Arial" w:cs="Arial"/>
          <w:color w:val="000000" w:themeColor="text1"/>
          <w:sz w:val="24"/>
          <w:szCs w:val="24"/>
          <w:lang w:val="en-CA"/>
        </w:rPr>
        <w:t xml:space="preserve">An easy way to accomplish this task is to set a filter on the rows. Select the </w:t>
      </w:r>
      <w:r w:rsidR="00F451BF" w:rsidRPr="00AD34F6">
        <w:rPr>
          <w:rFonts w:ascii="Consolas" w:eastAsia="Calibri" w:hAnsi="Consolas" w:cs="Consolas"/>
          <w:b/>
          <w:color w:val="000000" w:themeColor="text1"/>
          <w:sz w:val="24"/>
          <w:szCs w:val="24"/>
          <w:lang w:val="en-CA"/>
        </w:rPr>
        <w:t>Data</w:t>
      </w:r>
      <w:r w:rsidR="00F451BF">
        <w:rPr>
          <w:rFonts w:ascii="Arial" w:eastAsia="Calibri" w:hAnsi="Arial" w:cs="Arial"/>
          <w:color w:val="000000" w:themeColor="text1"/>
          <w:sz w:val="24"/>
          <w:szCs w:val="24"/>
          <w:lang w:val="en-CA"/>
        </w:rPr>
        <w:t xml:space="preserve"> toolbar and click on the </w:t>
      </w:r>
      <w:r w:rsidR="00F451BF" w:rsidRPr="006C348D">
        <w:rPr>
          <w:rFonts w:ascii="Consolas" w:eastAsia="Calibri" w:hAnsi="Consolas" w:cs="Consolas"/>
          <w:b/>
          <w:color w:val="000000" w:themeColor="text1"/>
          <w:sz w:val="24"/>
          <w:szCs w:val="24"/>
          <w:lang w:val="en-CA"/>
        </w:rPr>
        <w:t>Filter</w:t>
      </w:r>
      <w:r w:rsidR="00F451BF">
        <w:rPr>
          <w:rFonts w:ascii="Arial" w:eastAsia="Calibri" w:hAnsi="Arial" w:cs="Arial"/>
          <w:color w:val="000000" w:themeColor="text1"/>
          <w:sz w:val="24"/>
          <w:szCs w:val="24"/>
          <w:lang w:val="en-CA"/>
        </w:rPr>
        <w:t xml:space="preserve"> icon (see Fig. 22</w:t>
      </w:r>
      <w:r w:rsidR="00610640">
        <w:rPr>
          <w:rFonts w:ascii="Arial" w:eastAsia="Calibri" w:hAnsi="Arial" w:cs="Arial"/>
          <w:color w:val="000000" w:themeColor="text1"/>
          <w:sz w:val="24"/>
          <w:szCs w:val="24"/>
          <w:lang w:val="en-CA"/>
        </w:rPr>
        <w:t xml:space="preserve"> – Step 1</w:t>
      </w:r>
      <w:r w:rsidR="00F451BF">
        <w:rPr>
          <w:rFonts w:ascii="Arial" w:eastAsia="Calibri" w:hAnsi="Arial" w:cs="Arial"/>
          <w:color w:val="000000" w:themeColor="text1"/>
          <w:sz w:val="24"/>
          <w:szCs w:val="24"/>
          <w:lang w:val="en-CA"/>
        </w:rPr>
        <w:t>).</w:t>
      </w:r>
      <w:r w:rsidR="00610640">
        <w:rPr>
          <w:rFonts w:ascii="Arial" w:eastAsia="Calibri" w:hAnsi="Arial" w:cs="Arial"/>
          <w:color w:val="000000" w:themeColor="text1"/>
          <w:sz w:val="24"/>
          <w:szCs w:val="24"/>
          <w:lang w:val="en-CA"/>
        </w:rPr>
        <w:t xml:space="preserve"> </w:t>
      </w:r>
      <w:r w:rsidR="000E1054">
        <w:rPr>
          <w:rFonts w:ascii="Arial" w:eastAsia="Calibri" w:hAnsi="Arial" w:cs="Arial"/>
          <w:color w:val="000000" w:themeColor="text1"/>
          <w:sz w:val="24"/>
          <w:szCs w:val="24"/>
          <w:lang w:val="en-CA"/>
        </w:rPr>
        <w:t xml:space="preserve">Click on the down arrow in Cell </w:t>
      </w:r>
      <w:r w:rsidR="000E1054" w:rsidRPr="000E1054">
        <w:rPr>
          <w:rFonts w:ascii="Consolas" w:eastAsia="Calibri" w:hAnsi="Consolas" w:cs="Consolas"/>
          <w:color w:val="1F497D" w:themeColor="text2"/>
          <w:sz w:val="24"/>
          <w:szCs w:val="24"/>
          <w:highlight w:val="lightGray"/>
          <w:lang w:val="en-US"/>
        </w:rPr>
        <w:t>A1</w:t>
      </w:r>
      <w:r w:rsidR="000E1054">
        <w:rPr>
          <w:rFonts w:ascii="Arial" w:eastAsia="Calibri" w:hAnsi="Arial" w:cs="Arial"/>
          <w:color w:val="000000" w:themeColor="text1"/>
          <w:sz w:val="24"/>
          <w:szCs w:val="24"/>
          <w:lang w:val="en-CA"/>
        </w:rPr>
        <w:t xml:space="preserve"> (see Fig. 22 – Step 2). Use the search bar in the pop up menu to write the </w:t>
      </w:r>
      <w:r w:rsidR="000E1054" w:rsidRPr="00A03884">
        <w:rPr>
          <w:rFonts w:ascii="Arial" w:eastAsia="Calibri" w:hAnsi="Arial" w:cs="Arial"/>
          <w:b/>
          <w:color w:val="000000" w:themeColor="text1"/>
          <w:sz w:val="24"/>
          <w:szCs w:val="24"/>
          <w:lang w:val="en-CA"/>
        </w:rPr>
        <w:t>SKU ID</w:t>
      </w:r>
      <w:r w:rsidR="000E1054">
        <w:rPr>
          <w:rFonts w:ascii="Arial" w:eastAsia="Calibri" w:hAnsi="Arial" w:cs="Arial"/>
          <w:color w:val="000000" w:themeColor="text1"/>
          <w:sz w:val="24"/>
          <w:szCs w:val="24"/>
          <w:lang w:val="en-CA"/>
        </w:rPr>
        <w:t xml:space="preserve"> of the product (i.e., </w:t>
      </w:r>
      <w:r w:rsidR="000E1054" w:rsidRPr="002F46C6">
        <w:rPr>
          <w:rFonts w:ascii="Consolas" w:eastAsia="Calibri" w:hAnsi="Consolas" w:cs="Consolas"/>
          <w:color w:val="000000" w:themeColor="text1"/>
          <w:sz w:val="24"/>
          <w:szCs w:val="24"/>
          <w:lang w:val="en-CA"/>
        </w:rPr>
        <w:t>6717855010</w:t>
      </w:r>
      <w:r w:rsidR="000E1054">
        <w:rPr>
          <w:rFonts w:ascii="Arial" w:eastAsia="Calibri" w:hAnsi="Arial" w:cs="Arial"/>
          <w:color w:val="000000" w:themeColor="text1"/>
          <w:sz w:val="24"/>
          <w:szCs w:val="24"/>
          <w:lang w:val="en-CA"/>
        </w:rPr>
        <w:t xml:space="preserve">). Excel will filter out all the rows for which the value of </w:t>
      </w:r>
      <w:r w:rsidR="000E1054" w:rsidRPr="00A03884">
        <w:rPr>
          <w:rFonts w:ascii="Consolas" w:eastAsia="Calibri" w:hAnsi="Consolas" w:cs="Consolas"/>
          <w:b/>
          <w:color w:val="000000" w:themeColor="text1"/>
          <w:sz w:val="24"/>
          <w:szCs w:val="24"/>
          <w:lang w:val="en-CA"/>
        </w:rPr>
        <w:t>Column A</w:t>
      </w:r>
      <w:r w:rsidR="000E1054">
        <w:rPr>
          <w:rFonts w:ascii="Arial" w:eastAsia="Calibri" w:hAnsi="Arial" w:cs="Arial"/>
          <w:color w:val="000000" w:themeColor="text1"/>
          <w:sz w:val="24"/>
          <w:szCs w:val="24"/>
          <w:lang w:val="en-CA"/>
        </w:rPr>
        <w:t xml:space="preserve"> is not equal to the </w:t>
      </w:r>
      <w:r w:rsidR="000E1054" w:rsidRPr="00A03884">
        <w:rPr>
          <w:rFonts w:ascii="Consolas" w:eastAsia="Calibri" w:hAnsi="Consolas" w:cs="Consolas"/>
          <w:b/>
          <w:color w:val="000000" w:themeColor="text1"/>
          <w:sz w:val="24"/>
          <w:szCs w:val="24"/>
          <w:lang w:val="en-CA"/>
        </w:rPr>
        <w:t>SKU ID</w:t>
      </w:r>
      <w:r w:rsidR="000E1054">
        <w:rPr>
          <w:rFonts w:ascii="Arial" w:eastAsia="Calibri" w:hAnsi="Arial" w:cs="Arial"/>
          <w:color w:val="000000" w:themeColor="text1"/>
          <w:sz w:val="24"/>
          <w:szCs w:val="24"/>
          <w:lang w:val="en-CA"/>
        </w:rPr>
        <w:t xml:space="preserve">. </w:t>
      </w:r>
      <w:r w:rsidR="00D10E78">
        <w:rPr>
          <w:rFonts w:ascii="Arial" w:eastAsia="Calibri" w:hAnsi="Arial" w:cs="Arial"/>
          <w:color w:val="000000" w:themeColor="text1"/>
          <w:sz w:val="24"/>
          <w:szCs w:val="24"/>
          <w:lang w:val="en-CA"/>
        </w:rPr>
        <w:t xml:space="preserve">Select and copy range </w:t>
      </w:r>
      <w:r w:rsidR="00D10E78" w:rsidRPr="00A936EB">
        <w:rPr>
          <w:rFonts w:ascii="Consolas" w:eastAsia="Calibri" w:hAnsi="Consolas" w:cs="Consolas"/>
          <w:color w:val="1F497D" w:themeColor="text2"/>
          <w:sz w:val="24"/>
          <w:szCs w:val="24"/>
          <w:highlight w:val="lightGray"/>
          <w:lang w:val="en-US"/>
        </w:rPr>
        <w:t>AG</w:t>
      </w:r>
      <w:r w:rsidR="00D10E78">
        <w:rPr>
          <w:rFonts w:ascii="Consolas" w:eastAsia="Calibri" w:hAnsi="Consolas" w:cs="Consolas"/>
          <w:color w:val="1F497D" w:themeColor="text2"/>
          <w:sz w:val="24"/>
          <w:szCs w:val="24"/>
          <w:highlight w:val="lightGray"/>
          <w:lang w:val="en-US"/>
        </w:rPr>
        <w:t>3</w:t>
      </w:r>
      <w:r w:rsidR="00D10E78" w:rsidRPr="00A936EB">
        <w:rPr>
          <w:rFonts w:ascii="Consolas" w:eastAsia="Calibri" w:hAnsi="Consolas" w:cs="Consolas"/>
          <w:color w:val="1F497D" w:themeColor="text2"/>
          <w:sz w:val="24"/>
          <w:szCs w:val="24"/>
          <w:highlight w:val="lightGray"/>
          <w:lang w:val="en-US"/>
        </w:rPr>
        <w:t>:AS</w:t>
      </w:r>
      <w:r w:rsidR="00D10E78">
        <w:rPr>
          <w:rFonts w:ascii="Consolas" w:eastAsia="Calibri" w:hAnsi="Consolas" w:cs="Consolas"/>
          <w:color w:val="1F497D" w:themeColor="text2"/>
          <w:sz w:val="24"/>
          <w:szCs w:val="24"/>
          <w:highlight w:val="lightGray"/>
          <w:lang w:val="en-US"/>
        </w:rPr>
        <w:t>3</w:t>
      </w:r>
      <w:r w:rsidR="00D10E78">
        <w:rPr>
          <w:rFonts w:ascii="Arial" w:eastAsia="Calibri" w:hAnsi="Arial" w:cs="Arial"/>
          <w:color w:val="000000" w:themeColor="text1"/>
          <w:sz w:val="24"/>
          <w:szCs w:val="24"/>
          <w:lang w:val="en-CA"/>
        </w:rPr>
        <w:t xml:space="preserve">. In the </w:t>
      </w:r>
      <w:r w:rsidR="00C006E7">
        <w:rPr>
          <w:rFonts w:ascii="Arial" w:eastAsia="Calibri" w:hAnsi="Arial" w:cs="Arial"/>
          <w:color w:val="000000" w:themeColor="text1"/>
          <w:sz w:val="24"/>
          <w:szCs w:val="24"/>
          <w:lang w:val="en-CA"/>
        </w:rPr>
        <w:t xml:space="preserve">worksheet where you previously pasted the months, right-click on Cell </w:t>
      </w:r>
      <w:r w:rsidR="00C006E7" w:rsidRPr="00B20F0F">
        <w:rPr>
          <w:rFonts w:ascii="Consolas" w:eastAsia="Calibri" w:hAnsi="Consolas" w:cs="Consolas"/>
          <w:color w:val="1F497D" w:themeColor="text2"/>
          <w:sz w:val="24"/>
          <w:szCs w:val="24"/>
          <w:highlight w:val="lightGray"/>
          <w:lang w:val="en-US"/>
        </w:rPr>
        <w:t>B2</w:t>
      </w:r>
      <w:r w:rsidR="00C006E7">
        <w:rPr>
          <w:rFonts w:ascii="Arial" w:eastAsia="Calibri" w:hAnsi="Arial" w:cs="Arial"/>
          <w:color w:val="000000" w:themeColor="text1"/>
          <w:sz w:val="24"/>
          <w:szCs w:val="24"/>
          <w:lang w:val="en-CA"/>
        </w:rPr>
        <w:t xml:space="preserve"> and select the </w:t>
      </w:r>
      <w:r w:rsidR="00C006E7" w:rsidRPr="00944BAF">
        <w:rPr>
          <w:rFonts w:ascii="Consolas" w:eastAsia="Calibri" w:hAnsi="Consolas" w:cs="Consolas"/>
          <w:b/>
          <w:color w:val="000000" w:themeColor="text1"/>
          <w:sz w:val="24"/>
          <w:szCs w:val="24"/>
          <w:lang w:val="en-CA"/>
        </w:rPr>
        <w:t>Paste Special</w:t>
      </w:r>
      <w:r w:rsidR="00C006E7">
        <w:rPr>
          <w:rFonts w:ascii="Arial" w:eastAsia="Calibri" w:hAnsi="Arial" w:cs="Arial"/>
          <w:color w:val="000000" w:themeColor="text1"/>
          <w:sz w:val="24"/>
          <w:szCs w:val="24"/>
          <w:lang w:val="en-CA"/>
        </w:rPr>
        <w:t xml:space="preserve"> option</w:t>
      </w:r>
      <w:r w:rsidR="00EB3102">
        <w:rPr>
          <w:rFonts w:ascii="Arial" w:eastAsia="Calibri" w:hAnsi="Arial" w:cs="Arial"/>
          <w:color w:val="000000" w:themeColor="text1"/>
          <w:sz w:val="24"/>
          <w:szCs w:val="24"/>
          <w:lang w:val="en-CA"/>
        </w:rPr>
        <w:t>.</w:t>
      </w:r>
      <w:r w:rsidR="00EB3102" w:rsidRPr="00EB3102">
        <w:rPr>
          <w:rFonts w:ascii="Arial" w:eastAsia="Calibri" w:hAnsi="Arial" w:cs="Arial"/>
          <w:color w:val="000000" w:themeColor="text1"/>
          <w:sz w:val="24"/>
          <w:szCs w:val="24"/>
          <w:lang w:val="en-CA"/>
        </w:rPr>
        <w:t xml:space="preserve"> </w:t>
      </w:r>
      <w:r w:rsidR="00EB3102">
        <w:rPr>
          <w:rFonts w:ascii="Arial" w:eastAsia="Calibri" w:hAnsi="Arial" w:cs="Arial"/>
          <w:color w:val="000000" w:themeColor="text1"/>
          <w:sz w:val="24"/>
          <w:szCs w:val="24"/>
          <w:lang w:val="en-CA"/>
        </w:rPr>
        <w:t xml:space="preserve">Select the </w:t>
      </w:r>
      <w:r w:rsidR="00EB3102" w:rsidRPr="00523A42">
        <w:rPr>
          <w:rFonts w:ascii="Consolas" w:eastAsia="Calibri" w:hAnsi="Consolas" w:cs="Consolas"/>
          <w:b/>
          <w:color w:val="000000" w:themeColor="text1"/>
          <w:sz w:val="24"/>
          <w:szCs w:val="24"/>
          <w:lang w:val="en-CA"/>
        </w:rPr>
        <w:t>Values</w:t>
      </w:r>
      <w:r w:rsidR="00EB3102">
        <w:rPr>
          <w:rFonts w:ascii="Arial" w:eastAsia="Calibri" w:hAnsi="Arial" w:cs="Arial"/>
          <w:color w:val="000000" w:themeColor="text1"/>
          <w:sz w:val="24"/>
          <w:szCs w:val="24"/>
          <w:lang w:val="en-CA"/>
        </w:rPr>
        <w:t xml:space="preserve"> and </w:t>
      </w:r>
      <w:r w:rsidR="00EB3102" w:rsidRPr="00523A42">
        <w:rPr>
          <w:rFonts w:ascii="Consolas" w:eastAsia="Calibri" w:hAnsi="Consolas" w:cs="Consolas"/>
          <w:b/>
          <w:color w:val="000000" w:themeColor="text1"/>
          <w:sz w:val="24"/>
          <w:szCs w:val="24"/>
          <w:lang w:val="en-CA"/>
        </w:rPr>
        <w:t>Transpose</w:t>
      </w:r>
      <w:r w:rsidR="00EB3102">
        <w:rPr>
          <w:rFonts w:ascii="Arial" w:eastAsia="Calibri" w:hAnsi="Arial" w:cs="Arial"/>
          <w:color w:val="000000" w:themeColor="text1"/>
          <w:sz w:val="24"/>
          <w:szCs w:val="24"/>
          <w:lang w:val="en-CA"/>
        </w:rPr>
        <w:t xml:space="preserve"> options in the top and bottom parts of the popping up window (see Fig. 11) and click on the </w:t>
      </w:r>
      <w:r w:rsidR="00EB3102" w:rsidRPr="00A01F68">
        <w:rPr>
          <w:rFonts w:ascii="Consolas" w:eastAsia="Calibri" w:hAnsi="Consolas" w:cs="Consolas"/>
          <w:b/>
          <w:color w:val="000000" w:themeColor="text1"/>
          <w:sz w:val="24"/>
          <w:szCs w:val="24"/>
          <w:lang w:val="en-CA"/>
        </w:rPr>
        <w:t>OK</w:t>
      </w:r>
      <w:r w:rsidR="00EB3102">
        <w:rPr>
          <w:rFonts w:ascii="Arial" w:eastAsia="Calibri" w:hAnsi="Arial" w:cs="Arial"/>
          <w:color w:val="000000" w:themeColor="text1"/>
          <w:sz w:val="24"/>
          <w:szCs w:val="24"/>
          <w:lang w:val="en-CA"/>
        </w:rPr>
        <w:t xml:space="preserve"> button.</w:t>
      </w:r>
      <w:r w:rsidR="00DE353B">
        <w:rPr>
          <w:rFonts w:ascii="Arial" w:eastAsia="Calibri" w:hAnsi="Arial" w:cs="Arial"/>
          <w:color w:val="000000" w:themeColor="text1"/>
          <w:sz w:val="24"/>
          <w:szCs w:val="24"/>
          <w:lang w:val="en-CA"/>
        </w:rPr>
        <w:t xml:space="preserve"> The resulting table shows </w:t>
      </w:r>
      <w:r w:rsidR="005556D6">
        <w:rPr>
          <w:rFonts w:ascii="Arial" w:eastAsia="Calibri" w:hAnsi="Arial" w:cs="Arial"/>
          <w:color w:val="000000" w:themeColor="text1"/>
          <w:sz w:val="24"/>
          <w:szCs w:val="24"/>
          <w:lang w:val="en-CA"/>
        </w:rPr>
        <w:t xml:space="preserve">the number of pallets of the product held in inventory the first day of the month. </w:t>
      </w:r>
      <w:r w:rsidR="00D37E9C">
        <w:rPr>
          <w:rFonts w:ascii="Arial" w:eastAsia="Calibri" w:hAnsi="Arial" w:cs="Arial"/>
          <w:color w:val="000000" w:themeColor="text1"/>
          <w:sz w:val="24"/>
          <w:szCs w:val="24"/>
          <w:lang w:val="en-CA"/>
        </w:rPr>
        <w:t xml:space="preserve">Following the same procedure used to answer Question 12, </w:t>
      </w:r>
      <w:r w:rsidR="00992B33">
        <w:rPr>
          <w:rFonts w:ascii="Arial" w:eastAsia="Calibri" w:hAnsi="Arial" w:cs="Arial"/>
          <w:color w:val="000000" w:themeColor="text1"/>
          <w:sz w:val="24"/>
          <w:szCs w:val="24"/>
          <w:lang w:val="en-CA"/>
        </w:rPr>
        <w:t>build a frequency table using this time the intervals defined by the guidelines in Figure 21.</w:t>
      </w:r>
      <w:r w:rsidR="00081AD2">
        <w:rPr>
          <w:rFonts w:ascii="Arial" w:eastAsia="Calibri" w:hAnsi="Arial" w:cs="Arial"/>
          <w:color w:val="000000" w:themeColor="text1"/>
          <w:sz w:val="24"/>
          <w:szCs w:val="24"/>
          <w:lang w:val="en-CA"/>
        </w:rPr>
        <w:t xml:space="preserve"> Figure 23 shows the result.</w:t>
      </w:r>
      <w:r w:rsidR="005A2800">
        <w:rPr>
          <w:rFonts w:ascii="Arial" w:eastAsia="Calibri" w:hAnsi="Arial" w:cs="Arial"/>
          <w:color w:val="000000" w:themeColor="text1"/>
          <w:sz w:val="24"/>
          <w:szCs w:val="24"/>
          <w:lang w:val="en-CA"/>
        </w:rPr>
        <w:t xml:space="preserve"> Video </w:t>
      </w:r>
      <w:r w:rsidR="005A2800" w:rsidRPr="000C20C6">
        <w:rPr>
          <w:rFonts w:ascii="Consolas" w:eastAsia="Calibri" w:hAnsi="Consolas" w:cs="Consolas"/>
          <w:b/>
          <w:color w:val="000000" w:themeColor="text1"/>
          <w:sz w:val="24"/>
          <w:szCs w:val="24"/>
          <w:lang w:val="en-CA"/>
        </w:rPr>
        <w:t>exercise13.mov</w:t>
      </w:r>
      <w:r w:rsidR="005A2800">
        <w:rPr>
          <w:rFonts w:ascii="Arial" w:eastAsia="Calibri" w:hAnsi="Arial" w:cs="Arial"/>
          <w:color w:val="000000" w:themeColor="text1"/>
          <w:sz w:val="24"/>
          <w:szCs w:val="24"/>
          <w:lang w:val="en-CA"/>
        </w:rPr>
        <w:t xml:space="preserve"> shows the procedure.</w:t>
      </w:r>
    </w:p>
    <w:p w14:paraId="754FF161" w14:textId="16EC0210" w:rsidR="00EC1A04" w:rsidRDefault="00EC1A04" w:rsidP="00D76681">
      <w:pPr>
        <w:spacing w:after="0"/>
        <w:rPr>
          <w:rFonts w:ascii="Arial" w:eastAsia="Calibri" w:hAnsi="Arial" w:cs="Arial"/>
          <w:color w:val="000000" w:themeColor="text1"/>
          <w:sz w:val="24"/>
          <w:szCs w:val="24"/>
          <w:lang w:val="en-CA"/>
        </w:rPr>
      </w:pPr>
    </w:p>
    <w:p w14:paraId="7717E1F9" w14:textId="112247EE" w:rsidR="00EC1A04" w:rsidRDefault="00EC1A04" w:rsidP="00D76681">
      <w:pPr>
        <w:spacing w:after="0"/>
        <w:rPr>
          <w:rFonts w:ascii="Arial" w:eastAsia="Calibri" w:hAnsi="Arial" w:cs="Arial"/>
          <w:color w:val="000000" w:themeColor="text1"/>
          <w:sz w:val="24"/>
          <w:szCs w:val="24"/>
          <w:lang w:val="en-CA"/>
        </w:rPr>
      </w:pPr>
    </w:p>
    <w:p w14:paraId="66833E3C" w14:textId="77777777" w:rsidR="00A8715E" w:rsidRPr="00C04212" w:rsidRDefault="00A8715E" w:rsidP="00A8715E">
      <w:pPr>
        <w:spacing w:after="120" w:line="240" w:lineRule="auto"/>
        <w:jc w:val="center"/>
        <w:rPr>
          <w:rFonts w:ascii="Arial" w:hAnsi="Arial" w:cs="Arial"/>
          <w:color w:val="000000" w:themeColor="text1"/>
          <w:sz w:val="20"/>
          <w:szCs w:val="20"/>
          <w:lang w:val="en-US"/>
        </w:rPr>
      </w:pPr>
    </w:p>
    <w:p w14:paraId="53F771B7" w14:textId="77777777" w:rsidR="00A8715E" w:rsidRPr="00C04212" w:rsidRDefault="00A8715E" w:rsidP="00A8715E">
      <w:pPr>
        <w:spacing w:after="120" w:line="240" w:lineRule="auto"/>
        <w:jc w:val="center"/>
        <w:rPr>
          <w:rFonts w:ascii="Arial" w:hAnsi="Arial" w:cs="Arial"/>
          <w:color w:val="000000" w:themeColor="text1"/>
          <w:sz w:val="20"/>
          <w:szCs w:val="20"/>
          <w:lang w:val="en-US"/>
        </w:rPr>
      </w:pPr>
      <w:r w:rsidRPr="00C04212">
        <w:rPr>
          <w:rFonts w:ascii="Arial" w:hAnsi="Arial" w:cs="Arial"/>
          <w:noProof/>
          <w:color w:val="000000" w:themeColor="text1"/>
          <w:sz w:val="20"/>
          <w:szCs w:val="20"/>
          <w:lang w:val="en-US"/>
        </w:rPr>
        <w:drawing>
          <wp:inline distT="0" distB="0" distL="0" distR="0" wp14:anchorId="7235CCA9" wp14:editId="14F963D6">
            <wp:extent cx="5214731" cy="216281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9424" cy="2168909"/>
                    </a:xfrm>
                    <a:prstGeom prst="rect">
                      <a:avLst/>
                    </a:prstGeom>
                  </pic:spPr>
                </pic:pic>
              </a:graphicData>
            </a:graphic>
          </wp:inline>
        </w:drawing>
      </w:r>
    </w:p>
    <w:p w14:paraId="56D2653A" w14:textId="1F5CAF88" w:rsidR="00A8715E" w:rsidRPr="00C04212" w:rsidRDefault="00A8715E" w:rsidP="00A8715E">
      <w:pPr>
        <w:spacing w:after="0"/>
        <w:jc w:val="center"/>
        <w:rPr>
          <w:rFonts w:ascii="Arial" w:eastAsia="Calibri" w:hAnsi="Arial" w:cs="Arial"/>
          <w:color w:val="000000" w:themeColor="text1"/>
          <w:sz w:val="24"/>
          <w:szCs w:val="24"/>
          <w:lang w:val="en-US"/>
        </w:rPr>
      </w:pPr>
      <w:r>
        <w:rPr>
          <w:rFonts w:ascii="Arial" w:eastAsia="Calibri" w:hAnsi="Arial" w:cs="Arial"/>
          <w:color w:val="000000" w:themeColor="text1"/>
          <w:sz w:val="24"/>
          <w:szCs w:val="24"/>
          <w:lang w:val="en-US"/>
        </w:rPr>
        <w:t>Figure 21</w:t>
      </w:r>
      <w:r w:rsidRPr="00C04212">
        <w:rPr>
          <w:rFonts w:ascii="Arial" w:eastAsia="Calibri" w:hAnsi="Arial" w:cs="Arial"/>
          <w:color w:val="000000" w:themeColor="text1"/>
          <w:sz w:val="24"/>
          <w:szCs w:val="24"/>
          <w:lang w:val="en-US"/>
        </w:rPr>
        <w:t>: pallet racking selection guidelines.</w:t>
      </w:r>
    </w:p>
    <w:p w14:paraId="6082438D" w14:textId="6AA14BAA" w:rsidR="00A8715E" w:rsidRPr="00C04212" w:rsidRDefault="00A8715E" w:rsidP="00A8715E">
      <w:pPr>
        <w:spacing w:after="0"/>
        <w:jc w:val="center"/>
        <w:rPr>
          <w:rFonts w:ascii="Arial" w:eastAsia="Calibri" w:hAnsi="Arial" w:cs="Arial"/>
          <w:color w:val="000000" w:themeColor="text1"/>
          <w:sz w:val="20"/>
          <w:szCs w:val="20"/>
          <w:lang w:val="en-US"/>
        </w:rPr>
      </w:pPr>
      <w:r w:rsidRPr="00C04212">
        <w:rPr>
          <w:rFonts w:ascii="Arial" w:eastAsia="Calibri" w:hAnsi="Arial" w:cs="Arial"/>
          <w:color w:val="000000" w:themeColor="text1"/>
          <w:sz w:val="20"/>
          <w:szCs w:val="20"/>
          <w:lang w:val="en-US"/>
        </w:rPr>
        <w:t>Dark-grey indicates preferred options, light-grey indicates</w:t>
      </w:r>
    </w:p>
    <w:p w14:paraId="6B2E33B9" w14:textId="00665E21" w:rsidR="00A8715E" w:rsidRDefault="00A8715E" w:rsidP="00A8715E">
      <w:pPr>
        <w:spacing w:after="0"/>
        <w:jc w:val="center"/>
        <w:rPr>
          <w:rFonts w:ascii="Arial" w:eastAsia="Calibri" w:hAnsi="Arial" w:cs="Arial"/>
          <w:color w:val="000000" w:themeColor="text1"/>
          <w:sz w:val="24"/>
          <w:szCs w:val="24"/>
          <w:lang w:val="en-CA"/>
        </w:rPr>
      </w:pPr>
      <w:r w:rsidRPr="00C04212">
        <w:rPr>
          <w:rFonts w:ascii="Arial" w:eastAsia="Calibri" w:hAnsi="Arial" w:cs="Arial"/>
          <w:color w:val="000000" w:themeColor="text1"/>
          <w:sz w:val="20"/>
          <w:szCs w:val="20"/>
          <w:lang w:val="en-US"/>
        </w:rPr>
        <w:t>possible options, and white boxes indicate misadvised options</w:t>
      </w:r>
    </w:p>
    <w:p w14:paraId="72A626B1" w14:textId="77777777" w:rsidR="00EC1A04" w:rsidRDefault="00EC1A04" w:rsidP="00D76681">
      <w:pPr>
        <w:spacing w:after="0"/>
        <w:rPr>
          <w:rFonts w:ascii="Arial" w:eastAsia="Calibri" w:hAnsi="Arial" w:cs="Arial"/>
          <w:color w:val="000000" w:themeColor="text1"/>
          <w:sz w:val="24"/>
          <w:szCs w:val="24"/>
          <w:lang w:val="en-CA"/>
        </w:rPr>
      </w:pPr>
    </w:p>
    <w:p w14:paraId="257C94ED" w14:textId="2496B86B" w:rsidR="005B1A0E" w:rsidRDefault="005B1A0E" w:rsidP="005B1A0E">
      <w:pPr>
        <w:spacing w:after="0"/>
        <w:rPr>
          <w:rFonts w:ascii="Arial" w:eastAsia="Calibri" w:hAnsi="Arial" w:cs="Arial"/>
          <w:color w:val="000000" w:themeColor="text1"/>
          <w:sz w:val="24"/>
          <w:szCs w:val="24"/>
          <w:lang w:val="en-CA"/>
        </w:rPr>
      </w:pPr>
    </w:p>
    <w:p w14:paraId="452DA4FB" w14:textId="30DBA83D" w:rsidR="00886583" w:rsidRDefault="00610640" w:rsidP="00886583">
      <w:pPr>
        <w:spacing w:after="0"/>
        <w:jc w:val="center"/>
        <w:rPr>
          <w:rFonts w:ascii="Arial" w:eastAsia="Calibri" w:hAnsi="Arial" w:cs="Arial"/>
          <w:color w:val="000000" w:themeColor="text1"/>
          <w:sz w:val="24"/>
          <w:szCs w:val="24"/>
          <w:lang w:val="en-CA"/>
        </w:rPr>
      </w:pPr>
      <w:r>
        <w:rPr>
          <w:rFonts w:ascii="Arial" w:eastAsia="Calibri" w:hAnsi="Arial" w:cs="Arial"/>
          <w:noProof/>
          <w:color w:val="000000" w:themeColor="text1"/>
          <w:sz w:val="24"/>
          <w:szCs w:val="24"/>
          <w:lang w:val="en-CA"/>
        </w:rPr>
        <w:drawing>
          <wp:inline distT="0" distB="0" distL="0" distR="0" wp14:anchorId="75D1EE18" wp14:editId="680C8950">
            <wp:extent cx="4848754" cy="3487333"/>
            <wp:effectExtent l="0" t="0" r="317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22.png"/>
                    <pic:cNvPicPr/>
                  </pic:nvPicPr>
                  <pic:blipFill>
                    <a:blip r:embed="rId23">
                      <a:extLst>
                        <a:ext uri="{28A0092B-C50C-407E-A947-70E740481C1C}">
                          <a14:useLocalDpi xmlns:a14="http://schemas.microsoft.com/office/drawing/2010/main" val="0"/>
                        </a:ext>
                      </a:extLst>
                    </a:blip>
                    <a:stretch>
                      <a:fillRect/>
                    </a:stretch>
                  </pic:blipFill>
                  <pic:spPr>
                    <a:xfrm>
                      <a:off x="0" y="0"/>
                      <a:ext cx="4855893" cy="3492468"/>
                    </a:xfrm>
                    <a:prstGeom prst="rect">
                      <a:avLst/>
                    </a:prstGeom>
                  </pic:spPr>
                </pic:pic>
              </a:graphicData>
            </a:graphic>
          </wp:inline>
        </w:drawing>
      </w:r>
    </w:p>
    <w:p w14:paraId="4D619E29" w14:textId="3117B424" w:rsidR="00007748" w:rsidRDefault="00007748" w:rsidP="00886583">
      <w:pPr>
        <w:spacing w:after="0"/>
        <w:jc w:val="center"/>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US"/>
        </w:rPr>
        <w:t>Figure 22</w:t>
      </w:r>
      <w:r w:rsidRPr="00C04212">
        <w:rPr>
          <w:rFonts w:ascii="Arial" w:eastAsia="Calibri" w:hAnsi="Arial" w:cs="Arial"/>
          <w:color w:val="000000" w:themeColor="text1"/>
          <w:sz w:val="24"/>
          <w:szCs w:val="24"/>
          <w:lang w:val="en-US"/>
        </w:rPr>
        <w:t xml:space="preserve">: </w:t>
      </w:r>
      <w:r>
        <w:rPr>
          <w:rFonts w:ascii="Arial" w:eastAsia="Calibri" w:hAnsi="Arial" w:cs="Arial"/>
          <w:color w:val="000000" w:themeColor="text1"/>
          <w:sz w:val="24"/>
          <w:szCs w:val="24"/>
          <w:lang w:val="en-US"/>
        </w:rPr>
        <w:t>setting up filters in MS Excel</w:t>
      </w:r>
      <w:r w:rsidR="003B1BC9">
        <w:rPr>
          <w:rFonts w:ascii="Arial" w:eastAsia="Calibri" w:hAnsi="Arial" w:cs="Arial"/>
          <w:color w:val="000000" w:themeColor="text1"/>
          <w:sz w:val="24"/>
          <w:szCs w:val="24"/>
          <w:lang w:val="en-US"/>
        </w:rPr>
        <w:t>.</w:t>
      </w:r>
    </w:p>
    <w:p w14:paraId="599A8F7B" w14:textId="72E1E466" w:rsidR="00886583" w:rsidRDefault="00886583" w:rsidP="005B1A0E">
      <w:pPr>
        <w:spacing w:after="0"/>
        <w:rPr>
          <w:rFonts w:ascii="Arial" w:eastAsia="Calibri" w:hAnsi="Arial" w:cs="Arial"/>
          <w:color w:val="000000" w:themeColor="text1"/>
          <w:sz w:val="24"/>
          <w:szCs w:val="24"/>
          <w:lang w:val="en-CA"/>
        </w:rPr>
      </w:pPr>
    </w:p>
    <w:p w14:paraId="5F042400" w14:textId="09101169" w:rsidR="00FA472B" w:rsidRDefault="002A1476" w:rsidP="000517E5">
      <w:pPr>
        <w:spacing w:after="0"/>
        <w:jc w:val="both"/>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CA"/>
        </w:rPr>
        <w:t xml:space="preserve">As the frequency table shows, during most of the months (5 out of 12) the number of pallets in inventory </w:t>
      </w:r>
      <w:r w:rsidR="00765B47">
        <w:rPr>
          <w:rFonts w:ascii="Arial" w:eastAsia="Calibri" w:hAnsi="Arial" w:cs="Arial"/>
          <w:color w:val="000000" w:themeColor="text1"/>
          <w:sz w:val="24"/>
          <w:szCs w:val="24"/>
          <w:lang w:val="en-CA"/>
        </w:rPr>
        <w:t>laid</w:t>
      </w:r>
      <w:r>
        <w:rPr>
          <w:rFonts w:ascii="Arial" w:eastAsia="Calibri" w:hAnsi="Arial" w:cs="Arial"/>
          <w:color w:val="000000" w:themeColor="text1"/>
          <w:sz w:val="24"/>
          <w:szCs w:val="24"/>
          <w:lang w:val="en-CA"/>
        </w:rPr>
        <w:t xml:space="preserve"> between 11 and 20.</w:t>
      </w:r>
      <w:r w:rsidR="00A974C8">
        <w:rPr>
          <w:rFonts w:ascii="Arial" w:eastAsia="Calibri" w:hAnsi="Arial" w:cs="Arial"/>
          <w:color w:val="000000" w:themeColor="text1"/>
          <w:sz w:val="24"/>
          <w:szCs w:val="24"/>
          <w:lang w:val="en-CA"/>
        </w:rPr>
        <w:t xml:space="preserve"> </w:t>
      </w:r>
      <w:r w:rsidR="002737AF">
        <w:rPr>
          <w:rFonts w:ascii="Arial" w:eastAsia="Calibri" w:hAnsi="Arial" w:cs="Arial"/>
          <w:color w:val="000000" w:themeColor="text1"/>
          <w:sz w:val="24"/>
          <w:szCs w:val="24"/>
          <w:lang w:val="en-CA"/>
        </w:rPr>
        <w:t xml:space="preserve">A </w:t>
      </w:r>
      <w:r w:rsidR="002737AF">
        <w:rPr>
          <w:rFonts w:ascii="Arial" w:eastAsia="Calibri" w:hAnsi="Arial" w:cs="Arial"/>
          <w:color w:val="000000" w:themeColor="text1"/>
          <w:sz w:val="24"/>
          <w:szCs w:val="24"/>
          <w:lang w:val="en-CA"/>
        </w:rPr>
        <w:tab/>
        <w:t xml:space="preserve">quick look at the </w:t>
      </w:r>
      <w:r w:rsidR="009B6DBA">
        <w:rPr>
          <w:rFonts w:ascii="Arial" w:eastAsia="Calibri" w:hAnsi="Arial" w:cs="Arial"/>
          <w:color w:val="000000" w:themeColor="text1"/>
          <w:sz w:val="24"/>
          <w:szCs w:val="24"/>
          <w:lang w:val="en-CA"/>
        </w:rPr>
        <w:t xml:space="preserve">value </w:t>
      </w:r>
      <w:r w:rsidR="00566956">
        <w:rPr>
          <w:rFonts w:ascii="Arial" w:eastAsia="Calibri" w:hAnsi="Arial" w:cs="Arial"/>
          <w:color w:val="000000" w:themeColor="text1"/>
          <w:sz w:val="24"/>
          <w:szCs w:val="24"/>
          <w:lang w:val="en-CA"/>
        </w:rPr>
        <w:t>in</w:t>
      </w:r>
      <w:r w:rsidR="009B6DBA">
        <w:rPr>
          <w:rFonts w:ascii="Arial" w:eastAsia="Calibri" w:hAnsi="Arial" w:cs="Arial"/>
          <w:color w:val="000000" w:themeColor="text1"/>
          <w:sz w:val="24"/>
          <w:szCs w:val="24"/>
          <w:lang w:val="en-CA"/>
        </w:rPr>
        <w:t xml:space="preserve"> </w:t>
      </w:r>
      <w:r w:rsidR="002737AF">
        <w:rPr>
          <w:rFonts w:ascii="Arial" w:eastAsia="Calibri" w:hAnsi="Arial" w:cs="Arial"/>
          <w:color w:val="000000" w:themeColor="text1"/>
          <w:sz w:val="24"/>
          <w:szCs w:val="24"/>
          <w:lang w:val="en-CA"/>
        </w:rPr>
        <w:t>Cell B14 in Figure 23</w:t>
      </w:r>
      <w:r w:rsidR="007B2E81">
        <w:rPr>
          <w:rFonts w:ascii="Arial" w:eastAsia="Calibri" w:hAnsi="Arial" w:cs="Arial"/>
          <w:color w:val="000000" w:themeColor="text1"/>
          <w:sz w:val="24"/>
          <w:szCs w:val="24"/>
          <w:lang w:val="en-CA"/>
        </w:rPr>
        <w:t xml:space="preserve">, </w:t>
      </w:r>
      <w:r w:rsidR="00272097">
        <w:rPr>
          <w:rFonts w:ascii="Arial" w:eastAsia="Calibri" w:hAnsi="Arial" w:cs="Arial"/>
          <w:color w:val="000000" w:themeColor="text1"/>
          <w:sz w:val="24"/>
          <w:szCs w:val="24"/>
          <w:lang w:val="en-CA"/>
        </w:rPr>
        <w:t xml:space="preserve">reveals that </w:t>
      </w:r>
      <w:r w:rsidR="009B6DBA">
        <w:rPr>
          <w:rFonts w:ascii="Arial" w:eastAsia="Calibri" w:hAnsi="Arial" w:cs="Arial"/>
          <w:color w:val="000000" w:themeColor="text1"/>
          <w:sz w:val="24"/>
          <w:szCs w:val="24"/>
          <w:lang w:val="en-CA"/>
        </w:rPr>
        <w:t xml:space="preserve">the average number of </w:t>
      </w:r>
      <w:r w:rsidR="00FA648B">
        <w:rPr>
          <w:rFonts w:ascii="Arial" w:eastAsia="Calibri" w:hAnsi="Arial" w:cs="Arial"/>
          <w:color w:val="000000" w:themeColor="text1"/>
          <w:sz w:val="24"/>
          <w:szCs w:val="24"/>
          <w:lang w:val="en-CA"/>
        </w:rPr>
        <w:t xml:space="preserve">stored </w:t>
      </w:r>
      <w:r w:rsidR="009B6DBA">
        <w:rPr>
          <w:rFonts w:ascii="Arial" w:eastAsia="Calibri" w:hAnsi="Arial" w:cs="Arial"/>
          <w:color w:val="000000" w:themeColor="text1"/>
          <w:sz w:val="24"/>
          <w:szCs w:val="24"/>
          <w:lang w:val="en-CA"/>
        </w:rPr>
        <w:t xml:space="preserve">pallets, also falls </w:t>
      </w:r>
      <w:r w:rsidR="002C6167">
        <w:rPr>
          <w:rFonts w:ascii="Arial" w:eastAsia="Calibri" w:hAnsi="Arial" w:cs="Arial"/>
          <w:color w:val="000000" w:themeColor="text1"/>
          <w:sz w:val="24"/>
          <w:szCs w:val="24"/>
          <w:lang w:val="en-CA"/>
        </w:rPr>
        <w:t>within</w:t>
      </w:r>
      <w:r w:rsidR="009B6DBA">
        <w:rPr>
          <w:rFonts w:ascii="Arial" w:eastAsia="Calibri" w:hAnsi="Arial" w:cs="Arial"/>
          <w:color w:val="000000" w:themeColor="text1"/>
          <w:sz w:val="24"/>
          <w:szCs w:val="24"/>
          <w:lang w:val="en-CA"/>
        </w:rPr>
        <w:t xml:space="preserve"> this interval. </w:t>
      </w:r>
      <w:r w:rsidR="00853529">
        <w:rPr>
          <w:rFonts w:ascii="Arial" w:eastAsia="Calibri" w:hAnsi="Arial" w:cs="Arial"/>
          <w:color w:val="000000" w:themeColor="text1"/>
          <w:sz w:val="24"/>
          <w:szCs w:val="24"/>
          <w:lang w:val="en-CA"/>
        </w:rPr>
        <w:t xml:space="preserve">Following the guidelines, the candidate racking systems are then </w:t>
      </w:r>
      <w:r w:rsidR="00CF2C8C">
        <w:rPr>
          <w:rFonts w:ascii="Arial" w:eastAsia="Calibri" w:hAnsi="Arial" w:cs="Arial"/>
          <w:color w:val="000000" w:themeColor="text1"/>
          <w:sz w:val="24"/>
          <w:szCs w:val="24"/>
          <w:lang w:val="en-CA"/>
        </w:rPr>
        <w:t xml:space="preserve">Double Deep, Push Back, and Pallet Flow. </w:t>
      </w:r>
      <w:r w:rsidR="000517E5">
        <w:rPr>
          <w:rFonts w:ascii="Arial" w:eastAsia="Calibri" w:hAnsi="Arial" w:cs="Arial"/>
          <w:color w:val="000000" w:themeColor="text1"/>
          <w:sz w:val="24"/>
          <w:szCs w:val="24"/>
          <w:lang w:val="en-CA"/>
        </w:rPr>
        <w:t>The typical number of pallets is close to the lower bound of the interval. Therefore</w:t>
      </w:r>
      <w:r w:rsidR="00352C4B">
        <w:rPr>
          <w:rFonts w:ascii="Arial" w:eastAsia="Calibri" w:hAnsi="Arial" w:cs="Arial"/>
          <w:color w:val="000000" w:themeColor="text1"/>
          <w:sz w:val="24"/>
          <w:szCs w:val="24"/>
          <w:lang w:val="en-CA"/>
        </w:rPr>
        <w:t>,</w:t>
      </w:r>
      <w:r w:rsidR="000517E5">
        <w:rPr>
          <w:rFonts w:ascii="Arial" w:eastAsia="Calibri" w:hAnsi="Arial" w:cs="Arial"/>
          <w:color w:val="000000" w:themeColor="text1"/>
          <w:sz w:val="24"/>
          <w:szCs w:val="24"/>
          <w:lang w:val="en-CA"/>
        </w:rPr>
        <w:t xml:space="preserve"> the higher density of the Pushback over the Double Deep is not </w:t>
      </w:r>
      <w:r w:rsidR="002644D9">
        <w:rPr>
          <w:rFonts w:ascii="Arial" w:eastAsia="Calibri" w:hAnsi="Arial" w:cs="Arial"/>
          <w:color w:val="000000" w:themeColor="text1"/>
          <w:sz w:val="24"/>
          <w:szCs w:val="24"/>
          <w:lang w:val="en-CA"/>
        </w:rPr>
        <w:t>needed</w:t>
      </w:r>
      <w:r w:rsidR="000517E5">
        <w:rPr>
          <w:rFonts w:ascii="Arial" w:eastAsia="Calibri" w:hAnsi="Arial" w:cs="Arial"/>
          <w:color w:val="000000" w:themeColor="text1"/>
          <w:sz w:val="24"/>
          <w:szCs w:val="24"/>
          <w:lang w:val="en-CA"/>
        </w:rPr>
        <w:t xml:space="preserve">. The former is also more expensive. Based on these two observations, we can </w:t>
      </w:r>
      <w:r w:rsidR="000517E5">
        <w:rPr>
          <w:rFonts w:ascii="Arial" w:eastAsia="Calibri" w:hAnsi="Arial" w:cs="Arial"/>
          <w:color w:val="000000" w:themeColor="text1"/>
          <w:sz w:val="24"/>
          <w:szCs w:val="24"/>
          <w:lang w:val="en-CA"/>
        </w:rPr>
        <w:lastRenderedPageBreak/>
        <w:t xml:space="preserve">safely eliminate </w:t>
      </w:r>
      <w:r w:rsidR="000D5E1E">
        <w:rPr>
          <w:rFonts w:ascii="Arial" w:eastAsia="Calibri" w:hAnsi="Arial" w:cs="Arial"/>
          <w:color w:val="000000" w:themeColor="text1"/>
          <w:sz w:val="24"/>
          <w:szCs w:val="24"/>
          <w:lang w:val="en-CA"/>
        </w:rPr>
        <w:t>the Pushback</w:t>
      </w:r>
      <w:r w:rsidR="000517E5">
        <w:rPr>
          <w:rFonts w:ascii="Arial" w:eastAsia="Calibri" w:hAnsi="Arial" w:cs="Arial"/>
          <w:color w:val="000000" w:themeColor="text1"/>
          <w:sz w:val="24"/>
          <w:szCs w:val="24"/>
          <w:lang w:val="en-CA"/>
        </w:rPr>
        <w:t xml:space="preserve"> option. The product is perishable but usually has long expiration days (going from semesters to years). The FIFO property provided by the Pallet Flow system is therefore not needed. Th</w:t>
      </w:r>
      <w:r w:rsidR="00DA4FCD">
        <w:rPr>
          <w:rFonts w:ascii="Arial" w:eastAsia="Calibri" w:hAnsi="Arial" w:cs="Arial"/>
          <w:color w:val="000000" w:themeColor="text1"/>
          <w:sz w:val="24"/>
          <w:szCs w:val="24"/>
          <w:lang w:val="en-CA"/>
        </w:rPr>
        <w:t>e</w:t>
      </w:r>
      <w:r w:rsidR="000517E5">
        <w:rPr>
          <w:rFonts w:ascii="Arial" w:eastAsia="Calibri" w:hAnsi="Arial" w:cs="Arial"/>
          <w:color w:val="000000" w:themeColor="text1"/>
          <w:sz w:val="24"/>
          <w:szCs w:val="24"/>
          <w:lang w:val="en-CA"/>
        </w:rPr>
        <w:t xml:space="preserve"> </w:t>
      </w:r>
      <w:r w:rsidR="00DA4FCD">
        <w:rPr>
          <w:rFonts w:ascii="Arial" w:eastAsia="Calibri" w:hAnsi="Arial" w:cs="Arial"/>
          <w:color w:val="000000" w:themeColor="text1"/>
          <w:sz w:val="24"/>
          <w:szCs w:val="24"/>
          <w:lang w:val="en-CA"/>
        </w:rPr>
        <w:t xml:space="preserve">latter </w:t>
      </w:r>
      <w:r w:rsidR="000517E5">
        <w:rPr>
          <w:rFonts w:ascii="Arial" w:eastAsia="Calibri" w:hAnsi="Arial" w:cs="Arial"/>
          <w:color w:val="000000" w:themeColor="text1"/>
          <w:sz w:val="24"/>
          <w:szCs w:val="24"/>
          <w:lang w:val="en-CA"/>
        </w:rPr>
        <w:t>is also more expensive than the Double Deep rack. Based on these two observations, we can also discard this option.</w:t>
      </w:r>
    </w:p>
    <w:p w14:paraId="69B39C60" w14:textId="77777777" w:rsidR="000517E5" w:rsidRDefault="000517E5" w:rsidP="00A974C8">
      <w:pPr>
        <w:spacing w:after="0"/>
        <w:jc w:val="both"/>
        <w:rPr>
          <w:rFonts w:ascii="Arial" w:eastAsia="Calibri" w:hAnsi="Arial" w:cs="Arial"/>
          <w:color w:val="000000" w:themeColor="text1"/>
          <w:sz w:val="24"/>
          <w:szCs w:val="24"/>
          <w:lang w:val="en-CA"/>
        </w:rPr>
      </w:pPr>
    </w:p>
    <w:p w14:paraId="2B8DC6FF" w14:textId="7071AC54" w:rsidR="00FA472B" w:rsidRDefault="00382FF3" w:rsidP="00382FF3">
      <w:pPr>
        <w:spacing w:after="0"/>
        <w:jc w:val="center"/>
        <w:rPr>
          <w:rFonts w:ascii="Arial" w:eastAsia="Calibri" w:hAnsi="Arial" w:cs="Arial"/>
          <w:color w:val="000000" w:themeColor="text1"/>
          <w:sz w:val="24"/>
          <w:szCs w:val="24"/>
          <w:lang w:val="en-CA"/>
        </w:rPr>
      </w:pPr>
      <w:r w:rsidRPr="00382FF3">
        <w:rPr>
          <w:rFonts w:ascii="Arial" w:eastAsia="Calibri" w:hAnsi="Arial" w:cs="Arial"/>
          <w:color w:val="000000" w:themeColor="text1"/>
          <w:sz w:val="24"/>
          <w:szCs w:val="24"/>
          <w:lang w:val="en-CA"/>
        </w:rPr>
        <w:drawing>
          <wp:inline distT="0" distB="0" distL="0" distR="0" wp14:anchorId="56BD975F" wp14:editId="4264FEFD">
            <wp:extent cx="4775200" cy="364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5200" cy="3644900"/>
                    </a:xfrm>
                    <a:prstGeom prst="rect">
                      <a:avLst/>
                    </a:prstGeom>
                  </pic:spPr>
                </pic:pic>
              </a:graphicData>
            </a:graphic>
          </wp:inline>
        </w:drawing>
      </w:r>
    </w:p>
    <w:p w14:paraId="53ED0E5F" w14:textId="236B4503" w:rsidR="00382FF3" w:rsidRDefault="00382FF3" w:rsidP="00382FF3">
      <w:pPr>
        <w:spacing w:after="0"/>
        <w:jc w:val="center"/>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US"/>
        </w:rPr>
        <w:t>Figure 23</w:t>
      </w:r>
      <w:r w:rsidRPr="00C04212">
        <w:rPr>
          <w:rFonts w:ascii="Arial" w:eastAsia="Calibri" w:hAnsi="Arial" w:cs="Arial"/>
          <w:color w:val="000000" w:themeColor="text1"/>
          <w:sz w:val="24"/>
          <w:szCs w:val="24"/>
          <w:lang w:val="en-US"/>
        </w:rPr>
        <w:t xml:space="preserve">: </w:t>
      </w:r>
      <w:r>
        <w:rPr>
          <w:rFonts w:ascii="Arial" w:eastAsia="Calibri" w:hAnsi="Arial" w:cs="Arial"/>
          <w:color w:val="000000" w:themeColor="text1"/>
          <w:sz w:val="24"/>
          <w:szCs w:val="24"/>
          <w:lang w:val="en-US"/>
        </w:rPr>
        <w:t>frequency count for the number of pallets in stock</w:t>
      </w:r>
    </w:p>
    <w:p w14:paraId="23FB5480" w14:textId="7BE57D0D" w:rsidR="00FA472B" w:rsidRDefault="00FA472B" w:rsidP="005B1A0E">
      <w:pPr>
        <w:spacing w:after="0"/>
        <w:rPr>
          <w:rFonts w:ascii="Arial" w:eastAsia="Calibri" w:hAnsi="Arial" w:cs="Arial"/>
          <w:color w:val="000000" w:themeColor="text1"/>
          <w:sz w:val="24"/>
          <w:szCs w:val="24"/>
          <w:lang w:val="en-CA"/>
        </w:rPr>
      </w:pPr>
    </w:p>
    <w:p w14:paraId="2DFB51A9" w14:textId="1D7896A4" w:rsidR="00FA472B" w:rsidRDefault="00FA472B" w:rsidP="005B1A0E">
      <w:pPr>
        <w:spacing w:after="0"/>
        <w:rPr>
          <w:rFonts w:ascii="Arial" w:eastAsia="Calibri" w:hAnsi="Arial" w:cs="Arial"/>
          <w:color w:val="000000" w:themeColor="text1"/>
          <w:sz w:val="24"/>
          <w:szCs w:val="24"/>
          <w:lang w:val="en-CA"/>
        </w:rPr>
      </w:pPr>
    </w:p>
    <w:p w14:paraId="3637C7AD" w14:textId="78F0A1D1" w:rsidR="00FA472B" w:rsidRDefault="00C33157" w:rsidP="005B1A0E">
      <w:pPr>
        <w:spacing w:after="0"/>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CA"/>
        </w:rPr>
        <w:t>The procedure to answer to questions 13b to 13d is exactly the same. These exercises are therefore leaved as an assignment for the reader.</w:t>
      </w:r>
    </w:p>
    <w:p w14:paraId="732C1509" w14:textId="77777777" w:rsidR="00FA472B" w:rsidRPr="005B1A0E" w:rsidRDefault="00FA472B" w:rsidP="005B1A0E">
      <w:pPr>
        <w:spacing w:after="0"/>
        <w:rPr>
          <w:rFonts w:ascii="Arial" w:eastAsia="Calibri" w:hAnsi="Arial" w:cs="Arial"/>
          <w:color w:val="000000" w:themeColor="text1"/>
          <w:sz w:val="24"/>
          <w:szCs w:val="24"/>
          <w:lang w:val="en-CA"/>
        </w:rPr>
      </w:pPr>
    </w:p>
    <w:p w14:paraId="4C4C59D4" w14:textId="77777777" w:rsidR="003562C3" w:rsidRPr="00F973D7" w:rsidRDefault="003562C3" w:rsidP="003562C3">
      <w:pPr>
        <w:pStyle w:val="ListParagraph"/>
        <w:numPr>
          <w:ilvl w:val="1"/>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 xml:space="preserve">6366751100 – </w:t>
      </w:r>
      <w:proofErr w:type="spellStart"/>
      <w:r w:rsidRPr="00F973D7">
        <w:rPr>
          <w:rFonts w:ascii="Arial" w:eastAsia="Calibri" w:hAnsi="Arial" w:cs="Arial"/>
          <w:color w:val="000000" w:themeColor="text1"/>
          <w:sz w:val="24"/>
          <w:szCs w:val="24"/>
          <w:lang w:val="en-CA"/>
        </w:rPr>
        <w:t>Boisson</w:t>
      </w:r>
      <w:proofErr w:type="spellEnd"/>
      <w:r w:rsidRPr="00F973D7">
        <w:rPr>
          <w:rFonts w:ascii="Arial" w:eastAsia="Calibri" w:hAnsi="Arial" w:cs="Arial"/>
          <w:color w:val="000000" w:themeColor="text1"/>
          <w:sz w:val="24"/>
          <w:szCs w:val="24"/>
          <w:lang w:val="en-CA"/>
        </w:rPr>
        <w:t xml:space="preserve"> Soya non </w:t>
      </w:r>
      <w:proofErr w:type="spellStart"/>
      <w:r w:rsidRPr="00F973D7">
        <w:rPr>
          <w:rFonts w:ascii="Arial" w:eastAsia="Calibri" w:hAnsi="Arial" w:cs="Arial"/>
          <w:color w:val="000000" w:themeColor="text1"/>
          <w:sz w:val="24"/>
          <w:szCs w:val="24"/>
          <w:lang w:val="en-CA"/>
        </w:rPr>
        <w:t>sucrée</w:t>
      </w:r>
      <w:proofErr w:type="spellEnd"/>
    </w:p>
    <w:p w14:paraId="281EECE3" w14:textId="77777777" w:rsidR="003562C3" w:rsidRPr="00F973D7" w:rsidRDefault="003562C3" w:rsidP="003562C3">
      <w:pPr>
        <w:pStyle w:val="ListParagraph"/>
        <w:numPr>
          <w:ilvl w:val="1"/>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 xml:space="preserve">3619212784 – </w:t>
      </w:r>
      <w:proofErr w:type="spellStart"/>
      <w:r w:rsidRPr="00F973D7">
        <w:rPr>
          <w:rFonts w:ascii="Arial" w:eastAsia="Calibri" w:hAnsi="Arial" w:cs="Arial"/>
          <w:color w:val="000000" w:themeColor="text1"/>
          <w:sz w:val="24"/>
          <w:szCs w:val="24"/>
          <w:lang w:val="en-CA"/>
        </w:rPr>
        <w:t>Limonade</w:t>
      </w:r>
      <w:proofErr w:type="spellEnd"/>
      <w:r w:rsidRPr="00F973D7">
        <w:rPr>
          <w:rFonts w:ascii="Arial" w:eastAsia="Calibri" w:hAnsi="Arial" w:cs="Arial"/>
          <w:color w:val="000000" w:themeColor="text1"/>
          <w:sz w:val="24"/>
          <w:szCs w:val="24"/>
          <w:lang w:val="en-CA"/>
        </w:rPr>
        <w:t xml:space="preserve"> à la </w:t>
      </w:r>
      <w:proofErr w:type="spellStart"/>
      <w:r w:rsidRPr="00F973D7">
        <w:rPr>
          <w:rFonts w:ascii="Arial" w:eastAsia="Calibri" w:hAnsi="Arial" w:cs="Arial"/>
          <w:color w:val="000000" w:themeColor="text1"/>
          <w:sz w:val="24"/>
          <w:szCs w:val="24"/>
          <w:lang w:val="en-CA"/>
        </w:rPr>
        <w:t>mangue</w:t>
      </w:r>
      <w:proofErr w:type="spellEnd"/>
    </w:p>
    <w:p w14:paraId="10E5C357" w14:textId="45729642" w:rsidR="003562C3" w:rsidRPr="00F973D7" w:rsidRDefault="003562C3" w:rsidP="003562C3">
      <w:pPr>
        <w:pStyle w:val="ListParagraph"/>
        <w:numPr>
          <w:ilvl w:val="1"/>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62123490560 – Cubes bouillon de Poulet</w:t>
      </w:r>
    </w:p>
    <w:sectPr w:rsidR="003562C3" w:rsidRPr="00F973D7" w:rsidSect="00854356">
      <w:headerReference w:type="first" r:id="rId25"/>
      <w:footerReference w:type="first" r:id="rId26"/>
      <w:pgSz w:w="12240" w:h="15840" w:code="1"/>
      <w:pgMar w:top="824" w:right="1440" w:bottom="732" w:left="1440" w:header="706" w:footer="706" w:gutter="0"/>
      <w:paperSrc w:firs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D8D742" w14:textId="77777777" w:rsidR="00E2495E" w:rsidRDefault="00E2495E" w:rsidP="00A61631">
      <w:pPr>
        <w:spacing w:after="0" w:line="240" w:lineRule="auto"/>
      </w:pPr>
      <w:r>
        <w:separator/>
      </w:r>
    </w:p>
  </w:endnote>
  <w:endnote w:type="continuationSeparator" w:id="0">
    <w:p w14:paraId="60584EFB" w14:textId="77777777" w:rsidR="00E2495E" w:rsidRDefault="00E2495E" w:rsidP="00A61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2739B" w14:textId="5D4DF054" w:rsidR="00A974C8" w:rsidRPr="009E5980" w:rsidRDefault="00A974C8" w:rsidP="009E5980">
    <w:pPr>
      <w:pStyle w:val="Footer"/>
      <w:tabs>
        <w:tab w:val="clear" w:pos="8640"/>
        <w:tab w:val="right" w:pos="9360"/>
      </w:tabs>
      <w:rPr>
        <w:rFonts w:ascii="Arial" w:hAnsi="Arial" w:cs="Arial"/>
        <w:color w:val="333399"/>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22E07B" w14:textId="77777777" w:rsidR="00E2495E" w:rsidRDefault="00E2495E" w:rsidP="00A61631">
      <w:pPr>
        <w:spacing w:after="0" w:line="240" w:lineRule="auto"/>
      </w:pPr>
      <w:r>
        <w:separator/>
      </w:r>
    </w:p>
  </w:footnote>
  <w:footnote w:type="continuationSeparator" w:id="0">
    <w:p w14:paraId="07FDCB41" w14:textId="77777777" w:rsidR="00E2495E" w:rsidRDefault="00E2495E" w:rsidP="00A61631">
      <w:pPr>
        <w:spacing w:after="0" w:line="240" w:lineRule="auto"/>
      </w:pPr>
      <w:r>
        <w:continuationSeparator/>
      </w:r>
    </w:p>
  </w:footnote>
  <w:footnote w:id="1">
    <w:p w14:paraId="00F8F66B" w14:textId="1B0B2C37" w:rsidR="00A974C8" w:rsidRPr="00822FC1" w:rsidRDefault="00A974C8" w:rsidP="00826547">
      <w:pPr>
        <w:pStyle w:val="FootnoteText"/>
        <w:rPr>
          <w:lang w:val="en-US"/>
        </w:rPr>
      </w:pPr>
      <w:r>
        <w:rPr>
          <w:rStyle w:val="FootnoteReference"/>
        </w:rPr>
        <w:footnoteRef/>
      </w:r>
      <w:r w:rsidRPr="00822FC1">
        <w:rPr>
          <w:lang w:val="en-US"/>
        </w:rPr>
        <w:t xml:space="preserve"> Taken from: </w:t>
      </w:r>
      <w:hyperlink r:id="rId1" w:history="1">
        <w:r w:rsidRPr="006453ED">
          <w:rPr>
            <w:rStyle w:val="Hyperlink"/>
            <w:lang w:val="en-US"/>
          </w:rPr>
          <w:t>https://www.avril.ca/en/about-us/</w:t>
        </w:r>
      </w:hyperlink>
      <w:r>
        <w:rPr>
          <w:lang w:val="en-US"/>
        </w:rPr>
        <w:t>. Last access: September 28, 2019.</w:t>
      </w:r>
    </w:p>
  </w:footnote>
  <w:footnote w:id="2">
    <w:p w14:paraId="4E84A453" w14:textId="352DD21E" w:rsidR="00A974C8" w:rsidRPr="005236BA" w:rsidRDefault="00A974C8">
      <w:pPr>
        <w:pStyle w:val="FootnoteText"/>
        <w:rPr>
          <w:lang w:val="en-US"/>
        </w:rPr>
      </w:pPr>
      <w:r>
        <w:rPr>
          <w:rStyle w:val="FootnoteReference"/>
        </w:rPr>
        <w:footnoteRef/>
      </w:r>
      <w:r w:rsidRPr="005236BA">
        <w:rPr>
          <w:lang w:val="en-US"/>
        </w:rPr>
        <w:t xml:space="preserve"> This may change depending on th</w:t>
      </w:r>
      <w:r>
        <w:rPr>
          <w:lang w:val="en-US"/>
        </w:rPr>
        <w:t>e</w:t>
      </w:r>
      <w:r w:rsidRPr="005236BA">
        <w:rPr>
          <w:lang w:val="en-US"/>
        </w:rPr>
        <w:t xml:space="preserve"> MS Ex</w:t>
      </w:r>
      <w:r>
        <w:rPr>
          <w:lang w:val="en-US"/>
        </w:rPr>
        <w:t>cel version or operating system platform. The menu should, however, have a similar look in every version.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DBF5C" w14:textId="77777777" w:rsidR="00A974C8" w:rsidRDefault="00A974C8" w:rsidP="009E5980">
    <w:pPr>
      <w:pStyle w:val="Header"/>
      <w:tabs>
        <w:tab w:val="right" w:pos="9000"/>
      </w:tabs>
      <w:ind w:right="-7"/>
      <w:jc w:val="right"/>
    </w:pPr>
    <w:r>
      <w:rPr>
        <w:noProof/>
      </w:rPr>
      <mc:AlternateContent>
        <mc:Choice Requires="wps">
          <w:drawing>
            <wp:anchor distT="0" distB="0" distL="114300" distR="114300" simplePos="0" relativeHeight="251659264" behindDoc="0" locked="0" layoutInCell="1" allowOverlap="1" wp14:anchorId="19B0F1A2" wp14:editId="34329E2E">
              <wp:simplePos x="0" y="0"/>
              <wp:positionH relativeFrom="column">
                <wp:posOffset>-97790</wp:posOffset>
              </wp:positionH>
              <wp:positionV relativeFrom="paragraph">
                <wp:posOffset>76200</wp:posOffset>
              </wp:positionV>
              <wp:extent cx="2657475" cy="5143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7475"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B0E16" w14:textId="77777777" w:rsidR="00A974C8" w:rsidRPr="002C1B63" w:rsidRDefault="00A974C8" w:rsidP="009E5980">
                          <w:pPr>
                            <w:spacing w:after="0" w:line="240" w:lineRule="auto"/>
                            <w:rPr>
                              <w:rFonts w:ascii="Arial" w:hAnsi="Arial" w:cs="Arial"/>
                              <w:b/>
                              <w:bCs/>
                              <w:color w:val="333399"/>
                              <w:sz w:val="18"/>
                              <w:szCs w:val="18"/>
                            </w:rPr>
                          </w:pPr>
                          <w:r>
                            <w:rPr>
                              <w:rFonts w:ascii="Arial" w:hAnsi="Arial" w:cs="Arial"/>
                              <w:b/>
                              <w:bCs/>
                              <w:color w:val="333399"/>
                              <w:sz w:val="18"/>
                              <w:szCs w:val="18"/>
                            </w:rPr>
                            <w:t>Département</w:t>
                          </w:r>
                          <w:r w:rsidRPr="002C1B63">
                            <w:rPr>
                              <w:rFonts w:ascii="Arial" w:hAnsi="Arial" w:cs="Arial"/>
                              <w:b/>
                              <w:bCs/>
                              <w:color w:val="333399"/>
                              <w:sz w:val="18"/>
                              <w:szCs w:val="18"/>
                            </w:rPr>
                            <w:t xml:space="preserve"> de gestion</w:t>
                          </w:r>
                        </w:p>
                        <w:p w14:paraId="6C282DD1" w14:textId="77777777" w:rsidR="00A974C8" w:rsidRPr="002C1B63" w:rsidRDefault="00A974C8" w:rsidP="009E5980">
                          <w:pPr>
                            <w:spacing w:after="0" w:line="240" w:lineRule="auto"/>
                            <w:rPr>
                              <w:b/>
                              <w:bCs/>
                              <w:color w:val="333399"/>
                              <w:sz w:val="18"/>
                              <w:szCs w:val="18"/>
                            </w:rPr>
                          </w:pPr>
                          <w:r w:rsidRPr="002C1B63">
                            <w:rPr>
                              <w:rFonts w:ascii="Arial" w:hAnsi="Arial" w:cs="Arial"/>
                              <w:b/>
                              <w:bCs/>
                              <w:color w:val="333399"/>
                              <w:sz w:val="18"/>
                              <w:szCs w:val="18"/>
                            </w:rPr>
                            <w:t xml:space="preserve">des opérations et de la </w:t>
                          </w:r>
                          <w:r>
                            <w:rPr>
                              <w:rFonts w:ascii="Arial" w:hAnsi="Arial" w:cs="Arial"/>
                              <w:b/>
                              <w:bCs/>
                              <w:color w:val="333399"/>
                              <w:sz w:val="18"/>
                              <w:szCs w:val="18"/>
                            </w:rPr>
                            <w:t>logistique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B0F1A2" id="Rectangle 2" o:spid="_x0000_s1026" style="position:absolute;left:0;text-align:left;margin-left:-7.7pt;margin-top:6pt;width:209.25pt;height: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1EiswIAALAFAAAOAAAAZHJzL2Uyb0RvYy54bWysVNtu2zAMfR+wfxD07vpSOYmNOkUbx8OA&#13;&#10;bivW7QMUW46F2ZInKXG6Yf8+Ss61fRm2+UGQROrwkDzmze2ua9GWKc2lyHB4FWDERCkrLtYZ/vql&#13;&#10;8GYYaUNFRVspWIafmca387dvboY+ZZFsZFsxhQBE6HToM9wY06e+r8uGdVRfyZ4JMNZSddTAUa39&#13;&#10;StEB0LvWj4Jg4g9SVb2SJdMabvPRiOcOv65ZaT7VtWYGtRkGbsatyq0ru/rzG5quFe0bXu5p0L9g&#13;&#10;0VEuIOgRKqeGoo3ir6A6XiqpZW2uStn5sq55yVwOkE0YvMjmqaE9c7lAcXR/LJP+f7Dlx+2jQrzK&#13;&#10;cISRoB206DMUjYp1y1BkyzP0OgWvp/5R2QR1/yDLbxoJuWjAi90pJYeG0QpIhdbfv3hgDxqeotXw&#13;&#10;QVaATjdGukrtatVZQKgB2rmGPB8bwnYGlXAZTeIpmcYYlWCLQ3Idu475ND287pU275jskN1kWAF3&#13;&#10;h063D9pYNjQ9uNhgQha8bV3TW3FxAY7jDcSGp9ZmWbge/kyCZDlbzohHosnSI0Gee3fFgniTIpzG&#13;&#10;+XW+WOThLxs3JGnDq4oJG+agp5D8Wb/2yh6VcFSUli2vLJylpNV6tWgV2lLQc+E+V3OwnNz8Sxqu&#13;&#10;CJDLi5TCiAT3UeIVk9nUIwWJvWQazLwgTO6TSUASkheXKT1wwf49JTRkOImj2HXpjPSL3AL3vc6N&#13;&#10;ph03MDFa3mV4dnSiqZXgUlSutYbydtyflcLSP5UC2n1otBOs1eiodbNb7QDFCnclq2eQrpKgLBge&#13;&#10;MOZg00j1A6MBRkaG9fcNVQyj9r0A+SchIXbGuAOJpxEc1LlldW6hogSoDBuMxu3CjHNp0yu+biBS&#13;&#10;6Gok5B38MjV3aj6x2v9oMBZcUvsRZufO+dl5nQbt/DcAAAD//wMAUEsDBBQABgAIAAAAIQCY3YrG&#13;&#10;5QAAAA4BAAAPAAAAZHJzL2Rvd25yZXYueG1sTI9BS8NAEIXvgv9hGcGLtJu0VTTNpkhFLEUoptrz&#13;&#10;Njsmwexsmt0m8d87nvQyMLw3b96XrkbbiB47XztSEE8jEEiFMzWVCt73z5N7ED5oMrpxhAq+0cMq&#13;&#10;u7xIdWLcQG/Y56EUHEI+0QqqENpESl9UaLWfuhaJtU/XWR147UppOj1wuG3kLIrupNU18YdKt7iu&#13;&#10;sPjKz1bBUOz6w/71Re5uDhtHp81pnX9slbq+Gp+WPB6XIAKO4e8Cfhm4P2Rc7OjOZLxoFEzi2wVb&#13;&#10;WZgxGBsW0TwGcVTwMI9AZqn8j5H9AAAA//8DAFBLAQItABQABgAIAAAAIQC2gziS/gAAAOEBAAAT&#13;&#10;AAAAAAAAAAAAAAAAAAAAAABbQ29udGVudF9UeXBlc10ueG1sUEsBAi0AFAAGAAgAAAAhADj9If/W&#13;&#10;AAAAlAEAAAsAAAAAAAAAAAAAAAAALwEAAF9yZWxzLy5yZWxzUEsBAi0AFAAGAAgAAAAhAMxrUSKz&#13;&#10;AgAAsAUAAA4AAAAAAAAAAAAAAAAALgIAAGRycy9lMm9Eb2MueG1sUEsBAi0AFAAGAAgAAAAhAJjd&#13;&#10;isblAAAADgEAAA8AAAAAAAAAAAAAAAAADQUAAGRycy9kb3ducmV2LnhtbFBLBQYAAAAABAAEAPMA&#13;&#10;AAAfBgAAAAA=&#13;&#10;" filled="f" stroked="f">
              <v:textbox>
                <w:txbxContent>
                  <w:p w14:paraId="3D0B0E16" w14:textId="77777777" w:rsidR="00A974C8" w:rsidRPr="002C1B63" w:rsidRDefault="00A974C8" w:rsidP="009E5980">
                    <w:pPr>
                      <w:spacing w:after="0" w:line="240" w:lineRule="auto"/>
                      <w:rPr>
                        <w:rFonts w:ascii="Arial" w:hAnsi="Arial" w:cs="Arial"/>
                        <w:b/>
                        <w:bCs/>
                        <w:color w:val="333399"/>
                        <w:sz w:val="18"/>
                        <w:szCs w:val="18"/>
                      </w:rPr>
                    </w:pPr>
                    <w:r>
                      <w:rPr>
                        <w:rFonts w:ascii="Arial" w:hAnsi="Arial" w:cs="Arial"/>
                        <w:b/>
                        <w:bCs/>
                        <w:color w:val="333399"/>
                        <w:sz w:val="18"/>
                        <w:szCs w:val="18"/>
                      </w:rPr>
                      <w:t>Département</w:t>
                    </w:r>
                    <w:r w:rsidRPr="002C1B63">
                      <w:rPr>
                        <w:rFonts w:ascii="Arial" w:hAnsi="Arial" w:cs="Arial"/>
                        <w:b/>
                        <w:bCs/>
                        <w:color w:val="333399"/>
                        <w:sz w:val="18"/>
                        <w:szCs w:val="18"/>
                      </w:rPr>
                      <w:t xml:space="preserve"> de gestion</w:t>
                    </w:r>
                  </w:p>
                  <w:p w14:paraId="6C282DD1" w14:textId="77777777" w:rsidR="00A974C8" w:rsidRPr="002C1B63" w:rsidRDefault="00A974C8" w:rsidP="009E5980">
                    <w:pPr>
                      <w:spacing w:after="0" w:line="240" w:lineRule="auto"/>
                      <w:rPr>
                        <w:b/>
                        <w:bCs/>
                        <w:color w:val="333399"/>
                        <w:sz w:val="18"/>
                        <w:szCs w:val="18"/>
                      </w:rPr>
                    </w:pPr>
                    <w:r w:rsidRPr="002C1B63">
                      <w:rPr>
                        <w:rFonts w:ascii="Arial" w:hAnsi="Arial" w:cs="Arial"/>
                        <w:b/>
                        <w:bCs/>
                        <w:color w:val="333399"/>
                        <w:sz w:val="18"/>
                        <w:szCs w:val="18"/>
                      </w:rPr>
                      <w:t xml:space="preserve">des opérations et de la </w:t>
                    </w:r>
                    <w:r>
                      <w:rPr>
                        <w:rFonts w:ascii="Arial" w:hAnsi="Arial" w:cs="Arial"/>
                        <w:b/>
                        <w:bCs/>
                        <w:color w:val="333399"/>
                        <w:sz w:val="18"/>
                        <w:szCs w:val="18"/>
                      </w:rPr>
                      <w:t>logistique</w:t>
                    </w:r>
                  </w:p>
                </w:txbxContent>
              </v:textbox>
            </v:rect>
          </w:pict>
        </mc:Fallback>
      </mc:AlternateContent>
    </w:r>
    <w:r>
      <w:tab/>
    </w:r>
    <w:r w:rsidRPr="002C1B63">
      <w:rPr>
        <w:b/>
        <w:bCs/>
        <w:noProof/>
      </w:rPr>
      <w:drawing>
        <wp:inline distT="0" distB="0" distL="0" distR="0" wp14:anchorId="14EB2BBF" wp14:editId="1CF9FA7B">
          <wp:extent cx="2286000" cy="466725"/>
          <wp:effectExtent l="0" t="0" r="0" b="9525"/>
          <wp:docPr id="3" name="Image 3" descr="hecmont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cmontre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0" cy="466725"/>
                  </a:xfrm>
                  <a:prstGeom prst="rect">
                    <a:avLst/>
                  </a:prstGeom>
                  <a:noFill/>
                  <a:ln>
                    <a:noFill/>
                  </a:ln>
                </pic:spPr>
              </pic:pic>
            </a:graphicData>
          </a:graphic>
        </wp:inline>
      </w:drawing>
    </w:r>
  </w:p>
  <w:p w14:paraId="6A72F0FB" w14:textId="77777777" w:rsidR="00A974C8" w:rsidRPr="009E5980" w:rsidRDefault="00A974C8" w:rsidP="009E59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A4FC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6B908B0"/>
    <w:multiLevelType w:val="hybridMultilevel"/>
    <w:tmpl w:val="F7AC47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65F7463"/>
    <w:multiLevelType w:val="multilevel"/>
    <w:tmpl w:val="AAB4622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ACF765E"/>
    <w:multiLevelType w:val="hybridMultilevel"/>
    <w:tmpl w:val="92380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8D21C8"/>
    <w:multiLevelType w:val="hybridMultilevel"/>
    <w:tmpl w:val="87BEE44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9102E9"/>
    <w:multiLevelType w:val="hybridMultilevel"/>
    <w:tmpl w:val="9926F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233AF4"/>
    <w:multiLevelType w:val="hybridMultilevel"/>
    <w:tmpl w:val="AFE67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3B18AA"/>
    <w:multiLevelType w:val="hybridMultilevel"/>
    <w:tmpl w:val="E0825664"/>
    <w:lvl w:ilvl="0" w:tplc="AE78D52A">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7A847265"/>
    <w:multiLevelType w:val="multilevel"/>
    <w:tmpl w:val="C0226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8"/>
  </w:num>
  <w:num w:numId="4">
    <w:abstractNumId w:val="5"/>
  </w:num>
  <w:num w:numId="5">
    <w:abstractNumId w:val="6"/>
  </w:num>
  <w:num w:numId="6">
    <w:abstractNumId w:val="2"/>
  </w:num>
  <w:num w:numId="7">
    <w:abstractNumId w:val="0"/>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270"/>
    <w:rsid w:val="00001E47"/>
    <w:rsid w:val="00003860"/>
    <w:rsid w:val="00004123"/>
    <w:rsid w:val="00007748"/>
    <w:rsid w:val="00012429"/>
    <w:rsid w:val="00012449"/>
    <w:rsid w:val="0001290A"/>
    <w:rsid w:val="000146A9"/>
    <w:rsid w:val="0001517E"/>
    <w:rsid w:val="0001576F"/>
    <w:rsid w:val="000205FB"/>
    <w:rsid w:val="00020C86"/>
    <w:rsid w:val="00026959"/>
    <w:rsid w:val="00027D15"/>
    <w:rsid w:val="000312AB"/>
    <w:rsid w:val="000351F6"/>
    <w:rsid w:val="000365F0"/>
    <w:rsid w:val="00036D86"/>
    <w:rsid w:val="00040666"/>
    <w:rsid w:val="0004145B"/>
    <w:rsid w:val="0004222F"/>
    <w:rsid w:val="00042881"/>
    <w:rsid w:val="00042A21"/>
    <w:rsid w:val="00043483"/>
    <w:rsid w:val="00045815"/>
    <w:rsid w:val="0004789B"/>
    <w:rsid w:val="000517E5"/>
    <w:rsid w:val="00053412"/>
    <w:rsid w:val="0005751D"/>
    <w:rsid w:val="0006029D"/>
    <w:rsid w:val="000640DE"/>
    <w:rsid w:val="00065C24"/>
    <w:rsid w:val="000661C7"/>
    <w:rsid w:val="000674F0"/>
    <w:rsid w:val="00080612"/>
    <w:rsid w:val="000811F6"/>
    <w:rsid w:val="0008150D"/>
    <w:rsid w:val="000816FA"/>
    <w:rsid w:val="00081AD2"/>
    <w:rsid w:val="00082425"/>
    <w:rsid w:val="00082BDD"/>
    <w:rsid w:val="000851B3"/>
    <w:rsid w:val="00086988"/>
    <w:rsid w:val="00086CD2"/>
    <w:rsid w:val="000879BC"/>
    <w:rsid w:val="0009217F"/>
    <w:rsid w:val="00093E8F"/>
    <w:rsid w:val="00096560"/>
    <w:rsid w:val="0009682D"/>
    <w:rsid w:val="000A0D48"/>
    <w:rsid w:val="000A2AE9"/>
    <w:rsid w:val="000A514A"/>
    <w:rsid w:val="000A6F4B"/>
    <w:rsid w:val="000B0AC2"/>
    <w:rsid w:val="000B0FBF"/>
    <w:rsid w:val="000B1979"/>
    <w:rsid w:val="000B3A1C"/>
    <w:rsid w:val="000B3BFC"/>
    <w:rsid w:val="000B4EDF"/>
    <w:rsid w:val="000B52F5"/>
    <w:rsid w:val="000B53F7"/>
    <w:rsid w:val="000C057E"/>
    <w:rsid w:val="000C09C4"/>
    <w:rsid w:val="000C11DE"/>
    <w:rsid w:val="000C20C6"/>
    <w:rsid w:val="000C23A7"/>
    <w:rsid w:val="000C5FA2"/>
    <w:rsid w:val="000C6D4D"/>
    <w:rsid w:val="000C6F9C"/>
    <w:rsid w:val="000C7ED6"/>
    <w:rsid w:val="000D0C5F"/>
    <w:rsid w:val="000D1A0F"/>
    <w:rsid w:val="000D1DF2"/>
    <w:rsid w:val="000D262E"/>
    <w:rsid w:val="000D2BAA"/>
    <w:rsid w:val="000D31D5"/>
    <w:rsid w:val="000D3A8C"/>
    <w:rsid w:val="000D5E1E"/>
    <w:rsid w:val="000D7F44"/>
    <w:rsid w:val="000E1054"/>
    <w:rsid w:val="000E1E83"/>
    <w:rsid w:val="000E2CF8"/>
    <w:rsid w:val="000E622B"/>
    <w:rsid w:val="000F014F"/>
    <w:rsid w:val="000F142C"/>
    <w:rsid w:val="000F1D74"/>
    <w:rsid w:val="000F6626"/>
    <w:rsid w:val="0010172D"/>
    <w:rsid w:val="00102A0B"/>
    <w:rsid w:val="001031FF"/>
    <w:rsid w:val="00103606"/>
    <w:rsid w:val="00104E41"/>
    <w:rsid w:val="00105FEA"/>
    <w:rsid w:val="00112740"/>
    <w:rsid w:val="00112A35"/>
    <w:rsid w:val="00112C7D"/>
    <w:rsid w:val="0011328B"/>
    <w:rsid w:val="00113AE7"/>
    <w:rsid w:val="00120343"/>
    <w:rsid w:val="001214D5"/>
    <w:rsid w:val="00121985"/>
    <w:rsid w:val="00123169"/>
    <w:rsid w:val="001231AC"/>
    <w:rsid w:val="00127E60"/>
    <w:rsid w:val="0013004B"/>
    <w:rsid w:val="001314A8"/>
    <w:rsid w:val="0013161C"/>
    <w:rsid w:val="00132C17"/>
    <w:rsid w:val="00133E2F"/>
    <w:rsid w:val="00133F9D"/>
    <w:rsid w:val="00135698"/>
    <w:rsid w:val="00135F95"/>
    <w:rsid w:val="001360F3"/>
    <w:rsid w:val="00136C97"/>
    <w:rsid w:val="00141011"/>
    <w:rsid w:val="00141E72"/>
    <w:rsid w:val="00143122"/>
    <w:rsid w:val="001436E1"/>
    <w:rsid w:val="00144DF4"/>
    <w:rsid w:val="0014738B"/>
    <w:rsid w:val="00152FFF"/>
    <w:rsid w:val="00155EC5"/>
    <w:rsid w:val="00157815"/>
    <w:rsid w:val="00161BD0"/>
    <w:rsid w:val="00162C95"/>
    <w:rsid w:val="001633D5"/>
    <w:rsid w:val="00163647"/>
    <w:rsid w:val="00163B95"/>
    <w:rsid w:val="00164908"/>
    <w:rsid w:val="00165CF8"/>
    <w:rsid w:val="00166C61"/>
    <w:rsid w:val="0016778A"/>
    <w:rsid w:val="00167B76"/>
    <w:rsid w:val="001703F7"/>
    <w:rsid w:val="00173167"/>
    <w:rsid w:val="0017423F"/>
    <w:rsid w:val="001764F2"/>
    <w:rsid w:val="00176BA4"/>
    <w:rsid w:val="00176D8A"/>
    <w:rsid w:val="00181BB3"/>
    <w:rsid w:val="001865AA"/>
    <w:rsid w:val="00186FDB"/>
    <w:rsid w:val="00187518"/>
    <w:rsid w:val="00191A18"/>
    <w:rsid w:val="00192CFA"/>
    <w:rsid w:val="00193E0E"/>
    <w:rsid w:val="001948A3"/>
    <w:rsid w:val="00194A2A"/>
    <w:rsid w:val="00196323"/>
    <w:rsid w:val="001A1093"/>
    <w:rsid w:val="001A10D5"/>
    <w:rsid w:val="001A1D55"/>
    <w:rsid w:val="001A1FC5"/>
    <w:rsid w:val="001A584E"/>
    <w:rsid w:val="001A6551"/>
    <w:rsid w:val="001B15EA"/>
    <w:rsid w:val="001B26CC"/>
    <w:rsid w:val="001B28FA"/>
    <w:rsid w:val="001B3067"/>
    <w:rsid w:val="001B46F9"/>
    <w:rsid w:val="001B4E9C"/>
    <w:rsid w:val="001B574F"/>
    <w:rsid w:val="001B646F"/>
    <w:rsid w:val="001B6BEB"/>
    <w:rsid w:val="001B7F2C"/>
    <w:rsid w:val="001C22B0"/>
    <w:rsid w:val="001C2EB6"/>
    <w:rsid w:val="001C350E"/>
    <w:rsid w:val="001C4CF7"/>
    <w:rsid w:val="001C58D7"/>
    <w:rsid w:val="001C5A4A"/>
    <w:rsid w:val="001C7579"/>
    <w:rsid w:val="001C776C"/>
    <w:rsid w:val="001D0608"/>
    <w:rsid w:val="001D14A8"/>
    <w:rsid w:val="001D17E8"/>
    <w:rsid w:val="001D64A0"/>
    <w:rsid w:val="001D67C2"/>
    <w:rsid w:val="001E1FDE"/>
    <w:rsid w:val="001E4BAF"/>
    <w:rsid w:val="001E54AC"/>
    <w:rsid w:val="001E6B46"/>
    <w:rsid w:val="001F2843"/>
    <w:rsid w:val="001F6B6B"/>
    <w:rsid w:val="00201183"/>
    <w:rsid w:val="00203994"/>
    <w:rsid w:val="00203D8E"/>
    <w:rsid w:val="00204A70"/>
    <w:rsid w:val="002054D6"/>
    <w:rsid w:val="00205848"/>
    <w:rsid w:val="00206590"/>
    <w:rsid w:val="0020668C"/>
    <w:rsid w:val="00207FAA"/>
    <w:rsid w:val="002126EE"/>
    <w:rsid w:val="00212D47"/>
    <w:rsid w:val="00212DF8"/>
    <w:rsid w:val="00220A58"/>
    <w:rsid w:val="00221A28"/>
    <w:rsid w:val="00222670"/>
    <w:rsid w:val="00222D11"/>
    <w:rsid w:val="00223044"/>
    <w:rsid w:val="00223990"/>
    <w:rsid w:val="00224D77"/>
    <w:rsid w:val="00231087"/>
    <w:rsid w:val="002324E4"/>
    <w:rsid w:val="002331AD"/>
    <w:rsid w:val="00235E1E"/>
    <w:rsid w:val="002365A6"/>
    <w:rsid w:val="00237AF6"/>
    <w:rsid w:val="0024143E"/>
    <w:rsid w:val="00242D8C"/>
    <w:rsid w:val="002457CF"/>
    <w:rsid w:val="00246BC8"/>
    <w:rsid w:val="002504AD"/>
    <w:rsid w:val="00251800"/>
    <w:rsid w:val="0025234F"/>
    <w:rsid w:val="002527CE"/>
    <w:rsid w:val="0025307B"/>
    <w:rsid w:val="002530F7"/>
    <w:rsid w:val="00253B66"/>
    <w:rsid w:val="002544C4"/>
    <w:rsid w:val="00254C4A"/>
    <w:rsid w:val="002550F4"/>
    <w:rsid w:val="00255D31"/>
    <w:rsid w:val="002569FA"/>
    <w:rsid w:val="00260586"/>
    <w:rsid w:val="00260DFB"/>
    <w:rsid w:val="0026244A"/>
    <w:rsid w:val="00262C0C"/>
    <w:rsid w:val="00263FF3"/>
    <w:rsid w:val="002644D9"/>
    <w:rsid w:val="00264C5D"/>
    <w:rsid w:val="00267B77"/>
    <w:rsid w:val="00272097"/>
    <w:rsid w:val="00272AD3"/>
    <w:rsid w:val="002737AF"/>
    <w:rsid w:val="00273E7A"/>
    <w:rsid w:val="00276689"/>
    <w:rsid w:val="0027723B"/>
    <w:rsid w:val="0027726E"/>
    <w:rsid w:val="00277914"/>
    <w:rsid w:val="00277B3C"/>
    <w:rsid w:val="002803BD"/>
    <w:rsid w:val="0028091A"/>
    <w:rsid w:val="00281724"/>
    <w:rsid w:val="0028329C"/>
    <w:rsid w:val="00283549"/>
    <w:rsid w:val="0028414D"/>
    <w:rsid w:val="002848BB"/>
    <w:rsid w:val="002857A0"/>
    <w:rsid w:val="0028787C"/>
    <w:rsid w:val="002912DB"/>
    <w:rsid w:val="002944B4"/>
    <w:rsid w:val="002949A6"/>
    <w:rsid w:val="00297231"/>
    <w:rsid w:val="002A1476"/>
    <w:rsid w:val="002A1E89"/>
    <w:rsid w:val="002A340A"/>
    <w:rsid w:val="002A7C51"/>
    <w:rsid w:val="002B1468"/>
    <w:rsid w:val="002B1753"/>
    <w:rsid w:val="002B281C"/>
    <w:rsid w:val="002B6B98"/>
    <w:rsid w:val="002C35B1"/>
    <w:rsid w:val="002C4A17"/>
    <w:rsid w:val="002C5221"/>
    <w:rsid w:val="002C5F15"/>
    <w:rsid w:val="002C6167"/>
    <w:rsid w:val="002C628E"/>
    <w:rsid w:val="002D17C0"/>
    <w:rsid w:val="002D4270"/>
    <w:rsid w:val="002D4665"/>
    <w:rsid w:val="002D59B4"/>
    <w:rsid w:val="002D5C9C"/>
    <w:rsid w:val="002D68BF"/>
    <w:rsid w:val="002D6D42"/>
    <w:rsid w:val="002D6F38"/>
    <w:rsid w:val="002D7763"/>
    <w:rsid w:val="002E2F48"/>
    <w:rsid w:val="002E3C67"/>
    <w:rsid w:val="002E65F7"/>
    <w:rsid w:val="002E754E"/>
    <w:rsid w:val="002F16D4"/>
    <w:rsid w:val="002F16D5"/>
    <w:rsid w:val="002F3447"/>
    <w:rsid w:val="002F45BB"/>
    <w:rsid w:val="002F46A0"/>
    <w:rsid w:val="002F46C6"/>
    <w:rsid w:val="002F6FC1"/>
    <w:rsid w:val="002F7FF3"/>
    <w:rsid w:val="00301EF0"/>
    <w:rsid w:val="00305727"/>
    <w:rsid w:val="00312B55"/>
    <w:rsid w:val="00313220"/>
    <w:rsid w:val="0031509F"/>
    <w:rsid w:val="00315BDA"/>
    <w:rsid w:val="00316667"/>
    <w:rsid w:val="00316CF4"/>
    <w:rsid w:val="00317BC4"/>
    <w:rsid w:val="00320144"/>
    <w:rsid w:val="0032281D"/>
    <w:rsid w:val="003250F1"/>
    <w:rsid w:val="003255DD"/>
    <w:rsid w:val="0032572F"/>
    <w:rsid w:val="00326E82"/>
    <w:rsid w:val="00327284"/>
    <w:rsid w:val="003279DA"/>
    <w:rsid w:val="00330879"/>
    <w:rsid w:val="00332405"/>
    <w:rsid w:val="00332E00"/>
    <w:rsid w:val="003342E7"/>
    <w:rsid w:val="003350C2"/>
    <w:rsid w:val="00335225"/>
    <w:rsid w:val="00335BC5"/>
    <w:rsid w:val="003366A2"/>
    <w:rsid w:val="003413C7"/>
    <w:rsid w:val="003431DD"/>
    <w:rsid w:val="003471DF"/>
    <w:rsid w:val="00350939"/>
    <w:rsid w:val="0035117C"/>
    <w:rsid w:val="00352004"/>
    <w:rsid w:val="00352620"/>
    <w:rsid w:val="00352C4B"/>
    <w:rsid w:val="00353E1F"/>
    <w:rsid w:val="003562C3"/>
    <w:rsid w:val="00360DAA"/>
    <w:rsid w:val="003625AF"/>
    <w:rsid w:val="003629EC"/>
    <w:rsid w:val="00365A80"/>
    <w:rsid w:val="00373BFF"/>
    <w:rsid w:val="00373EA6"/>
    <w:rsid w:val="0037617F"/>
    <w:rsid w:val="00377E27"/>
    <w:rsid w:val="00380B8A"/>
    <w:rsid w:val="0038198F"/>
    <w:rsid w:val="00382119"/>
    <w:rsid w:val="00382FF3"/>
    <w:rsid w:val="003862B3"/>
    <w:rsid w:val="00386640"/>
    <w:rsid w:val="0038713B"/>
    <w:rsid w:val="0038756C"/>
    <w:rsid w:val="00392376"/>
    <w:rsid w:val="00397449"/>
    <w:rsid w:val="003975D2"/>
    <w:rsid w:val="003A271C"/>
    <w:rsid w:val="003A3FB5"/>
    <w:rsid w:val="003A674E"/>
    <w:rsid w:val="003A6A57"/>
    <w:rsid w:val="003A6FDE"/>
    <w:rsid w:val="003A7629"/>
    <w:rsid w:val="003B1BC9"/>
    <w:rsid w:val="003B1DA2"/>
    <w:rsid w:val="003B2A4C"/>
    <w:rsid w:val="003B2F5A"/>
    <w:rsid w:val="003B3326"/>
    <w:rsid w:val="003B43A4"/>
    <w:rsid w:val="003B575B"/>
    <w:rsid w:val="003B7E58"/>
    <w:rsid w:val="003C0540"/>
    <w:rsid w:val="003C2B0C"/>
    <w:rsid w:val="003C3D6D"/>
    <w:rsid w:val="003C6AC7"/>
    <w:rsid w:val="003D03C6"/>
    <w:rsid w:val="003D05AF"/>
    <w:rsid w:val="003D37E9"/>
    <w:rsid w:val="003D3A0C"/>
    <w:rsid w:val="003D7741"/>
    <w:rsid w:val="003E012E"/>
    <w:rsid w:val="003E1789"/>
    <w:rsid w:val="003E44AB"/>
    <w:rsid w:val="003E48B3"/>
    <w:rsid w:val="003F0073"/>
    <w:rsid w:val="003F3363"/>
    <w:rsid w:val="003F4287"/>
    <w:rsid w:val="003F73B6"/>
    <w:rsid w:val="004001C9"/>
    <w:rsid w:val="00400531"/>
    <w:rsid w:val="00400BD6"/>
    <w:rsid w:val="004013E9"/>
    <w:rsid w:val="00402157"/>
    <w:rsid w:val="00404764"/>
    <w:rsid w:val="0040533B"/>
    <w:rsid w:val="0040640C"/>
    <w:rsid w:val="004143E6"/>
    <w:rsid w:val="00420C26"/>
    <w:rsid w:val="00421108"/>
    <w:rsid w:val="00421D10"/>
    <w:rsid w:val="004277EC"/>
    <w:rsid w:val="00430451"/>
    <w:rsid w:val="00432F86"/>
    <w:rsid w:val="00433185"/>
    <w:rsid w:val="00434B40"/>
    <w:rsid w:val="00442FB8"/>
    <w:rsid w:val="00443F48"/>
    <w:rsid w:val="00447868"/>
    <w:rsid w:val="00450A5D"/>
    <w:rsid w:val="00451177"/>
    <w:rsid w:val="00452B1E"/>
    <w:rsid w:val="004531C9"/>
    <w:rsid w:val="00454377"/>
    <w:rsid w:val="00454CDA"/>
    <w:rsid w:val="00455FA4"/>
    <w:rsid w:val="00456322"/>
    <w:rsid w:val="0046178A"/>
    <w:rsid w:val="00462DCC"/>
    <w:rsid w:val="00467B43"/>
    <w:rsid w:val="00470AAF"/>
    <w:rsid w:val="00473497"/>
    <w:rsid w:val="00473DAF"/>
    <w:rsid w:val="00474638"/>
    <w:rsid w:val="00474B75"/>
    <w:rsid w:val="0047679A"/>
    <w:rsid w:val="00483B95"/>
    <w:rsid w:val="00483E9C"/>
    <w:rsid w:val="00484397"/>
    <w:rsid w:val="004845D1"/>
    <w:rsid w:val="0048504F"/>
    <w:rsid w:val="004868A9"/>
    <w:rsid w:val="00487249"/>
    <w:rsid w:val="00490560"/>
    <w:rsid w:val="00491A07"/>
    <w:rsid w:val="00495BF3"/>
    <w:rsid w:val="004969A3"/>
    <w:rsid w:val="004972E1"/>
    <w:rsid w:val="004A2B31"/>
    <w:rsid w:val="004A5103"/>
    <w:rsid w:val="004A6310"/>
    <w:rsid w:val="004A6434"/>
    <w:rsid w:val="004A6D97"/>
    <w:rsid w:val="004A75AD"/>
    <w:rsid w:val="004B0FEA"/>
    <w:rsid w:val="004B252F"/>
    <w:rsid w:val="004B7849"/>
    <w:rsid w:val="004C1C1D"/>
    <w:rsid w:val="004C2AE2"/>
    <w:rsid w:val="004C478D"/>
    <w:rsid w:val="004D073B"/>
    <w:rsid w:val="004D31D8"/>
    <w:rsid w:val="004D3A55"/>
    <w:rsid w:val="004D4D22"/>
    <w:rsid w:val="004D5742"/>
    <w:rsid w:val="004D70DA"/>
    <w:rsid w:val="004E7827"/>
    <w:rsid w:val="004F02E0"/>
    <w:rsid w:val="004F03C7"/>
    <w:rsid w:val="004F2456"/>
    <w:rsid w:val="004F29B2"/>
    <w:rsid w:val="004F3521"/>
    <w:rsid w:val="004F4DAB"/>
    <w:rsid w:val="004F6A29"/>
    <w:rsid w:val="00501E5A"/>
    <w:rsid w:val="005037A6"/>
    <w:rsid w:val="005046F3"/>
    <w:rsid w:val="00506283"/>
    <w:rsid w:val="00507A85"/>
    <w:rsid w:val="00510A88"/>
    <w:rsid w:val="00512EA4"/>
    <w:rsid w:val="00513A01"/>
    <w:rsid w:val="00515C7C"/>
    <w:rsid w:val="00517EEB"/>
    <w:rsid w:val="00521BB1"/>
    <w:rsid w:val="005236BA"/>
    <w:rsid w:val="00523A42"/>
    <w:rsid w:val="00532662"/>
    <w:rsid w:val="005437CD"/>
    <w:rsid w:val="005441FC"/>
    <w:rsid w:val="005446A0"/>
    <w:rsid w:val="00544A0D"/>
    <w:rsid w:val="00545115"/>
    <w:rsid w:val="005502EA"/>
    <w:rsid w:val="005535CC"/>
    <w:rsid w:val="00553ABB"/>
    <w:rsid w:val="005549B2"/>
    <w:rsid w:val="005556D6"/>
    <w:rsid w:val="0056000E"/>
    <w:rsid w:val="00560071"/>
    <w:rsid w:val="00560464"/>
    <w:rsid w:val="0056191F"/>
    <w:rsid w:val="00566956"/>
    <w:rsid w:val="00567368"/>
    <w:rsid w:val="00567DFA"/>
    <w:rsid w:val="005717E0"/>
    <w:rsid w:val="00572C09"/>
    <w:rsid w:val="00572FA2"/>
    <w:rsid w:val="00572FBD"/>
    <w:rsid w:val="00573F8B"/>
    <w:rsid w:val="005741B6"/>
    <w:rsid w:val="0057428F"/>
    <w:rsid w:val="005743BF"/>
    <w:rsid w:val="00575BFC"/>
    <w:rsid w:val="0058163C"/>
    <w:rsid w:val="00582042"/>
    <w:rsid w:val="00582A72"/>
    <w:rsid w:val="005839F5"/>
    <w:rsid w:val="005872E2"/>
    <w:rsid w:val="005A2800"/>
    <w:rsid w:val="005A3396"/>
    <w:rsid w:val="005A394F"/>
    <w:rsid w:val="005A433B"/>
    <w:rsid w:val="005A52B4"/>
    <w:rsid w:val="005A748C"/>
    <w:rsid w:val="005B0BEA"/>
    <w:rsid w:val="005B169A"/>
    <w:rsid w:val="005B1A0E"/>
    <w:rsid w:val="005B2574"/>
    <w:rsid w:val="005B31C9"/>
    <w:rsid w:val="005B4860"/>
    <w:rsid w:val="005B61F8"/>
    <w:rsid w:val="005B688E"/>
    <w:rsid w:val="005B69BC"/>
    <w:rsid w:val="005B7923"/>
    <w:rsid w:val="005B7A95"/>
    <w:rsid w:val="005C1619"/>
    <w:rsid w:val="005C39C3"/>
    <w:rsid w:val="005C58D0"/>
    <w:rsid w:val="005D1A08"/>
    <w:rsid w:val="005D3E5D"/>
    <w:rsid w:val="005D455A"/>
    <w:rsid w:val="005D5CFC"/>
    <w:rsid w:val="005D5D9B"/>
    <w:rsid w:val="005D699B"/>
    <w:rsid w:val="005E067E"/>
    <w:rsid w:val="005E244B"/>
    <w:rsid w:val="005E3EBB"/>
    <w:rsid w:val="005E527E"/>
    <w:rsid w:val="005E6771"/>
    <w:rsid w:val="005E7F2D"/>
    <w:rsid w:val="005F0DFA"/>
    <w:rsid w:val="005F241B"/>
    <w:rsid w:val="005F2CAE"/>
    <w:rsid w:val="005F4C47"/>
    <w:rsid w:val="005F5146"/>
    <w:rsid w:val="00600063"/>
    <w:rsid w:val="00600590"/>
    <w:rsid w:val="00600EDF"/>
    <w:rsid w:val="00602BEF"/>
    <w:rsid w:val="006072DA"/>
    <w:rsid w:val="00610640"/>
    <w:rsid w:val="00611D71"/>
    <w:rsid w:val="00612A4F"/>
    <w:rsid w:val="00621B7C"/>
    <w:rsid w:val="00621E88"/>
    <w:rsid w:val="006232DA"/>
    <w:rsid w:val="00624132"/>
    <w:rsid w:val="00624184"/>
    <w:rsid w:val="00630858"/>
    <w:rsid w:val="00632040"/>
    <w:rsid w:val="00633976"/>
    <w:rsid w:val="006343CD"/>
    <w:rsid w:val="006354D6"/>
    <w:rsid w:val="00635B8D"/>
    <w:rsid w:val="0063600B"/>
    <w:rsid w:val="00637A19"/>
    <w:rsid w:val="00643070"/>
    <w:rsid w:val="00644DA9"/>
    <w:rsid w:val="006461DC"/>
    <w:rsid w:val="00647683"/>
    <w:rsid w:val="006510F2"/>
    <w:rsid w:val="00653F1C"/>
    <w:rsid w:val="00655214"/>
    <w:rsid w:val="0065771D"/>
    <w:rsid w:val="00657AB8"/>
    <w:rsid w:val="00657C69"/>
    <w:rsid w:val="00660100"/>
    <w:rsid w:val="0066014E"/>
    <w:rsid w:val="006608C6"/>
    <w:rsid w:val="00661262"/>
    <w:rsid w:val="00666562"/>
    <w:rsid w:val="0066664F"/>
    <w:rsid w:val="006675C0"/>
    <w:rsid w:val="00670289"/>
    <w:rsid w:val="006709FF"/>
    <w:rsid w:val="00672AE8"/>
    <w:rsid w:val="00677A50"/>
    <w:rsid w:val="00680AEA"/>
    <w:rsid w:val="0068586A"/>
    <w:rsid w:val="00685D6B"/>
    <w:rsid w:val="00685F30"/>
    <w:rsid w:val="0069131E"/>
    <w:rsid w:val="00691359"/>
    <w:rsid w:val="0069367F"/>
    <w:rsid w:val="00693822"/>
    <w:rsid w:val="0069387B"/>
    <w:rsid w:val="0069566A"/>
    <w:rsid w:val="006A19F0"/>
    <w:rsid w:val="006A1DCA"/>
    <w:rsid w:val="006A2820"/>
    <w:rsid w:val="006A3803"/>
    <w:rsid w:val="006A4E8F"/>
    <w:rsid w:val="006A531E"/>
    <w:rsid w:val="006B3E9D"/>
    <w:rsid w:val="006B52E2"/>
    <w:rsid w:val="006B5A82"/>
    <w:rsid w:val="006B6379"/>
    <w:rsid w:val="006B6CF3"/>
    <w:rsid w:val="006C01DE"/>
    <w:rsid w:val="006C23BA"/>
    <w:rsid w:val="006C348D"/>
    <w:rsid w:val="006C3936"/>
    <w:rsid w:val="006C3C76"/>
    <w:rsid w:val="006C56B6"/>
    <w:rsid w:val="006C58AD"/>
    <w:rsid w:val="006C5A1F"/>
    <w:rsid w:val="006C6004"/>
    <w:rsid w:val="006C6734"/>
    <w:rsid w:val="006C72EE"/>
    <w:rsid w:val="006C738C"/>
    <w:rsid w:val="006C7DB4"/>
    <w:rsid w:val="006D075B"/>
    <w:rsid w:val="006D1ADD"/>
    <w:rsid w:val="006D38B2"/>
    <w:rsid w:val="006D39AC"/>
    <w:rsid w:val="006E0CF4"/>
    <w:rsid w:val="006E4E0B"/>
    <w:rsid w:val="006E5594"/>
    <w:rsid w:val="006E7D42"/>
    <w:rsid w:val="006F14C4"/>
    <w:rsid w:val="006F185F"/>
    <w:rsid w:val="006F2836"/>
    <w:rsid w:val="006F3564"/>
    <w:rsid w:val="006F37CF"/>
    <w:rsid w:val="006F62F1"/>
    <w:rsid w:val="00702165"/>
    <w:rsid w:val="00702CC6"/>
    <w:rsid w:val="0070366C"/>
    <w:rsid w:val="00704FBB"/>
    <w:rsid w:val="00706DC6"/>
    <w:rsid w:val="007076D7"/>
    <w:rsid w:val="00707A28"/>
    <w:rsid w:val="00710B76"/>
    <w:rsid w:val="00714619"/>
    <w:rsid w:val="00714AA0"/>
    <w:rsid w:val="0071594C"/>
    <w:rsid w:val="00717F3A"/>
    <w:rsid w:val="00723EB0"/>
    <w:rsid w:val="007247B2"/>
    <w:rsid w:val="007258E0"/>
    <w:rsid w:val="00725CC2"/>
    <w:rsid w:val="0072663F"/>
    <w:rsid w:val="00727988"/>
    <w:rsid w:val="007303BD"/>
    <w:rsid w:val="00731F1B"/>
    <w:rsid w:val="007348CA"/>
    <w:rsid w:val="00734BFC"/>
    <w:rsid w:val="00736E40"/>
    <w:rsid w:val="00740B68"/>
    <w:rsid w:val="00742F86"/>
    <w:rsid w:val="00743EED"/>
    <w:rsid w:val="00745F17"/>
    <w:rsid w:val="0074617F"/>
    <w:rsid w:val="00746E6B"/>
    <w:rsid w:val="00751947"/>
    <w:rsid w:val="007549D8"/>
    <w:rsid w:val="00757BAB"/>
    <w:rsid w:val="00757F39"/>
    <w:rsid w:val="00760E7C"/>
    <w:rsid w:val="0076200C"/>
    <w:rsid w:val="007630E1"/>
    <w:rsid w:val="0076498F"/>
    <w:rsid w:val="00765A00"/>
    <w:rsid w:val="00765B47"/>
    <w:rsid w:val="00765B9E"/>
    <w:rsid w:val="00767A42"/>
    <w:rsid w:val="0077113E"/>
    <w:rsid w:val="00772090"/>
    <w:rsid w:val="00772095"/>
    <w:rsid w:val="00772D47"/>
    <w:rsid w:val="007736B0"/>
    <w:rsid w:val="00773728"/>
    <w:rsid w:val="00773797"/>
    <w:rsid w:val="007742E1"/>
    <w:rsid w:val="0077473C"/>
    <w:rsid w:val="0077515C"/>
    <w:rsid w:val="007758A1"/>
    <w:rsid w:val="007802DB"/>
    <w:rsid w:val="00780B80"/>
    <w:rsid w:val="00780D37"/>
    <w:rsid w:val="00782771"/>
    <w:rsid w:val="00784BE4"/>
    <w:rsid w:val="00787460"/>
    <w:rsid w:val="00787F10"/>
    <w:rsid w:val="00794512"/>
    <w:rsid w:val="00796F83"/>
    <w:rsid w:val="007A08E4"/>
    <w:rsid w:val="007A2B37"/>
    <w:rsid w:val="007A37FC"/>
    <w:rsid w:val="007A694F"/>
    <w:rsid w:val="007A7659"/>
    <w:rsid w:val="007A7CE1"/>
    <w:rsid w:val="007B0866"/>
    <w:rsid w:val="007B17CD"/>
    <w:rsid w:val="007B2E81"/>
    <w:rsid w:val="007B306D"/>
    <w:rsid w:val="007B32C6"/>
    <w:rsid w:val="007B3A0F"/>
    <w:rsid w:val="007B4679"/>
    <w:rsid w:val="007C1FCB"/>
    <w:rsid w:val="007C23B2"/>
    <w:rsid w:val="007C5660"/>
    <w:rsid w:val="007C652E"/>
    <w:rsid w:val="007C70A2"/>
    <w:rsid w:val="007D0C61"/>
    <w:rsid w:val="007D426F"/>
    <w:rsid w:val="007D552E"/>
    <w:rsid w:val="007D5839"/>
    <w:rsid w:val="007E084A"/>
    <w:rsid w:val="007E14D2"/>
    <w:rsid w:val="007E6060"/>
    <w:rsid w:val="007F2309"/>
    <w:rsid w:val="007F53BC"/>
    <w:rsid w:val="008020C1"/>
    <w:rsid w:val="00804B27"/>
    <w:rsid w:val="00811E8E"/>
    <w:rsid w:val="0081362E"/>
    <w:rsid w:val="00813A9A"/>
    <w:rsid w:val="00815039"/>
    <w:rsid w:val="008152D2"/>
    <w:rsid w:val="0081534B"/>
    <w:rsid w:val="0081638B"/>
    <w:rsid w:val="00816F96"/>
    <w:rsid w:val="00817352"/>
    <w:rsid w:val="00817CBE"/>
    <w:rsid w:val="00820861"/>
    <w:rsid w:val="00822BC5"/>
    <w:rsid w:val="00822FC1"/>
    <w:rsid w:val="0082396F"/>
    <w:rsid w:val="00824171"/>
    <w:rsid w:val="00824A74"/>
    <w:rsid w:val="00826547"/>
    <w:rsid w:val="008313EB"/>
    <w:rsid w:val="00833DA8"/>
    <w:rsid w:val="008350DB"/>
    <w:rsid w:val="00835EAF"/>
    <w:rsid w:val="008361AD"/>
    <w:rsid w:val="00837273"/>
    <w:rsid w:val="00837F90"/>
    <w:rsid w:val="00840F5A"/>
    <w:rsid w:val="00842087"/>
    <w:rsid w:val="00842F57"/>
    <w:rsid w:val="00843683"/>
    <w:rsid w:val="00844FDA"/>
    <w:rsid w:val="0085269F"/>
    <w:rsid w:val="00852D2D"/>
    <w:rsid w:val="00853529"/>
    <w:rsid w:val="00854356"/>
    <w:rsid w:val="0085443C"/>
    <w:rsid w:val="00854ECC"/>
    <w:rsid w:val="008578DE"/>
    <w:rsid w:val="00862AED"/>
    <w:rsid w:val="00865517"/>
    <w:rsid w:val="008661A0"/>
    <w:rsid w:val="008663C6"/>
    <w:rsid w:val="00871E25"/>
    <w:rsid w:val="00876C16"/>
    <w:rsid w:val="008779E3"/>
    <w:rsid w:val="00882766"/>
    <w:rsid w:val="00882C10"/>
    <w:rsid w:val="00882D87"/>
    <w:rsid w:val="00882DB8"/>
    <w:rsid w:val="00883B71"/>
    <w:rsid w:val="00883C3D"/>
    <w:rsid w:val="00884EE1"/>
    <w:rsid w:val="00885D8F"/>
    <w:rsid w:val="00886583"/>
    <w:rsid w:val="00896A24"/>
    <w:rsid w:val="00897AE1"/>
    <w:rsid w:val="00897E45"/>
    <w:rsid w:val="008A289B"/>
    <w:rsid w:val="008A305A"/>
    <w:rsid w:val="008A308A"/>
    <w:rsid w:val="008A5930"/>
    <w:rsid w:val="008A62C1"/>
    <w:rsid w:val="008A6329"/>
    <w:rsid w:val="008B7C98"/>
    <w:rsid w:val="008C0E44"/>
    <w:rsid w:val="008C46C4"/>
    <w:rsid w:val="008C4795"/>
    <w:rsid w:val="008C48B0"/>
    <w:rsid w:val="008C54FB"/>
    <w:rsid w:val="008C58A6"/>
    <w:rsid w:val="008C7171"/>
    <w:rsid w:val="008D10EB"/>
    <w:rsid w:val="008D23E6"/>
    <w:rsid w:val="008D26F0"/>
    <w:rsid w:val="008D3FFF"/>
    <w:rsid w:val="008D468B"/>
    <w:rsid w:val="008D4D1E"/>
    <w:rsid w:val="008D7152"/>
    <w:rsid w:val="008D786A"/>
    <w:rsid w:val="008D7B09"/>
    <w:rsid w:val="008D7E1B"/>
    <w:rsid w:val="008E6F55"/>
    <w:rsid w:val="008E7C9A"/>
    <w:rsid w:val="008F53A2"/>
    <w:rsid w:val="008F655E"/>
    <w:rsid w:val="008F65DE"/>
    <w:rsid w:val="008F71A7"/>
    <w:rsid w:val="00900492"/>
    <w:rsid w:val="00902352"/>
    <w:rsid w:val="009044D6"/>
    <w:rsid w:val="0090522D"/>
    <w:rsid w:val="0090621A"/>
    <w:rsid w:val="00907868"/>
    <w:rsid w:val="009127D0"/>
    <w:rsid w:val="00915B83"/>
    <w:rsid w:val="00921A2B"/>
    <w:rsid w:val="00923806"/>
    <w:rsid w:val="00923E81"/>
    <w:rsid w:val="00926C9A"/>
    <w:rsid w:val="00926F6B"/>
    <w:rsid w:val="009279D1"/>
    <w:rsid w:val="00927DD0"/>
    <w:rsid w:val="0093126D"/>
    <w:rsid w:val="00931AAD"/>
    <w:rsid w:val="00933FBD"/>
    <w:rsid w:val="00933FED"/>
    <w:rsid w:val="0093551D"/>
    <w:rsid w:val="00936F76"/>
    <w:rsid w:val="00937883"/>
    <w:rsid w:val="00937950"/>
    <w:rsid w:val="00942850"/>
    <w:rsid w:val="00943E7A"/>
    <w:rsid w:val="00943EB0"/>
    <w:rsid w:val="00944BAF"/>
    <w:rsid w:val="0094594C"/>
    <w:rsid w:val="009476F3"/>
    <w:rsid w:val="00950696"/>
    <w:rsid w:val="0095084B"/>
    <w:rsid w:val="00952BB0"/>
    <w:rsid w:val="009531EE"/>
    <w:rsid w:val="0095442F"/>
    <w:rsid w:val="009548BC"/>
    <w:rsid w:val="0096271F"/>
    <w:rsid w:val="00964B92"/>
    <w:rsid w:val="00964C83"/>
    <w:rsid w:val="00965C73"/>
    <w:rsid w:val="00967993"/>
    <w:rsid w:val="00967AAA"/>
    <w:rsid w:val="0097073B"/>
    <w:rsid w:val="009709F7"/>
    <w:rsid w:val="00971C9A"/>
    <w:rsid w:val="009720F9"/>
    <w:rsid w:val="009726E0"/>
    <w:rsid w:val="00974E63"/>
    <w:rsid w:val="00976F21"/>
    <w:rsid w:val="00976FF9"/>
    <w:rsid w:val="009802EC"/>
    <w:rsid w:val="00981965"/>
    <w:rsid w:val="00982E9B"/>
    <w:rsid w:val="00983777"/>
    <w:rsid w:val="009856B7"/>
    <w:rsid w:val="009908C5"/>
    <w:rsid w:val="00992B33"/>
    <w:rsid w:val="00993062"/>
    <w:rsid w:val="00993572"/>
    <w:rsid w:val="009948EE"/>
    <w:rsid w:val="0099509C"/>
    <w:rsid w:val="00995397"/>
    <w:rsid w:val="009973EE"/>
    <w:rsid w:val="009A07F7"/>
    <w:rsid w:val="009A1364"/>
    <w:rsid w:val="009A1A93"/>
    <w:rsid w:val="009A2234"/>
    <w:rsid w:val="009A3FCF"/>
    <w:rsid w:val="009A4C5B"/>
    <w:rsid w:val="009A5AE9"/>
    <w:rsid w:val="009A793D"/>
    <w:rsid w:val="009B6DBA"/>
    <w:rsid w:val="009C2D87"/>
    <w:rsid w:val="009C42B1"/>
    <w:rsid w:val="009C5D9E"/>
    <w:rsid w:val="009C6527"/>
    <w:rsid w:val="009C7357"/>
    <w:rsid w:val="009D1174"/>
    <w:rsid w:val="009D190A"/>
    <w:rsid w:val="009D2DDF"/>
    <w:rsid w:val="009D393D"/>
    <w:rsid w:val="009D4720"/>
    <w:rsid w:val="009D4DD8"/>
    <w:rsid w:val="009D6B64"/>
    <w:rsid w:val="009D7742"/>
    <w:rsid w:val="009E0C24"/>
    <w:rsid w:val="009E0FAF"/>
    <w:rsid w:val="009E193B"/>
    <w:rsid w:val="009E2C8C"/>
    <w:rsid w:val="009E4172"/>
    <w:rsid w:val="009E5980"/>
    <w:rsid w:val="009E6FEC"/>
    <w:rsid w:val="009F22C1"/>
    <w:rsid w:val="009F2648"/>
    <w:rsid w:val="009F33DF"/>
    <w:rsid w:val="009F5284"/>
    <w:rsid w:val="009F65A7"/>
    <w:rsid w:val="00A01F68"/>
    <w:rsid w:val="00A022B6"/>
    <w:rsid w:val="00A023B2"/>
    <w:rsid w:val="00A02866"/>
    <w:rsid w:val="00A03884"/>
    <w:rsid w:val="00A060DF"/>
    <w:rsid w:val="00A065B2"/>
    <w:rsid w:val="00A0686F"/>
    <w:rsid w:val="00A069F8"/>
    <w:rsid w:val="00A10EA1"/>
    <w:rsid w:val="00A14B76"/>
    <w:rsid w:val="00A15689"/>
    <w:rsid w:val="00A15A80"/>
    <w:rsid w:val="00A16898"/>
    <w:rsid w:val="00A16A2F"/>
    <w:rsid w:val="00A20354"/>
    <w:rsid w:val="00A2602A"/>
    <w:rsid w:val="00A26AAA"/>
    <w:rsid w:val="00A3246F"/>
    <w:rsid w:val="00A334E8"/>
    <w:rsid w:val="00A34AB1"/>
    <w:rsid w:val="00A41747"/>
    <w:rsid w:val="00A439C8"/>
    <w:rsid w:val="00A4413C"/>
    <w:rsid w:val="00A45B91"/>
    <w:rsid w:val="00A463FA"/>
    <w:rsid w:val="00A4736B"/>
    <w:rsid w:val="00A50C8D"/>
    <w:rsid w:val="00A50E23"/>
    <w:rsid w:val="00A51B86"/>
    <w:rsid w:val="00A566F7"/>
    <w:rsid w:val="00A61631"/>
    <w:rsid w:val="00A63180"/>
    <w:rsid w:val="00A644E3"/>
    <w:rsid w:val="00A64F0D"/>
    <w:rsid w:val="00A66D2B"/>
    <w:rsid w:val="00A71582"/>
    <w:rsid w:val="00A71C67"/>
    <w:rsid w:val="00A752C5"/>
    <w:rsid w:val="00A801E3"/>
    <w:rsid w:val="00A81755"/>
    <w:rsid w:val="00A81A78"/>
    <w:rsid w:val="00A82048"/>
    <w:rsid w:val="00A83144"/>
    <w:rsid w:val="00A834CA"/>
    <w:rsid w:val="00A83BC4"/>
    <w:rsid w:val="00A8715E"/>
    <w:rsid w:val="00A87863"/>
    <w:rsid w:val="00A93051"/>
    <w:rsid w:val="00A936EB"/>
    <w:rsid w:val="00A93F36"/>
    <w:rsid w:val="00A95104"/>
    <w:rsid w:val="00A95C51"/>
    <w:rsid w:val="00A9616F"/>
    <w:rsid w:val="00A974C8"/>
    <w:rsid w:val="00A97B93"/>
    <w:rsid w:val="00AA22F8"/>
    <w:rsid w:val="00AA2577"/>
    <w:rsid w:val="00AA314E"/>
    <w:rsid w:val="00AA4435"/>
    <w:rsid w:val="00AA58F1"/>
    <w:rsid w:val="00AA7413"/>
    <w:rsid w:val="00AB02DA"/>
    <w:rsid w:val="00AB110A"/>
    <w:rsid w:val="00AB1C24"/>
    <w:rsid w:val="00AB2D09"/>
    <w:rsid w:val="00AB3DBD"/>
    <w:rsid w:val="00AB4702"/>
    <w:rsid w:val="00AB5683"/>
    <w:rsid w:val="00AC02C9"/>
    <w:rsid w:val="00AC0667"/>
    <w:rsid w:val="00AC0C3F"/>
    <w:rsid w:val="00AC2AC3"/>
    <w:rsid w:val="00AC4693"/>
    <w:rsid w:val="00AC5F08"/>
    <w:rsid w:val="00AC6481"/>
    <w:rsid w:val="00AC6A6D"/>
    <w:rsid w:val="00AC748F"/>
    <w:rsid w:val="00AD06EC"/>
    <w:rsid w:val="00AD3243"/>
    <w:rsid w:val="00AD34F6"/>
    <w:rsid w:val="00AD59D7"/>
    <w:rsid w:val="00AD5B5B"/>
    <w:rsid w:val="00AD5C66"/>
    <w:rsid w:val="00AD5FA8"/>
    <w:rsid w:val="00AD6747"/>
    <w:rsid w:val="00AD76FF"/>
    <w:rsid w:val="00AD7B10"/>
    <w:rsid w:val="00AE0DB6"/>
    <w:rsid w:val="00AE1B1A"/>
    <w:rsid w:val="00AE2921"/>
    <w:rsid w:val="00AE39EC"/>
    <w:rsid w:val="00AE3F2E"/>
    <w:rsid w:val="00AE438A"/>
    <w:rsid w:val="00AE70C2"/>
    <w:rsid w:val="00AF1F43"/>
    <w:rsid w:val="00AF6BD2"/>
    <w:rsid w:val="00AF7565"/>
    <w:rsid w:val="00AF7AAB"/>
    <w:rsid w:val="00B00480"/>
    <w:rsid w:val="00B01ADB"/>
    <w:rsid w:val="00B04394"/>
    <w:rsid w:val="00B10274"/>
    <w:rsid w:val="00B12BA5"/>
    <w:rsid w:val="00B14150"/>
    <w:rsid w:val="00B16110"/>
    <w:rsid w:val="00B20F0F"/>
    <w:rsid w:val="00B21290"/>
    <w:rsid w:val="00B24C52"/>
    <w:rsid w:val="00B325B1"/>
    <w:rsid w:val="00B327D2"/>
    <w:rsid w:val="00B35F5F"/>
    <w:rsid w:val="00B365A3"/>
    <w:rsid w:val="00B36BF3"/>
    <w:rsid w:val="00B37547"/>
    <w:rsid w:val="00B400B4"/>
    <w:rsid w:val="00B439DB"/>
    <w:rsid w:val="00B44E03"/>
    <w:rsid w:val="00B51F08"/>
    <w:rsid w:val="00B52F36"/>
    <w:rsid w:val="00B54385"/>
    <w:rsid w:val="00B55A45"/>
    <w:rsid w:val="00B6204E"/>
    <w:rsid w:val="00B64A08"/>
    <w:rsid w:val="00B67050"/>
    <w:rsid w:val="00B706E5"/>
    <w:rsid w:val="00B725F0"/>
    <w:rsid w:val="00B748B0"/>
    <w:rsid w:val="00B76348"/>
    <w:rsid w:val="00B80C3D"/>
    <w:rsid w:val="00B82405"/>
    <w:rsid w:val="00B83BD4"/>
    <w:rsid w:val="00B84314"/>
    <w:rsid w:val="00B86A95"/>
    <w:rsid w:val="00B914FA"/>
    <w:rsid w:val="00B91865"/>
    <w:rsid w:val="00B92582"/>
    <w:rsid w:val="00B95843"/>
    <w:rsid w:val="00B9799F"/>
    <w:rsid w:val="00BA0CE3"/>
    <w:rsid w:val="00BA18E0"/>
    <w:rsid w:val="00BA21B4"/>
    <w:rsid w:val="00BA29BF"/>
    <w:rsid w:val="00BA63C8"/>
    <w:rsid w:val="00BA6948"/>
    <w:rsid w:val="00BA6B9A"/>
    <w:rsid w:val="00BA753A"/>
    <w:rsid w:val="00BB1223"/>
    <w:rsid w:val="00BB147A"/>
    <w:rsid w:val="00BB30AF"/>
    <w:rsid w:val="00BB3509"/>
    <w:rsid w:val="00BB352D"/>
    <w:rsid w:val="00BB4853"/>
    <w:rsid w:val="00BB4957"/>
    <w:rsid w:val="00BB4F20"/>
    <w:rsid w:val="00BC1910"/>
    <w:rsid w:val="00BC3432"/>
    <w:rsid w:val="00BC392A"/>
    <w:rsid w:val="00BD11AF"/>
    <w:rsid w:val="00BD4214"/>
    <w:rsid w:val="00BD65A7"/>
    <w:rsid w:val="00BD715B"/>
    <w:rsid w:val="00BD7D24"/>
    <w:rsid w:val="00BE0322"/>
    <w:rsid w:val="00BE05B7"/>
    <w:rsid w:val="00BE0880"/>
    <w:rsid w:val="00BE14DF"/>
    <w:rsid w:val="00BE182B"/>
    <w:rsid w:val="00BE1964"/>
    <w:rsid w:val="00BE1D98"/>
    <w:rsid w:val="00BE2749"/>
    <w:rsid w:val="00BE2ED8"/>
    <w:rsid w:val="00BE3125"/>
    <w:rsid w:val="00BE3F60"/>
    <w:rsid w:val="00BE41D3"/>
    <w:rsid w:val="00BE4ED7"/>
    <w:rsid w:val="00BE6477"/>
    <w:rsid w:val="00BE6752"/>
    <w:rsid w:val="00BF07D3"/>
    <w:rsid w:val="00BF1C49"/>
    <w:rsid w:val="00BF2016"/>
    <w:rsid w:val="00BF67BA"/>
    <w:rsid w:val="00C00377"/>
    <w:rsid w:val="00C006E7"/>
    <w:rsid w:val="00C0170D"/>
    <w:rsid w:val="00C01F9E"/>
    <w:rsid w:val="00C027D0"/>
    <w:rsid w:val="00C03228"/>
    <w:rsid w:val="00C044BC"/>
    <w:rsid w:val="00C049B2"/>
    <w:rsid w:val="00C05D55"/>
    <w:rsid w:val="00C07C93"/>
    <w:rsid w:val="00C11269"/>
    <w:rsid w:val="00C1168D"/>
    <w:rsid w:val="00C12C53"/>
    <w:rsid w:val="00C12F7A"/>
    <w:rsid w:val="00C137E2"/>
    <w:rsid w:val="00C13D94"/>
    <w:rsid w:val="00C144C0"/>
    <w:rsid w:val="00C1627C"/>
    <w:rsid w:val="00C20488"/>
    <w:rsid w:val="00C20694"/>
    <w:rsid w:val="00C21F12"/>
    <w:rsid w:val="00C24C76"/>
    <w:rsid w:val="00C26992"/>
    <w:rsid w:val="00C30B74"/>
    <w:rsid w:val="00C33157"/>
    <w:rsid w:val="00C36FF1"/>
    <w:rsid w:val="00C37C37"/>
    <w:rsid w:val="00C37D69"/>
    <w:rsid w:val="00C41E03"/>
    <w:rsid w:val="00C45B64"/>
    <w:rsid w:val="00C4637B"/>
    <w:rsid w:val="00C47A87"/>
    <w:rsid w:val="00C47CCD"/>
    <w:rsid w:val="00C50764"/>
    <w:rsid w:val="00C5191D"/>
    <w:rsid w:val="00C56408"/>
    <w:rsid w:val="00C57060"/>
    <w:rsid w:val="00C614EB"/>
    <w:rsid w:val="00C61E28"/>
    <w:rsid w:val="00C61E78"/>
    <w:rsid w:val="00C62798"/>
    <w:rsid w:val="00C62F50"/>
    <w:rsid w:val="00C63353"/>
    <w:rsid w:val="00C65890"/>
    <w:rsid w:val="00C70694"/>
    <w:rsid w:val="00C71465"/>
    <w:rsid w:val="00C720F7"/>
    <w:rsid w:val="00C73BD2"/>
    <w:rsid w:val="00C73C02"/>
    <w:rsid w:val="00C73CAE"/>
    <w:rsid w:val="00C750F9"/>
    <w:rsid w:val="00C8235A"/>
    <w:rsid w:val="00C856C4"/>
    <w:rsid w:val="00C85DAF"/>
    <w:rsid w:val="00C86AC9"/>
    <w:rsid w:val="00C87BA8"/>
    <w:rsid w:val="00C90744"/>
    <w:rsid w:val="00C90A2D"/>
    <w:rsid w:val="00C93171"/>
    <w:rsid w:val="00C93D5B"/>
    <w:rsid w:val="00C97F75"/>
    <w:rsid w:val="00CA5208"/>
    <w:rsid w:val="00CA7AE6"/>
    <w:rsid w:val="00CA7F99"/>
    <w:rsid w:val="00CA7FB0"/>
    <w:rsid w:val="00CB2442"/>
    <w:rsid w:val="00CB2AC0"/>
    <w:rsid w:val="00CB3EC4"/>
    <w:rsid w:val="00CB78B7"/>
    <w:rsid w:val="00CB7C33"/>
    <w:rsid w:val="00CB7D4E"/>
    <w:rsid w:val="00CC048B"/>
    <w:rsid w:val="00CC0897"/>
    <w:rsid w:val="00CC34F6"/>
    <w:rsid w:val="00CC472C"/>
    <w:rsid w:val="00CC4E14"/>
    <w:rsid w:val="00CC57A7"/>
    <w:rsid w:val="00CC74F8"/>
    <w:rsid w:val="00CC79DD"/>
    <w:rsid w:val="00CD097C"/>
    <w:rsid w:val="00CD0B0B"/>
    <w:rsid w:val="00CD1576"/>
    <w:rsid w:val="00CD33D4"/>
    <w:rsid w:val="00CD3FCB"/>
    <w:rsid w:val="00CD4DD6"/>
    <w:rsid w:val="00CD5A07"/>
    <w:rsid w:val="00CD6409"/>
    <w:rsid w:val="00CE07E1"/>
    <w:rsid w:val="00CE0F7F"/>
    <w:rsid w:val="00CE159E"/>
    <w:rsid w:val="00CE3417"/>
    <w:rsid w:val="00CE3C8D"/>
    <w:rsid w:val="00CE5346"/>
    <w:rsid w:val="00CE6800"/>
    <w:rsid w:val="00CE6A35"/>
    <w:rsid w:val="00CE7043"/>
    <w:rsid w:val="00CF14A8"/>
    <w:rsid w:val="00CF2427"/>
    <w:rsid w:val="00CF2463"/>
    <w:rsid w:val="00CF24A7"/>
    <w:rsid w:val="00CF2C8C"/>
    <w:rsid w:val="00CF31EA"/>
    <w:rsid w:val="00CF5BCC"/>
    <w:rsid w:val="00D00BFE"/>
    <w:rsid w:val="00D0121D"/>
    <w:rsid w:val="00D10E78"/>
    <w:rsid w:val="00D12E97"/>
    <w:rsid w:val="00D12F28"/>
    <w:rsid w:val="00D156D0"/>
    <w:rsid w:val="00D1588E"/>
    <w:rsid w:val="00D17EBA"/>
    <w:rsid w:val="00D21C34"/>
    <w:rsid w:val="00D24A61"/>
    <w:rsid w:val="00D25AD9"/>
    <w:rsid w:val="00D261B6"/>
    <w:rsid w:val="00D31539"/>
    <w:rsid w:val="00D33ADB"/>
    <w:rsid w:val="00D36749"/>
    <w:rsid w:val="00D36C61"/>
    <w:rsid w:val="00D37E9C"/>
    <w:rsid w:val="00D41B6F"/>
    <w:rsid w:val="00D44384"/>
    <w:rsid w:val="00D44EF0"/>
    <w:rsid w:val="00D4663E"/>
    <w:rsid w:val="00D47B14"/>
    <w:rsid w:val="00D52A98"/>
    <w:rsid w:val="00D52EA5"/>
    <w:rsid w:val="00D533C9"/>
    <w:rsid w:val="00D53995"/>
    <w:rsid w:val="00D53A52"/>
    <w:rsid w:val="00D559C6"/>
    <w:rsid w:val="00D571CC"/>
    <w:rsid w:val="00D62D60"/>
    <w:rsid w:val="00D64421"/>
    <w:rsid w:val="00D64D35"/>
    <w:rsid w:val="00D64EA3"/>
    <w:rsid w:val="00D665B2"/>
    <w:rsid w:val="00D66E50"/>
    <w:rsid w:val="00D71313"/>
    <w:rsid w:val="00D72C30"/>
    <w:rsid w:val="00D7312C"/>
    <w:rsid w:val="00D7447B"/>
    <w:rsid w:val="00D74AF3"/>
    <w:rsid w:val="00D754B4"/>
    <w:rsid w:val="00D75A38"/>
    <w:rsid w:val="00D76528"/>
    <w:rsid w:val="00D76681"/>
    <w:rsid w:val="00D8268B"/>
    <w:rsid w:val="00D82CF2"/>
    <w:rsid w:val="00D8440B"/>
    <w:rsid w:val="00D85A30"/>
    <w:rsid w:val="00D90BC3"/>
    <w:rsid w:val="00D93D45"/>
    <w:rsid w:val="00D94784"/>
    <w:rsid w:val="00D94871"/>
    <w:rsid w:val="00D94D54"/>
    <w:rsid w:val="00D96476"/>
    <w:rsid w:val="00D965B8"/>
    <w:rsid w:val="00D97C1D"/>
    <w:rsid w:val="00DA04E7"/>
    <w:rsid w:val="00DA0678"/>
    <w:rsid w:val="00DA3278"/>
    <w:rsid w:val="00DA3C2C"/>
    <w:rsid w:val="00DA4FCD"/>
    <w:rsid w:val="00DB3E91"/>
    <w:rsid w:val="00DB40F0"/>
    <w:rsid w:val="00DB5450"/>
    <w:rsid w:val="00DB59C5"/>
    <w:rsid w:val="00DB66EB"/>
    <w:rsid w:val="00DC0983"/>
    <w:rsid w:val="00DC1976"/>
    <w:rsid w:val="00DC198C"/>
    <w:rsid w:val="00DC240E"/>
    <w:rsid w:val="00DC4FF7"/>
    <w:rsid w:val="00DC5325"/>
    <w:rsid w:val="00DC59D7"/>
    <w:rsid w:val="00DD26EA"/>
    <w:rsid w:val="00DD299A"/>
    <w:rsid w:val="00DD650E"/>
    <w:rsid w:val="00DD7622"/>
    <w:rsid w:val="00DE13E8"/>
    <w:rsid w:val="00DE1AA1"/>
    <w:rsid w:val="00DE2572"/>
    <w:rsid w:val="00DE25C6"/>
    <w:rsid w:val="00DE26C9"/>
    <w:rsid w:val="00DE27EC"/>
    <w:rsid w:val="00DE353B"/>
    <w:rsid w:val="00DE4AF3"/>
    <w:rsid w:val="00DE4B39"/>
    <w:rsid w:val="00DE5AAB"/>
    <w:rsid w:val="00DE7B40"/>
    <w:rsid w:val="00DF15E7"/>
    <w:rsid w:val="00DF24A0"/>
    <w:rsid w:val="00DF3E34"/>
    <w:rsid w:val="00DF3F0D"/>
    <w:rsid w:val="00DF4C2F"/>
    <w:rsid w:val="00E04901"/>
    <w:rsid w:val="00E05027"/>
    <w:rsid w:val="00E05828"/>
    <w:rsid w:val="00E1140B"/>
    <w:rsid w:val="00E11BE5"/>
    <w:rsid w:val="00E16AB6"/>
    <w:rsid w:val="00E17698"/>
    <w:rsid w:val="00E2045E"/>
    <w:rsid w:val="00E216A1"/>
    <w:rsid w:val="00E21C08"/>
    <w:rsid w:val="00E241CD"/>
    <w:rsid w:val="00E2495E"/>
    <w:rsid w:val="00E24E3F"/>
    <w:rsid w:val="00E276B1"/>
    <w:rsid w:val="00E30284"/>
    <w:rsid w:val="00E317D2"/>
    <w:rsid w:val="00E31C7C"/>
    <w:rsid w:val="00E32C83"/>
    <w:rsid w:val="00E32E3B"/>
    <w:rsid w:val="00E33D49"/>
    <w:rsid w:val="00E33D56"/>
    <w:rsid w:val="00E371A7"/>
    <w:rsid w:val="00E406EC"/>
    <w:rsid w:val="00E41A9E"/>
    <w:rsid w:val="00E43041"/>
    <w:rsid w:val="00E44950"/>
    <w:rsid w:val="00E45DE0"/>
    <w:rsid w:val="00E47A17"/>
    <w:rsid w:val="00E47E28"/>
    <w:rsid w:val="00E50ACE"/>
    <w:rsid w:val="00E51FCB"/>
    <w:rsid w:val="00E52486"/>
    <w:rsid w:val="00E53405"/>
    <w:rsid w:val="00E54F99"/>
    <w:rsid w:val="00E57714"/>
    <w:rsid w:val="00E60F21"/>
    <w:rsid w:val="00E62699"/>
    <w:rsid w:val="00E642B5"/>
    <w:rsid w:val="00E653AD"/>
    <w:rsid w:val="00E65C12"/>
    <w:rsid w:val="00E6636D"/>
    <w:rsid w:val="00E713CE"/>
    <w:rsid w:val="00E72847"/>
    <w:rsid w:val="00E72F6B"/>
    <w:rsid w:val="00E75B99"/>
    <w:rsid w:val="00E769A0"/>
    <w:rsid w:val="00E7772C"/>
    <w:rsid w:val="00E77CAA"/>
    <w:rsid w:val="00E823FE"/>
    <w:rsid w:val="00E8291A"/>
    <w:rsid w:val="00E86013"/>
    <w:rsid w:val="00E900F6"/>
    <w:rsid w:val="00E96C1C"/>
    <w:rsid w:val="00EA1A42"/>
    <w:rsid w:val="00EA2D1D"/>
    <w:rsid w:val="00EA38AC"/>
    <w:rsid w:val="00EA5AA1"/>
    <w:rsid w:val="00EA6797"/>
    <w:rsid w:val="00EB3102"/>
    <w:rsid w:val="00EB44DD"/>
    <w:rsid w:val="00EB4B9E"/>
    <w:rsid w:val="00EB4D1F"/>
    <w:rsid w:val="00EC020F"/>
    <w:rsid w:val="00EC07EF"/>
    <w:rsid w:val="00EC0B88"/>
    <w:rsid w:val="00EC124B"/>
    <w:rsid w:val="00EC1378"/>
    <w:rsid w:val="00EC1A04"/>
    <w:rsid w:val="00EC57B6"/>
    <w:rsid w:val="00EC6287"/>
    <w:rsid w:val="00EC76AA"/>
    <w:rsid w:val="00ED00C9"/>
    <w:rsid w:val="00ED0E84"/>
    <w:rsid w:val="00ED1B33"/>
    <w:rsid w:val="00ED30A2"/>
    <w:rsid w:val="00ED36B2"/>
    <w:rsid w:val="00ED4689"/>
    <w:rsid w:val="00ED5D17"/>
    <w:rsid w:val="00ED7FFA"/>
    <w:rsid w:val="00EE0AF3"/>
    <w:rsid w:val="00EE1260"/>
    <w:rsid w:val="00EE407C"/>
    <w:rsid w:val="00EE49FE"/>
    <w:rsid w:val="00EE6A85"/>
    <w:rsid w:val="00EF14D0"/>
    <w:rsid w:val="00EF2574"/>
    <w:rsid w:val="00EF2833"/>
    <w:rsid w:val="00EF56C1"/>
    <w:rsid w:val="00EF5A9F"/>
    <w:rsid w:val="00EF7E2D"/>
    <w:rsid w:val="00F004A2"/>
    <w:rsid w:val="00F011F6"/>
    <w:rsid w:val="00F01C1B"/>
    <w:rsid w:val="00F07AC8"/>
    <w:rsid w:val="00F10F52"/>
    <w:rsid w:val="00F1261F"/>
    <w:rsid w:val="00F13CD2"/>
    <w:rsid w:val="00F13E96"/>
    <w:rsid w:val="00F15A39"/>
    <w:rsid w:val="00F1761F"/>
    <w:rsid w:val="00F25732"/>
    <w:rsid w:val="00F26C3F"/>
    <w:rsid w:val="00F27A68"/>
    <w:rsid w:val="00F33438"/>
    <w:rsid w:val="00F33A25"/>
    <w:rsid w:val="00F3648D"/>
    <w:rsid w:val="00F369A3"/>
    <w:rsid w:val="00F373F7"/>
    <w:rsid w:val="00F448C2"/>
    <w:rsid w:val="00F451BF"/>
    <w:rsid w:val="00F458B6"/>
    <w:rsid w:val="00F52834"/>
    <w:rsid w:val="00F52C3F"/>
    <w:rsid w:val="00F559A3"/>
    <w:rsid w:val="00F6284E"/>
    <w:rsid w:val="00F657FC"/>
    <w:rsid w:val="00F65E7F"/>
    <w:rsid w:val="00F66CA0"/>
    <w:rsid w:val="00F66E88"/>
    <w:rsid w:val="00F70814"/>
    <w:rsid w:val="00F70F2B"/>
    <w:rsid w:val="00F71955"/>
    <w:rsid w:val="00F72DB9"/>
    <w:rsid w:val="00F743B0"/>
    <w:rsid w:val="00F74568"/>
    <w:rsid w:val="00F75625"/>
    <w:rsid w:val="00F8039F"/>
    <w:rsid w:val="00F81585"/>
    <w:rsid w:val="00F824B8"/>
    <w:rsid w:val="00F82BFC"/>
    <w:rsid w:val="00F8410F"/>
    <w:rsid w:val="00F84894"/>
    <w:rsid w:val="00F853EC"/>
    <w:rsid w:val="00F8601B"/>
    <w:rsid w:val="00F860D8"/>
    <w:rsid w:val="00F876BC"/>
    <w:rsid w:val="00F90AF7"/>
    <w:rsid w:val="00F90C5A"/>
    <w:rsid w:val="00F91703"/>
    <w:rsid w:val="00F92440"/>
    <w:rsid w:val="00F92FF5"/>
    <w:rsid w:val="00F955A0"/>
    <w:rsid w:val="00F973D7"/>
    <w:rsid w:val="00FA03AF"/>
    <w:rsid w:val="00FA0552"/>
    <w:rsid w:val="00FA07C7"/>
    <w:rsid w:val="00FA2106"/>
    <w:rsid w:val="00FA472B"/>
    <w:rsid w:val="00FA495E"/>
    <w:rsid w:val="00FA5218"/>
    <w:rsid w:val="00FA5503"/>
    <w:rsid w:val="00FA5B29"/>
    <w:rsid w:val="00FA648B"/>
    <w:rsid w:val="00FB278B"/>
    <w:rsid w:val="00FB4635"/>
    <w:rsid w:val="00FB53F9"/>
    <w:rsid w:val="00FB6F7F"/>
    <w:rsid w:val="00FC0A6F"/>
    <w:rsid w:val="00FC28BE"/>
    <w:rsid w:val="00FC2B33"/>
    <w:rsid w:val="00FC3862"/>
    <w:rsid w:val="00FC4807"/>
    <w:rsid w:val="00FC5925"/>
    <w:rsid w:val="00FC7012"/>
    <w:rsid w:val="00FC7502"/>
    <w:rsid w:val="00FD1267"/>
    <w:rsid w:val="00FD1409"/>
    <w:rsid w:val="00FD1FA2"/>
    <w:rsid w:val="00FD3D61"/>
    <w:rsid w:val="00FE5CBD"/>
    <w:rsid w:val="00FE62CB"/>
    <w:rsid w:val="00FF030A"/>
    <w:rsid w:val="00FF08D2"/>
    <w:rsid w:val="00FF10D1"/>
    <w:rsid w:val="00FF2922"/>
    <w:rsid w:val="00FF2C5A"/>
    <w:rsid w:val="00FF332A"/>
    <w:rsid w:val="00FF5A8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8F27C"/>
  <w15:docId w15:val="{037D80F5-871A-4F36-AAA6-EA53623E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3728"/>
    <w:rPr>
      <w:color w:val="0000FF" w:themeColor="hyperlink"/>
      <w:u w:val="single"/>
    </w:rPr>
  </w:style>
  <w:style w:type="paragraph" w:styleId="Header">
    <w:name w:val="header"/>
    <w:basedOn w:val="Normal"/>
    <w:link w:val="HeaderChar"/>
    <w:uiPriority w:val="99"/>
    <w:unhideWhenUsed/>
    <w:rsid w:val="00A61631"/>
    <w:pPr>
      <w:tabs>
        <w:tab w:val="center" w:pos="4320"/>
        <w:tab w:val="right" w:pos="8640"/>
      </w:tabs>
      <w:spacing w:after="0" w:line="240" w:lineRule="auto"/>
    </w:pPr>
  </w:style>
  <w:style w:type="character" w:customStyle="1" w:styleId="HeaderChar">
    <w:name w:val="Header Char"/>
    <w:basedOn w:val="DefaultParagraphFont"/>
    <w:link w:val="Header"/>
    <w:uiPriority w:val="99"/>
    <w:rsid w:val="00A61631"/>
  </w:style>
  <w:style w:type="paragraph" w:styleId="Footer">
    <w:name w:val="footer"/>
    <w:basedOn w:val="Normal"/>
    <w:link w:val="FooterChar"/>
    <w:uiPriority w:val="99"/>
    <w:unhideWhenUsed/>
    <w:rsid w:val="00A61631"/>
    <w:pPr>
      <w:tabs>
        <w:tab w:val="center" w:pos="4320"/>
        <w:tab w:val="right" w:pos="8640"/>
      </w:tabs>
      <w:spacing w:after="0" w:line="240" w:lineRule="auto"/>
    </w:pPr>
  </w:style>
  <w:style w:type="character" w:customStyle="1" w:styleId="FooterChar">
    <w:name w:val="Footer Char"/>
    <w:basedOn w:val="DefaultParagraphFont"/>
    <w:link w:val="Footer"/>
    <w:uiPriority w:val="99"/>
    <w:rsid w:val="00A61631"/>
  </w:style>
  <w:style w:type="paragraph" w:styleId="ListParagraph">
    <w:name w:val="List Paragraph"/>
    <w:basedOn w:val="Normal"/>
    <w:uiPriority w:val="34"/>
    <w:qFormat/>
    <w:rsid w:val="00993572"/>
    <w:pPr>
      <w:ind w:left="720"/>
      <w:contextualSpacing/>
    </w:pPr>
    <w:rPr>
      <w:rFonts w:eastAsiaTheme="minorHAnsi"/>
      <w:lang w:val="en-US" w:eastAsia="en-US"/>
    </w:rPr>
  </w:style>
  <w:style w:type="table" w:styleId="TableGrid">
    <w:name w:val="Table Grid"/>
    <w:basedOn w:val="TableNormal"/>
    <w:uiPriority w:val="39"/>
    <w:rsid w:val="0099357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56C1"/>
    <w:pPr>
      <w:spacing w:before="100" w:beforeAutospacing="1" w:after="100" w:afterAutospacing="1" w:line="240" w:lineRule="auto"/>
    </w:pPr>
    <w:rPr>
      <w:rFonts w:ascii="Times New Roman" w:eastAsia="Times New Roman" w:hAnsi="Times New Roman" w:cs="Times New Roman"/>
      <w:sz w:val="24"/>
      <w:szCs w:val="24"/>
      <w:lang w:val="fr-FR" w:eastAsia="en-US"/>
    </w:rPr>
  </w:style>
  <w:style w:type="character" w:styleId="UnresolvedMention">
    <w:name w:val="Unresolved Mention"/>
    <w:basedOn w:val="DefaultParagraphFont"/>
    <w:uiPriority w:val="99"/>
    <w:semiHidden/>
    <w:unhideWhenUsed/>
    <w:rsid w:val="000A514A"/>
    <w:rPr>
      <w:color w:val="605E5C"/>
      <w:shd w:val="clear" w:color="auto" w:fill="E1DFDD"/>
    </w:rPr>
  </w:style>
  <w:style w:type="character" w:styleId="FollowedHyperlink">
    <w:name w:val="FollowedHyperlink"/>
    <w:basedOn w:val="DefaultParagraphFont"/>
    <w:uiPriority w:val="99"/>
    <w:semiHidden/>
    <w:unhideWhenUsed/>
    <w:rsid w:val="00E406EC"/>
    <w:rPr>
      <w:color w:val="800080" w:themeColor="followedHyperlink"/>
      <w:u w:val="single"/>
    </w:rPr>
  </w:style>
  <w:style w:type="paragraph" w:styleId="FootnoteText">
    <w:name w:val="footnote text"/>
    <w:basedOn w:val="Normal"/>
    <w:link w:val="FootnoteTextChar"/>
    <w:uiPriority w:val="99"/>
    <w:semiHidden/>
    <w:unhideWhenUsed/>
    <w:rsid w:val="00A439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39C8"/>
    <w:rPr>
      <w:sz w:val="20"/>
      <w:szCs w:val="20"/>
    </w:rPr>
  </w:style>
  <w:style w:type="character" w:styleId="FootnoteReference">
    <w:name w:val="footnote reference"/>
    <w:basedOn w:val="DefaultParagraphFont"/>
    <w:uiPriority w:val="99"/>
    <w:semiHidden/>
    <w:unhideWhenUsed/>
    <w:rsid w:val="00A439C8"/>
    <w:rPr>
      <w:vertAlign w:val="superscript"/>
    </w:rPr>
  </w:style>
  <w:style w:type="table" w:styleId="GridTable1Light-Accent1">
    <w:name w:val="Grid Table 1 Light Accent 1"/>
    <w:basedOn w:val="TableNormal"/>
    <w:uiPriority w:val="46"/>
    <w:rsid w:val="009D4720"/>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D472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9D4720"/>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08152">
      <w:bodyDiv w:val="1"/>
      <w:marLeft w:val="0"/>
      <w:marRight w:val="0"/>
      <w:marTop w:val="0"/>
      <w:marBottom w:val="0"/>
      <w:divBdr>
        <w:top w:val="none" w:sz="0" w:space="0" w:color="auto"/>
        <w:left w:val="none" w:sz="0" w:space="0" w:color="auto"/>
        <w:bottom w:val="none" w:sz="0" w:space="0" w:color="auto"/>
        <w:right w:val="none" w:sz="0" w:space="0" w:color="auto"/>
      </w:divBdr>
    </w:div>
    <w:div w:id="375279081">
      <w:bodyDiv w:val="1"/>
      <w:marLeft w:val="0"/>
      <w:marRight w:val="0"/>
      <w:marTop w:val="0"/>
      <w:marBottom w:val="0"/>
      <w:divBdr>
        <w:top w:val="none" w:sz="0" w:space="0" w:color="auto"/>
        <w:left w:val="none" w:sz="0" w:space="0" w:color="auto"/>
        <w:bottom w:val="none" w:sz="0" w:space="0" w:color="auto"/>
        <w:right w:val="none" w:sz="0" w:space="0" w:color="auto"/>
      </w:divBdr>
    </w:div>
    <w:div w:id="1324158703">
      <w:bodyDiv w:val="1"/>
      <w:marLeft w:val="0"/>
      <w:marRight w:val="0"/>
      <w:marTop w:val="0"/>
      <w:marBottom w:val="0"/>
      <w:divBdr>
        <w:top w:val="none" w:sz="0" w:space="0" w:color="auto"/>
        <w:left w:val="none" w:sz="0" w:space="0" w:color="auto"/>
        <w:bottom w:val="none" w:sz="0" w:space="0" w:color="auto"/>
        <w:right w:val="none" w:sz="0" w:space="0" w:color="auto"/>
      </w:divBdr>
    </w:div>
    <w:div w:id="1424494463">
      <w:bodyDiv w:val="1"/>
      <w:marLeft w:val="0"/>
      <w:marRight w:val="0"/>
      <w:marTop w:val="0"/>
      <w:marBottom w:val="0"/>
      <w:divBdr>
        <w:top w:val="none" w:sz="0" w:space="0" w:color="auto"/>
        <w:left w:val="none" w:sz="0" w:space="0" w:color="auto"/>
        <w:bottom w:val="none" w:sz="0" w:space="0" w:color="auto"/>
        <w:right w:val="none" w:sz="0" w:space="0" w:color="auto"/>
      </w:divBdr>
    </w:div>
    <w:div w:id="1641110583">
      <w:bodyDiv w:val="1"/>
      <w:marLeft w:val="0"/>
      <w:marRight w:val="0"/>
      <w:marTop w:val="0"/>
      <w:marBottom w:val="0"/>
      <w:divBdr>
        <w:top w:val="none" w:sz="0" w:space="0" w:color="auto"/>
        <w:left w:val="none" w:sz="0" w:space="0" w:color="auto"/>
        <w:bottom w:val="none" w:sz="0" w:space="0" w:color="auto"/>
        <w:right w:val="none" w:sz="0" w:space="0" w:color="auto"/>
      </w:divBdr>
    </w:div>
    <w:div w:id="1844396105">
      <w:bodyDiv w:val="1"/>
      <w:marLeft w:val="0"/>
      <w:marRight w:val="0"/>
      <w:marTop w:val="0"/>
      <w:marBottom w:val="0"/>
      <w:divBdr>
        <w:top w:val="none" w:sz="0" w:space="0" w:color="auto"/>
        <w:left w:val="none" w:sz="0" w:space="0" w:color="auto"/>
        <w:bottom w:val="none" w:sz="0" w:space="0" w:color="auto"/>
        <w:right w:val="none" w:sz="0" w:space="0" w:color="auto"/>
      </w:divBdr>
    </w:div>
    <w:div w:id="1857688803">
      <w:bodyDiv w:val="1"/>
      <w:marLeft w:val="0"/>
      <w:marRight w:val="0"/>
      <w:marTop w:val="0"/>
      <w:marBottom w:val="0"/>
      <w:divBdr>
        <w:top w:val="none" w:sz="0" w:space="0" w:color="auto"/>
        <w:left w:val="none" w:sz="0" w:space="0" w:color="auto"/>
        <w:bottom w:val="none" w:sz="0" w:space="0" w:color="auto"/>
        <w:right w:val="none" w:sz="0" w:space="0" w:color="auto"/>
      </w:divBdr>
    </w:div>
    <w:div w:id="1913269483">
      <w:bodyDiv w:val="1"/>
      <w:marLeft w:val="0"/>
      <w:marRight w:val="0"/>
      <w:marTop w:val="0"/>
      <w:marBottom w:val="0"/>
      <w:divBdr>
        <w:top w:val="none" w:sz="0" w:space="0" w:color="auto"/>
        <w:left w:val="none" w:sz="0" w:space="0" w:color="auto"/>
        <w:bottom w:val="none" w:sz="0" w:space="0" w:color="auto"/>
        <w:right w:val="none" w:sz="0" w:space="0" w:color="auto"/>
      </w:divBdr>
    </w:div>
    <w:div w:id="1994328139">
      <w:bodyDiv w:val="1"/>
      <w:marLeft w:val="0"/>
      <w:marRight w:val="0"/>
      <w:marTop w:val="0"/>
      <w:marBottom w:val="0"/>
      <w:divBdr>
        <w:top w:val="none" w:sz="0" w:space="0" w:color="auto"/>
        <w:left w:val="none" w:sz="0" w:space="0" w:color="auto"/>
        <w:bottom w:val="none" w:sz="0" w:space="0" w:color="auto"/>
        <w:right w:val="none" w:sz="0" w:space="0" w:color="auto"/>
      </w:divBdr>
    </w:div>
    <w:div w:id="209153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avril.ca/en/about-u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225</TotalTime>
  <Pages>16</Pages>
  <Words>3261</Words>
  <Characters>18593</Characters>
  <Application>Microsoft Office Word</Application>
  <DocSecurity>0</DocSecurity>
  <Lines>154</Lines>
  <Paragraphs>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Hewlett-Packard</Company>
  <LinksUpToDate>false</LinksUpToDate>
  <CharactersWithSpaces>21811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Antonin</dc:creator>
  <cp:lastModifiedBy>Microsoft Office User</cp:lastModifiedBy>
  <cp:revision>498</cp:revision>
  <cp:lastPrinted>2019-11-11T22:01:00Z</cp:lastPrinted>
  <dcterms:created xsi:type="dcterms:W3CDTF">2019-11-09T23:27:00Z</dcterms:created>
  <dcterms:modified xsi:type="dcterms:W3CDTF">2019-11-11T22:33:00Z</dcterms:modified>
</cp:coreProperties>
</file>