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BD8709" w14:textId="7A222D3C" w:rsidR="00CB1DFF" w:rsidRDefault="000215F5" w:rsidP="000215F5">
      <w:pPr>
        <w:rPr>
          <w:sz w:val="28"/>
          <w:szCs w:val="28"/>
        </w:rPr>
      </w:pPr>
      <w:r>
        <w:rPr>
          <w:noProof/>
          <w:lang w:val="en-PH" w:eastAsia="en-PH"/>
        </w:rPr>
        <w:drawing>
          <wp:anchor distT="0" distB="0" distL="114300" distR="114300" simplePos="0" relativeHeight="251661312" behindDoc="0" locked="0" layoutInCell="1" allowOverlap="1" wp14:anchorId="46AD3C45" wp14:editId="3FA99661">
            <wp:simplePos x="0" y="0"/>
            <wp:positionH relativeFrom="column">
              <wp:posOffset>163773</wp:posOffset>
            </wp:positionH>
            <wp:positionV relativeFrom="paragraph">
              <wp:posOffset>-662864</wp:posOffset>
            </wp:positionV>
            <wp:extent cx="5943600" cy="1049020"/>
            <wp:effectExtent l="0" t="0" r="0" b="0"/>
            <wp:wrapNone/>
            <wp:docPr id="16110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049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93CF83" w14:textId="16AD5FE1" w:rsidR="00CB1DFF" w:rsidRDefault="00CB1DFF" w:rsidP="000215F5">
      <w:pPr>
        <w:rPr>
          <w:sz w:val="28"/>
          <w:szCs w:val="28"/>
        </w:rPr>
      </w:pPr>
    </w:p>
    <w:p w14:paraId="67E9D9AC" w14:textId="6D0529D1" w:rsidR="00CB1DFF" w:rsidRDefault="00CB1DFF" w:rsidP="000215F5">
      <w:pPr>
        <w:rPr>
          <w:sz w:val="28"/>
          <w:szCs w:val="28"/>
        </w:rPr>
      </w:pPr>
    </w:p>
    <w:p w14:paraId="5AD0B35C" w14:textId="77777777" w:rsidR="00CB1DFF" w:rsidRDefault="00CB1DFF" w:rsidP="000215F5">
      <w:pPr>
        <w:rPr>
          <w:sz w:val="28"/>
          <w:szCs w:val="28"/>
        </w:rPr>
      </w:pPr>
    </w:p>
    <w:p w14:paraId="0293D465" w14:textId="77777777" w:rsidR="00CB1DFF" w:rsidRPr="00CB1DFF" w:rsidRDefault="00CB1DFF" w:rsidP="000215F5">
      <w:pPr>
        <w:jc w:val="center"/>
        <w:rPr>
          <w:sz w:val="40"/>
          <w:szCs w:val="40"/>
        </w:rPr>
      </w:pPr>
    </w:p>
    <w:p w14:paraId="69864A0D" w14:textId="77777777" w:rsidR="00CB1DFF" w:rsidRDefault="00CB1DFF" w:rsidP="000215F5">
      <w:pPr>
        <w:jc w:val="center"/>
        <w:rPr>
          <w:b/>
          <w:bCs/>
          <w:sz w:val="40"/>
          <w:szCs w:val="40"/>
        </w:rPr>
      </w:pPr>
      <w:r w:rsidRPr="00CB1DFF">
        <w:rPr>
          <w:b/>
          <w:bCs/>
          <w:sz w:val="40"/>
          <w:szCs w:val="40"/>
        </w:rPr>
        <w:t xml:space="preserve">Interactive Digital Cultural Map and Local Tourism Information System for </w:t>
      </w:r>
      <w:proofErr w:type="spellStart"/>
      <w:r w:rsidRPr="00CB1DFF">
        <w:rPr>
          <w:b/>
          <w:bCs/>
          <w:sz w:val="40"/>
          <w:szCs w:val="40"/>
        </w:rPr>
        <w:t>Mangatarem</w:t>
      </w:r>
      <w:proofErr w:type="spellEnd"/>
      <w:r w:rsidRPr="00CB1DFF">
        <w:rPr>
          <w:b/>
          <w:bCs/>
          <w:sz w:val="40"/>
          <w:szCs w:val="40"/>
        </w:rPr>
        <w:t xml:space="preserve">, </w:t>
      </w:r>
      <w:proofErr w:type="spellStart"/>
      <w:r w:rsidRPr="00CB1DFF">
        <w:rPr>
          <w:b/>
          <w:bCs/>
          <w:sz w:val="40"/>
          <w:szCs w:val="40"/>
        </w:rPr>
        <w:t>Pangasinan</w:t>
      </w:r>
      <w:proofErr w:type="spellEnd"/>
    </w:p>
    <w:p w14:paraId="3628072E" w14:textId="77777777" w:rsidR="00CB1DFF" w:rsidRDefault="00CB1DFF" w:rsidP="000215F5">
      <w:pPr>
        <w:jc w:val="center"/>
        <w:rPr>
          <w:b/>
          <w:bCs/>
          <w:sz w:val="40"/>
          <w:szCs w:val="40"/>
        </w:rPr>
      </w:pPr>
    </w:p>
    <w:p w14:paraId="283D78E0" w14:textId="77777777" w:rsidR="00CB1DFF" w:rsidRDefault="00CB1DFF" w:rsidP="000215F5">
      <w:pPr>
        <w:jc w:val="center"/>
        <w:rPr>
          <w:b/>
          <w:bCs/>
          <w:sz w:val="40"/>
          <w:szCs w:val="40"/>
        </w:rPr>
      </w:pPr>
    </w:p>
    <w:p w14:paraId="5D1FEFA6" w14:textId="77777777" w:rsidR="00CB1DFF" w:rsidRDefault="00CB1DFF" w:rsidP="000215F5">
      <w:pPr>
        <w:jc w:val="center"/>
        <w:rPr>
          <w:b/>
          <w:bCs/>
          <w:sz w:val="40"/>
          <w:szCs w:val="40"/>
        </w:rPr>
      </w:pPr>
      <w:bookmarkStart w:id="0" w:name="_GoBack"/>
      <w:bookmarkEnd w:id="0"/>
    </w:p>
    <w:p w14:paraId="1424F367" w14:textId="77777777" w:rsidR="00CB1DFF" w:rsidRPr="00CB1DFF" w:rsidRDefault="00CB1DFF" w:rsidP="000215F5">
      <w:pPr>
        <w:jc w:val="center"/>
        <w:rPr>
          <w:sz w:val="40"/>
          <w:szCs w:val="40"/>
        </w:rPr>
      </w:pPr>
    </w:p>
    <w:p w14:paraId="6D6F3F70" w14:textId="77777777" w:rsidR="00CB1DFF" w:rsidRDefault="00CB1DFF" w:rsidP="000215F5">
      <w:pPr>
        <w:jc w:val="center"/>
        <w:rPr>
          <w:sz w:val="28"/>
          <w:szCs w:val="28"/>
        </w:rPr>
      </w:pPr>
    </w:p>
    <w:p w14:paraId="4EE67634" w14:textId="77777777" w:rsidR="00CB1DFF" w:rsidRDefault="00CB1DFF" w:rsidP="000215F5">
      <w:pPr>
        <w:jc w:val="center"/>
        <w:rPr>
          <w:sz w:val="28"/>
          <w:szCs w:val="28"/>
        </w:rPr>
      </w:pPr>
    </w:p>
    <w:p w14:paraId="01A71158" w14:textId="7811ED86" w:rsidR="00CB1DFF" w:rsidRDefault="00CB1DFF" w:rsidP="000215F5">
      <w:pPr>
        <w:jc w:val="center"/>
        <w:rPr>
          <w:sz w:val="28"/>
          <w:szCs w:val="28"/>
        </w:rPr>
      </w:pPr>
      <w:r>
        <w:rPr>
          <w:sz w:val="28"/>
          <w:szCs w:val="28"/>
        </w:rPr>
        <w:t>Submitted by:</w:t>
      </w:r>
    </w:p>
    <w:p w14:paraId="33F20BF4" w14:textId="1DF15E42" w:rsidR="00CB1DFF" w:rsidRDefault="00CB1DFF" w:rsidP="000215F5">
      <w:pPr>
        <w:jc w:val="center"/>
        <w:rPr>
          <w:sz w:val="28"/>
          <w:szCs w:val="28"/>
        </w:rPr>
      </w:pPr>
      <w:r>
        <w:rPr>
          <w:sz w:val="28"/>
          <w:szCs w:val="28"/>
        </w:rPr>
        <w:t>Jem Carlo Austria</w:t>
      </w:r>
    </w:p>
    <w:p w14:paraId="277450F9" w14:textId="2EBB98B4" w:rsidR="00CB1DFF" w:rsidRDefault="00CB1DFF" w:rsidP="000215F5">
      <w:pPr>
        <w:jc w:val="center"/>
        <w:rPr>
          <w:sz w:val="28"/>
          <w:szCs w:val="28"/>
        </w:rPr>
      </w:pPr>
      <w:r>
        <w:rPr>
          <w:sz w:val="28"/>
          <w:szCs w:val="28"/>
        </w:rPr>
        <w:t>Mary Jane Dalas</w:t>
      </w:r>
    </w:p>
    <w:p w14:paraId="79E8ED89" w14:textId="2984FCC3" w:rsidR="00CB1DFF" w:rsidRDefault="00CB1DFF" w:rsidP="000215F5">
      <w:pPr>
        <w:jc w:val="center"/>
        <w:rPr>
          <w:sz w:val="28"/>
          <w:szCs w:val="28"/>
        </w:rPr>
      </w:pPr>
      <w:r>
        <w:rPr>
          <w:sz w:val="28"/>
          <w:szCs w:val="28"/>
        </w:rPr>
        <w:t>Rea Solis</w:t>
      </w:r>
    </w:p>
    <w:p w14:paraId="03AE0998" w14:textId="712AEF22" w:rsidR="00CB1DFF" w:rsidRDefault="00CB1DFF" w:rsidP="000215F5">
      <w:pPr>
        <w:jc w:val="center"/>
        <w:rPr>
          <w:sz w:val="28"/>
          <w:szCs w:val="28"/>
        </w:rPr>
      </w:pPr>
      <w:r>
        <w:rPr>
          <w:sz w:val="28"/>
          <w:szCs w:val="28"/>
        </w:rPr>
        <w:t>Joy De Guzman</w:t>
      </w:r>
    </w:p>
    <w:p w14:paraId="35AE553F" w14:textId="77777777" w:rsidR="000215F5" w:rsidRDefault="000215F5" w:rsidP="000215F5">
      <w:pPr>
        <w:jc w:val="center"/>
        <w:rPr>
          <w:sz w:val="28"/>
          <w:szCs w:val="28"/>
        </w:rPr>
      </w:pPr>
    </w:p>
    <w:p w14:paraId="04E28723" w14:textId="77777777" w:rsidR="000215F5" w:rsidRDefault="000215F5" w:rsidP="000215F5">
      <w:pPr>
        <w:jc w:val="center"/>
        <w:rPr>
          <w:sz w:val="28"/>
          <w:szCs w:val="28"/>
        </w:rPr>
      </w:pPr>
    </w:p>
    <w:p w14:paraId="31BA5921" w14:textId="77777777" w:rsidR="000215F5" w:rsidRDefault="000215F5" w:rsidP="000215F5">
      <w:pPr>
        <w:jc w:val="center"/>
        <w:rPr>
          <w:sz w:val="28"/>
          <w:szCs w:val="28"/>
        </w:rPr>
      </w:pPr>
      <w:r>
        <w:rPr>
          <w:sz w:val="28"/>
          <w:szCs w:val="28"/>
        </w:rPr>
        <w:t>Team B3</w:t>
      </w:r>
    </w:p>
    <w:p w14:paraId="5D70D558" w14:textId="77777777" w:rsidR="00CB1DFF" w:rsidRDefault="00CB1DFF" w:rsidP="000215F5">
      <w:pPr>
        <w:pStyle w:val="Heading1"/>
      </w:pPr>
    </w:p>
    <w:p w14:paraId="67B87929" w14:textId="77777777" w:rsidR="000215F5" w:rsidRDefault="000215F5" w:rsidP="000215F5">
      <w:pPr>
        <w:pStyle w:val="Heading1"/>
      </w:pPr>
    </w:p>
    <w:p w14:paraId="043BB073" w14:textId="0C2E4FCF" w:rsidR="00391677" w:rsidRDefault="0009672E" w:rsidP="000215F5">
      <w:pPr>
        <w:pStyle w:val="Heading1"/>
      </w:pPr>
      <w:r>
        <w:t>Chapter 1: Introduction</w:t>
      </w:r>
    </w:p>
    <w:p w14:paraId="00ECCC4D" w14:textId="77777777" w:rsidR="00391677" w:rsidRDefault="0009672E" w:rsidP="000215F5">
      <w:pPr>
        <w:pStyle w:val="Heading2"/>
      </w:pPr>
      <w:bookmarkStart w:id="1" w:name="_rd9a4k1iaczq" w:colFirst="0" w:colLast="0"/>
      <w:bookmarkEnd w:id="1"/>
      <w:r>
        <w:t>Background of the Study</w:t>
      </w:r>
    </w:p>
    <w:p w14:paraId="17665302" w14:textId="77777777" w:rsidR="00391677" w:rsidRDefault="0009672E" w:rsidP="000215F5">
      <w:r>
        <w:t>Many local leaders struggle with old ways of managing history and tourist spots. We've noticed that paper records often keep the community in the dark. A recent study by the Global Tourism Council s</w:t>
      </w:r>
      <w:r>
        <w:t>hows that towns with a strong web presence get much more attention than those that don't (Wilson, 2025). So, we're writing this to show how a centralized system can change that.</w:t>
      </w:r>
    </w:p>
    <w:p w14:paraId="4B8B2D92" w14:textId="77777777" w:rsidR="00391677" w:rsidRDefault="00391677" w:rsidP="000215F5">
      <w:pPr>
        <w:widowControl w:val="0"/>
        <w:pBdr>
          <w:top w:val="nil"/>
          <w:left w:val="nil"/>
          <w:bottom w:val="nil"/>
          <w:right w:val="nil"/>
          <w:between w:val="nil"/>
        </w:pBdr>
      </w:pPr>
    </w:p>
    <w:p w14:paraId="35602812" w14:textId="77777777" w:rsidR="00391677" w:rsidRDefault="0009672E" w:rsidP="000215F5">
      <w:r>
        <w:t>Our goal is to look at how computers help local offices run better and keep t</w:t>
      </w:r>
      <w:r>
        <w:t xml:space="preserve">heir culture alive. We designed this guidebook for staff who </w:t>
      </w:r>
      <w:proofErr w:type="gramStart"/>
      <w:r>
        <w:t>want</w:t>
      </w:r>
      <w:proofErr w:type="gramEnd"/>
      <w:r>
        <w:t xml:space="preserve"> to move away from slow, manual work like filing paper forms or hunting through old folders. Our main result is a process that takes cultural data from old files and puts it into things like </w:t>
      </w:r>
      <w:r>
        <w:t>digital maps, searchable databases, and virtual tours. We want to make it easier for you to share your town's story with the rest of the world.</w:t>
      </w:r>
    </w:p>
    <w:p w14:paraId="44EE1D98" w14:textId="77777777" w:rsidR="00391677" w:rsidRDefault="00391677" w:rsidP="000215F5">
      <w:pPr>
        <w:widowControl w:val="0"/>
        <w:pBdr>
          <w:top w:val="nil"/>
          <w:left w:val="nil"/>
          <w:bottom w:val="nil"/>
          <w:right w:val="nil"/>
          <w:between w:val="nil"/>
        </w:pBdr>
      </w:pPr>
    </w:p>
    <w:p w14:paraId="7DF22F00" w14:textId="75C526A4" w:rsidR="00391677" w:rsidRDefault="0009672E" w:rsidP="000215F5">
      <w:r>
        <w:t xml:space="preserve">Moving to a digital setup involves a mix of leadership, community habits, and technical </w:t>
      </w:r>
      <w:r>
        <w:t xml:space="preserve">skills. </w:t>
      </w:r>
      <w:r>
        <w:t xml:space="preserve">We see this </w:t>
      </w:r>
      <w:r>
        <w:t>as a complex process that connects a town's past with its future (Reyes, 2024; Smith, 2023). Experts often call this shift an impactful phenomenon where the way people experience local heritage is dramatically changed (Cruz, 2022). We want to explore these</w:t>
      </w:r>
      <w:r>
        <w:t xml:space="preserve"> factors more deeply to help you build a system that actually lasts.</w:t>
      </w:r>
    </w:p>
    <w:p w14:paraId="4F020A96" w14:textId="77777777" w:rsidR="00391677" w:rsidRDefault="00391677" w:rsidP="000215F5">
      <w:pPr>
        <w:widowControl w:val="0"/>
        <w:pBdr>
          <w:top w:val="nil"/>
          <w:left w:val="nil"/>
          <w:bottom w:val="nil"/>
          <w:right w:val="nil"/>
          <w:between w:val="nil"/>
        </w:pBdr>
      </w:pPr>
    </w:p>
    <w:p w14:paraId="1C5CF270" w14:textId="77777777" w:rsidR="00391677" w:rsidRDefault="0009672E" w:rsidP="000215F5">
      <w:r>
        <w:t xml:space="preserve">We chose the Local Government Unit (LGU) of </w:t>
      </w:r>
      <w:proofErr w:type="spellStart"/>
      <w:r>
        <w:t>Mangatarem</w:t>
      </w:r>
      <w:proofErr w:type="spellEnd"/>
      <w:r>
        <w:t xml:space="preserve">, </w:t>
      </w:r>
      <w:proofErr w:type="spellStart"/>
      <w:r>
        <w:t>Pangasinan</w:t>
      </w:r>
      <w:proofErr w:type="spellEnd"/>
      <w:r>
        <w:t xml:space="preserve"> as our research locale because it serves as the heart of tourism and cultural management for the town. </w:t>
      </w:r>
      <w:proofErr w:type="spellStart"/>
      <w:r>
        <w:t>Mangatarem</w:t>
      </w:r>
      <w:proofErr w:type="spellEnd"/>
      <w:r>
        <w:t xml:space="preserve"> is a </w:t>
      </w:r>
      <w:r>
        <w:t xml:space="preserve">first-class municipality with a deep history and natural landmarks like the </w:t>
      </w:r>
      <w:proofErr w:type="spellStart"/>
      <w:r>
        <w:t>Manleluag</w:t>
      </w:r>
      <w:proofErr w:type="spellEnd"/>
      <w:r>
        <w:t xml:space="preserve"> Spring National Park. Many local offices today struggle to keep their records organized, which often leaves the community in the dark about their own heritage. So, we're </w:t>
      </w:r>
      <w:r>
        <w:t>focusing our work here to help the LGU move away from manual, paper-based filing.</w:t>
      </w:r>
    </w:p>
    <w:p w14:paraId="34CD7347" w14:textId="77777777" w:rsidR="00391677" w:rsidRDefault="00391677" w:rsidP="000215F5">
      <w:pPr>
        <w:widowControl w:val="0"/>
        <w:pBdr>
          <w:top w:val="nil"/>
          <w:left w:val="nil"/>
          <w:bottom w:val="nil"/>
          <w:right w:val="nil"/>
          <w:between w:val="nil"/>
        </w:pBdr>
      </w:pPr>
    </w:p>
    <w:p w14:paraId="48CC344C" w14:textId="77777777" w:rsidR="00391677" w:rsidRDefault="0009672E" w:rsidP="000215F5">
      <w:r>
        <w:t>The LGU is the perfect spot for our study because the tourism office acts as the main hub for every barangay’s unique traditions and data. We found that this office provides</w:t>
      </w:r>
      <w:r>
        <w:t xml:space="preserve"> a well-organized and professional environment where we can easily coordinate with officials to verify historical facts. By working directly in these municipal spaces, we can ensure the cultural data we collect </w:t>
      </w:r>
      <w:proofErr w:type="gramStart"/>
      <w:r>
        <w:t>is</w:t>
      </w:r>
      <w:proofErr w:type="gramEnd"/>
      <w:r>
        <w:t xml:space="preserve"> accurate and reflects the town's true iden</w:t>
      </w:r>
      <w:r>
        <w:t>tity. We've designed this process to take those old physical files and turn them into digital maps and searchable databases that you can access easily.</w:t>
      </w:r>
    </w:p>
    <w:p w14:paraId="5CFF28B7" w14:textId="77777777" w:rsidR="00391677" w:rsidRDefault="00391677" w:rsidP="000215F5">
      <w:pPr>
        <w:widowControl w:val="0"/>
        <w:pBdr>
          <w:top w:val="nil"/>
          <w:left w:val="nil"/>
          <w:bottom w:val="nil"/>
          <w:right w:val="nil"/>
          <w:between w:val="nil"/>
        </w:pBdr>
      </w:pPr>
    </w:p>
    <w:p w14:paraId="43C9DDE8" w14:textId="77777777" w:rsidR="00391677" w:rsidRDefault="0009672E" w:rsidP="000215F5">
      <w:r>
        <w:lastRenderedPageBreak/>
        <w:t>Moving to a digital system isn't just a simple technical update; it's a vital change that connects a to</w:t>
      </w:r>
      <w:r>
        <w:t>wn's past with its future (Reyes, 2024; Smith, 2023). Experts often see this transition as an impactful phenomenon where the way people experience local heritage is dramatically changed (Cruz, 2022). We're exploring these factors to make sure the town's cu</w:t>
      </w:r>
      <w:r>
        <w:t>ltural assets are preserved for a much wider audience. And since the LGU is the primary decision-maker, our goal is to provide them with a system that actually works for the long term.</w:t>
      </w:r>
    </w:p>
    <w:p w14:paraId="3252D690" w14:textId="77777777" w:rsidR="00391677" w:rsidRDefault="0009672E" w:rsidP="000215F5">
      <w:pPr>
        <w:pStyle w:val="Heading3"/>
      </w:pPr>
      <w:bookmarkStart w:id="2" w:name="_ef7r3ubks8qs" w:colFirst="0" w:colLast="0"/>
      <w:bookmarkEnd w:id="2"/>
      <w:r>
        <w:t>Encountered Problems</w:t>
      </w:r>
    </w:p>
    <w:p w14:paraId="2EFE1E84" w14:textId="77777777" w:rsidR="00391677" w:rsidRDefault="0009672E" w:rsidP="000215F5">
      <w:r>
        <w:t xml:space="preserve">We've noticed that the LGU of </w:t>
      </w:r>
      <w:proofErr w:type="spellStart"/>
      <w:r>
        <w:t>Mangatarem</w:t>
      </w:r>
      <w:proofErr w:type="spellEnd"/>
      <w:r>
        <w:t xml:space="preserve"> struggles</w:t>
      </w:r>
      <w:r>
        <w:t xml:space="preserve"> to keep tourism info fresh. Right now, workers rely on manual tasks and messy habits. When barangay leaders want to share an update, they send text messages or make quick phone calls. Sometimes they even hand over physical papers. This makes it hard for t</w:t>
      </w:r>
      <w:r>
        <w:t>he main tourism office to verify everything quickly. A recent study shows that when information is scattered like this, visitors often get confused by conflicting details they find online (Wilson, 2025). We see that this slow, traditional way of talking to</w:t>
      </w:r>
      <w:r>
        <w:t xml:space="preserve"> stakeholders delays big events and seasonal campaigns. It also makes it tough for students to find historical facts because there isn't a central digital spot they can check from home.</w:t>
      </w:r>
    </w:p>
    <w:p w14:paraId="65E57D60" w14:textId="77777777" w:rsidR="00391677" w:rsidRDefault="00391677" w:rsidP="000215F5">
      <w:pPr>
        <w:widowControl w:val="0"/>
        <w:pBdr>
          <w:top w:val="nil"/>
          <w:left w:val="nil"/>
          <w:bottom w:val="nil"/>
          <w:right w:val="nil"/>
          <w:between w:val="nil"/>
        </w:pBdr>
      </w:pPr>
    </w:p>
    <w:p w14:paraId="3007BA65" w14:textId="77777777" w:rsidR="00391677" w:rsidRDefault="0009672E" w:rsidP="000215F5">
      <w:r>
        <w:t>To fix these issues, we're building the "Interactive Digital Cultural</w:t>
      </w:r>
      <w:r>
        <w:t xml:space="preserve"> Map and Local Tourism Information System for </w:t>
      </w:r>
      <w:proofErr w:type="spellStart"/>
      <w:r>
        <w:t>Mangatarem</w:t>
      </w:r>
      <w:proofErr w:type="spellEnd"/>
      <w:r>
        <w:t xml:space="preserve">, </w:t>
      </w:r>
      <w:proofErr w:type="spellStart"/>
      <w:r>
        <w:t>Pangasinan</w:t>
      </w:r>
      <w:proofErr w:type="spellEnd"/>
      <w:r>
        <w:t>." We designed this system to replace those slow, manual chores with a single web-based platform. Our goal is to make sure every tourist and resident can find the same accurate information</w:t>
      </w:r>
      <w:r>
        <w:t xml:space="preserve"> in one place. By putting cultural maps and town data online, we can help the LGU work faster and keep their records consistent. Experts often call this move to digital tools an impactful phenomenon that changes how people connect with their heritage (Cruz</w:t>
      </w:r>
      <w:r>
        <w:t xml:space="preserve">, 2022). We want to give the town a reliable tool that makes </w:t>
      </w:r>
      <w:proofErr w:type="spellStart"/>
      <w:r>
        <w:t>Mangatarem's</w:t>
      </w:r>
      <w:proofErr w:type="spellEnd"/>
      <w:r>
        <w:t xml:space="preserve"> culture easy to explore for everyone.</w:t>
      </w:r>
    </w:p>
    <w:p w14:paraId="33868B76" w14:textId="77777777" w:rsidR="00391677" w:rsidRDefault="0009672E" w:rsidP="000215F5">
      <w:pPr>
        <w:pStyle w:val="Heading2"/>
      </w:pPr>
      <w:bookmarkStart w:id="3" w:name="_i0e6dxsplbuo" w:colFirst="0" w:colLast="0"/>
      <w:bookmarkEnd w:id="3"/>
      <w:r>
        <w:t>Purpose and Description</w:t>
      </w:r>
    </w:p>
    <w:p w14:paraId="4BA0EE61" w14:textId="77777777" w:rsidR="00391677" w:rsidRDefault="0009672E" w:rsidP="000215F5">
      <w:r>
        <w:t xml:space="preserve">This Capstone Project was conducted in order to centralize and digitize the tourism and cultural information of </w:t>
      </w:r>
      <w:proofErr w:type="spellStart"/>
      <w:r>
        <w:t>Mangatarem</w:t>
      </w:r>
      <w:proofErr w:type="spellEnd"/>
      <w:r>
        <w:t xml:space="preserve">, </w:t>
      </w:r>
      <w:proofErr w:type="spellStart"/>
      <w:r>
        <w:t>Pangasinan</w:t>
      </w:r>
      <w:proofErr w:type="spellEnd"/>
      <w:r>
        <w:t>. We want to provide an easy, interactive platform that cleans up the way data is managed while making the town’s heritage easy for everyone to find.</w:t>
      </w:r>
    </w:p>
    <w:p w14:paraId="77E5E823" w14:textId="77777777" w:rsidR="00391677" w:rsidRDefault="00391677" w:rsidP="000215F5">
      <w:pPr>
        <w:widowControl w:val="0"/>
        <w:pBdr>
          <w:top w:val="nil"/>
          <w:left w:val="nil"/>
          <w:bottom w:val="nil"/>
          <w:right w:val="nil"/>
          <w:between w:val="nil"/>
        </w:pBdr>
      </w:pPr>
    </w:p>
    <w:p w14:paraId="4A076BF1" w14:textId="77777777" w:rsidR="00391677" w:rsidRDefault="0009672E" w:rsidP="000215F5">
      <w:r>
        <w:t>Once the proposed Interactive Digital Cultural Map and Local Tourism Information Sy</w:t>
      </w:r>
      <w:r>
        <w:t xml:space="preserve">stem for </w:t>
      </w:r>
      <w:proofErr w:type="spellStart"/>
      <w:r>
        <w:t>Mangatarem</w:t>
      </w:r>
      <w:proofErr w:type="spellEnd"/>
      <w:r>
        <w:t xml:space="preserve">, </w:t>
      </w:r>
      <w:proofErr w:type="spellStart"/>
      <w:r>
        <w:t>Pangasinan</w:t>
      </w:r>
      <w:proofErr w:type="spellEnd"/>
      <w:r>
        <w:t xml:space="preserve"> is implemented to the Local Government Unit (LGU) of </w:t>
      </w:r>
      <w:proofErr w:type="spellStart"/>
      <w:r>
        <w:t>Mangatarem</w:t>
      </w:r>
      <w:proofErr w:type="spellEnd"/>
      <w:r>
        <w:t>, it will hold particular significance for the following beneficiaries:</w:t>
      </w:r>
    </w:p>
    <w:p w14:paraId="19C4E5AE" w14:textId="77777777" w:rsidR="00391677" w:rsidRDefault="00391677" w:rsidP="000215F5">
      <w:pPr>
        <w:widowControl w:val="0"/>
        <w:pBdr>
          <w:top w:val="nil"/>
          <w:left w:val="nil"/>
          <w:bottom w:val="nil"/>
          <w:right w:val="nil"/>
          <w:between w:val="nil"/>
        </w:pBdr>
      </w:pPr>
    </w:p>
    <w:p w14:paraId="31ABF19E" w14:textId="77777777" w:rsidR="00391677" w:rsidRDefault="0009672E" w:rsidP="000215F5">
      <w:pPr>
        <w:numPr>
          <w:ilvl w:val="0"/>
          <w:numId w:val="5"/>
        </w:numPr>
      </w:pPr>
      <w:r>
        <w:rPr>
          <w:b/>
          <w:bCs/>
        </w:rPr>
        <w:t>Administrative and Stakeholder Users (LGU Tourism Office and Barangay Representatives)</w:t>
      </w:r>
      <w:r>
        <w:t xml:space="preserve"> –</w:t>
      </w:r>
      <w:r>
        <w:t xml:space="preserve"> This category is the primary beneficiary, as it provides a centralized platform for the LGU to promote tourism and manage cultural data. It allows the Tourism Office staff to verify facts from every barangay, ensuring the public receives accurate and auth</w:t>
      </w:r>
      <w:r>
        <w:t xml:space="preserve">oritative information. Barangay representatives benefit from a dedicated portal </w:t>
      </w:r>
      <w:r>
        <w:lastRenderedPageBreak/>
        <w:t>to directly upload content, streamlining the flow of information from the grassroots level to the municipal dashboard.</w:t>
      </w:r>
    </w:p>
    <w:p w14:paraId="2C611716" w14:textId="77777777" w:rsidR="00391677" w:rsidRDefault="0009672E" w:rsidP="000215F5">
      <w:pPr>
        <w:numPr>
          <w:ilvl w:val="0"/>
          <w:numId w:val="5"/>
        </w:numPr>
      </w:pPr>
      <w:r>
        <w:rPr>
          <w:b/>
          <w:bCs/>
        </w:rPr>
        <w:t>General Public and Academic Users (Tourists, Visitors, an</w:t>
      </w:r>
      <w:r>
        <w:rPr>
          <w:b/>
          <w:bCs/>
        </w:rPr>
        <w:t>d Researchers)</w:t>
      </w:r>
      <w:r>
        <w:t xml:space="preserve"> – This category benefits from an interactive and educational tool to explore </w:t>
      </w:r>
      <w:proofErr w:type="spellStart"/>
      <w:r>
        <w:t>Mangatarem’s</w:t>
      </w:r>
      <w:proofErr w:type="spellEnd"/>
      <w:r>
        <w:t xml:space="preserve"> heritage. Tourists gain a mobile-responsive map to discover landmarks and plan their visits, while students and researchers can access a digital archiv</w:t>
      </w:r>
      <w:r>
        <w:t>e of cultural profiles and historical records from any location, eliminating the need for physical travel to the tourism office for basic data gathering.</w:t>
      </w:r>
    </w:p>
    <w:p w14:paraId="73EB8F48" w14:textId="77777777" w:rsidR="004E095F" w:rsidRDefault="004E095F" w:rsidP="000215F5"/>
    <w:p w14:paraId="6A508E4C" w14:textId="70BF0C8F" w:rsidR="004E095F" w:rsidRDefault="004E095F" w:rsidP="000215F5"/>
    <w:p w14:paraId="23BF74EB" w14:textId="77777777" w:rsidR="00391677" w:rsidRDefault="0009672E" w:rsidP="000215F5">
      <w:pPr>
        <w:numPr>
          <w:ilvl w:val="0"/>
          <w:numId w:val="5"/>
        </w:numPr>
      </w:pPr>
      <w:r>
        <w:rPr>
          <w:b/>
          <w:bCs/>
        </w:rPr>
        <w:t xml:space="preserve">Residents of </w:t>
      </w:r>
      <w:proofErr w:type="spellStart"/>
      <w:r>
        <w:rPr>
          <w:b/>
          <w:bCs/>
        </w:rPr>
        <w:t>Mangatarem</w:t>
      </w:r>
      <w:proofErr w:type="spellEnd"/>
      <w:r>
        <w:t xml:space="preserve"> – The community at large gains a digital safeguard for their traditions and </w:t>
      </w:r>
      <w:r>
        <w:t>festivals, fostering local pride and ensuring that their heritage is preserved in a secure, accessible format for future generations.</w:t>
      </w:r>
    </w:p>
    <w:p w14:paraId="02F5319E" w14:textId="77777777" w:rsidR="00391677" w:rsidRDefault="00391677" w:rsidP="000215F5">
      <w:pPr>
        <w:widowControl w:val="0"/>
        <w:pBdr>
          <w:top w:val="nil"/>
          <w:left w:val="nil"/>
          <w:bottom w:val="nil"/>
          <w:right w:val="nil"/>
          <w:between w:val="nil"/>
        </w:pBdr>
      </w:pPr>
    </w:p>
    <w:p w14:paraId="137D3080" w14:textId="77777777" w:rsidR="00391677" w:rsidRDefault="0009672E" w:rsidP="000215F5">
      <w:r>
        <w:t>We see that the current way of using text messages and paper forms is just too slow. It leads to mistakes and leaves peop</w:t>
      </w:r>
      <w:r>
        <w:t>le confused when they find old information online. By using digital maps and a single format, we're building a source of truth for the whole town. We assume this computing solution will effectively fix these communication gaps and give the LGU a modern, im</w:t>
      </w:r>
      <w:r>
        <w:t>pactful way to manage its cultural treasures.</w:t>
      </w:r>
    </w:p>
    <w:p w14:paraId="44BA5786" w14:textId="77777777" w:rsidR="00391677" w:rsidRDefault="0009672E" w:rsidP="000215F5">
      <w:pPr>
        <w:pStyle w:val="Heading2"/>
      </w:pPr>
      <w:bookmarkStart w:id="4" w:name="_965qi2lia4xi" w:colFirst="0" w:colLast="0"/>
      <w:bookmarkEnd w:id="4"/>
      <w:r>
        <w:rPr>
          <w:b/>
          <w:bCs/>
        </w:rPr>
        <w:t>Objectives of the Study</w:t>
      </w:r>
    </w:p>
    <w:p w14:paraId="3BBC82ED" w14:textId="77777777" w:rsidR="00391677" w:rsidRDefault="0009672E" w:rsidP="000215F5">
      <w:r>
        <w:t xml:space="preserve">The main objective of the study is to design and develop an Interactive Digital Cultural Map and Local Tourism Information System for the Local Government Unit (LGU) of </w:t>
      </w:r>
      <w:proofErr w:type="spellStart"/>
      <w:r>
        <w:t>Mangatarem</w:t>
      </w:r>
      <w:proofErr w:type="spellEnd"/>
      <w:r>
        <w:t xml:space="preserve">, </w:t>
      </w:r>
      <w:proofErr w:type="spellStart"/>
      <w:r>
        <w:t>Panga</w:t>
      </w:r>
      <w:r>
        <w:t>sinan</w:t>
      </w:r>
      <w:proofErr w:type="spellEnd"/>
      <w:r>
        <w:t>. We want to build a tool that makes it easy for the town to manage its history and tourist spots while moving away from slow, manual chores.</w:t>
      </w:r>
    </w:p>
    <w:p w14:paraId="49F7905E" w14:textId="77777777" w:rsidR="00391677" w:rsidRDefault="00391677" w:rsidP="000215F5">
      <w:pPr>
        <w:widowControl w:val="0"/>
        <w:pBdr>
          <w:top w:val="nil"/>
          <w:left w:val="nil"/>
          <w:bottom w:val="nil"/>
          <w:right w:val="nil"/>
          <w:between w:val="nil"/>
        </w:pBdr>
      </w:pPr>
    </w:p>
    <w:p w14:paraId="396A50EC" w14:textId="77777777" w:rsidR="00391677" w:rsidRDefault="0009672E" w:rsidP="000215F5">
      <w:r>
        <w:t>Furthermore, the developers aim to achieve the following specific objectives:</w:t>
      </w:r>
    </w:p>
    <w:p w14:paraId="3EAF415B" w14:textId="77777777" w:rsidR="00391677" w:rsidRDefault="00391677" w:rsidP="000215F5">
      <w:pPr>
        <w:widowControl w:val="0"/>
        <w:pBdr>
          <w:top w:val="nil"/>
          <w:left w:val="nil"/>
          <w:bottom w:val="nil"/>
          <w:right w:val="nil"/>
          <w:between w:val="nil"/>
        </w:pBdr>
      </w:pPr>
    </w:p>
    <w:p w14:paraId="646B0ECE" w14:textId="77777777" w:rsidR="00391677" w:rsidRDefault="0009672E" w:rsidP="000215F5">
      <w:pPr>
        <w:numPr>
          <w:ilvl w:val="0"/>
          <w:numId w:val="8"/>
        </w:numPr>
      </w:pPr>
      <w:r>
        <w:t xml:space="preserve">To analyze the existing </w:t>
      </w:r>
      <w:r>
        <w:t>process of how the town currently collects and shares tourism and cultural facts to identify where things get messy and where we can make improvements.</w:t>
      </w:r>
    </w:p>
    <w:p w14:paraId="7A23F15D" w14:textId="77777777" w:rsidR="00391677" w:rsidRDefault="0009672E" w:rsidP="000215F5">
      <w:pPr>
        <w:numPr>
          <w:ilvl w:val="0"/>
          <w:numId w:val="8"/>
        </w:numPr>
      </w:pPr>
      <w:r>
        <w:t>To identify the key features of the system for the following user categories:</w:t>
      </w:r>
    </w:p>
    <w:p w14:paraId="4FEF78A4" w14:textId="77777777" w:rsidR="00391677" w:rsidRDefault="0009672E" w:rsidP="000215F5">
      <w:pPr>
        <w:numPr>
          <w:ilvl w:val="1"/>
          <w:numId w:val="8"/>
        </w:numPr>
      </w:pPr>
      <w:r>
        <w:t>Administrative and Stakeho</w:t>
      </w:r>
      <w:r>
        <w:t>lder Users (LGU Staff and Contributors)</w:t>
      </w:r>
    </w:p>
    <w:p w14:paraId="30F40F29" w14:textId="77777777" w:rsidR="00391677" w:rsidRDefault="0009672E" w:rsidP="000215F5">
      <w:pPr>
        <w:numPr>
          <w:ilvl w:val="1"/>
          <w:numId w:val="8"/>
        </w:numPr>
      </w:pPr>
      <w:r>
        <w:t>General Public and Academic Users (Visitors and Researchers)</w:t>
      </w:r>
    </w:p>
    <w:p w14:paraId="1DF65ABC" w14:textId="77777777" w:rsidR="00391677" w:rsidRDefault="0009672E" w:rsidP="000215F5">
      <w:pPr>
        <w:numPr>
          <w:ilvl w:val="0"/>
          <w:numId w:val="8"/>
        </w:numPr>
      </w:pPr>
      <w:r>
        <w:t xml:space="preserve">To test and evaluate the system’s functionality, performance, security, usability, and acceptability to ensure it meets user requirements and professional </w:t>
      </w:r>
      <w:r>
        <w:t>standards.</w:t>
      </w:r>
    </w:p>
    <w:p w14:paraId="0F0392AD" w14:textId="77777777" w:rsidR="00391677" w:rsidRDefault="0009672E" w:rsidP="000215F5">
      <w:pPr>
        <w:numPr>
          <w:ilvl w:val="0"/>
          <w:numId w:val="8"/>
        </w:numPr>
      </w:pPr>
      <w:r>
        <w:t>To prepare an implementation plan for the deployment of the system so the LGU can start using it effectively.</w:t>
      </w:r>
    </w:p>
    <w:p w14:paraId="171EA90D" w14:textId="77777777" w:rsidR="00391677" w:rsidRDefault="0009672E" w:rsidP="000215F5">
      <w:pPr>
        <w:pStyle w:val="Heading2"/>
      </w:pPr>
      <w:bookmarkStart w:id="5" w:name="_h5xmcydi1he5" w:colFirst="0" w:colLast="0"/>
      <w:bookmarkEnd w:id="5"/>
      <w:r>
        <w:t>Conceptual Framework</w:t>
      </w:r>
    </w:p>
    <w:p w14:paraId="0E482607" w14:textId="77777777" w:rsidR="00391677" w:rsidRDefault="0009672E" w:rsidP="000215F5">
      <w:r>
        <w:t>We're using the Input-Process-Output (IPO) model to map out exactly how we'll build this system from the ground up</w:t>
      </w:r>
      <w:r>
        <w:t xml:space="preserve">. It’s a simple way to show the raw ingredients we need, the steps </w:t>
      </w:r>
      <w:r>
        <w:lastRenderedPageBreak/>
        <w:t>we'll take to build the code, and the final platform we'll deliver to the town. Think of it as a roadmap that connects our technical tools with the actual work of creating the cultural map.</w:t>
      </w:r>
      <w:r>
        <w:t xml:space="preserve"> By following this model, we can make sure every piece of the project fits together and solves the real problems the LGU is facing.</w:t>
      </w:r>
    </w:p>
    <w:p w14:paraId="00E786E8" w14:textId="77777777" w:rsidR="00391677" w:rsidRDefault="00391677" w:rsidP="000215F5">
      <w:pPr>
        <w:widowControl w:val="0"/>
        <w:pBdr>
          <w:top w:val="nil"/>
          <w:left w:val="nil"/>
          <w:bottom w:val="nil"/>
          <w:right w:val="nil"/>
          <w:between w:val="nil"/>
        </w:pBdr>
      </w:pPr>
    </w:p>
    <w:p w14:paraId="4A0A8C12" w14:textId="77777777" w:rsidR="00391677" w:rsidRDefault="00391677" w:rsidP="000215F5">
      <w:pPr>
        <w:widowControl w:val="0"/>
        <w:pBdr>
          <w:top w:val="nil"/>
          <w:left w:val="nil"/>
          <w:bottom w:val="nil"/>
          <w:right w:val="nil"/>
          <w:between w:val="nil"/>
        </w:pBdr>
      </w:pPr>
    </w:p>
    <w:p w14:paraId="44DE7FAA" w14:textId="77777777" w:rsidR="00734D3F" w:rsidRDefault="00734D3F" w:rsidP="000215F5">
      <w:pPr>
        <w:widowControl w:val="0"/>
        <w:pBdr>
          <w:top w:val="nil"/>
          <w:left w:val="nil"/>
          <w:bottom w:val="nil"/>
          <w:right w:val="nil"/>
          <w:between w:val="nil"/>
        </w:pBdr>
      </w:pPr>
    </w:p>
    <w:p w14:paraId="40B6D32B" w14:textId="77777777" w:rsidR="00734D3F" w:rsidRDefault="00734D3F" w:rsidP="000215F5">
      <w:pPr>
        <w:widowControl w:val="0"/>
        <w:pBdr>
          <w:top w:val="nil"/>
          <w:left w:val="nil"/>
          <w:bottom w:val="nil"/>
          <w:right w:val="nil"/>
          <w:between w:val="nil"/>
        </w:pBdr>
      </w:pPr>
    </w:p>
    <w:p w14:paraId="02568469" w14:textId="2C39FB4C" w:rsidR="00734D3F" w:rsidRDefault="00734D3F" w:rsidP="000215F5">
      <w:pPr>
        <w:widowControl w:val="0"/>
        <w:pBdr>
          <w:top w:val="nil"/>
          <w:left w:val="nil"/>
          <w:bottom w:val="nil"/>
          <w:right w:val="nil"/>
          <w:between w:val="nil"/>
        </w:pBdr>
      </w:pPr>
    </w:p>
    <w:p w14:paraId="5B4C7F5A" w14:textId="77777777" w:rsidR="00734D3F" w:rsidRDefault="00734D3F" w:rsidP="000215F5">
      <w:pPr>
        <w:widowControl w:val="0"/>
        <w:pBdr>
          <w:top w:val="nil"/>
          <w:left w:val="nil"/>
          <w:bottom w:val="nil"/>
          <w:right w:val="nil"/>
          <w:between w:val="nil"/>
        </w:pBdr>
      </w:pPr>
    </w:p>
    <w:p w14:paraId="49B04741" w14:textId="0EA6990B" w:rsidR="00734D3F" w:rsidRDefault="00734D3F" w:rsidP="000215F5">
      <w:pPr>
        <w:widowControl w:val="0"/>
        <w:pBdr>
          <w:top w:val="nil"/>
          <w:left w:val="nil"/>
          <w:bottom w:val="nil"/>
          <w:right w:val="nil"/>
          <w:between w:val="nil"/>
        </w:pBdr>
      </w:pPr>
    </w:p>
    <w:p w14:paraId="21B22B25" w14:textId="5839D02C" w:rsidR="00734D3F" w:rsidRDefault="00734D3F" w:rsidP="000215F5">
      <w:pPr>
        <w:widowControl w:val="0"/>
        <w:pBdr>
          <w:top w:val="nil"/>
          <w:left w:val="nil"/>
          <w:bottom w:val="nil"/>
          <w:right w:val="nil"/>
          <w:between w:val="nil"/>
        </w:pBdr>
      </w:pPr>
      <w:r>
        <w:rPr>
          <w:noProof/>
          <w:lang w:val="en-PH" w:eastAsia="en-PH"/>
        </w:rPr>
        <w:drawing>
          <wp:anchor distT="0" distB="0" distL="114300" distR="114300" simplePos="0" relativeHeight="251658240" behindDoc="0" locked="0" layoutInCell="1" allowOverlap="1" wp14:anchorId="6FF62E82" wp14:editId="3CF417DA">
            <wp:simplePos x="0" y="0"/>
            <wp:positionH relativeFrom="column">
              <wp:posOffset>13648</wp:posOffset>
            </wp:positionH>
            <wp:positionV relativeFrom="paragraph">
              <wp:posOffset>182624</wp:posOffset>
            </wp:positionV>
            <wp:extent cx="5943600" cy="3874770"/>
            <wp:effectExtent l="0" t="0" r="0" b="0"/>
            <wp:wrapSquare wrapText="bothSides"/>
            <wp:docPr id="1997711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19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74770"/>
                    </a:xfrm>
                    <a:prstGeom prst="rect">
                      <a:avLst/>
                    </a:prstGeom>
                  </pic:spPr>
                </pic:pic>
              </a:graphicData>
            </a:graphic>
          </wp:anchor>
        </w:drawing>
      </w:r>
    </w:p>
    <w:p w14:paraId="4F488C7A" w14:textId="77777777" w:rsidR="00734D3F" w:rsidRDefault="00734D3F" w:rsidP="000215F5">
      <w:pPr>
        <w:widowControl w:val="0"/>
        <w:pBdr>
          <w:top w:val="nil"/>
          <w:left w:val="nil"/>
          <w:bottom w:val="nil"/>
          <w:right w:val="nil"/>
          <w:between w:val="nil"/>
        </w:pBdr>
      </w:pPr>
    </w:p>
    <w:p w14:paraId="481690B7" w14:textId="77777777" w:rsidR="00734D3F" w:rsidRDefault="00734D3F" w:rsidP="000215F5">
      <w:pPr>
        <w:widowControl w:val="0"/>
        <w:pBdr>
          <w:top w:val="nil"/>
          <w:left w:val="nil"/>
          <w:bottom w:val="nil"/>
          <w:right w:val="nil"/>
          <w:between w:val="nil"/>
        </w:pBdr>
      </w:pPr>
    </w:p>
    <w:p w14:paraId="241A457E" w14:textId="77777777" w:rsidR="00734D3F" w:rsidRDefault="00734D3F" w:rsidP="000215F5">
      <w:pPr>
        <w:widowControl w:val="0"/>
        <w:pBdr>
          <w:top w:val="nil"/>
          <w:left w:val="nil"/>
          <w:bottom w:val="nil"/>
          <w:right w:val="nil"/>
          <w:between w:val="nil"/>
        </w:pBdr>
      </w:pPr>
    </w:p>
    <w:p w14:paraId="5E1F1858" w14:textId="77777777" w:rsidR="00734D3F" w:rsidRDefault="00734D3F" w:rsidP="000215F5">
      <w:pPr>
        <w:widowControl w:val="0"/>
        <w:pBdr>
          <w:top w:val="nil"/>
          <w:left w:val="nil"/>
          <w:bottom w:val="nil"/>
          <w:right w:val="nil"/>
          <w:between w:val="nil"/>
        </w:pBdr>
      </w:pPr>
    </w:p>
    <w:p w14:paraId="11AC5E1E" w14:textId="77777777" w:rsidR="00391677" w:rsidRDefault="0009672E" w:rsidP="000215F5">
      <w:r>
        <w:t>The conceptual framework illustrated above delineates the systematic flow of the project. The Inputs specify th</w:t>
      </w:r>
      <w:r>
        <w:t>e technical and physical resources, along with the domain knowledge required by the developers to undertake the project. These resources feed into the Process, which employs the Rapid Application Development (RAD) methodology to iteratively design, prototy</w:t>
      </w:r>
      <w:r>
        <w:t xml:space="preserve">pe, and build the platform through structured phases. This structured process ensures that the final Output — the Interactive Digital Cultural Map and Local Tourism Information System — is </w:t>
      </w:r>
      <w:r>
        <w:lastRenderedPageBreak/>
        <w:t>developed efficiently and aligns with the functional and operationa</w:t>
      </w:r>
      <w:r>
        <w:t xml:space="preserve">l requirements of the </w:t>
      </w:r>
      <w:proofErr w:type="spellStart"/>
      <w:r>
        <w:t>Mangatarem</w:t>
      </w:r>
      <w:proofErr w:type="spellEnd"/>
      <w:r>
        <w:t xml:space="preserve"> LGU and its stakeholders. The feedback loop ensures that any issues identified during testing or post-deployment can be communicated back to the development team to refine the system inputs and processes, resulting in conti</w:t>
      </w:r>
      <w:r>
        <w:t>nuous improvement.</w:t>
      </w:r>
    </w:p>
    <w:p w14:paraId="1CA354A1" w14:textId="77777777" w:rsidR="00391677" w:rsidRDefault="0009672E" w:rsidP="000215F5">
      <w:pPr>
        <w:pStyle w:val="Heading2"/>
      </w:pPr>
      <w:bookmarkStart w:id="6" w:name="_h1pqa33x9kzn" w:colFirst="0" w:colLast="0"/>
      <w:bookmarkEnd w:id="6"/>
      <w:r>
        <w:t>Scope and Limitations</w:t>
      </w:r>
    </w:p>
    <w:p w14:paraId="40F27303" w14:textId="77777777" w:rsidR="00391677" w:rsidRDefault="0009672E" w:rsidP="000215F5">
      <w:pPr>
        <w:pStyle w:val="Heading3"/>
      </w:pPr>
      <w:bookmarkStart w:id="7" w:name="_n3tki5nunsy9" w:colFirst="0" w:colLast="0"/>
      <w:bookmarkEnd w:id="7"/>
      <w:r>
        <w:t>Scope</w:t>
      </w:r>
    </w:p>
    <w:p w14:paraId="303321B8" w14:textId="77777777" w:rsidR="00391677" w:rsidRDefault="0009672E" w:rsidP="000215F5">
      <w:r>
        <w:t xml:space="preserve">The project focuses on the development of a web-based Interactive Digital Cultural Map and Local Tourism Information System for the Local Government Unit (LGU) of </w:t>
      </w:r>
      <w:proofErr w:type="spellStart"/>
      <w:r>
        <w:t>Mangatarem</w:t>
      </w:r>
      <w:proofErr w:type="spellEnd"/>
      <w:r>
        <w:t xml:space="preserve">, </w:t>
      </w:r>
      <w:proofErr w:type="spellStart"/>
      <w:r>
        <w:t>Pangasinan</w:t>
      </w:r>
      <w:proofErr w:type="spellEnd"/>
      <w:r>
        <w:t>. The system will be built utilizing web technologies including HTML, CSS (Tailwind CSS), and JavaScript for the frontend interface, Python with the Flask framework for server-side application logic, and PostgreSQL as the primary relational dat</w:t>
      </w:r>
      <w:r>
        <w:t xml:space="preserve">abase management system — managed via </w:t>
      </w:r>
      <w:proofErr w:type="spellStart"/>
      <w:r>
        <w:t>Supabase</w:t>
      </w:r>
      <w:proofErr w:type="spellEnd"/>
      <w:r>
        <w:t xml:space="preserve"> for cloud-native persistence and real-time features. Figma will be utilized for user interface and user experience design during the prototyping phase. The key functionalities provided by the software include </w:t>
      </w:r>
      <w:r>
        <w:t xml:space="preserve">a public-facing interactive map where the </w:t>
      </w:r>
      <w:r>
        <w:rPr>
          <w:b/>
          <w:bCs/>
        </w:rPr>
        <w:t>Public and Academic</w:t>
      </w:r>
      <w:r>
        <w:t xml:space="preserve"> category can browse, locate, and filter tourist attractions and cultural heritage sites by category such as historical landmarks, natural attractions, and local events. For </w:t>
      </w:r>
      <w:r>
        <w:rPr>
          <w:b/>
          <w:bCs/>
        </w:rPr>
        <w:t>Administrative and St</w:t>
      </w:r>
      <w:r>
        <w:rPr>
          <w:b/>
          <w:bCs/>
        </w:rPr>
        <w:t>akeholder</w:t>
      </w:r>
      <w:r>
        <w:t xml:space="preserve"> users, the system features </w:t>
      </w:r>
      <w:proofErr w:type="gramStart"/>
      <w:r>
        <w:t>a decentralized content contribution portal that allows authorized Barangay Representatives to submit, upload, and propose updates for local tourism content, alongside a centralized administrative dashboard for LGU Tour</w:t>
      </w:r>
      <w:r>
        <w:t>ism Office staff to moderate all submissions through an approve-or-reject workflow, manage user accounts, and publish</w:t>
      </w:r>
      <w:proofErr w:type="gramEnd"/>
      <w:r>
        <w:t xml:space="preserve"> municipal-wide tourism announcements. Students and researchers within the public category are provided with structured access to archived </w:t>
      </w:r>
      <w:r>
        <w:t>cultural profiles and historical records to support academic data gathering and heritage research.</w:t>
      </w:r>
    </w:p>
    <w:p w14:paraId="34A14B56" w14:textId="77777777" w:rsidR="00391677" w:rsidRDefault="0009672E" w:rsidP="000215F5">
      <w:pPr>
        <w:pStyle w:val="Heading3"/>
      </w:pPr>
      <w:bookmarkStart w:id="8" w:name="_dke64jh0lci" w:colFirst="0" w:colLast="0"/>
      <w:bookmarkEnd w:id="8"/>
      <w:r>
        <w:t>Limitations</w:t>
      </w:r>
    </w:p>
    <w:p w14:paraId="2AD404A0" w14:textId="77777777" w:rsidR="00391677" w:rsidRDefault="0009672E" w:rsidP="000215F5">
      <w:r>
        <w:t xml:space="preserve">While the system aims to provide comprehensive tourism information management for </w:t>
      </w:r>
      <w:proofErr w:type="spellStart"/>
      <w:r>
        <w:t>Mangatarem</w:t>
      </w:r>
      <w:proofErr w:type="spellEnd"/>
      <w:r>
        <w:t>, it will not include online booking, reservation, or</w:t>
      </w:r>
      <w:r>
        <w:t xml:space="preserve"> payment gateway functionalities for local accommodations, tour guides, or event ticketing. The interactive map and all system features require an active internet connection; full offline capabilities such as cached map tiles or offline content browsing ar</w:t>
      </w:r>
      <w:r>
        <w:t>e not within the scope of this project. Performance and scalability are designed to accommodate the expected volume of tourist traffic and barangay-level content contributions typical of a municipal tourism platform, but the system is not engineered to han</w:t>
      </w:r>
      <w:r>
        <w:t>dle extreme traffic surges beyond standard municipal usage without future server infrastructure upgrades. Access to the content contribution and moderation modules is strictly restricted to authenticated and authorized LGU personnel and registered Barangay</w:t>
      </w:r>
      <w:r>
        <w:t xml:space="preserve"> Representatives, meaning the general public cannot directly create, edit, or publish map data without going through the LGU approval workflow. The system is also limited to the geographic and administrative boundaries of </w:t>
      </w:r>
      <w:proofErr w:type="spellStart"/>
      <w:r>
        <w:t>Mangatarem</w:t>
      </w:r>
      <w:proofErr w:type="spellEnd"/>
      <w:r>
        <w:t xml:space="preserve">, </w:t>
      </w:r>
      <w:proofErr w:type="spellStart"/>
      <w:r>
        <w:t>Pangasinan</w:t>
      </w:r>
      <w:proofErr w:type="spellEnd"/>
      <w:r>
        <w:t>, and does n</w:t>
      </w:r>
      <w:r>
        <w:t>ot cover tourism data from neighboring municipalities or provinces.</w:t>
      </w:r>
    </w:p>
    <w:p w14:paraId="22C2348F" w14:textId="77777777" w:rsidR="00391677" w:rsidRDefault="0009672E" w:rsidP="000215F5">
      <w:pPr>
        <w:pStyle w:val="Heading2"/>
      </w:pPr>
      <w:bookmarkStart w:id="9" w:name="_83g9a2ekfjaj" w:colFirst="0" w:colLast="0"/>
      <w:bookmarkEnd w:id="9"/>
      <w:r>
        <w:lastRenderedPageBreak/>
        <w:t>Definition of Terms</w:t>
      </w:r>
    </w:p>
    <w:p w14:paraId="0F6721E7" w14:textId="77777777" w:rsidR="00391677" w:rsidRDefault="0009672E" w:rsidP="000215F5">
      <w:r>
        <w:t>For clarity and consistency, the following key terms are defined operationally as they are used in this study:</w:t>
      </w:r>
    </w:p>
    <w:p w14:paraId="028C4721" w14:textId="77777777" w:rsidR="00391677" w:rsidRDefault="00391677" w:rsidP="000215F5">
      <w:pPr>
        <w:widowControl w:val="0"/>
        <w:pBdr>
          <w:top w:val="nil"/>
          <w:left w:val="nil"/>
          <w:bottom w:val="nil"/>
          <w:right w:val="nil"/>
          <w:between w:val="nil"/>
        </w:pBdr>
      </w:pPr>
    </w:p>
    <w:p w14:paraId="5A9176E8" w14:textId="77777777" w:rsidR="00391677" w:rsidRDefault="0009672E" w:rsidP="000215F5">
      <w:pPr>
        <w:numPr>
          <w:ilvl w:val="0"/>
          <w:numId w:val="3"/>
        </w:numPr>
      </w:pPr>
      <w:r>
        <w:rPr>
          <w:b/>
          <w:bCs/>
        </w:rPr>
        <w:t>Administrative and Stakeholder Users</w:t>
      </w:r>
      <w:r>
        <w:t xml:space="preserve"> — </w:t>
      </w:r>
      <w:proofErr w:type="gramStart"/>
      <w:r>
        <w:t>This</w:t>
      </w:r>
      <w:proofErr w:type="gramEnd"/>
      <w:r>
        <w:t xml:space="preserve"> consolidated</w:t>
      </w:r>
      <w:r>
        <w:t xml:space="preserve"> category refers to the LGU Tourism Office staff (System Administrators) and authorized Barangay Representatives (Contributors) who hold internal access to the system. This category is responsible for submitting, reviewing, and approving cultural heritage </w:t>
      </w:r>
      <w:r>
        <w:t>data, managing the platform's operational integrity, and overseeing the municipality's digital tourism presence.</w:t>
      </w:r>
    </w:p>
    <w:p w14:paraId="198B8BC9" w14:textId="77777777" w:rsidR="00391677" w:rsidRDefault="00391677" w:rsidP="000215F5">
      <w:pPr>
        <w:widowControl w:val="0"/>
        <w:pBdr>
          <w:top w:val="nil"/>
          <w:left w:val="nil"/>
          <w:bottom w:val="nil"/>
          <w:right w:val="nil"/>
          <w:between w:val="nil"/>
        </w:pBdr>
        <w:ind w:left="720"/>
      </w:pPr>
    </w:p>
    <w:p w14:paraId="197E5EE9" w14:textId="77777777" w:rsidR="00391677" w:rsidRDefault="0009672E" w:rsidP="000215F5">
      <w:pPr>
        <w:numPr>
          <w:ilvl w:val="0"/>
          <w:numId w:val="3"/>
        </w:numPr>
      </w:pPr>
      <w:r>
        <w:rPr>
          <w:b/>
          <w:bCs/>
        </w:rPr>
        <w:t>General Public and Academic Users</w:t>
      </w:r>
      <w:r>
        <w:t xml:space="preserve"> — </w:t>
      </w:r>
      <w:proofErr w:type="gramStart"/>
      <w:r>
        <w:t>This</w:t>
      </w:r>
      <w:proofErr w:type="gramEnd"/>
      <w:r>
        <w:t xml:space="preserve"> category refers to tourists, visitors, students, and researchers who access the system to navigate th</w:t>
      </w:r>
      <w:r>
        <w:t>e interactive map, search for points of interest, and view published cultural and tourism information. These users consume the data for leisure, travel planning, or academic data gathering without requiring administrative privileges.</w:t>
      </w:r>
    </w:p>
    <w:p w14:paraId="200BCFA9" w14:textId="77777777" w:rsidR="00391677" w:rsidRDefault="00391677" w:rsidP="000215F5">
      <w:pPr>
        <w:widowControl w:val="0"/>
        <w:pBdr>
          <w:top w:val="nil"/>
          <w:left w:val="nil"/>
          <w:bottom w:val="nil"/>
          <w:right w:val="nil"/>
          <w:between w:val="nil"/>
        </w:pBdr>
        <w:ind w:left="720"/>
      </w:pPr>
    </w:p>
    <w:p w14:paraId="002A5706" w14:textId="77777777" w:rsidR="00391677" w:rsidRDefault="0009672E" w:rsidP="000215F5">
      <w:pPr>
        <w:numPr>
          <w:ilvl w:val="0"/>
          <w:numId w:val="3"/>
        </w:numPr>
      </w:pPr>
      <w:r>
        <w:rPr>
          <w:b/>
          <w:bCs/>
        </w:rPr>
        <w:t>Interactive Digital C</w:t>
      </w:r>
      <w:r>
        <w:rPr>
          <w:b/>
          <w:bCs/>
        </w:rPr>
        <w:t>ultural Map</w:t>
      </w:r>
      <w:r>
        <w:t xml:space="preserve"> — The core feature of the system that provides a visual, geographical, and navigable representation of tourist spots, historical landmarks, natural attractions, and cultural heritage sites within the municipality of </w:t>
      </w:r>
      <w:proofErr w:type="spellStart"/>
      <w:r>
        <w:t>Mangatarem</w:t>
      </w:r>
      <w:proofErr w:type="spellEnd"/>
      <w:r>
        <w:t xml:space="preserve">, </w:t>
      </w:r>
      <w:proofErr w:type="spellStart"/>
      <w:r>
        <w:t>Pangasinan</w:t>
      </w:r>
      <w:proofErr w:type="spellEnd"/>
      <w:r>
        <w:t>. User</w:t>
      </w:r>
      <w:r>
        <w:t>s can interact with the map by clicking pins, filtering categories, and viewing detailed multimedia information for each location.</w:t>
      </w:r>
    </w:p>
    <w:p w14:paraId="73591F5F" w14:textId="77777777" w:rsidR="00391677" w:rsidRDefault="00391677" w:rsidP="000215F5">
      <w:pPr>
        <w:widowControl w:val="0"/>
        <w:pBdr>
          <w:top w:val="nil"/>
          <w:left w:val="nil"/>
          <w:bottom w:val="nil"/>
          <w:right w:val="nil"/>
          <w:between w:val="nil"/>
        </w:pBdr>
        <w:ind w:left="720"/>
      </w:pPr>
    </w:p>
    <w:p w14:paraId="3D15876F" w14:textId="77777777" w:rsidR="00391677" w:rsidRDefault="0009672E" w:rsidP="000215F5">
      <w:pPr>
        <w:numPr>
          <w:ilvl w:val="0"/>
          <w:numId w:val="3"/>
        </w:numPr>
      </w:pPr>
      <w:r>
        <w:rPr>
          <w:b/>
          <w:bCs/>
        </w:rPr>
        <w:t>Local Government Unit (LGU)</w:t>
      </w:r>
      <w:r>
        <w:t xml:space="preserve"> — </w:t>
      </w:r>
      <w:proofErr w:type="gramStart"/>
      <w:r>
        <w:t>In</w:t>
      </w:r>
      <w:proofErr w:type="gramEnd"/>
      <w:r>
        <w:t xml:space="preserve"> this study, this refers specifically to the municipal government of </w:t>
      </w:r>
      <w:proofErr w:type="spellStart"/>
      <w:r>
        <w:t>Mangatarem</w:t>
      </w:r>
      <w:proofErr w:type="spellEnd"/>
      <w:r>
        <w:t xml:space="preserve">, </w:t>
      </w:r>
      <w:proofErr w:type="spellStart"/>
      <w:r>
        <w:t>Pangasinan</w:t>
      </w:r>
      <w:proofErr w:type="spellEnd"/>
      <w:r>
        <w:t>,</w:t>
      </w:r>
      <w:r>
        <w:t xml:space="preserve"> serving as the main beneficiary, authoritative body, and decision-maker over the tourism information system and its content governance policies.</w:t>
      </w:r>
    </w:p>
    <w:p w14:paraId="7DF98237" w14:textId="77777777" w:rsidR="00391677" w:rsidRDefault="00391677" w:rsidP="000215F5">
      <w:pPr>
        <w:widowControl w:val="0"/>
        <w:pBdr>
          <w:top w:val="nil"/>
          <w:left w:val="nil"/>
          <w:bottom w:val="nil"/>
          <w:right w:val="nil"/>
          <w:between w:val="nil"/>
        </w:pBdr>
        <w:ind w:left="720"/>
      </w:pPr>
    </w:p>
    <w:p w14:paraId="68057077" w14:textId="77777777" w:rsidR="00391677" w:rsidRDefault="0009672E" w:rsidP="000215F5">
      <w:pPr>
        <w:numPr>
          <w:ilvl w:val="0"/>
          <w:numId w:val="3"/>
        </w:numPr>
      </w:pPr>
      <w:r>
        <w:rPr>
          <w:b/>
          <w:bCs/>
        </w:rPr>
        <w:t>Public User</w:t>
      </w:r>
      <w:r>
        <w:t xml:space="preserve"> — Refers to tourists, visitors, or any general member of the public who accesses the system to na</w:t>
      </w:r>
      <w:r>
        <w:t>vigate the interactive map, search for points of interest, and view published cultural and tourism information without requiring a registered account or administrative privileges.</w:t>
      </w:r>
    </w:p>
    <w:p w14:paraId="33B86211" w14:textId="77777777" w:rsidR="00391677" w:rsidRDefault="00391677" w:rsidP="000215F5">
      <w:pPr>
        <w:widowControl w:val="0"/>
        <w:pBdr>
          <w:top w:val="nil"/>
          <w:left w:val="nil"/>
          <w:bottom w:val="nil"/>
          <w:right w:val="nil"/>
          <w:between w:val="nil"/>
        </w:pBdr>
        <w:ind w:left="720"/>
      </w:pPr>
    </w:p>
    <w:p w14:paraId="4397020A" w14:textId="77777777" w:rsidR="00391677" w:rsidRDefault="0009672E" w:rsidP="000215F5">
      <w:pPr>
        <w:numPr>
          <w:ilvl w:val="0"/>
          <w:numId w:val="3"/>
        </w:numPr>
      </w:pPr>
      <w:r>
        <w:rPr>
          <w:b/>
          <w:bCs/>
        </w:rPr>
        <w:t>Rapid Application Development (RAD)</w:t>
      </w:r>
      <w:r>
        <w:t xml:space="preserve"> — The software development methodology selected for this study, characterized by rapid prototyping, iterative feedback cycles, flexible requirements gathering, and continuous stakeholder involvement to accelerate system construction while maintaining alig</w:t>
      </w:r>
      <w:r>
        <w:t>nment with user needs.</w:t>
      </w:r>
    </w:p>
    <w:p w14:paraId="133607A3" w14:textId="77777777" w:rsidR="00391677" w:rsidRDefault="00391677" w:rsidP="000215F5">
      <w:pPr>
        <w:widowControl w:val="0"/>
        <w:pBdr>
          <w:top w:val="nil"/>
          <w:left w:val="nil"/>
          <w:bottom w:val="nil"/>
          <w:right w:val="nil"/>
          <w:between w:val="nil"/>
        </w:pBdr>
        <w:ind w:left="720"/>
      </w:pPr>
    </w:p>
    <w:p w14:paraId="1ACFAF11" w14:textId="77777777" w:rsidR="00391677" w:rsidRDefault="0009672E" w:rsidP="000215F5">
      <w:pPr>
        <w:numPr>
          <w:ilvl w:val="0"/>
          <w:numId w:val="3"/>
        </w:numPr>
      </w:pPr>
      <w:r>
        <w:rPr>
          <w:b/>
          <w:bCs/>
        </w:rPr>
        <w:t>Content Moderation</w:t>
      </w:r>
      <w:r>
        <w:t xml:space="preserve"> — The process by which the System Administrator reviews content submissions from Barangay Representatives and decides whether to approve, reject, or request revisions before the content is published on the public-</w:t>
      </w:r>
      <w:r>
        <w:t>facing interactive map.</w:t>
      </w:r>
    </w:p>
    <w:p w14:paraId="2C7BD128" w14:textId="77777777" w:rsidR="00391677" w:rsidRDefault="0009672E" w:rsidP="000215F5">
      <w:pPr>
        <w:pStyle w:val="Heading2"/>
      </w:pPr>
      <w:bookmarkStart w:id="10" w:name="_nax90coynxy8" w:colFirst="0" w:colLast="0"/>
      <w:bookmarkEnd w:id="10"/>
      <w:r>
        <w:lastRenderedPageBreak/>
        <w:t>Review of Related Literature</w:t>
      </w:r>
    </w:p>
    <w:p w14:paraId="2513A4EE" w14:textId="77777777" w:rsidR="00391677" w:rsidRDefault="0009672E" w:rsidP="000215F5">
      <w:r>
        <w:t xml:space="preserve">We’ve gathered these studies to back up our goals for the </w:t>
      </w:r>
      <w:proofErr w:type="spellStart"/>
      <w:r>
        <w:t>Mangatarem</w:t>
      </w:r>
      <w:proofErr w:type="spellEnd"/>
      <w:r>
        <w:t xml:space="preserve"> project. We focused on research from 2020 to 2025 that shows why digital maps and better data management are so vital. We’ve organized</w:t>
      </w:r>
      <w:r>
        <w:t xml:space="preserve"> these into local and foreign studies to show how they help us hit our four main objectives.</w:t>
      </w:r>
    </w:p>
    <w:p w14:paraId="7DAAF72E" w14:textId="77777777" w:rsidR="00391677" w:rsidRDefault="0009672E" w:rsidP="000215F5">
      <w:pPr>
        <w:pStyle w:val="Heading3"/>
      </w:pPr>
      <w:bookmarkStart w:id="11" w:name="_gpyssydhe6e4" w:colFirst="0" w:colLast="0"/>
      <w:bookmarkEnd w:id="11"/>
      <w:r>
        <w:t>Local Studies</w:t>
      </w:r>
    </w:p>
    <w:p w14:paraId="22D98CCF" w14:textId="77777777" w:rsidR="00391677" w:rsidRDefault="0009672E" w:rsidP="000215F5">
      <w:r>
        <w:rPr>
          <w:b/>
          <w:bCs/>
        </w:rPr>
        <w:t>Existing Tourism Information Management Processes in Philippine LGUs</w:t>
      </w:r>
    </w:p>
    <w:p w14:paraId="0EFBA6A9" w14:textId="77777777" w:rsidR="00391677" w:rsidRDefault="00391677" w:rsidP="000215F5">
      <w:pPr>
        <w:widowControl w:val="0"/>
        <w:pBdr>
          <w:top w:val="nil"/>
          <w:left w:val="nil"/>
          <w:bottom w:val="nil"/>
          <w:right w:val="nil"/>
          <w:between w:val="nil"/>
        </w:pBdr>
      </w:pPr>
    </w:p>
    <w:p w14:paraId="6735637B" w14:textId="77777777" w:rsidR="00391677" w:rsidRDefault="0009672E" w:rsidP="000215F5">
      <w:proofErr w:type="spellStart"/>
      <w:r>
        <w:t>Soncuya</w:t>
      </w:r>
      <w:proofErr w:type="spellEnd"/>
      <w:r>
        <w:t xml:space="preserve"> (2020) looked at how groups like the NCCA and local offices work togeth</w:t>
      </w:r>
      <w:r>
        <w:t>er on cultural maps. He found that many towns still use messy, split-up methods that lead to wrong data. But he also showed that a clear legal plan helps these projects last. This helps us with our first objective because it proves we need a structured way</w:t>
      </w:r>
      <w:r>
        <w:t xml:space="preserve"> to report facts in </w:t>
      </w:r>
      <w:proofErr w:type="spellStart"/>
      <w:r>
        <w:t>Mangatarem</w:t>
      </w:r>
      <w:proofErr w:type="spellEnd"/>
      <w:r>
        <w:t>.</w:t>
      </w:r>
    </w:p>
    <w:p w14:paraId="06364778" w14:textId="77777777" w:rsidR="00391677" w:rsidRDefault="00391677" w:rsidP="000215F5">
      <w:pPr>
        <w:widowControl w:val="0"/>
        <w:pBdr>
          <w:top w:val="nil"/>
          <w:left w:val="nil"/>
          <w:bottom w:val="nil"/>
          <w:right w:val="nil"/>
          <w:between w:val="nil"/>
        </w:pBdr>
      </w:pPr>
    </w:p>
    <w:p w14:paraId="6B607BA4" w14:textId="77777777" w:rsidR="00391677" w:rsidRDefault="0009672E" w:rsidP="000215F5">
      <w:r>
        <w:t>Coro II and his team (2022) studied how Siargao moved to a digital setup. They found that the system actually worked because they got local leaders involved from the start. This supports our work because it shows that a dig</w:t>
      </w:r>
      <w:r>
        <w:t>ital platform helps rural towns stay accurate and organized. It gives us a real-world example for our fourth objective on how to roll out the system.</w:t>
      </w:r>
    </w:p>
    <w:p w14:paraId="6F74337E" w14:textId="77777777" w:rsidR="00391677" w:rsidRDefault="00391677" w:rsidP="000215F5">
      <w:pPr>
        <w:widowControl w:val="0"/>
        <w:pBdr>
          <w:top w:val="nil"/>
          <w:left w:val="nil"/>
          <w:bottom w:val="nil"/>
          <w:right w:val="nil"/>
          <w:between w:val="nil"/>
        </w:pBdr>
      </w:pPr>
    </w:p>
    <w:p w14:paraId="57E85EC9" w14:textId="77777777" w:rsidR="00391677" w:rsidRDefault="0009672E" w:rsidP="000215F5">
      <w:r>
        <w:t>Zuniga (2023) tested how provincial maps work when you mix history with GPS data. He found that letting l</w:t>
      </w:r>
      <w:r>
        <w:t>ocal people upload info—while experts checked it—made the data much better. This confirms our plan for the second objective, where we let barangay leaders be the ones to share their own local stories.</w:t>
      </w:r>
    </w:p>
    <w:p w14:paraId="08892229" w14:textId="77777777" w:rsidR="00391677" w:rsidRDefault="00391677" w:rsidP="000215F5">
      <w:pPr>
        <w:widowControl w:val="0"/>
        <w:pBdr>
          <w:top w:val="nil"/>
          <w:left w:val="nil"/>
          <w:bottom w:val="nil"/>
          <w:right w:val="nil"/>
          <w:between w:val="nil"/>
        </w:pBdr>
      </w:pPr>
    </w:p>
    <w:p w14:paraId="0FF029E8" w14:textId="77777777" w:rsidR="00391677" w:rsidRDefault="0009672E" w:rsidP="000215F5">
      <w:r>
        <w:rPr>
          <w:b/>
          <w:bCs/>
        </w:rPr>
        <w:t>Usability, Intangible Heritage, and System Acceptance</w:t>
      </w:r>
    </w:p>
    <w:p w14:paraId="0B8466CD" w14:textId="77777777" w:rsidR="00391677" w:rsidRDefault="00391677" w:rsidP="000215F5">
      <w:pPr>
        <w:widowControl w:val="0"/>
        <w:pBdr>
          <w:top w:val="nil"/>
          <w:left w:val="nil"/>
          <w:bottom w:val="nil"/>
          <w:right w:val="nil"/>
          <w:between w:val="nil"/>
        </w:pBdr>
      </w:pPr>
    </w:p>
    <w:p w14:paraId="71687ED1" w14:textId="77777777" w:rsidR="00391677" w:rsidRDefault="0009672E" w:rsidP="000215F5">
      <w:r>
        <w:t>De Vera and her colleagues (2022) looked at how local festivals help a town’s economy and pride. They discovered that putting these events online makes people much more interested. This backs up our second and third objectives since we want to include thi</w:t>
      </w:r>
      <w:r>
        <w:t>ngs like event calendars and photo galleries to see if users find them helpful.</w:t>
      </w:r>
    </w:p>
    <w:p w14:paraId="50D6088B" w14:textId="77777777" w:rsidR="00391677" w:rsidRDefault="00391677" w:rsidP="000215F5">
      <w:pPr>
        <w:widowControl w:val="0"/>
        <w:pBdr>
          <w:top w:val="nil"/>
          <w:left w:val="nil"/>
          <w:bottom w:val="nil"/>
          <w:right w:val="nil"/>
          <w:between w:val="nil"/>
        </w:pBdr>
      </w:pPr>
    </w:p>
    <w:p w14:paraId="3E1296A3" w14:textId="77777777" w:rsidR="00391677" w:rsidRDefault="0009672E" w:rsidP="000215F5">
      <w:r>
        <w:t xml:space="preserve">Mendoza (2021) pointed out the big hurdles in saving a town's history, like running out of money or not having a plan to </w:t>
      </w:r>
      <w:proofErr w:type="gramStart"/>
      <w:r>
        <w:t>keep the site</w:t>
      </w:r>
      <w:proofErr w:type="gramEnd"/>
      <w:r>
        <w:t xml:space="preserve"> running. She suggested that a town needs</w:t>
      </w:r>
      <w:r>
        <w:t xml:space="preserve"> the community's help to keep things alive. This helps us with our fourth objective because it warns us about what could go wrong if we don't have a solid maintenance plan.</w:t>
      </w:r>
    </w:p>
    <w:p w14:paraId="6A29B265" w14:textId="77777777" w:rsidR="00391677" w:rsidRDefault="0009672E" w:rsidP="000215F5">
      <w:pPr>
        <w:pStyle w:val="Heading3"/>
      </w:pPr>
      <w:bookmarkStart w:id="12" w:name="_g9ti8pg2s2t1" w:colFirst="0" w:colLast="0"/>
      <w:bookmarkEnd w:id="12"/>
      <w:r>
        <w:t>Foreign Studies</w:t>
      </w:r>
    </w:p>
    <w:p w14:paraId="5CADBBF5" w14:textId="77777777" w:rsidR="00391677" w:rsidRDefault="0009672E" w:rsidP="000215F5">
      <w:r>
        <w:rPr>
          <w:b/>
          <w:bCs/>
        </w:rPr>
        <w:t>Digital Transformation and Technological Frameworks</w:t>
      </w:r>
    </w:p>
    <w:p w14:paraId="10109C18" w14:textId="77777777" w:rsidR="00391677" w:rsidRDefault="00391677" w:rsidP="000215F5">
      <w:pPr>
        <w:widowControl w:val="0"/>
        <w:pBdr>
          <w:top w:val="nil"/>
          <w:left w:val="nil"/>
          <w:bottom w:val="nil"/>
          <w:right w:val="nil"/>
          <w:between w:val="nil"/>
        </w:pBdr>
      </w:pPr>
    </w:p>
    <w:p w14:paraId="68410262" w14:textId="77777777" w:rsidR="00391677" w:rsidRDefault="0009672E" w:rsidP="000215F5">
      <w:r>
        <w:t>Kumar and Sing</w:t>
      </w:r>
      <w:r>
        <w:t xml:space="preserve">h (2022) built a web map that used old photos to show how a place changed over time. They found that seeing "then and now" photos makes users feel more connected to </w:t>
      </w:r>
      <w:r>
        <w:lastRenderedPageBreak/>
        <w:t>the history. This fits our first and second objectives because it gives us a technical mode</w:t>
      </w:r>
      <w:r>
        <w:t xml:space="preserve">l for how our map can show </w:t>
      </w:r>
      <w:proofErr w:type="spellStart"/>
      <w:r>
        <w:t>Mangatarem’s</w:t>
      </w:r>
      <w:proofErr w:type="spellEnd"/>
      <w:r>
        <w:t xml:space="preserve"> past.</w:t>
      </w:r>
    </w:p>
    <w:p w14:paraId="21055640" w14:textId="77777777" w:rsidR="00391677" w:rsidRDefault="00391677" w:rsidP="000215F5">
      <w:pPr>
        <w:widowControl w:val="0"/>
        <w:pBdr>
          <w:top w:val="nil"/>
          <w:left w:val="nil"/>
          <w:bottom w:val="nil"/>
          <w:right w:val="nil"/>
          <w:between w:val="nil"/>
        </w:pBdr>
      </w:pPr>
    </w:p>
    <w:p w14:paraId="64CA9743" w14:textId="77777777" w:rsidR="00391677" w:rsidRDefault="0009672E" w:rsidP="000215F5">
      <w:r>
        <w:t xml:space="preserve">Chen and his fellow researchers (2024) found that maps with stories and galleries kept people looking 40% longer than plain sites. They argued that a good-looking site is the biggest reason people keep coming </w:t>
      </w:r>
      <w:r>
        <w:t>back. This helps us with our second objective by proving that things like photo galleries are vital features for our map.</w:t>
      </w:r>
    </w:p>
    <w:p w14:paraId="4B19C027" w14:textId="77777777" w:rsidR="00391677" w:rsidRDefault="00391677" w:rsidP="000215F5">
      <w:pPr>
        <w:widowControl w:val="0"/>
        <w:pBdr>
          <w:top w:val="nil"/>
          <w:left w:val="nil"/>
          <w:bottom w:val="nil"/>
          <w:right w:val="nil"/>
          <w:between w:val="nil"/>
        </w:pBdr>
      </w:pPr>
    </w:p>
    <w:p w14:paraId="35ED77B4" w14:textId="77777777" w:rsidR="00391677" w:rsidRDefault="0009672E" w:rsidP="000215F5">
      <w:r>
        <w:rPr>
          <w:b/>
          <w:bCs/>
        </w:rPr>
        <w:t>User-Centric Design and Evaluation Standards</w:t>
      </w:r>
    </w:p>
    <w:p w14:paraId="7215FE91" w14:textId="77777777" w:rsidR="00391677" w:rsidRDefault="00391677" w:rsidP="000215F5">
      <w:pPr>
        <w:widowControl w:val="0"/>
        <w:pBdr>
          <w:top w:val="nil"/>
          <w:left w:val="nil"/>
          <w:bottom w:val="nil"/>
          <w:right w:val="nil"/>
          <w:between w:val="nil"/>
        </w:pBdr>
      </w:pPr>
    </w:p>
    <w:p w14:paraId="50D3FA22" w14:textId="77777777" w:rsidR="00391677" w:rsidRDefault="0009672E" w:rsidP="000215F5">
      <w:r>
        <w:t>Wang (2023) explained that you can't just map buildings; you also have to map tradition</w:t>
      </w:r>
      <w:r>
        <w:t>s and festivals. He showed that a town runs much better when its data includes both physical spots and local habits. This supports our second and third objectives by giving us a framework for what kind of categories we should use on our site.</w:t>
      </w:r>
    </w:p>
    <w:p w14:paraId="6F2FD51F" w14:textId="77777777" w:rsidR="00391677" w:rsidRDefault="00391677" w:rsidP="000215F5">
      <w:pPr>
        <w:widowControl w:val="0"/>
        <w:pBdr>
          <w:top w:val="nil"/>
          <w:left w:val="nil"/>
          <w:bottom w:val="nil"/>
          <w:right w:val="nil"/>
          <w:between w:val="nil"/>
        </w:pBdr>
      </w:pPr>
    </w:p>
    <w:p w14:paraId="1910003F" w14:textId="77777777" w:rsidR="00391677" w:rsidRDefault="0009672E" w:rsidP="000215F5">
      <w:r>
        <w:t>Tan (2023) b</w:t>
      </w:r>
      <w:r>
        <w:t>uilt a travel site that suggested places based on what users liked. He found that if a site is easy to use from the start, people won't fight the change. He also suggested making the software in parts so it's easy to update later. This helps us with our se</w:t>
      </w:r>
      <w:r>
        <w:t>cond and fourth objectives as we plan out our filters and how we'll deploy the system.</w:t>
      </w:r>
    </w:p>
    <w:p w14:paraId="15E63FA4" w14:textId="77777777" w:rsidR="00391677" w:rsidRDefault="00391677" w:rsidP="000215F5">
      <w:pPr>
        <w:widowControl w:val="0"/>
        <w:pBdr>
          <w:top w:val="nil"/>
          <w:left w:val="nil"/>
          <w:bottom w:val="nil"/>
          <w:right w:val="nil"/>
          <w:between w:val="nil"/>
        </w:pBdr>
      </w:pPr>
    </w:p>
    <w:p w14:paraId="78ABA3EF" w14:textId="5D3BA822" w:rsidR="00391677" w:rsidRDefault="0009672E" w:rsidP="000215F5">
      <w:r>
        <w:t>Petrovic (2022) looked at how to keep heritage sites safe in tropical areas using software. He found that systems that let people monitor conditions regularly were much</w:t>
      </w:r>
      <w:r>
        <w:t xml:space="preserve"> more accurate. This backs up our third and fourth objectives because it shows why we need to test our security and have a plan for regular data updates.</w:t>
      </w:r>
      <w:bookmarkStart w:id="13" w:name="_1hu1mvn5d16k" w:colFirst="0" w:colLast="0"/>
      <w:bookmarkEnd w:id="13"/>
    </w:p>
    <w:p w14:paraId="6BBD0D0B" w14:textId="77777777" w:rsidR="00391677" w:rsidRDefault="00391677" w:rsidP="000215F5"/>
    <w:p w14:paraId="4EAA5DB3" w14:textId="77777777" w:rsidR="00391677" w:rsidRDefault="0009672E" w:rsidP="000215F5">
      <w:pPr>
        <w:pStyle w:val="Heading1"/>
      </w:pPr>
      <w:bookmarkStart w:id="14" w:name="_h5lmuwe09ec4" w:colFirst="0" w:colLast="0"/>
      <w:bookmarkEnd w:id="14"/>
      <w:r>
        <w:t>Chapter 2: Methodology and Design</w:t>
      </w:r>
    </w:p>
    <w:p w14:paraId="78D97BDC" w14:textId="77777777" w:rsidR="00391677" w:rsidRDefault="0009672E" w:rsidP="000215F5">
      <w:r>
        <w:t xml:space="preserve">This chapter details the development methods and design strategies </w:t>
      </w:r>
      <w:r>
        <w:t xml:space="preserve">we used to create the Interactive Digital Cultural Map and Local Tourism Information System for </w:t>
      </w:r>
      <w:proofErr w:type="spellStart"/>
      <w:r>
        <w:t>Mangatarem</w:t>
      </w:r>
      <w:proofErr w:type="spellEnd"/>
      <w:r>
        <w:t xml:space="preserve">, </w:t>
      </w:r>
      <w:proofErr w:type="spellStart"/>
      <w:r>
        <w:t>Pangasinan</w:t>
      </w:r>
      <w:proofErr w:type="spellEnd"/>
      <w:r>
        <w:t>. We want to provide a clear record of our technical decisions and the specific steps we took to deliver a functional tool for the LGU.</w:t>
      </w:r>
    </w:p>
    <w:p w14:paraId="4A718CF9" w14:textId="77777777" w:rsidR="00391677" w:rsidRDefault="0009672E" w:rsidP="000215F5">
      <w:pPr>
        <w:pStyle w:val="Heading2"/>
      </w:pPr>
      <w:bookmarkStart w:id="15" w:name="_v8iiefqphnwv" w:colFirst="0" w:colLast="0"/>
      <w:bookmarkEnd w:id="15"/>
      <w:r>
        <w:t>Software Development Methodology</w:t>
      </w:r>
    </w:p>
    <w:p w14:paraId="013A1596" w14:textId="77777777" w:rsidR="00391677" w:rsidRDefault="0009672E" w:rsidP="000215F5">
      <w:r>
        <w:t>In software engineering, a Software Development Methodology (SDM) is like a clear roadmap for a project. Without it, a team can easily lose focus, miss deadlines, or build features that nobody actually needs. For our projec</w:t>
      </w:r>
      <w:r>
        <w:t xml:space="preserve">t in </w:t>
      </w:r>
      <w:proofErr w:type="spellStart"/>
      <w:r>
        <w:t>Mangatarem</w:t>
      </w:r>
      <w:proofErr w:type="spellEnd"/>
      <w:r>
        <w:t>, having this structure helps us stay organized while we plan, code, and test the digital map. It makes sure we're actually building a tool that fits the LGU’s workflow and that the final product is impactful for the whole community.</w:t>
      </w:r>
    </w:p>
    <w:p w14:paraId="2C5AC8E6" w14:textId="77777777" w:rsidR="00391677" w:rsidRDefault="00391677" w:rsidP="000215F5">
      <w:pPr>
        <w:widowControl w:val="0"/>
        <w:pBdr>
          <w:top w:val="nil"/>
          <w:left w:val="nil"/>
          <w:bottom w:val="nil"/>
          <w:right w:val="nil"/>
          <w:between w:val="nil"/>
        </w:pBdr>
      </w:pPr>
    </w:p>
    <w:p w14:paraId="31D9FC3E" w14:textId="77777777" w:rsidR="00391677" w:rsidRDefault="0009672E" w:rsidP="000215F5">
      <w:r>
        <w:t>We cho</w:t>
      </w:r>
      <w:r>
        <w:t xml:space="preserve">se </w:t>
      </w:r>
      <w:r>
        <w:rPr>
          <w:b/>
          <w:bCs/>
        </w:rPr>
        <w:t>Rapid Application Development (RAD)</w:t>
      </w:r>
      <w:r>
        <w:t xml:space="preserve"> and combined it with a </w:t>
      </w:r>
      <w:r>
        <w:rPr>
          <w:b/>
          <w:bCs/>
        </w:rPr>
        <w:t>Participatory GIS (PGIS)</w:t>
      </w:r>
      <w:r>
        <w:t xml:space="preserve"> framework. We picked this because it focuses on building prototypes and getting </w:t>
      </w:r>
      <w:r>
        <w:lastRenderedPageBreak/>
        <w:t>feedback quickly rather than spending months just planning on paper. Since tourism data a</w:t>
      </w:r>
      <w:r>
        <w:t>nd the needs of our barangay leaders can change as they see the site evolve, RAD lets us adapt fast. By using PGIS, we also make sure the community has a say in how we represent their local culture on the map, which makes the data much more accurate.</w:t>
      </w:r>
    </w:p>
    <w:p w14:paraId="12AEAFF4" w14:textId="77777777" w:rsidR="00391677" w:rsidRDefault="00391677" w:rsidP="000215F5">
      <w:pPr>
        <w:widowControl w:val="0"/>
        <w:pBdr>
          <w:top w:val="nil"/>
          <w:left w:val="nil"/>
          <w:bottom w:val="nil"/>
          <w:right w:val="nil"/>
          <w:between w:val="nil"/>
        </w:pBdr>
      </w:pPr>
    </w:p>
    <w:p w14:paraId="52A0E22B" w14:textId="77777777" w:rsidR="00391677" w:rsidRDefault="0009672E" w:rsidP="000215F5">
      <w:r>
        <w:t xml:space="preserve">RAD </w:t>
      </w:r>
      <w:r>
        <w:t>is an agile way of working that prioritizes quick delivery and user feedback. Instead of trying to get every detail perfect at the start, we build small, working versions of the system and refine them over and over. It's known for keeping the people who wi</w:t>
      </w:r>
      <w:r>
        <w:t xml:space="preserve">ll actually use the system involved every step of the way. This method is perfect for projects where the look and </w:t>
      </w:r>
      <w:proofErr w:type="gramStart"/>
      <w:r>
        <w:t>feel of the site are</w:t>
      </w:r>
      <w:proofErr w:type="gramEnd"/>
      <w:r>
        <w:t xml:space="preserve"> vital and where we expect to make changes as users interact with our early designs.</w:t>
      </w:r>
    </w:p>
    <w:p w14:paraId="01116880" w14:textId="77777777" w:rsidR="00391677" w:rsidRDefault="00391677" w:rsidP="000215F5">
      <w:pPr>
        <w:widowControl w:val="0"/>
        <w:pBdr>
          <w:top w:val="nil"/>
          <w:left w:val="nil"/>
          <w:bottom w:val="nil"/>
          <w:right w:val="nil"/>
          <w:between w:val="nil"/>
        </w:pBdr>
      </w:pPr>
    </w:p>
    <w:p w14:paraId="13E29C44" w14:textId="77777777" w:rsidR="00391677" w:rsidRDefault="0009672E" w:rsidP="000215F5">
      <w:r>
        <w:t>We've broken down our work into thes</w:t>
      </w:r>
      <w:r>
        <w:t>e four RAD phases:</w:t>
      </w:r>
    </w:p>
    <w:p w14:paraId="7791A528" w14:textId="77777777" w:rsidR="00391677" w:rsidRDefault="00391677" w:rsidP="000215F5">
      <w:pPr>
        <w:widowControl w:val="0"/>
        <w:pBdr>
          <w:top w:val="nil"/>
          <w:left w:val="nil"/>
          <w:bottom w:val="nil"/>
          <w:right w:val="nil"/>
          <w:between w:val="nil"/>
        </w:pBdr>
      </w:pPr>
    </w:p>
    <w:p w14:paraId="2979EDAD" w14:textId="77777777" w:rsidR="00391677" w:rsidRDefault="0009672E" w:rsidP="000215F5">
      <w:pPr>
        <w:numPr>
          <w:ilvl w:val="0"/>
          <w:numId w:val="1"/>
        </w:numPr>
      </w:pPr>
      <w:r>
        <w:rPr>
          <w:b/>
          <w:bCs/>
        </w:rPr>
        <w:t>Requirements Planning:</w:t>
      </w:r>
      <w:r>
        <w:t xml:space="preserve"> We started by meeting with the LGU Tourism Office staff to find the gaps in their current manual filing system. We identified the main goals and defined the two primary user categories: </w:t>
      </w:r>
      <w:r>
        <w:rPr>
          <w:b/>
          <w:bCs/>
        </w:rPr>
        <w:t>Administrative and Stakehol</w:t>
      </w:r>
      <w:r>
        <w:rPr>
          <w:b/>
          <w:bCs/>
        </w:rPr>
        <w:t>der Users</w:t>
      </w:r>
      <w:r>
        <w:t xml:space="preserve"> (LGU staff and Barangay Contributors) and </w:t>
      </w:r>
      <w:r>
        <w:rPr>
          <w:b/>
          <w:bCs/>
        </w:rPr>
        <w:t>General Public and Academic Users</w:t>
      </w:r>
      <w:r>
        <w:t xml:space="preserve"> (Tourists and Researchers). We used interviews and site visits to make sure we didn't miss any important cultural traditions or landmarks that the town wants to highlight</w:t>
      </w:r>
      <w:r>
        <w:t>.</w:t>
      </w:r>
    </w:p>
    <w:p w14:paraId="459FC490" w14:textId="77777777" w:rsidR="00391677" w:rsidRDefault="0009672E" w:rsidP="000215F5">
      <w:pPr>
        <w:numPr>
          <w:ilvl w:val="0"/>
          <w:numId w:val="1"/>
        </w:numPr>
      </w:pPr>
      <w:r>
        <w:rPr>
          <w:b/>
          <w:bCs/>
        </w:rPr>
        <w:t>User Design (Prototyping):</w:t>
      </w:r>
      <w:r>
        <w:t xml:space="preserve"> Once we knew what the system needed, we used </w:t>
      </w:r>
      <w:r>
        <w:rPr>
          <w:b/>
          <w:bCs/>
        </w:rPr>
        <w:t>Figma</w:t>
      </w:r>
      <w:r>
        <w:t xml:space="preserve"> to create mockups and wireframes. We built designs for the interactive map (Public/Academic interface) and the data management portals (Administrative/Stakeholder interface). W</w:t>
      </w:r>
      <w:r>
        <w:t>e showed these to the LGU staff and barangay reps to see if they found the buttons and menus easy to navigate. We used their feedback to change the layout until it felt just right.</w:t>
      </w:r>
    </w:p>
    <w:p w14:paraId="1D44A36E" w14:textId="77777777" w:rsidR="00391677" w:rsidRDefault="0009672E" w:rsidP="000215F5">
      <w:pPr>
        <w:numPr>
          <w:ilvl w:val="0"/>
          <w:numId w:val="1"/>
        </w:numPr>
      </w:pPr>
      <w:r>
        <w:rPr>
          <w:b/>
          <w:bCs/>
        </w:rPr>
        <w:t>Construction:</w:t>
      </w:r>
      <w:r>
        <w:t xml:space="preserve"> This is the phase where we did the actual coding. We used </w:t>
      </w:r>
      <w:r>
        <w:rPr>
          <w:b/>
          <w:bCs/>
        </w:rPr>
        <w:t>HTM</w:t>
      </w:r>
      <w:r>
        <w:rPr>
          <w:b/>
          <w:bCs/>
        </w:rPr>
        <w:t>L, Tailwind CSS, and JavaScript</w:t>
      </w:r>
      <w:r>
        <w:t xml:space="preserve"> for the parts you see on the screen, and </w:t>
      </w:r>
      <w:r>
        <w:rPr>
          <w:b/>
          <w:bCs/>
        </w:rPr>
        <w:t>Python with Flask</w:t>
      </w:r>
      <w:r>
        <w:t xml:space="preserve"> for the logic and database work. We stored </w:t>
      </w:r>
      <w:proofErr w:type="gramStart"/>
      <w:r>
        <w:t>all the</w:t>
      </w:r>
      <w:proofErr w:type="gramEnd"/>
      <w:r>
        <w:t xml:space="preserve"> town's information in </w:t>
      </w:r>
      <w:proofErr w:type="spellStart"/>
      <w:r>
        <w:rPr>
          <w:b/>
          <w:bCs/>
        </w:rPr>
        <w:t>Supabase</w:t>
      </w:r>
      <w:proofErr w:type="spellEnd"/>
      <w:r>
        <w:t>. We built the interactive map and created the "approve or reject" moderation workfl</w:t>
      </w:r>
      <w:r>
        <w:t>ow for the administrative users. We coded and tested in small cycles so we could catch and fix bugs early.</w:t>
      </w:r>
    </w:p>
    <w:p w14:paraId="6D3E61A4" w14:textId="77777777" w:rsidR="00391677" w:rsidRDefault="0009672E" w:rsidP="000215F5">
      <w:pPr>
        <w:numPr>
          <w:ilvl w:val="0"/>
          <w:numId w:val="1"/>
        </w:numPr>
      </w:pPr>
      <w:r>
        <w:rPr>
          <w:b/>
          <w:bCs/>
        </w:rPr>
        <w:t>Cutover (Testing and Deployment):</w:t>
      </w:r>
      <w:r>
        <w:t xml:space="preserve"> In this final stage, we perform functional, security, and </w:t>
      </w:r>
      <w:proofErr w:type="gramStart"/>
      <w:r>
        <w:t>usability tests to make sure the site is</w:t>
      </w:r>
      <w:proofErr w:type="gramEnd"/>
      <w:r>
        <w:t xml:space="preserve"> safe and fast. O</w:t>
      </w:r>
      <w:r>
        <w:t>nce we resolve any issues, we’ll launch the system for the LGU. We’ll also hold training sessions for the Administrative and Stakeholder category (LGU staff and barangay leaders) and give them user manuals so they feel comfortable running the site on their</w:t>
      </w:r>
      <w:r>
        <w:t xml:space="preserve"> own.</w:t>
      </w:r>
    </w:p>
    <w:p w14:paraId="0D34B0A4" w14:textId="77777777" w:rsidR="00391677" w:rsidRDefault="0009672E" w:rsidP="000215F5">
      <w:pPr>
        <w:pStyle w:val="Heading2"/>
      </w:pPr>
      <w:bookmarkStart w:id="16" w:name="_ih01wf9cphvq" w:colFirst="0" w:colLast="0"/>
      <w:bookmarkEnd w:id="16"/>
      <w:r>
        <w:t>Sources of Data</w:t>
      </w:r>
    </w:p>
    <w:p w14:paraId="396931F6" w14:textId="77777777" w:rsidR="00391677" w:rsidRDefault="0009672E" w:rsidP="000215F5">
      <w:r>
        <w:t xml:space="preserve">The primary sources of data for this project are individuals, groups, and locations within the municipality of </w:t>
      </w:r>
      <w:proofErr w:type="spellStart"/>
      <w:r>
        <w:t>Mangatarem</w:t>
      </w:r>
      <w:proofErr w:type="spellEnd"/>
      <w:r>
        <w:t xml:space="preserve">, </w:t>
      </w:r>
      <w:proofErr w:type="spellStart"/>
      <w:r>
        <w:t>Pangasinan</w:t>
      </w:r>
      <w:proofErr w:type="spellEnd"/>
      <w:r>
        <w:t xml:space="preserve"> that hold crucial tourism, cultural, and historical information relevant to the system. Key data sou</w:t>
      </w:r>
      <w:r>
        <w:t>rces include:</w:t>
      </w:r>
    </w:p>
    <w:p w14:paraId="13AE6E8E" w14:textId="77777777" w:rsidR="00391677" w:rsidRDefault="00391677" w:rsidP="000215F5">
      <w:pPr>
        <w:widowControl w:val="0"/>
        <w:pBdr>
          <w:top w:val="nil"/>
          <w:left w:val="nil"/>
          <w:bottom w:val="nil"/>
          <w:right w:val="nil"/>
          <w:between w:val="nil"/>
        </w:pBdr>
      </w:pPr>
    </w:p>
    <w:p w14:paraId="25D3FC4E" w14:textId="77777777" w:rsidR="00391677" w:rsidRDefault="0009672E" w:rsidP="000215F5">
      <w:pPr>
        <w:numPr>
          <w:ilvl w:val="0"/>
          <w:numId w:val="9"/>
        </w:numPr>
      </w:pPr>
      <w:r>
        <w:rPr>
          <w:b/>
          <w:bCs/>
        </w:rPr>
        <w:lastRenderedPageBreak/>
        <w:t>LGU Tourism Office Staff</w:t>
      </w:r>
      <w:r>
        <w:t xml:space="preserve"> — Municipal tourism officers who provide official tourism policies, existing manual records, promotional materials, and municipal-level tourism initiatives. They serve as the authoritative source for content moderati</w:t>
      </w:r>
      <w:r>
        <w:t>on rules, user access policies, and platform governance requirements.</w:t>
      </w:r>
    </w:p>
    <w:p w14:paraId="5082F116" w14:textId="77777777" w:rsidR="00391677" w:rsidRDefault="0009672E" w:rsidP="000215F5">
      <w:pPr>
        <w:numPr>
          <w:ilvl w:val="0"/>
          <w:numId w:val="9"/>
        </w:numPr>
      </w:pPr>
      <w:r>
        <w:rPr>
          <w:b/>
          <w:bCs/>
        </w:rPr>
        <w:t>Barangay Officials and Representatives</w:t>
      </w:r>
      <w:r>
        <w:t xml:space="preserve"> — Designated individuals from each barangay who serve as vital sources for localized cultural data, specific landmark descriptions, community event</w:t>
      </w:r>
      <w:r>
        <w:t xml:space="preserve"> schedules, and grassroots heritage information that is not centrally documented at the municipal level.</w:t>
      </w:r>
    </w:p>
    <w:p w14:paraId="4A67AE09" w14:textId="77777777" w:rsidR="00391677" w:rsidRDefault="0009672E" w:rsidP="000215F5">
      <w:pPr>
        <w:numPr>
          <w:ilvl w:val="0"/>
          <w:numId w:val="9"/>
        </w:numPr>
      </w:pPr>
      <w:proofErr w:type="spellStart"/>
      <w:r>
        <w:rPr>
          <w:b/>
          <w:bCs/>
        </w:rPr>
        <w:t>Manleluag</w:t>
      </w:r>
      <w:proofErr w:type="spellEnd"/>
      <w:r>
        <w:rPr>
          <w:b/>
          <w:bCs/>
        </w:rPr>
        <w:t xml:space="preserve"> Spring National Park and Other Tourist Sites</w:t>
      </w:r>
      <w:r>
        <w:t xml:space="preserve"> — Physical locations within </w:t>
      </w:r>
      <w:proofErr w:type="spellStart"/>
      <w:r>
        <w:t>Mangatarem</w:t>
      </w:r>
      <w:proofErr w:type="spellEnd"/>
      <w:r>
        <w:t xml:space="preserve"> that serve as points of reference for mapping coordinates</w:t>
      </w:r>
      <w:r>
        <w:t>, photographic documentation, and on-site observation of existing visitor information systems (e.g., signage, brochures).</w:t>
      </w:r>
    </w:p>
    <w:p w14:paraId="068C6F55" w14:textId="77777777" w:rsidR="00391677" w:rsidRDefault="0009672E" w:rsidP="000215F5">
      <w:pPr>
        <w:numPr>
          <w:ilvl w:val="0"/>
          <w:numId w:val="9"/>
        </w:numPr>
      </w:pPr>
      <w:r>
        <w:rPr>
          <w:b/>
          <w:bCs/>
        </w:rPr>
        <w:t>Municipal Archives and Physical Records</w:t>
      </w:r>
      <w:r>
        <w:t xml:space="preserve"> — Existing physical tourism brochures, printed municipal profiles, historical documents, and p</w:t>
      </w:r>
      <w:r>
        <w:t>ast tourism reports maintained by the LGU, which serve as secondary data sources to establish the initial database content of the system.</w:t>
      </w:r>
    </w:p>
    <w:p w14:paraId="5497BE1C" w14:textId="77777777" w:rsidR="00391677" w:rsidRDefault="0009672E" w:rsidP="000215F5">
      <w:pPr>
        <w:pStyle w:val="Heading2"/>
      </w:pPr>
      <w:bookmarkStart w:id="17" w:name="_43htouo8q2t2" w:colFirst="0" w:colLast="0"/>
      <w:bookmarkEnd w:id="17"/>
      <w:r>
        <w:t>Data Gathering Techniques</w:t>
      </w:r>
    </w:p>
    <w:p w14:paraId="5C6514C8" w14:textId="77777777" w:rsidR="00391677" w:rsidRDefault="0009672E" w:rsidP="000215F5">
      <w:r>
        <w:t xml:space="preserve">To make sure we built a system that actually solves the town's problems, we used several different ways to collect information. We didn't want to just guess what the LGU needed, so we went straight to the people who handle </w:t>
      </w:r>
      <w:proofErr w:type="spellStart"/>
      <w:r>
        <w:t>Mangatarem’s</w:t>
      </w:r>
      <w:proofErr w:type="spellEnd"/>
      <w:r>
        <w:t xml:space="preserve"> tourism every day.</w:t>
      </w:r>
    </w:p>
    <w:p w14:paraId="2CDB29FA" w14:textId="77777777" w:rsidR="00391677" w:rsidRDefault="00391677" w:rsidP="000215F5">
      <w:pPr>
        <w:widowControl w:val="0"/>
        <w:pBdr>
          <w:top w:val="nil"/>
          <w:left w:val="nil"/>
          <w:bottom w:val="nil"/>
          <w:right w:val="nil"/>
          <w:between w:val="nil"/>
        </w:pBdr>
      </w:pPr>
    </w:p>
    <w:p w14:paraId="6EE6362E" w14:textId="77777777" w:rsidR="00391677" w:rsidRDefault="0009672E" w:rsidP="000215F5">
      <w:r>
        <w:t xml:space="preserve">Interviews </w:t>
      </w:r>
      <w:proofErr w:type="gramStart"/>
      <w:r>
        <w:t>We</w:t>
      </w:r>
      <w:proofErr w:type="gramEnd"/>
      <w:r>
        <w:t xml:space="preserve"> sat down for face-to-face talks with the staff at the Municipal Tourism Office to get their firsthand stories.</w:t>
      </w:r>
    </w:p>
    <w:p w14:paraId="10B9852A" w14:textId="77777777" w:rsidR="00391677" w:rsidRDefault="00391677" w:rsidP="000215F5">
      <w:pPr>
        <w:widowControl w:val="0"/>
        <w:pBdr>
          <w:top w:val="nil"/>
          <w:left w:val="nil"/>
          <w:bottom w:val="nil"/>
          <w:right w:val="nil"/>
          <w:between w:val="nil"/>
        </w:pBdr>
      </w:pPr>
    </w:p>
    <w:p w14:paraId="383658E0" w14:textId="77777777" w:rsidR="00391677" w:rsidRDefault="0009672E" w:rsidP="000215F5">
      <w:pPr>
        <w:ind w:left="720"/>
      </w:pPr>
      <w:r>
        <w:t>How: We used an interview guide with open-ended questions about their daily tasks, the problems they run into, and what features t</w:t>
      </w:r>
      <w:r>
        <w:t>hey wish they had. We met with them in person at the LGU office so they could show us exactly how they handle their current workload.</w:t>
      </w:r>
    </w:p>
    <w:p w14:paraId="17FC6132" w14:textId="77777777" w:rsidR="00391677" w:rsidRDefault="00391677" w:rsidP="000215F5">
      <w:pPr>
        <w:widowControl w:val="0"/>
        <w:pBdr>
          <w:top w:val="nil"/>
          <w:left w:val="nil"/>
          <w:bottom w:val="nil"/>
          <w:right w:val="nil"/>
          <w:between w:val="nil"/>
        </w:pBdr>
        <w:ind w:left="720"/>
      </w:pPr>
    </w:p>
    <w:p w14:paraId="48296A25" w14:textId="77777777" w:rsidR="00391677" w:rsidRDefault="0009672E" w:rsidP="000215F5">
      <w:pPr>
        <w:ind w:left="720"/>
      </w:pPr>
      <w:r>
        <w:t>When: We did this during the Requirements Planning phase. It was the very first thing we did before we even started sketc</w:t>
      </w:r>
      <w:r>
        <w:t>hing designs or writing code.</w:t>
      </w:r>
    </w:p>
    <w:p w14:paraId="77D9E302" w14:textId="77777777" w:rsidR="00391677" w:rsidRDefault="00391677" w:rsidP="000215F5">
      <w:pPr>
        <w:widowControl w:val="0"/>
        <w:pBdr>
          <w:top w:val="nil"/>
          <w:left w:val="nil"/>
          <w:bottom w:val="nil"/>
          <w:right w:val="nil"/>
          <w:between w:val="nil"/>
        </w:pBdr>
        <w:ind w:left="720"/>
      </w:pPr>
    </w:p>
    <w:p w14:paraId="7CE6AE32" w14:textId="77777777" w:rsidR="00391677" w:rsidRDefault="0009672E" w:rsidP="000215F5">
      <w:pPr>
        <w:ind w:left="720"/>
      </w:pPr>
      <w:r>
        <w:t>Why: We used this technique to hear about the "pain points" that only a worker would know. It helped us understand their manual workflow so we could design a digital version that actually makes their lives easier.</w:t>
      </w:r>
    </w:p>
    <w:p w14:paraId="38B5B8B7" w14:textId="77777777" w:rsidR="00391677" w:rsidRDefault="00391677" w:rsidP="000215F5">
      <w:pPr>
        <w:widowControl w:val="0"/>
        <w:pBdr>
          <w:top w:val="nil"/>
          <w:left w:val="nil"/>
          <w:bottom w:val="nil"/>
          <w:right w:val="nil"/>
          <w:between w:val="nil"/>
        </w:pBdr>
      </w:pPr>
    </w:p>
    <w:p w14:paraId="2E7C0465" w14:textId="77777777" w:rsidR="00391677" w:rsidRDefault="0009672E" w:rsidP="000215F5">
      <w:r>
        <w:t>Observatio</w:t>
      </w:r>
      <w:r>
        <w:t xml:space="preserve">n </w:t>
      </w:r>
      <w:proofErr w:type="gramStart"/>
      <w:r>
        <w:t>We</w:t>
      </w:r>
      <w:proofErr w:type="gramEnd"/>
      <w:r>
        <w:t xml:space="preserve"> spent time at the office just watching how the staff handles their work in real-time.</w:t>
      </w:r>
    </w:p>
    <w:p w14:paraId="66C16E35" w14:textId="77777777" w:rsidR="00391677" w:rsidRDefault="00391677" w:rsidP="000215F5">
      <w:pPr>
        <w:widowControl w:val="0"/>
        <w:pBdr>
          <w:top w:val="nil"/>
          <w:left w:val="nil"/>
          <w:bottom w:val="nil"/>
          <w:right w:val="nil"/>
          <w:between w:val="nil"/>
        </w:pBdr>
      </w:pPr>
    </w:p>
    <w:p w14:paraId="25ADC717" w14:textId="77777777" w:rsidR="00391677" w:rsidRDefault="0009672E" w:rsidP="000215F5">
      <w:pPr>
        <w:ind w:left="720"/>
      </w:pPr>
      <w:r>
        <w:t>How: We visited the LGU Tourism Office and took notes on how they answer tourist questions, how they organize their data, and where the "bottlenecks" are in their c</w:t>
      </w:r>
      <w:r>
        <w:t>urrent system.</w:t>
      </w:r>
    </w:p>
    <w:p w14:paraId="16BB7D0C" w14:textId="77777777" w:rsidR="00391677" w:rsidRDefault="00391677" w:rsidP="000215F5">
      <w:pPr>
        <w:widowControl w:val="0"/>
        <w:pBdr>
          <w:top w:val="nil"/>
          <w:left w:val="nil"/>
          <w:bottom w:val="nil"/>
          <w:right w:val="nil"/>
          <w:between w:val="nil"/>
        </w:pBdr>
        <w:ind w:left="720"/>
      </w:pPr>
    </w:p>
    <w:p w14:paraId="31B8F7F9" w14:textId="77777777" w:rsidR="00391677" w:rsidRDefault="0009672E" w:rsidP="000215F5">
      <w:pPr>
        <w:ind w:left="720"/>
      </w:pPr>
      <w:r>
        <w:t>When: We did this at the same time as our interviews. This allowed us to see if the work they described matched what they actually did on a busy day.</w:t>
      </w:r>
    </w:p>
    <w:p w14:paraId="200DD14B" w14:textId="77777777" w:rsidR="00391677" w:rsidRDefault="00391677" w:rsidP="000215F5">
      <w:pPr>
        <w:widowControl w:val="0"/>
        <w:pBdr>
          <w:top w:val="nil"/>
          <w:left w:val="nil"/>
          <w:bottom w:val="nil"/>
          <w:right w:val="nil"/>
          <w:between w:val="nil"/>
        </w:pBdr>
        <w:ind w:left="720"/>
      </w:pPr>
    </w:p>
    <w:p w14:paraId="4D22E8D0" w14:textId="77777777" w:rsidR="00391677" w:rsidRDefault="0009672E" w:rsidP="000215F5">
      <w:pPr>
        <w:ind w:left="720"/>
      </w:pPr>
      <w:r>
        <w:t xml:space="preserve">Why: We applied this to catch small, confusing steps that people might forget to mention </w:t>
      </w:r>
      <w:r>
        <w:t>in an interview. It gave us an objective look at the gaps in their communication that our system needs to fill.</w:t>
      </w:r>
    </w:p>
    <w:p w14:paraId="4F4A40BD" w14:textId="77777777" w:rsidR="00391677" w:rsidRDefault="0009672E" w:rsidP="000215F5">
      <w:pPr>
        <w:pStyle w:val="Heading2"/>
      </w:pPr>
      <w:bookmarkStart w:id="18" w:name="_2ovalge5j2dm" w:colFirst="0" w:colLast="0"/>
      <w:bookmarkEnd w:id="18"/>
      <w:r>
        <w:t>System Design</w:t>
      </w:r>
    </w:p>
    <w:p w14:paraId="6EA26FF1" w14:textId="77777777" w:rsidR="00391677" w:rsidRDefault="0009672E" w:rsidP="000215F5">
      <w:pPr>
        <w:pStyle w:val="Heading3"/>
      </w:pPr>
      <w:bookmarkStart w:id="19" w:name="_5f5f2cxkmb8o" w:colFirst="0" w:colLast="0"/>
      <w:bookmarkEnd w:id="19"/>
      <w:r>
        <w:t>System Architecture</w:t>
      </w:r>
    </w:p>
    <w:p w14:paraId="68AD7638" w14:textId="77777777" w:rsidR="00391677" w:rsidRDefault="0009672E" w:rsidP="000215F5">
      <w:r>
        <w:t xml:space="preserve">The System Architecture diagram provides a high-level structural overview of the Interactive Digital Cultural </w:t>
      </w:r>
      <w:r>
        <w:t>Map and Local Tourism Information System. It defines how the different technological components — from the user's device to the backend database — interact to deliver the system's services. A clear architecture is important because it establishes the bluep</w:t>
      </w:r>
      <w:r>
        <w:t>rint for the system's technical structure, ensuring that all components are properly integrated, scalable, and secure.</w:t>
      </w:r>
    </w:p>
    <w:p w14:paraId="619D4458" w14:textId="77777777" w:rsidR="00391677" w:rsidRDefault="00391677" w:rsidP="000215F5">
      <w:pPr>
        <w:widowControl w:val="0"/>
        <w:pBdr>
          <w:top w:val="nil"/>
          <w:left w:val="nil"/>
          <w:bottom w:val="nil"/>
          <w:right w:val="nil"/>
          <w:between w:val="nil"/>
        </w:pBdr>
      </w:pPr>
    </w:p>
    <w:p w14:paraId="23B64FB3" w14:textId="7021D80B" w:rsidR="00097104" w:rsidRDefault="00097104" w:rsidP="000215F5">
      <w:pPr>
        <w:widowControl w:val="0"/>
        <w:pBdr>
          <w:top w:val="nil"/>
          <w:left w:val="nil"/>
          <w:bottom w:val="nil"/>
          <w:right w:val="nil"/>
          <w:between w:val="nil"/>
        </w:pBdr>
      </w:pPr>
      <w:r>
        <w:rPr>
          <w:noProof/>
          <w:lang w:val="en-PH" w:eastAsia="en-PH"/>
        </w:rPr>
        <w:drawing>
          <wp:inline distT="0" distB="0" distL="0" distR="0" wp14:anchorId="5D6A0625" wp14:editId="655BC7D2">
            <wp:extent cx="5943600" cy="3587115"/>
            <wp:effectExtent l="0" t="0" r="0" b="0"/>
            <wp:docPr id="1059027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2715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87115"/>
                    </a:xfrm>
                    <a:prstGeom prst="rect">
                      <a:avLst/>
                    </a:prstGeom>
                  </pic:spPr>
                </pic:pic>
              </a:graphicData>
            </a:graphic>
          </wp:inline>
        </w:drawing>
      </w:r>
    </w:p>
    <w:p w14:paraId="6F6B7B42" w14:textId="77777777" w:rsidR="00097104" w:rsidRDefault="00097104" w:rsidP="000215F5">
      <w:pPr>
        <w:widowControl w:val="0"/>
        <w:pBdr>
          <w:top w:val="nil"/>
          <w:left w:val="nil"/>
          <w:bottom w:val="nil"/>
          <w:right w:val="nil"/>
          <w:between w:val="nil"/>
        </w:pBdr>
      </w:pPr>
    </w:p>
    <w:p w14:paraId="13FFFF89" w14:textId="6A45D1A6" w:rsidR="00097104" w:rsidRDefault="0009672E" w:rsidP="000215F5">
      <w:r>
        <w:t xml:space="preserve">The architecture follows a modern three-tier cloud-native model. At the </w:t>
      </w:r>
      <w:r>
        <w:rPr>
          <w:b/>
          <w:bCs/>
        </w:rPr>
        <w:t>Client Layer</w:t>
      </w:r>
      <w:r>
        <w:t xml:space="preserve">, users — categorized as </w:t>
      </w:r>
      <w:proofErr w:type="gramStart"/>
      <w:r>
        <w:t xml:space="preserve">either </w:t>
      </w:r>
      <w:r>
        <w:rPr>
          <w:b/>
          <w:bCs/>
        </w:rPr>
        <w:t xml:space="preserve">Administrative </w:t>
      </w:r>
      <w:r>
        <w:rPr>
          <w:b/>
          <w:bCs/>
        </w:rPr>
        <w:t>and</w:t>
      </w:r>
      <w:proofErr w:type="gramEnd"/>
      <w:r>
        <w:rPr>
          <w:b/>
          <w:bCs/>
        </w:rPr>
        <w:t xml:space="preserve"> Stakeholder Users</w:t>
      </w:r>
      <w:r>
        <w:t xml:space="preserve"> or </w:t>
      </w:r>
      <w:r>
        <w:rPr>
          <w:b/>
          <w:bCs/>
        </w:rPr>
        <w:t>General Public and Academic Users</w:t>
      </w:r>
      <w:r>
        <w:t xml:space="preserve"> — interact with the system through standard web browsers. The user interface is built with HTML, CSS (utilizing the Tailwind CSS framework), and JavaScript, with </w:t>
      </w:r>
      <w:proofErr w:type="spellStart"/>
      <w:r>
        <w:rPr>
          <w:b/>
          <w:bCs/>
        </w:rPr>
        <w:lastRenderedPageBreak/>
        <w:t>Mapbox</w:t>
      </w:r>
      <w:proofErr w:type="spellEnd"/>
      <w:r>
        <w:rPr>
          <w:b/>
          <w:bCs/>
        </w:rPr>
        <w:t xml:space="preserve"> GL JS</w:t>
      </w:r>
      <w:r>
        <w:t xml:space="preserve"> integrated for high-pe</w:t>
      </w:r>
      <w:r>
        <w:t xml:space="preserve">rformance spatial visualization. When a user performs an action, the client sends HTTPS requests to the </w:t>
      </w:r>
      <w:r>
        <w:rPr>
          <w:b/>
          <w:bCs/>
        </w:rPr>
        <w:t>Cloud Platform Layer</w:t>
      </w:r>
      <w:r>
        <w:t xml:space="preserve">, hosted on </w:t>
      </w:r>
      <w:proofErr w:type="spellStart"/>
      <w:r>
        <w:rPr>
          <w:b/>
          <w:bCs/>
        </w:rPr>
        <w:t>Vercel</w:t>
      </w:r>
      <w:proofErr w:type="spellEnd"/>
      <w:r>
        <w:t xml:space="preserve">. The backend application logic is implemented in </w:t>
      </w:r>
      <w:r>
        <w:rPr>
          <w:b/>
          <w:bCs/>
        </w:rPr>
        <w:t>Python</w:t>
      </w:r>
      <w:r>
        <w:t xml:space="preserve"> using the </w:t>
      </w:r>
      <w:r>
        <w:rPr>
          <w:b/>
          <w:bCs/>
        </w:rPr>
        <w:t>Flask</w:t>
      </w:r>
      <w:r>
        <w:t xml:space="preserve"> framework, running as optimized serverles</w:t>
      </w:r>
      <w:r>
        <w:t>s functions. This layer processes requests such as user authentication,</w:t>
      </w:r>
    </w:p>
    <w:p w14:paraId="5BE76922" w14:textId="77777777" w:rsidR="00097104" w:rsidRDefault="00097104" w:rsidP="000215F5"/>
    <w:p w14:paraId="6953C36D" w14:textId="5EFAF074" w:rsidR="00391677" w:rsidRDefault="0009672E" w:rsidP="000215F5">
      <w:proofErr w:type="gramStart"/>
      <w:r>
        <w:t>cultural</w:t>
      </w:r>
      <w:proofErr w:type="gramEnd"/>
      <w:r>
        <w:t xml:space="preserve"> heritage form validation, and content moderation workflows. The </w:t>
      </w:r>
      <w:r>
        <w:rPr>
          <w:b/>
          <w:bCs/>
        </w:rPr>
        <w:t>Data Persistence Layer</w:t>
      </w:r>
      <w:r>
        <w:t xml:space="preserve"> leverages </w:t>
      </w:r>
      <w:proofErr w:type="spellStart"/>
      <w:r>
        <w:rPr>
          <w:b/>
          <w:bCs/>
        </w:rPr>
        <w:t>Supabase</w:t>
      </w:r>
      <w:proofErr w:type="spellEnd"/>
      <w:r>
        <w:t xml:space="preserve"> for its primary PostgreSQL database and object storage, and </w:t>
      </w:r>
      <w:proofErr w:type="spellStart"/>
      <w:r>
        <w:rPr>
          <w:b/>
          <w:bCs/>
        </w:rPr>
        <w:t>Upstash</w:t>
      </w:r>
      <w:proofErr w:type="spellEnd"/>
      <w:r>
        <w:t xml:space="preserve"> </w:t>
      </w:r>
      <w:r>
        <w:t xml:space="preserve">for </w:t>
      </w:r>
      <w:proofErr w:type="spellStart"/>
      <w:r>
        <w:t>Redis</w:t>
      </w:r>
      <w:proofErr w:type="spellEnd"/>
      <w:r>
        <w:t>-based caching. This layer stores all persistent data, including user accounts, detailed heritage profiles, business establishment records, and system-wide audit logs. This cloud-native architecture ensures a highly available, secure, and performa</w:t>
      </w:r>
      <w:r>
        <w:t>nt separation between the interactive interface and the central data repositories.</w:t>
      </w:r>
    </w:p>
    <w:p w14:paraId="4D7D162C" w14:textId="77777777" w:rsidR="00391677" w:rsidRDefault="0009672E" w:rsidP="000215F5">
      <w:pPr>
        <w:pStyle w:val="Heading3"/>
      </w:pPr>
      <w:bookmarkStart w:id="20" w:name="_6q1d9hlo6qix" w:colFirst="0" w:colLast="0"/>
      <w:bookmarkEnd w:id="20"/>
      <w:r>
        <w:t>Existing Process Flowchart</w:t>
      </w:r>
    </w:p>
    <w:p w14:paraId="52C86D33" w14:textId="02BCB671" w:rsidR="00391677" w:rsidRDefault="0009672E" w:rsidP="000215F5">
      <w:r>
        <w:t>A flowchart is a graphical representation of a process that uses standardized symbols — such as rectangles for actions, diamonds for decisions, an</w:t>
      </w:r>
      <w:r>
        <w:t>d arrows for flow direction — to illustrate the sequence of steps, decision points, and outcomes. Flowcharts are important in system analysis because they provide a clear, visual understanding of the current (as-is) process, making it easier to identify bo</w:t>
      </w:r>
      <w:r>
        <w:t>ttle</w:t>
      </w:r>
    </w:p>
    <w:p w14:paraId="7211EC1A" w14:textId="2A662A74" w:rsidR="00097104" w:rsidRDefault="00097104" w:rsidP="000215F5">
      <w:r>
        <w:rPr>
          <w:noProof/>
          <w:lang w:val="en-PH" w:eastAsia="en-PH"/>
        </w:rPr>
        <w:drawing>
          <wp:anchor distT="0" distB="0" distL="114300" distR="114300" simplePos="0" relativeHeight="251659264" behindDoc="1" locked="0" layoutInCell="1" allowOverlap="1" wp14:anchorId="61037352" wp14:editId="7E1E2419">
            <wp:simplePos x="0" y="0"/>
            <wp:positionH relativeFrom="column">
              <wp:posOffset>1771650</wp:posOffset>
            </wp:positionH>
            <wp:positionV relativeFrom="paragraph">
              <wp:posOffset>189865</wp:posOffset>
            </wp:positionV>
            <wp:extent cx="1676400" cy="5154295"/>
            <wp:effectExtent l="0" t="0" r="0" b="8255"/>
            <wp:wrapTopAndBottom/>
            <wp:docPr id="985403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0359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6400" cy="5154295"/>
                    </a:xfrm>
                    <a:prstGeom prst="rect">
                      <a:avLst/>
                    </a:prstGeom>
                  </pic:spPr>
                </pic:pic>
              </a:graphicData>
            </a:graphic>
          </wp:anchor>
        </w:drawing>
      </w:r>
    </w:p>
    <w:p w14:paraId="4DB57BBE" w14:textId="448E83E1" w:rsidR="00097104" w:rsidRDefault="00097104" w:rsidP="000215F5"/>
    <w:p w14:paraId="6E1227D9" w14:textId="77777777" w:rsidR="00391677" w:rsidRDefault="00391677" w:rsidP="000215F5">
      <w:pPr>
        <w:widowControl w:val="0"/>
        <w:pBdr>
          <w:top w:val="nil"/>
          <w:left w:val="nil"/>
          <w:bottom w:val="nil"/>
          <w:right w:val="nil"/>
          <w:between w:val="nil"/>
        </w:pBdr>
      </w:pPr>
    </w:p>
    <w:p w14:paraId="498FA65E" w14:textId="77777777" w:rsidR="00391677" w:rsidRDefault="0009672E" w:rsidP="000215F5">
      <w:r>
        <w:t xml:space="preserve">The flowchart illustrates the two primary manual processes currently used in </w:t>
      </w:r>
      <w:proofErr w:type="spellStart"/>
      <w:r>
        <w:t>Mangatarem</w:t>
      </w:r>
      <w:proofErr w:type="spellEnd"/>
      <w:r>
        <w:t xml:space="preserve">, revealing significant gaps in information accessibility and data synchronization. The first process (Top Path) begins when a tourist seeks information. </w:t>
      </w:r>
      <w:r>
        <w:t>Currently, the tourist is forced to choose between searching unverified social media pages—which often harbor outdated or conflicting details leading to visitor confusion—or traveling physically to the Municipal Tourism Office. At the office, staff must ma</w:t>
      </w:r>
      <w:r>
        <w:t xml:space="preserve">nually browse through paper-bound records and physical files to answer inquiries. </w:t>
      </w:r>
      <w:proofErr w:type="gramStart"/>
      <w:r>
        <w:t>If the relevant file is missing or being used by another officer, the information remains unavailable, resulting in a poor visitor experience.</w:t>
      </w:r>
      <w:proofErr w:type="gramEnd"/>
    </w:p>
    <w:p w14:paraId="26EE4BC7" w14:textId="77777777" w:rsidR="00391677" w:rsidRDefault="00391677" w:rsidP="000215F5">
      <w:pPr>
        <w:widowControl w:val="0"/>
        <w:pBdr>
          <w:top w:val="nil"/>
          <w:left w:val="nil"/>
          <w:bottom w:val="nil"/>
          <w:right w:val="nil"/>
          <w:between w:val="nil"/>
        </w:pBdr>
      </w:pPr>
    </w:p>
    <w:p w14:paraId="1EDDCCCA" w14:textId="77777777" w:rsidR="00391677" w:rsidRDefault="0009672E" w:rsidP="000215F5">
      <w:r>
        <w:t>The second process (Bottom Pat</w:t>
      </w:r>
      <w:r>
        <w:t>h) describes the current information reporting workflow from the grassroots level. When a Barangay Representative has a new cultural event or attraction update, they must either prepare a physical report for delivery or send informal messages via text or s</w:t>
      </w:r>
      <w:r>
        <w:t xml:space="preserve">ocial media. This non-standardized communication forces LGU Tourism staff to manually consolidate disparate data formats. Any missing information necessitates a repetitive cycle of phone calls and follow-ups, causing significant time lags. By the time the </w:t>
      </w:r>
      <w:r>
        <w:t>LGU updates its printed brochures or social media posts, the information is often already weeks old. This flowchart demonstrates that the current reliance on manual, physical-first documentation is the root cause of the municipality's fragmented and delay-</w:t>
      </w:r>
      <w:r>
        <w:t>prone tourism information ecosystem.</w:t>
      </w:r>
    </w:p>
    <w:p w14:paraId="3E061D67" w14:textId="77777777" w:rsidR="00391677" w:rsidRDefault="0009672E" w:rsidP="000215F5">
      <w:pPr>
        <w:pStyle w:val="Heading3"/>
      </w:pPr>
      <w:bookmarkStart w:id="21" w:name="_s2higp4eiy85" w:colFirst="0" w:colLast="0"/>
      <w:bookmarkEnd w:id="21"/>
      <w:r>
        <w:t>Dataflow Diagram (DFD)</w:t>
      </w:r>
    </w:p>
    <w:p w14:paraId="0BA2BEDB" w14:textId="77777777" w:rsidR="00391677" w:rsidRDefault="0009672E" w:rsidP="000215F5">
      <w:r>
        <w:t>A Dataflow Diagram (DFD) is a graphical tool used to visualize how data moves through a system. It identifies where data originates (external entities), how it is processed (processes), where it i</w:t>
      </w:r>
      <w:r>
        <w:t>s stored (data stores), and the paths it follows (data flows). DFDs are important in system design because they provide a clear, logical representation of the system's data handling without getting into implementation details, making it easier for both dev</w:t>
      </w:r>
      <w:r>
        <w:t>elopers and stakeholders to validate that all data requirements are covered.</w:t>
      </w:r>
    </w:p>
    <w:p w14:paraId="7D808124" w14:textId="77777777" w:rsidR="00391677" w:rsidRDefault="00391677" w:rsidP="000215F5">
      <w:pPr>
        <w:widowControl w:val="0"/>
        <w:pBdr>
          <w:top w:val="nil"/>
          <w:left w:val="nil"/>
          <w:bottom w:val="nil"/>
          <w:right w:val="nil"/>
          <w:between w:val="nil"/>
        </w:pBdr>
      </w:pPr>
    </w:p>
    <w:p w14:paraId="4A2E7ADA" w14:textId="60E763EA" w:rsidR="00097104" w:rsidRDefault="00097104" w:rsidP="000215F5">
      <w:pPr>
        <w:widowControl w:val="0"/>
        <w:pBdr>
          <w:top w:val="nil"/>
          <w:left w:val="nil"/>
          <w:bottom w:val="nil"/>
          <w:right w:val="nil"/>
          <w:between w:val="nil"/>
        </w:pBdr>
      </w:pPr>
      <w:r>
        <w:rPr>
          <w:noProof/>
          <w:lang w:val="en-PH" w:eastAsia="en-PH"/>
        </w:rPr>
        <w:lastRenderedPageBreak/>
        <w:drawing>
          <wp:inline distT="0" distB="0" distL="0" distR="0" wp14:anchorId="27F0E5E5" wp14:editId="2F55800C">
            <wp:extent cx="5943600" cy="3861435"/>
            <wp:effectExtent l="0" t="0" r="0" b="5715"/>
            <wp:docPr id="19529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2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1435"/>
                    </a:xfrm>
                    <a:prstGeom prst="rect">
                      <a:avLst/>
                    </a:prstGeom>
                  </pic:spPr>
                </pic:pic>
              </a:graphicData>
            </a:graphic>
          </wp:inline>
        </w:drawing>
      </w:r>
    </w:p>
    <w:p w14:paraId="022239E2" w14:textId="77777777" w:rsidR="00097104" w:rsidRDefault="00097104" w:rsidP="000215F5">
      <w:pPr>
        <w:widowControl w:val="0"/>
        <w:pBdr>
          <w:top w:val="nil"/>
          <w:left w:val="nil"/>
          <w:bottom w:val="nil"/>
          <w:right w:val="nil"/>
          <w:between w:val="nil"/>
        </w:pBdr>
      </w:pPr>
    </w:p>
    <w:p w14:paraId="5D92CCE8" w14:textId="77777777" w:rsidR="00097104" w:rsidRDefault="00097104" w:rsidP="000215F5">
      <w:pPr>
        <w:widowControl w:val="0"/>
        <w:pBdr>
          <w:top w:val="nil"/>
          <w:left w:val="nil"/>
          <w:bottom w:val="nil"/>
          <w:right w:val="nil"/>
          <w:between w:val="nil"/>
        </w:pBdr>
      </w:pPr>
    </w:p>
    <w:p w14:paraId="45E73B03" w14:textId="77777777" w:rsidR="00391677" w:rsidRDefault="0009672E" w:rsidP="000215F5">
      <w:r>
        <w:t xml:space="preserve">The DFD details the interactions between the main external entities and the system processes. </w:t>
      </w:r>
      <w:r>
        <w:rPr>
          <w:b/>
          <w:bCs/>
        </w:rPr>
        <w:t>General Public and Academic Users (EE1)</w:t>
      </w:r>
      <w:r>
        <w:t>, including tourists and researchers, sen</w:t>
      </w:r>
      <w:r>
        <w:t>d search queries and browse requests to Process 1.0 (Search &amp; Browse), which forwards these to the Main System. Process 4.0 (Data Retrieval &amp; Display) retrieves map data, points of interest details, and cultural profiles from the system and returns them to</w:t>
      </w:r>
      <w:r>
        <w:t xml:space="preserve"> the user. </w:t>
      </w:r>
      <w:r>
        <w:rPr>
          <w:b/>
          <w:bCs/>
        </w:rPr>
        <w:t>Administrative and Stakeholder Users (EE2)</w:t>
      </w:r>
      <w:r>
        <w:t xml:space="preserve"> submit new content and manage system data. This entity encompasses Barangay Representatives who submit content through Process 2.0 (Content Submission) and LGU Tourism Admins who interact with Process 3</w:t>
      </w:r>
      <w:r>
        <w:t>.0 (Content Moderation) to review and approve submissions. Process 3.0 either commits the approved data to Data Store D2 (Tourist Spots &amp; Cultural Data) or sends a rejection notice. The system also maintains Data Store D1 (User Accounts &amp; Roles) for authen</w:t>
      </w:r>
      <w:r>
        <w:t>tication and access control across all categories.</w:t>
      </w:r>
    </w:p>
    <w:p w14:paraId="52CFC286" w14:textId="77777777" w:rsidR="00391677" w:rsidRDefault="0009672E" w:rsidP="000215F5">
      <w:pPr>
        <w:pStyle w:val="Heading3"/>
      </w:pPr>
      <w:bookmarkStart w:id="22" w:name="_kzif9yln8zpo" w:colFirst="0" w:colLast="0"/>
      <w:bookmarkEnd w:id="22"/>
      <w:r>
        <w:t>Entity-Relationship Diagram (ERD)</w:t>
      </w:r>
    </w:p>
    <w:p w14:paraId="07665FC2" w14:textId="77777777" w:rsidR="00391677" w:rsidRDefault="0009672E" w:rsidP="000215F5">
      <w:r>
        <w:t>An Entity-Relationship Diagram (ERD) visually represents the logical structure of a database by defining the entities (tables), their attributes (columns), and the relatio</w:t>
      </w:r>
      <w:r>
        <w:t>nships that connect them. ERDs are important in database design because they provide a clear, conceptual blueprint of how data is organized, ensuring data integrity, eliminating redundancy, and establishing the foundation for writing efficient database que</w:t>
      </w:r>
      <w:r>
        <w:t>ries.</w:t>
      </w:r>
    </w:p>
    <w:p w14:paraId="7D74371E" w14:textId="77777777" w:rsidR="00391677" w:rsidRDefault="00391677" w:rsidP="000215F5">
      <w:pPr>
        <w:widowControl w:val="0"/>
        <w:pBdr>
          <w:top w:val="nil"/>
          <w:left w:val="nil"/>
          <w:bottom w:val="nil"/>
          <w:right w:val="nil"/>
          <w:between w:val="nil"/>
        </w:pBdr>
      </w:pPr>
    </w:p>
    <w:p w14:paraId="7933250D" w14:textId="63BEA5F0" w:rsidR="00097104" w:rsidRDefault="00097104" w:rsidP="000215F5"/>
    <w:p w14:paraId="6BA2DAE9" w14:textId="77777777" w:rsidR="00097104" w:rsidRDefault="00097104" w:rsidP="000215F5"/>
    <w:p w14:paraId="05BD4256" w14:textId="77777777" w:rsidR="00097104" w:rsidRDefault="00097104" w:rsidP="000215F5"/>
    <w:p w14:paraId="373069DB" w14:textId="77777777" w:rsidR="00097104" w:rsidRDefault="00097104" w:rsidP="000215F5"/>
    <w:p w14:paraId="29F61DBD" w14:textId="0E5FDB01" w:rsidR="00097104" w:rsidRDefault="00097104" w:rsidP="000215F5">
      <w:r>
        <w:rPr>
          <w:noProof/>
          <w:lang w:val="en-PH" w:eastAsia="en-PH"/>
        </w:rPr>
        <w:drawing>
          <wp:inline distT="0" distB="0" distL="0" distR="0" wp14:anchorId="08613C99" wp14:editId="04DD0D57">
            <wp:extent cx="5934075" cy="6000750"/>
            <wp:effectExtent l="0" t="0" r="9525" b="0"/>
            <wp:docPr id="1506887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6000750"/>
                    </a:xfrm>
                    <a:prstGeom prst="rect">
                      <a:avLst/>
                    </a:prstGeom>
                    <a:noFill/>
                    <a:ln>
                      <a:noFill/>
                    </a:ln>
                  </pic:spPr>
                </pic:pic>
              </a:graphicData>
            </a:graphic>
          </wp:inline>
        </w:drawing>
      </w:r>
    </w:p>
    <w:p w14:paraId="144289E0" w14:textId="77777777" w:rsidR="00097104" w:rsidRDefault="00097104" w:rsidP="000215F5"/>
    <w:p w14:paraId="17DE3D37" w14:textId="77777777" w:rsidR="00097104" w:rsidRDefault="00097104" w:rsidP="000215F5"/>
    <w:p w14:paraId="4BC03D9A" w14:textId="1388C977" w:rsidR="00097104" w:rsidRDefault="0009672E" w:rsidP="000215F5">
      <w:r>
        <w:t xml:space="preserve">The ERD illustrates the comprehensive data structure of the system, which has evolved beyond simple tourism pins to a full heritage and business management ecosystem. The </w:t>
      </w:r>
      <w:r>
        <w:rPr>
          <w:b/>
          <w:bCs/>
        </w:rPr>
        <w:t>USER</w:t>
      </w:r>
      <w:r>
        <w:t xml:space="preserve"> entity manages role-based access for Admins, Barangay Contributors, and Business Owners, linked to </w:t>
      </w:r>
      <w:r>
        <w:rPr>
          <w:b/>
          <w:bCs/>
        </w:rPr>
        <w:t>BARANGAY_INFO</w:t>
      </w:r>
      <w:r>
        <w:t xml:space="preserve"> which serves as the geographic and administrative anchor for all content. </w:t>
      </w:r>
      <w:proofErr w:type="gramStart"/>
      <w:r>
        <w:t xml:space="preserve">The </w:t>
      </w:r>
      <w:r>
        <w:rPr>
          <w:b/>
          <w:bCs/>
        </w:rPr>
        <w:t>HERITAGE_PROFILE</w:t>
      </w:r>
      <w:r>
        <w:t xml:space="preserve"> acts as a central repository for technical docu</w:t>
      </w:r>
      <w:r>
        <w:t xml:space="preserve">mentation (built, natural, and intangible assets), which can be optionally linked to a public </w:t>
      </w:r>
      <w:r>
        <w:rPr>
          <w:b/>
          <w:bCs/>
        </w:rPr>
        <w:t>ATTRACTION</w:t>
      </w:r>
      <w:r>
        <w:t xml:space="preserve"> entry.</w:t>
      </w:r>
      <w:proofErr w:type="gramEnd"/>
      <w:r>
        <w:t xml:space="preserve"> The </w:t>
      </w:r>
      <w:r>
        <w:rPr>
          <w:b/>
          <w:bCs/>
        </w:rPr>
        <w:t>EVENT</w:t>
      </w:r>
      <w:r>
        <w:t xml:space="preserve"> entity manages the municipality's cultural calendar. To support local commerce, the</w:t>
      </w:r>
    </w:p>
    <w:p w14:paraId="37B21F6F" w14:textId="77777777" w:rsidR="00097104" w:rsidRDefault="00097104" w:rsidP="000215F5"/>
    <w:p w14:paraId="2DFAAD74" w14:textId="77777777" w:rsidR="00097104" w:rsidRDefault="00097104" w:rsidP="000215F5"/>
    <w:p w14:paraId="6E736917" w14:textId="476CA4CA" w:rsidR="00391677" w:rsidRDefault="0009672E" w:rsidP="000215F5">
      <w:r>
        <w:rPr>
          <w:b/>
          <w:bCs/>
        </w:rPr>
        <w:t>ESTABLISHMENT</w:t>
      </w:r>
      <w:r>
        <w:t xml:space="preserve"> model manages dining and accommoda</w:t>
      </w:r>
      <w:r>
        <w:t xml:space="preserve">tion data, including child entities like </w:t>
      </w:r>
      <w:r>
        <w:rPr>
          <w:b/>
          <w:bCs/>
        </w:rPr>
        <w:t>ESTABLISHMENT_ROOM</w:t>
      </w:r>
      <w:r>
        <w:t xml:space="preserve"> and </w:t>
      </w:r>
      <w:r>
        <w:rPr>
          <w:b/>
          <w:bCs/>
        </w:rPr>
        <w:t>ESTABLISHMENT_MENU_ITEM</w:t>
      </w:r>
      <w:r>
        <w:t xml:space="preserve">. Finally, the </w:t>
      </w:r>
      <w:r>
        <w:rPr>
          <w:b/>
          <w:bCs/>
        </w:rPr>
        <w:t>DATABASE_AUDIT_LOG</w:t>
      </w:r>
      <w:r>
        <w:t xml:space="preserve"> ensures security and accountability by tracking all administrative actions. This relational structure ensures that cultural data is pre</w:t>
      </w:r>
      <w:r>
        <w:t>served with high integrity while providing a flexible foundation for tourism promotion.</w:t>
      </w:r>
    </w:p>
    <w:p w14:paraId="5C938679" w14:textId="77777777" w:rsidR="00391677" w:rsidRDefault="0009672E" w:rsidP="000215F5">
      <w:pPr>
        <w:pStyle w:val="Heading3"/>
      </w:pPr>
      <w:bookmarkStart w:id="23" w:name="_puy3riw1fngf" w:colFirst="0" w:colLast="0"/>
      <w:bookmarkEnd w:id="23"/>
      <w:r>
        <w:t>Implementation Plan</w:t>
      </w:r>
    </w:p>
    <w:p w14:paraId="229AB82F" w14:textId="77777777" w:rsidR="00391677" w:rsidRDefault="0009672E" w:rsidP="000215F5">
      <w:r>
        <w:t>The successful deployment of the Interactive Digital Cultural Map and Local Tourism Information System requires a structured implementation plan enc</w:t>
      </w:r>
      <w:r>
        <w:t>ompassing a project timeline, a deployment strategy, and a clear definition of resource requirements.</w:t>
      </w:r>
    </w:p>
    <w:p w14:paraId="2498AFF4" w14:textId="77777777" w:rsidR="00391677" w:rsidRDefault="0009672E" w:rsidP="000215F5">
      <w:pPr>
        <w:pStyle w:val="Heading4"/>
      </w:pPr>
      <w:bookmarkStart w:id="24" w:name="_bl3add453chm" w:colFirst="0" w:colLast="0"/>
      <w:bookmarkEnd w:id="24"/>
      <w:r>
        <w:t>Project Timeline</w:t>
      </w:r>
    </w:p>
    <w:p w14:paraId="10A2E50E" w14:textId="77777777" w:rsidR="00391677" w:rsidRDefault="0009672E" w:rsidP="000215F5">
      <w:r>
        <w:t>The development schedule is organized around the four phases of the RAD methodology, with key milestones and expected completion dates fo</w:t>
      </w:r>
      <w:r>
        <w:t>r each phase.</w:t>
      </w:r>
    </w:p>
    <w:p w14:paraId="76238AE7" w14:textId="77777777" w:rsidR="00CB1DFF" w:rsidRDefault="00CB1DFF" w:rsidP="000215F5"/>
    <w:p w14:paraId="023C2FC5" w14:textId="7FB22973" w:rsidR="00CB1DFF" w:rsidRDefault="00CB1DFF" w:rsidP="000215F5">
      <w:r>
        <w:rPr>
          <w:noProof/>
          <w:lang w:val="en-PH" w:eastAsia="en-PH"/>
        </w:rPr>
        <w:drawing>
          <wp:inline distT="0" distB="0" distL="0" distR="0" wp14:anchorId="70ED24E0" wp14:editId="137DBFEB">
            <wp:extent cx="5943600" cy="1379220"/>
            <wp:effectExtent l="0" t="0" r="0" b="0"/>
            <wp:docPr id="982001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0192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79220"/>
                    </a:xfrm>
                    <a:prstGeom prst="rect">
                      <a:avLst/>
                    </a:prstGeom>
                  </pic:spPr>
                </pic:pic>
              </a:graphicData>
            </a:graphic>
          </wp:inline>
        </w:drawing>
      </w:r>
    </w:p>
    <w:p w14:paraId="543A1384" w14:textId="77777777" w:rsidR="00391677" w:rsidRDefault="0009672E" w:rsidP="000215F5">
      <w:pPr>
        <w:pStyle w:val="Heading4"/>
      </w:pPr>
      <w:bookmarkStart w:id="25" w:name="_bsc7ykd6pqyo" w:colFirst="0" w:colLast="0"/>
      <w:bookmarkEnd w:id="25"/>
      <w:r>
        <w:t>Deployment Plan</w:t>
      </w:r>
    </w:p>
    <w:p w14:paraId="530B8917" w14:textId="77777777" w:rsidR="00391677" w:rsidRDefault="0009672E" w:rsidP="000215F5">
      <w:r>
        <w:t>The deployment of the system will follow a phased approach to minimize risk and ensure a smooth transition for all stakeholders:</w:t>
      </w:r>
    </w:p>
    <w:p w14:paraId="7C9724E6" w14:textId="77777777" w:rsidR="00391677" w:rsidRDefault="00391677" w:rsidP="000215F5">
      <w:pPr>
        <w:widowControl w:val="0"/>
        <w:pBdr>
          <w:top w:val="nil"/>
          <w:left w:val="nil"/>
          <w:bottom w:val="nil"/>
          <w:right w:val="nil"/>
          <w:between w:val="nil"/>
        </w:pBdr>
      </w:pPr>
    </w:p>
    <w:p w14:paraId="4D6F7AD3" w14:textId="77777777" w:rsidR="00391677" w:rsidRDefault="0009672E" w:rsidP="000215F5">
      <w:pPr>
        <w:numPr>
          <w:ilvl w:val="0"/>
          <w:numId w:val="4"/>
        </w:numPr>
      </w:pPr>
      <w:r>
        <w:rPr>
          <w:b/>
          <w:bCs/>
        </w:rPr>
        <w:t>Pilot Testing (Internal):</w:t>
      </w:r>
      <w:r>
        <w:t xml:space="preserve"> The system will first be deployed to a staging environment accessible only to the LGU Tourism Office staff and a select group of 3–5 Barangay Representatives. During this phase, the content moderation workflow will be validated end-to-end — from submissio</w:t>
      </w:r>
      <w:r>
        <w:t>n by a barangay representative, through admin review, to publication on the map. Feedback from pilot users will be collected and used to make final adjustments to the user interface, form fields, and notification messages.</w:t>
      </w:r>
    </w:p>
    <w:p w14:paraId="48C7C073" w14:textId="77777777" w:rsidR="00391677" w:rsidRDefault="00391677" w:rsidP="000215F5">
      <w:pPr>
        <w:widowControl w:val="0"/>
        <w:pBdr>
          <w:top w:val="nil"/>
          <w:left w:val="nil"/>
          <w:bottom w:val="nil"/>
          <w:right w:val="nil"/>
          <w:between w:val="nil"/>
        </w:pBdr>
        <w:ind w:left="720"/>
      </w:pPr>
    </w:p>
    <w:p w14:paraId="322EE6C7" w14:textId="77777777" w:rsidR="00391677" w:rsidRDefault="0009672E" w:rsidP="000215F5">
      <w:pPr>
        <w:numPr>
          <w:ilvl w:val="0"/>
          <w:numId w:val="4"/>
        </w:numPr>
      </w:pPr>
      <w:r>
        <w:rPr>
          <w:b/>
          <w:bCs/>
        </w:rPr>
        <w:t>Production Deployment:</w:t>
      </w:r>
      <w:r>
        <w:t xml:space="preserve"> Following successful pilot testing and resolution of identified issues, the system will be migrated to a live production environment. The production setup utilizes </w:t>
      </w:r>
      <w:proofErr w:type="spellStart"/>
      <w:r>
        <w:rPr>
          <w:b/>
          <w:bCs/>
        </w:rPr>
        <w:t>Vercel</w:t>
      </w:r>
      <w:proofErr w:type="spellEnd"/>
      <w:r>
        <w:t xml:space="preserve"> for frontend and serverless backend execution, and </w:t>
      </w:r>
      <w:proofErr w:type="spellStart"/>
      <w:r>
        <w:rPr>
          <w:b/>
          <w:bCs/>
        </w:rPr>
        <w:t>Supabase</w:t>
      </w:r>
      <w:proofErr w:type="spellEnd"/>
      <w:r>
        <w:t xml:space="preserve"> for the managed PostgreS</w:t>
      </w:r>
      <w:r>
        <w:t xml:space="preserve">QL database and asset storage. The environment will be configured with automated SSL/TLS certification, production-grade security headers, </w:t>
      </w:r>
      <w:r>
        <w:lastRenderedPageBreak/>
        <w:t xml:space="preserve">and an optimized caching strategy using </w:t>
      </w:r>
      <w:proofErr w:type="spellStart"/>
      <w:r>
        <w:rPr>
          <w:b/>
          <w:bCs/>
        </w:rPr>
        <w:t>Upstash</w:t>
      </w:r>
      <w:proofErr w:type="spellEnd"/>
      <w:r>
        <w:rPr>
          <w:b/>
          <w:bCs/>
        </w:rPr>
        <w:t xml:space="preserve"> </w:t>
      </w:r>
      <w:proofErr w:type="spellStart"/>
      <w:r>
        <w:rPr>
          <w:b/>
          <w:bCs/>
        </w:rPr>
        <w:t>Redis</w:t>
      </w:r>
      <w:proofErr w:type="spellEnd"/>
      <w:r>
        <w:t xml:space="preserve">. DNS records will be configured to point to the </w:t>
      </w:r>
      <w:proofErr w:type="spellStart"/>
      <w:r>
        <w:t>Vercel</w:t>
      </w:r>
      <w:proofErr w:type="spellEnd"/>
      <w:r>
        <w:t xml:space="preserve"> deployme</w:t>
      </w:r>
      <w:r>
        <w:t>nt.</w:t>
      </w:r>
    </w:p>
    <w:p w14:paraId="4C582274" w14:textId="77777777" w:rsidR="00391677" w:rsidRDefault="00391677" w:rsidP="000215F5">
      <w:pPr>
        <w:widowControl w:val="0"/>
        <w:pBdr>
          <w:top w:val="nil"/>
          <w:left w:val="nil"/>
          <w:bottom w:val="nil"/>
          <w:right w:val="nil"/>
          <w:between w:val="nil"/>
        </w:pBdr>
        <w:ind w:left="720"/>
      </w:pPr>
    </w:p>
    <w:p w14:paraId="6C2EA4E3" w14:textId="77777777" w:rsidR="00391677" w:rsidRDefault="0009672E" w:rsidP="000215F5">
      <w:pPr>
        <w:numPr>
          <w:ilvl w:val="0"/>
          <w:numId w:val="4"/>
        </w:numPr>
      </w:pPr>
      <w:r>
        <w:rPr>
          <w:b/>
          <w:bCs/>
        </w:rPr>
        <w:t>User Training and Launch:</w:t>
      </w:r>
      <w:r>
        <w:t xml:space="preserve"> A formal training session will be conducted for System Administrators, Barangay Representatives, and Business Owners. Training will cover account management, heritage profiling procedures, business listing updates, and modera</w:t>
      </w:r>
      <w:r>
        <w:t>tion workflows. Printed and digital user manuals will be distributed. Following training, the system will be officially launched to the public via official municipal channels.</w:t>
      </w:r>
    </w:p>
    <w:p w14:paraId="5478961E" w14:textId="77777777" w:rsidR="00391677" w:rsidRDefault="00391677" w:rsidP="000215F5">
      <w:pPr>
        <w:widowControl w:val="0"/>
        <w:pBdr>
          <w:top w:val="nil"/>
          <w:left w:val="nil"/>
          <w:bottom w:val="nil"/>
          <w:right w:val="nil"/>
          <w:between w:val="nil"/>
        </w:pBdr>
        <w:ind w:left="720"/>
      </w:pPr>
    </w:p>
    <w:p w14:paraId="3123EE44" w14:textId="77777777" w:rsidR="00391677" w:rsidRDefault="0009672E" w:rsidP="000215F5">
      <w:pPr>
        <w:numPr>
          <w:ilvl w:val="0"/>
          <w:numId w:val="4"/>
        </w:numPr>
      </w:pPr>
      <w:r>
        <w:rPr>
          <w:b/>
          <w:bCs/>
        </w:rPr>
        <w:t>Post-Launch Support:</w:t>
      </w:r>
      <w:r>
        <w:t xml:space="preserve"> After the public launch, the development team will provide</w:t>
      </w:r>
      <w:r>
        <w:t xml:space="preserve"> a defined support period (e.g., 30 days) during which bugs, user-reported issues, and minor adjustments will be addressed. A maintenance schedule will be established for regular database backups, software updates, and monitoring of system performance.</w:t>
      </w:r>
    </w:p>
    <w:p w14:paraId="4A7879B9" w14:textId="77777777" w:rsidR="00391677" w:rsidRDefault="0009672E" w:rsidP="000215F5">
      <w:pPr>
        <w:pStyle w:val="Heading4"/>
      </w:pPr>
      <w:bookmarkStart w:id="26" w:name="_su7ide11rbd5" w:colFirst="0" w:colLast="0"/>
      <w:bookmarkEnd w:id="26"/>
      <w:r>
        <w:t>Res</w:t>
      </w:r>
      <w:r>
        <w:t>ource Requirements</w:t>
      </w:r>
    </w:p>
    <w:p w14:paraId="0AE291F1" w14:textId="77777777" w:rsidR="00391677" w:rsidRDefault="0009672E" w:rsidP="000215F5">
      <w:r>
        <w:t>The following resources are essential for the successful implementation and operation of the system:</w:t>
      </w:r>
    </w:p>
    <w:p w14:paraId="310574F6" w14:textId="77777777" w:rsidR="00391677" w:rsidRDefault="00391677" w:rsidP="000215F5">
      <w:pPr>
        <w:widowControl w:val="0"/>
        <w:pBdr>
          <w:top w:val="nil"/>
          <w:left w:val="nil"/>
          <w:bottom w:val="nil"/>
          <w:right w:val="nil"/>
          <w:between w:val="nil"/>
        </w:pBdr>
      </w:pPr>
    </w:p>
    <w:p w14:paraId="3964D3DD" w14:textId="77777777" w:rsidR="00391677" w:rsidRDefault="0009672E" w:rsidP="000215F5">
      <w:r>
        <w:rPr>
          <w:b/>
          <w:bCs/>
        </w:rPr>
        <w:t>Hardware Resources:</w:t>
      </w:r>
    </w:p>
    <w:p w14:paraId="6C209E99" w14:textId="77777777" w:rsidR="00391677" w:rsidRDefault="00391677" w:rsidP="000215F5">
      <w:pPr>
        <w:widowControl w:val="0"/>
        <w:pBdr>
          <w:top w:val="nil"/>
          <w:left w:val="nil"/>
          <w:bottom w:val="nil"/>
          <w:right w:val="nil"/>
          <w:between w:val="nil"/>
        </w:pBdr>
      </w:pPr>
    </w:p>
    <w:p w14:paraId="3A714134" w14:textId="77777777" w:rsidR="00391677" w:rsidRDefault="0009672E" w:rsidP="000215F5">
      <w:pPr>
        <w:numPr>
          <w:ilvl w:val="0"/>
          <w:numId w:val="6"/>
        </w:numPr>
      </w:pPr>
      <w:r>
        <w:t>Development machines: A minimum of an Intel Core i5 or equivalent processor with 8GB RAM (16GB recommended) and SS</w:t>
      </w:r>
      <w:r>
        <w:t>D storage for the development team.</w:t>
      </w:r>
    </w:p>
    <w:p w14:paraId="25DF37D7" w14:textId="77777777" w:rsidR="00391677" w:rsidRDefault="0009672E" w:rsidP="000215F5">
      <w:pPr>
        <w:numPr>
          <w:ilvl w:val="0"/>
          <w:numId w:val="6"/>
        </w:numPr>
      </w:pPr>
      <w:r>
        <w:t>LGU operator workstation: A desktop or laptop with at least Intel Core i5, 8GB RAM, and a stable internet connection for the designated System Administrator at the Tourism Office.</w:t>
      </w:r>
    </w:p>
    <w:p w14:paraId="7F6E05AC" w14:textId="77777777" w:rsidR="00391677" w:rsidRDefault="0009672E" w:rsidP="000215F5">
      <w:pPr>
        <w:numPr>
          <w:ilvl w:val="0"/>
          <w:numId w:val="6"/>
        </w:numPr>
      </w:pPr>
      <w:r>
        <w:t xml:space="preserve">End-user devices: Standard smartphones, </w:t>
      </w:r>
      <w:r>
        <w:t>tablets, or personal computers with web browser access for Public Users, Barangay Representatives, and Students/Researchers.</w:t>
      </w:r>
    </w:p>
    <w:p w14:paraId="3ADC9E22" w14:textId="77777777" w:rsidR="00391677" w:rsidRDefault="00391677" w:rsidP="000215F5">
      <w:pPr>
        <w:widowControl w:val="0"/>
        <w:pBdr>
          <w:top w:val="nil"/>
          <w:left w:val="nil"/>
          <w:bottom w:val="nil"/>
          <w:right w:val="nil"/>
          <w:between w:val="nil"/>
        </w:pBdr>
      </w:pPr>
    </w:p>
    <w:p w14:paraId="3CAB4190" w14:textId="77777777" w:rsidR="00391677" w:rsidRDefault="0009672E" w:rsidP="000215F5">
      <w:r>
        <w:rPr>
          <w:b/>
          <w:bCs/>
        </w:rPr>
        <w:t>Software Resources:</w:t>
      </w:r>
    </w:p>
    <w:p w14:paraId="10FF0888" w14:textId="77777777" w:rsidR="00391677" w:rsidRDefault="00391677" w:rsidP="000215F5">
      <w:pPr>
        <w:widowControl w:val="0"/>
        <w:pBdr>
          <w:top w:val="nil"/>
          <w:left w:val="nil"/>
          <w:bottom w:val="nil"/>
          <w:right w:val="nil"/>
          <w:between w:val="nil"/>
        </w:pBdr>
      </w:pPr>
    </w:p>
    <w:p w14:paraId="22F70D5E" w14:textId="77777777" w:rsidR="00391677" w:rsidRDefault="0009672E" w:rsidP="000215F5">
      <w:pPr>
        <w:numPr>
          <w:ilvl w:val="0"/>
          <w:numId w:val="6"/>
        </w:numPr>
      </w:pPr>
      <w:r>
        <w:t xml:space="preserve">Development environment: Visual Studio Code, Python 3.12+, Git for version control, and the </w:t>
      </w:r>
      <w:proofErr w:type="spellStart"/>
      <w:proofErr w:type="gramStart"/>
      <w:r>
        <w:rPr>
          <w:rFonts w:ascii="Roboto Mono" w:eastAsia="Roboto Mono" w:hAnsi="Roboto Mono" w:cs="Roboto Mono"/>
          <w:color w:val="188038"/>
        </w:rPr>
        <w:t>uv</w:t>
      </w:r>
      <w:proofErr w:type="spellEnd"/>
      <w:proofErr w:type="gramEnd"/>
      <w:r>
        <w:t xml:space="preserve"> package manager for dependency management.</w:t>
      </w:r>
    </w:p>
    <w:p w14:paraId="7AC89F52" w14:textId="77777777" w:rsidR="00391677" w:rsidRDefault="0009672E" w:rsidP="000215F5">
      <w:pPr>
        <w:numPr>
          <w:ilvl w:val="0"/>
          <w:numId w:val="6"/>
        </w:numPr>
      </w:pPr>
      <w:r>
        <w:t>Design tools: Figma for UI/UX prototyping and wireframing.</w:t>
      </w:r>
    </w:p>
    <w:p w14:paraId="7D94F443" w14:textId="77777777" w:rsidR="00391677" w:rsidRDefault="0009672E" w:rsidP="000215F5">
      <w:pPr>
        <w:numPr>
          <w:ilvl w:val="0"/>
          <w:numId w:val="6"/>
        </w:numPr>
      </w:pPr>
      <w:r>
        <w:t xml:space="preserve">Production environment: </w:t>
      </w:r>
      <w:proofErr w:type="spellStart"/>
      <w:r>
        <w:t>Vercel</w:t>
      </w:r>
      <w:proofErr w:type="spellEnd"/>
      <w:r>
        <w:t xml:space="preserve"> for web hosting and </w:t>
      </w:r>
      <w:proofErr w:type="spellStart"/>
      <w:r>
        <w:t>serverless</w:t>
      </w:r>
      <w:proofErr w:type="spellEnd"/>
      <w:r>
        <w:t xml:space="preserve"> compute, </w:t>
      </w:r>
      <w:proofErr w:type="spellStart"/>
      <w:r>
        <w:t>Supabase</w:t>
      </w:r>
      <w:proofErr w:type="spellEnd"/>
      <w:r>
        <w:t xml:space="preserve"> for </w:t>
      </w:r>
      <w:proofErr w:type="spellStart"/>
      <w:r>
        <w:t>PostgreSQL</w:t>
      </w:r>
      <w:proofErr w:type="spellEnd"/>
      <w:r>
        <w:t xml:space="preserve"> database and object storage, and </w:t>
      </w:r>
      <w:proofErr w:type="spellStart"/>
      <w:r>
        <w:t>Upstash</w:t>
      </w:r>
      <w:proofErr w:type="spellEnd"/>
      <w:r>
        <w:t xml:space="preserve"> for </w:t>
      </w:r>
      <w:proofErr w:type="spellStart"/>
      <w:r>
        <w:t>Redis</w:t>
      </w:r>
      <w:proofErr w:type="spellEnd"/>
      <w:r>
        <w:t xml:space="preserve"> caching</w:t>
      </w:r>
      <w:r>
        <w:t>.</w:t>
      </w:r>
    </w:p>
    <w:p w14:paraId="566BA8B2" w14:textId="77777777" w:rsidR="00391677" w:rsidRDefault="0009672E" w:rsidP="000215F5">
      <w:pPr>
        <w:numPr>
          <w:ilvl w:val="0"/>
          <w:numId w:val="6"/>
        </w:numPr>
      </w:pPr>
      <w:r>
        <w:t>End-user software: Updated standard web browsers (Google Chrome, Microsoft Edge, Mozilla Firefox, or Safari).</w:t>
      </w:r>
    </w:p>
    <w:p w14:paraId="7B33A654" w14:textId="77777777" w:rsidR="00391677" w:rsidRDefault="00391677" w:rsidP="000215F5">
      <w:pPr>
        <w:widowControl w:val="0"/>
        <w:pBdr>
          <w:top w:val="nil"/>
          <w:left w:val="nil"/>
          <w:bottom w:val="nil"/>
          <w:right w:val="nil"/>
          <w:between w:val="nil"/>
        </w:pBdr>
      </w:pPr>
    </w:p>
    <w:p w14:paraId="0780D36A" w14:textId="77777777" w:rsidR="00391677" w:rsidRDefault="0009672E" w:rsidP="000215F5">
      <w:r>
        <w:rPr>
          <w:b/>
          <w:bCs/>
        </w:rPr>
        <w:t>Human Resources:</w:t>
      </w:r>
    </w:p>
    <w:p w14:paraId="743B3663" w14:textId="77777777" w:rsidR="00391677" w:rsidRDefault="00391677" w:rsidP="000215F5">
      <w:pPr>
        <w:widowControl w:val="0"/>
        <w:pBdr>
          <w:top w:val="nil"/>
          <w:left w:val="nil"/>
          <w:bottom w:val="nil"/>
          <w:right w:val="nil"/>
          <w:between w:val="nil"/>
        </w:pBdr>
      </w:pPr>
    </w:p>
    <w:p w14:paraId="1EA26C9A" w14:textId="77777777" w:rsidR="00391677" w:rsidRDefault="0009672E" w:rsidP="000215F5">
      <w:pPr>
        <w:numPr>
          <w:ilvl w:val="0"/>
          <w:numId w:val="6"/>
        </w:numPr>
      </w:pPr>
      <w:r>
        <w:t>Development team: The capstone project developers responsible for system design, coding, testing, and deployment.</w:t>
      </w:r>
    </w:p>
    <w:p w14:paraId="582D1481" w14:textId="77777777" w:rsidR="00391677" w:rsidRDefault="0009672E" w:rsidP="000215F5">
      <w:pPr>
        <w:numPr>
          <w:ilvl w:val="0"/>
          <w:numId w:val="6"/>
        </w:numPr>
      </w:pPr>
      <w:r>
        <w:rPr>
          <w:b/>
          <w:bCs/>
        </w:rPr>
        <w:lastRenderedPageBreak/>
        <w:t>Category 1:</w:t>
      </w:r>
      <w:r>
        <w:rPr>
          <w:b/>
          <w:bCs/>
        </w:rPr>
        <w:t xml:space="preserve"> Administrative and Stakeholder Users</w:t>
      </w:r>
      <w:r>
        <w:t>: Designated LGU Tourism Office staff (System Administrators) and Barangay Representatives (Contributors) responsible for content moderation, technical oversight, and local data submission.</w:t>
      </w:r>
    </w:p>
    <w:p w14:paraId="54787A6B" w14:textId="77777777" w:rsidR="00391677" w:rsidRDefault="0009672E" w:rsidP="000215F5">
      <w:pPr>
        <w:numPr>
          <w:ilvl w:val="0"/>
          <w:numId w:val="6"/>
        </w:numPr>
      </w:pPr>
      <w:r>
        <w:rPr>
          <w:b/>
          <w:bCs/>
        </w:rPr>
        <w:t>Category 2: General Public an</w:t>
      </w:r>
      <w:r>
        <w:rPr>
          <w:b/>
          <w:bCs/>
        </w:rPr>
        <w:t>d Academic Users</w:t>
      </w:r>
      <w:r>
        <w:t>: The intended end-users of the public map and digital atlas, including visitors and researchers.</w:t>
      </w:r>
    </w:p>
    <w:p w14:paraId="2CFD47BE" w14:textId="77777777" w:rsidR="00391677" w:rsidRDefault="0009672E" w:rsidP="000215F5">
      <w:pPr>
        <w:numPr>
          <w:ilvl w:val="0"/>
          <w:numId w:val="6"/>
        </w:numPr>
      </w:pPr>
      <w:r>
        <w:t>Project advisor: The capstone project faculty advisor providing academic guidance and validation throughout the development process.</w:t>
      </w:r>
    </w:p>
    <w:p w14:paraId="0BB61AF2" w14:textId="77777777" w:rsidR="00391677" w:rsidRDefault="00391677" w:rsidP="000215F5">
      <w:pPr>
        <w:widowControl w:val="0"/>
        <w:pBdr>
          <w:top w:val="nil"/>
          <w:left w:val="nil"/>
          <w:bottom w:val="nil"/>
          <w:right w:val="nil"/>
          <w:between w:val="nil"/>
        </w:pBdr>
      </w:pPr>
    </w:p>
    <w:p w14:paraId="64345E00" w14:textId="77777777" w:rsidR="00391677" w:rsidRDefault="00391677" w:rsidP="000215F5"/>
    <w:p w14:paraId="480706A8" w14:textId="77777777" w:rsidR="00391677" w:rsidRDefault="0009672E" w:rsidP="000215F5">
      <w:pPr>
        <w:pStyle w:val="Heading1"/>
      </w:pPr>
      <w:bookmarkStart w:id="27" w:name="_lsyn3786vgug" w:colFirst="0" w:colLast="0"/>
      <w:bookmarkEnd w:id="27"/>
      <w:r>
        <w:t>Chapter</w:t>
      </w:r>
      <w:r>
        <w:t xml:space="preserve"> 3: Results and Discussion</w:t>
      </w:r>
    </w:p>
    <w:p w14:paraId="50974102" w14:textId="77777777" w:rsidR="00391677" w:rsidRDefault="0009672E" w:rsidP="000215F5">
      <w:r>
        <w:t xml:space="preserve">This chapter provides a comprehensive exposition of the outcomes derived from the development, deployment, and rigorous evaluation of the Interactive Digital Cultural Map and Local Tourism Information System for </w:t>
      </w:r>
      <w:proofErr w:type="spellStart"/>
      <w:r>
        <w:t>Mangatarem</w:t>
      </w:r>
      <w:proofErr w:type="spellEnd"/>
      <w:r>
        <w:t xml:space="preserve">, </w:t>
      </w:r>
      <w:proofErr w:type="spellStart"/>
      <w:r>
        <w:t>Panga</w:t>
      </w:r>
      <w:r>
        <w:t>sinan</w:t>
      </w:r>
      <w:proofErr w:type="spellEnd"/>
      <w:r>
        <w:t xml:space="preserve">. It encapsulates the empirical evidence gathered during the terminal phase of the project, detailing the operational features of the system, the systemic testing methodologies employed to ensure technical integrity, and a synthesized analysis of the </w:t>
      </w:r>
      <w:r>
        <w:t>results. By bridging the gap between theoretical system design and practical implementation, this chapter validates the system’s efficacy in addressing the municipality's fragmented tourism information ecosystem.</w:t>
      </w:r>
    </w:p>
    <w:p w14:paraId="55A5CBBB" w14:textId="77777777" w:rsidR="00391677" w:rsidRDefault="0009672E" w:rsidP="000215F5">
      <w:pPr>
        <w:pStyle w:val="Heading2"/>
      </w:pPr>
      <w:bookmarkStart w:id="28" w:name="_eruma6jzdi4" w:colFirst="0" w:colLast="0"/>
      <w:bookmarkEnd w:id="28"/>
      <w:r>
        <w:t>Proposed System Flowchart</w:t>
      </w:r>
    </w:p>
    <w:p w14:paraId="5485B540" w14:textId="77777777" w:rsidR="00391677" w:rsidRDefault="0009672E" w:rsidP="000215F5">
      <w:r>
        <w:t>The operational w</w:t>
      </w:r>
      <w:r>
        <w:t xml:space="preserve">orkflow of the Interactive Digital Cultural Map is characterized by a centralized, role-based pipeline designed to ensure data integrity and administrative oversight. The process initiates at the grassroots level, where designated Barangay Representatives </w:t>
      </w:r>
      <w:r>
        <w:t>capture and input cultural heritage data—encompassing built, natural, and intangible assets—into the Contributor Portal. This submission triggers a conditional logic sequence within the backend architecture:</w:t>
      </w:r>
    </w:p>
    <w:p w14:paraId="28873CCE" w14:textId="77777777" w:rsidR="00391677" w:rsidRDefault="00391677" w:rsidP="000215F5">
      <w:pPr>
        <w:widowControl w:val="0"/>
        <w:pBdr>
          <w:top w:val="nil"/>
          <w:left w:val="nil"/>
          <w:bottom w:val="nil"/>
          <w:right w:val="nil"/>
          <w:between w:val="nil"/>
        </w:pBdr>
      </w:pPr>
    </w:p>
    <w:p w14:paraId="67347B88" w14:textId="77777777" w:rsidR="00391677" w:rsidRDefault="0009672E" w:rsidP="000215F5">
      <w:pPr>
        <w:numPr>
          <w:ilvl w:val="0"/>
          <w:numId w:val="2"/>
        </w:numPr>
      </w:pPr>
      <w:r>
        <w:rPr>
          <w:b/>
          <w:bCs/>
        </w:rPr>
        <w:t>Data Ingestion:</w:t>
      </w:r>
      <w:r>
        <w:t xml:space="preserve"> The system captures metadata, geographic coordinates, and media submitted by users within the </w:t>
      </w:r>
      <w:r>
        <w:rPr>
          <w:b/>
          <w:bCs/>
        </w:rPr>
        <w:t>Administrative and Stakeholder</w:t>
      </w:r>
      <w:r>
        <w:t xml:space="preserve"> category.</w:t>
      </w:r>
    </w:p>
    <w:p w14:paraId="6374024C" w14:textId="77777777" w:rsidR="00391677" w:rsidRDefault="0009672E" w:rsidP="000215F5">
      <w:pPr>
        <w:numPr>
          <w:ilvl w:val="0"/>
          <w:numId w:val="2"/>
        </w:numPr>
      </w:pPr>
      <w:r>
        <w:rPr>
          <w:b/>
          <w:bCs/>
        </w:rPr>
        <w:t>Moderation Queue:</w:t>
      </w:r>
      <w:r>
        <w:t xml:space="preserve"> Submissions are held in a "Pending" state and routed to the central moderation dashboard.</w:t>
      </w:r>
    </w:p>
    <w:p w14:paraId="7488FB0B" w14:textId="77777777" w:rsidR="00391677" w:rsidRDefault="0009672E" w:rsidP="000215F5">
      <w:pPr>
        <w:numPr>
          <w:ilvl w:val="0"/>
          <w:numId w:val="2"/>
        </w:numPr>
      </w:pPr>
      <w:r>
        <w:rPr>
          <w:b/>
          <w:bCs/>
        </w:rPr>
        <w:t>Administrati</w:t>
      </w:r>
      <w:r>
        <w:rPr>
          <w:b/>
          <w:bCs/>
        </w:rPr>
        <w:t>ve Review:</w:t>
      </w:r>
      <w:r>
        <w:t xml:space="preserve"> The </w:t>
      </w:r>
      <w:r>
        <w:rPr>
          <w:b/>
          <w:bCs/>
        </w:rPr>
        <w:t>Administrative and Stakeholder</w:t>
      </w:r>
      <w:r>
        <w:t xml:space="preserve"> user (Tourism Office staff) performs a qualitative audit. Entries are approved or rejected based on verification standards.</w:t>
      </w:r>
    </w:p>
    <w:p w14:paraId="4613C23E" w14:textId="77777777" w:rsidR="00391677" w:rsidRDefault="0009672E" w:rsidP="000215F5">
      <w:pPr>
        <w:numPr>
          <w:ilvl w:val="0"/>
          <w:numId w:val="2"/>
        </w:numPr>
      </w:pPr>
      <w:r>
        <w:rPr>
          <w:b/>
          <w:bCs/>
        </w:rPr>
        <w:t>Public Publication:</w:t>
      </w:r>
      <w:r>
        <w:t xml:space="preserve"> Approved assets are dynamically rendered on the </w:t>
      </w:r>
      <w:proofErr w:type="spellStart"/>
      <w:r>
        <w:t>Mapbox</w:t>
      </w:r>
      <w:proofErr w:type="spellEnd"/>
      <w:r>
        <w:t xml:space="preserve"> GL JS inter</w:t>
      </w:r>
      <w:r>
        <w:t xml:space="preserve">face, becoming accessible to </w:t>
      </w:r>
      <w:r>
        <w:rPr>
          <w:b/>
          <w:bCs/>
        </w:rPr>
        <w:t>General Public and Academic Users</w:t>
      </w:r>
      <w:r>
        <w:t xml:space="preserve"> in real-time.</w:t>
      </w:r>
    </w:p>
    <w:p w14:paraId="7F0F9811" w14:textId="77777777" w:rsidR="00391677" w:rsidRDefault="0009672E" w:rsidP="000215F5">
      <w:pPr>
        <w:pStyle w:val="Heading2"/>
      </w:pPr>
      <w:bookmarkStart w:id="29" w:name="_tny1huq536ye" w:colFirst="0" w:colLast="0"/>
      <w:bookmarkEnd w:id="29"/>
      <w:r>
        <w:lastRenderedPageBreak/>
        <w:t>System Features and User Interfaces</w:t>
      </w:r>
    </w:p>
    <w:p w14:paraId="1449B253" w14:textId="77777777" w:rsidR="00391677" w:rsidRDefault="0009672E" w:rsidP="000215F5">
      <w:r>
        <w:t xml:space="preserve">The architecture of the system is distilled into two primary functional categories, each tailored to the specific requirements of its user </w:t>
      </w:r>
      <w:r>
        <w:t>ecosystem:</w:t>
      </w:r>
    </w:p>
    <w:p w14:paraId="6A4ACE3A" w14:textId="77777777" w:rsidR="00391677" w:rsidRDefault="0009672E" w:rsidP="000215F5">
      <w:pPr>
        <w:pStyle w:val="Heading3"/>
      </w:pPr>
      <w:bookmarkStart w:id="30" w:name="_ajn5n7wbr9ee" w:colFirst="0" w:colLast="0"/>
      <w:bookmarkEnd w:id="30"/>
      <w:r>
        <w:t>1. General Public and Academic Portal</w:t>
      </w:r>
    </w:p>
    <w:p w14:paraId="52D66A20" w14:textId="77777777" w:rsidR="00391677" w:rsidRDefault="0009672E" w:rsidP="000215F5">
      <w:r>
        <w:t xml:space="preserve">This category encompasses the </w:t>
      </w:r>
      <w:r>
        <w:rPr>
          <w:b/>
          <w:bCs/>
        </w:rPr>
        <w:t>Interactive Heritage Map</w:t>
      </w:r>
      <w:r>
        <w:t xml:space="preserve"> and the </w:t>
      </w:r>
      <w:r>
        <w:rPr>
          <w:b/>
          <w:bCs/>
        </w:rPr>
        <w:t>Digital Cultural Atlas</w:t>
      </w:r>
      <w:r>
        <w:t>, designed for high-performance discovery and academic research.</w:t>
      </w:r>
    </w:p>
    <w:p w14:paraId="06B22C6A" w14:textId="77777777" w:rsidR="00391677" w:rsidRDefault="00391677" w:rsidP="000215F5">
      <w:pPr>
        <w:widowControl w:val="0"/>
        <w:pBdr>
          <w:top w:val="nil"/>
          <w:left w:val="nil"/>
          <w:bottom w:val="nil"/>
          <w:right w:val="nil"/>
          <w:between w:val="nil"/>
        </w:pBdr>
      </w:pPr>
    </w:p>
    <w:p w14:paraId="7C5E895D" w14:textId="77777777" w:rsidR="00391677" w:rsidRDefault="0009672E" w:rsidP="000215F5">
      <w:pPr>
        <w:numPr>
          <w:ilvl w:val="0"/>
          <w:numId w:val="7"/>
        </w:numPr>
      </w:pPr>
      <w:r>
        <w:rPr>
          <w:b/>
          <w:bCs/>
        </w:rPr>
        <w:t>Key Features:</w:t>
      </w:r>
      <w:r>
        <w:t xml:space="preserve"> Real-time spatial filtering, heritage cate</w:t>
      </w:r>
      <w:r>
        <w:t xml:space="preserve">gories (built, natural, </w:t>
      </w:r>
      <w:proofErr w:type="gramStart"/>
      <w:r>
        <w:t>intangible</w:t>
      </w:r>
      <w:proofErr w:type="gramEnd"/>
      <w:r>
        <w:t>), barangay-specific profiles, and interactive galleries.</w:t>
      </w:r>
    </w:p>
    <w:p w14:paraId="51C8B117" w14:textId="77777777" w:rsidR="00391677" w:rsidRDefault="0009672E" w:rsidP="000215F5">
      <w:pPr>
        <w:numPr>
          <w:ilvl w:val="0"/>
          <w:numId w:val="7"/>
        </w:numPr>
      </w:pPr>
      <w:r>
        <w:rPr>
          <w:b/>
          <w:bCs/>
        </w:rPr>
        <w:t>UI Description:</w:t>
      </w:r>
      <w:r>
        <w:t xml:space="preserve"> Utilizes a full-screen </w:t>
      </w:r>
      <w:proofErr w:type="spellStart"/>
      <w:r>
        <w:t>Mapbox</w:t>
      </w:r>
      <w:proofErr w:type="spellEnd"/>
      <w:r>
        <w:t xml:space="preserve"> interface and a card-based "</w:t>
      </w:r>
      <w:proofErr w:type="spellStart"/>
      <w:r>
        <w:t>glassmorphic</w:t>
      </w:r>
      <w:proofErr w:type="spellEnd"/>
      <w:r>
        <w:t xml:space="preserve">" atlas for readable, engaging exploration of </w:t>
      </w:r>
      <w:proofErr w:type="spellStart"/>
      <w:r>
        <w:t>Mangatarem’s</w:t>
      </w:r>
      <w:proofErr w:type="spellEnd"/>
      <w:r>
        <w:t xml:space="preserve"> heritage.</w:t>
      </w:r>
    </w:p>
    <w:p w14:paraId="1B3EA662" w14:textId="77777777" w:rsidR="00391677" w:rsidRDefault="0009672E" w:rsidP="000215F5">
      <w:pPr>
        <w:pStyle w:val="Heading3"/>
      </w:pPr>
      <w:bookmarkStart w:id="31" w:name="_h6d7tebsyq1g" w:colFirst="0" w:colLast="0"/>
      <w:bookmarkEnd w:id="31"/>
      <w:r>
        <w:t>2. Admini</w:t>
      </w:r>
      <w:r>
        <w:t>strative and Stakeholder Portal</w:t>
      </w:r>
    </w:p>
    <w:p w14:paraId="4D81CE13" w14:textId="77777777" w:rsidR="00391677" w:rsidRDefault="0009672E" w:rsidP="000215F5">
      <w:r>
        <w:t xml:space="preserve">This category includes the </w:t>
      </w:r>
      <w:r>
        <w:rPr>
          <w:b/>
          <w:bCs/>
        </w:rPr>
        <w:t>Content Contribution</w:t>
      </w:r>
      <w:r>
        <w:t xml:space="preserve"> and </w:t>
      </w:r>
      <w:r>
        <w:rPr>
          <w:b/>
          <w:bCs/>
        </w:rPr>
        <w:t>Moderation Dashboard</w:t>
      </w:r>
      <w:r>
        <w:t>, providing a unified environment for LGU staff and barangay leaders.</w:t>
      </w:r>
    </w:p>
    <w:p w14:paraId="07CB8BE4" w14:textId="77777777" w:rsidR="00391677" w:rsidRDefault="00391677" w:rsidP="000215F5">
      <w:pPr>
        <w:widowControl w:val="0"/>
        <w:pBdr>
          <w:top w:val="nil"/>
          <w:left w:val="nil"/>
          <w:bottom w:val="nil"/>
          <w:right w:val="nil"/>
          <w:between w:val="nil"/>
        </w:pBdr>
      </w:pPr>
    </w:p>
    <w:p w14:paraId="26C26D44" w14:textId="77777777" w:rsidR="00391677" w:rsidRDefault="0009672E" w:rsidP="000215F5">
      <w:pPr>
        <w:numPr>
          <w:ilvl w:val="0"/>
          <w:numId w:val="7"/>
        </w:numPr>
      </w:pPr>
      <w:r>
        <w:rPr>
          <w:b/>
          <w:bCs/>
        </w:rPr>
        <w:t>Key Features:</w:t>
      </w:r>
      <w:r>
        <w:t xml:space="preserve"> Secure data entry forms with coordinate pickers, role-based moderat</w:t>
      </w:r>
      <w:r>
        <w:t>ion workflows, and real-time engagement analytics.</w:t>
      </w:r>
    </w:p>
    <w:p w14:paraId="0BE68F77" w14:textId="77777777" w:rsidR="00391677" w:rsidRDefault="0009672E" w:rsidP="000215F5">
      <w:pPr>
        <w:numPr>
          <w:ilvl w:val="0"/>
          <w:numId w:val="7"/>
        </w:numPr>
      </w:pPr>
      <w:r>
        <w:rPr>
          <w:b/>
          <w:bCs/>
        </w:rPr>
        <w:t>UI Description:</w:t>
      </w:r>
      <w:r>
        <w:t xml:space="preserve"> A focused, minimalist administrative dashboard that guides users through the submission and verification process with clear status tracking.</w:t>
      </w:r>
    </w:p>
    <w:p w14:paraId="271A7FD4" w14:textId="77777777" w:rsidR="00391677" w:rsidRDefault="0009672E" w:rsidP="000215F5">
      <w:pPr>
        <w:pStyle w:val="Heading2"/>
      </w:pPr>
      <w:bookmarkStart w:id="32" w:name="_biyyi7f93l7c" w:colFirst="0" w:colLast="0"/>
      <w:bookmarkEnd w:id="32"/>
      <w:r>
        <w:t>System Testing and Evaluation</w:t>
      </w:r>
    </w:p>
    <w:p w14:paraId="3EA6B950" w14:textId="77777777" w:rsidR="00391677" w:rsidRDefault="0009672E" w:rsidP="000215F5">
      <w:r>
        <w:t>To ensure the tech</w:t>
      </w:r>
      <w:r>
        <w:t>nical robustness and organizational relevance of the system, a multi-phased testing strategy was executed, grounded in the ISO/IEC 25010 software quality standards.</w:t>
      </w:r>
    </w:p>
    <w:p w14:paraId="1D200EFA" w14:textId="77777777" w:rsidR="00391677" w:rsidRDefault="0009672E" w:rsidP="000215F5">
      <w:pPr>
        <w:pStyle w:val="Heading3"/>
      </w:pPr>
      <w:bookmarkStart w:id="33" w:name="_a70ggq25urtt" w:colFirst="0" w:colLast="0"/>
      <w:bookmarkEnd w:id="33"/>
      <w:r>
        <w:t>Functional Testing</w:t>
      </w:r>
    </w:p>
    <w:p w14:paraId="71EB4949" w14:textId="77777777" w:rsidR="00391677" w:rsidRDefault="0009672E" w:rsidP="000215F5">
      <w:r>
        <w:rPr>
          <w:b/>
          <w:bCs/>
        </w:rPr>
        <w:t>Significance:</w:t>
      </w:r>
      <w:r>
        <w:t xml:space="preserve"> Functional testing serves as the primary mechanism for ver</w:t>
      </w:r>
      <w:r>
        <w:t>ifying that the system’s multifaceted features operate in strict accordance with the defined technical requirements. This process ensures that the logic governing user authentication, spatial data rendering, and content moderation is flawless.</w:t>
      </w:r>
    </w:p>
    <w:p w14:paraId="6A6765C3" w14:textId="77777777" w:rsidR="00391677" w:rsidRDefault="00391677" w:rsidP="000215F5">
      <w:pPr>
        <w:widowControl w:val="0"/>
        <w:pBdr>
          <w:top w:val="nil"/>
          <w:left w:val="nil"/>
          <w:bottom w:val="nil"/>
          <w:right w:val="nil"/>
          <w:between w:val="nil"/>
        </w:pBdr>
      </w:pPr>
    </w:p>
    <w:p w14:paraId="1BB7C794" w14:textId="77777777" w:rsidR="00391677" w:rsidRDefault="0009672E" w:rsidP="000215F5">
      <w:r>
        <w:rPr>
          <w:b/>
          <w:bCs/>
        </w:rPr>
        <w:t xml:space="preserve">Test Case </w:t>
      </w:r>
      <w:r>
        <w:rPr>
          <w:b/>
          <w:bCs/>
        </w:rPr>
        <w:t>Definitions:</w:t>
      </w:r>
    </w:p>
    <w:p w14:paraId="74703528" w14:textId="77777777" w:rsidR="00391677" w:rsidRDefault="00391677" w:rsidP="000215F5">
      <w:pPr>
        <w:widowControl w:val="0"/>
        <w:pBdr>
          <w:top w:val="nil"/>
          <w:left w:val="nil"/>
          <w:bottom w:val="nil"/>
          <w:right w:val="nil"/>
          <w:between w:val="nil"/>
        </w:pBdr>
      </w:pPr>
    </w:p>
    <w:p w14:paraId="0FB428CF" w14:textId="77777777" w:rsidR="00391677" w:rsidRDefault="0009672E" w:rsidP="000215F5">
      <w:pPr>
        <w:numPr>
          <w:ilvl w:val="0"/>
          <w:numId w:val="7"/>
        </w:numPr>
      </w:pPr>
      <w:r>
        <w:rPr>
          <w:b/>
          <w:bCs/>
        </w:rPr>
        <w:t>Authentication Integrity:</w:t>
      </w:r>
      <w:r>
        <w:t xml:space="preserve"> Validating secure login/logout workflows for the </w:t>
      </w:r>
      <w:r>
        <w:rPr>
          <w:b/>
          <w:bCs/>
        </w:rPr>
        <w:t>Administrative and Stakeholder</w:t>
      </w:r>
      <w:r>
        <w:t xml:space="preserve"> category.</w:t>
      </w:r>
    </w:p>
    <w:p w14:paraId="0D8E489F" w14:textId="77777777" w:rsidR="00391677" w:rsidRDefault="0009672E" w:rsidP="000215F5">
      <w:pPr>
        <w:numPr>
          <w:ilvl w:val="0"/>
          <w:numId w:val="7"/>
        </w:numPr>
      </w:pPr>
      <w:r>
        <w:rPr>
          <w:b/>
          <w:bCs/>
        </w:rPr>
        <w:t>Data Submission Logic:</w:t>
      </w:r>
      <w:r>
        <w:t xml:space="preserve"> Ensuring accurate capture and storage of heritage metadata.</w:t>
      </w:r>
    </w:p>
    <w:p w14:paraId="2684B0D0" w14:textId="77777777" w:rsidR="00391677" w:rsidRDefault="0009672E" w:rsidP="000215F5">
      <w:pPr>
        <w:numPr>
          <w:ilvl w:val="0"/>
          <w:numId w:val="7"/>
        </w:numPr>
      </w:pPr>
      <w:r>
        <w:rPr>
          <w:b/>
          <w:bCs/>
        </w:rPr>
        <w:t>Moderation Workflow:</w:t>
      </w:r>
      <w:r>
        <w:t xml:space="preserve"> Verifying the state tr</w:t>
      </w:r>
      <w:r>
        <w:t>ansitions from "Pending" to "Approved".</w:t>
      </w:r>
    </w:p>
    <w:p w14:paraId="4B7FE61E" w14:textId="77777777" w:rsidR="00391677" w:rsidRDefault="0009672E" w:rsidP="000215F5">
      <w:pPr>
        <w:numPr>
          <w:ilvl w:val="0"/>
          <w:numId w:val="7"/>
        </w:numPr>
      </w:pPr>
      <w:r>
        <w:rPr>
          <w:b/>
          <w:bCs/>
        </w:rPr>
        <w:t>Map Interaction:</w:t>
      </w:r>
      <w:r>
        <w:t xml:space="preserve"> Testing pin responsiveness and spatial filtering.</w:t>
      </w:r>
    </w:p>
    <w:p w14:paraId="04ABDC7A" w14:textId="77777777" w:rsidR="00391677" w:rsidRDefault="00391677" w:rsidP="000215F5">
      <w:pPr>
        <w:widowControl w:val="0"/>
        <w:pBdr>
          <w:top w:val="nil"/>
          <w:left w:val="nil"/>
          <w:bottom w:val="nil"/>
          <w:right w:val="nil"/>
          <w:between w:val="nil"/>
        </w:pBdr>
      </w:pPr>
    </w:p>
    <w:p w14:paraId="5035E40D" w14:textId="77777777" w:rsidR="00391677" w:rsidRDefault="0009672E" w:rsidP="000215F5">
      <w:r>
        <w:rPr>
          <w:b/>
          <w:bCs/>
        </w:rPr>
        <w:lastRenderedPageBreak/>
        <w:t>Execution Process:</w:t>
      </w:r>
      <w:r>
        <w:t xml:space="preserve"> Manual testing was conducted via Chrome DevTools to simulate end-user interactions. Test cases were executed to verify that each </w:t>
      </w:r>
      <w:r>
        <w:t>feature meets its expected outcome, with results recorded in real-time.</w:t>
      </w:r>
    </w:p>
    <w:p w14:paraId="3E7A953F" w14:textId="77777777" w:rsidR="00391677" w:rsidRDefault="0009672E" w:rsidP="000215F5">
      <w:pPr>
        <w:pStyle w:val="Heading3"/>
      </w:pPr>
      <w:bookmarkStart w:id="34" w:name="_xx2qo3oisqdf" w:colFirst="0" w:colLast="0"/>
      <w:bookmarkEnd w:id="34"/>
      <w:r>
        <w:t>Performance Testing</w:t>
      </w:r>
    </w:p>
    <w:p w14:paraId="7FBC7982" w14:textId="77777777" w:rsidR="00391677" w:rsidRDefault="0009672E" w:rsidP="000215F5">
      <w:r>
        <w:rPr>
          <w:b/>
          <w:bCs/>
        </w:rPr>
        <w:t>Significance:</w:t>
      </w:r>
      <w:r>
        <w:t xml:space="preserve"> Evaluates operational efficiency under varying workloads, focusing on speed and responsiveness.</w:t>
      </w:r>
    </w:p>
    <w:p w14:paraId="7C8E7871" w14:textId="77777777" w:rsidR="00391677" w:rsidRDefault="00391677" w:rsidP="000215F5">
      <w:pPr>
        <w:widowControl w:val="0"/>
        <w:pBdr>
          <w:top w:val="nil"/>
          <w:left w:val="nil"/>
          <w:bottom w:val="nil"/>
          <w:right w:val="nil"/>
          <w:between w:val="nil"/>
        </w:pBdr>
      </w:pPr>
    </w:p>
    <w:p w14:paraId="00AF8FF3" w14:textId="77777777" w:rsidR="00391677" w:rsidRDefault="0009672E" w:rsidP="000215F5">
      <w:r>
        <w:rPr>
          <w:b/>
          <w:bCs/>
        </w:rPr>
        <w:t>Execution Process:</w:t>
      </w:r>
      <w:r>
        <w:t xml:space="preserve"> Performance metrics were gathered </w:t>
      </w:r>
      <w:r>
        <w:t xml:space="preserve">using </w:t>
      </w:r>
      <w:r>
        <w:rPr>
          <w:b/>
          <w:bCs/>
        </w:rPr>
        <w:t>Google Lighthouse</w:t>
      </w:r>
      <w:r>
        <w:t xml:space="preserve"> and </w:t>
      </w:r>
      <w:r>
        <w:rPr>
          <w:b/>
          <w:bCs/>
        </w:rPr>
        <w:t>Chrome DevTools Performance Traces</w:t>
      </w:r>
      <w:r>
        <w:t xml:space="preserve">. Testing focused on First </w:t>
      </w:r>
      <w:proofErr w:type="spellStart"/>
      <w:r>
        <w:t>Contentful</w:t>
      </w:r>
      <w:proofErr w:type="spellEnd"/>
      <w:r>
        <w:t xml:space="preserve"> Paint (FCP), Time to Interactive (TTI), and server-side response latency.</w:t>
      </w:r>
    </w:p>
    <w:p w14:paraId="6A320B5B" w14:textId="77777777" w:rsidR="00391677" w:rsidRDefault="0009672E" w:rsidP="000215F5">
      <w:pPr>
        <w:pStyle w:val="Heading3"/>
      </w:pPr>
      <w:bookmarkStart w:id="35" w:name="_7h3cdglexfdk" w:colFirst="0" w:colLast="0"/>
      <w:bookmarkEnd w:id="35"/>
      <w:r>
        <w:t>Security Testing</w:t>
      </w:r>
    </w:p>
    <w:p w14:paraId="1CEA971A" w14:textId="77777777" w:rsidR="00391677" w:rsidRDefault="0009672E" w:rsidP="000215F5">
      <w:r>
        <w:rPr>
          <w:b/>
          <w:bCs/>
        </w:rPr>
        <w:t>Significance:</w:t>
      </w:r>
      <w:r>
        <w:t xml:space="preserve"> Ensures protection of municipal data against unauth</w:t>
      </w:r>
      <w:r>
        <w:t>orized access and common cyber threats.</w:t>
      </w:r>
    </w:p>
    <w:p w14:paraId="6EB374BE" w14:textId="77777777" w:rsidR="00391677" w:rsidRDefault="00391677" w:rsidP="000215F5">
      <w:pPr>
        <w:widowControl w:val="0"/>
        <w:pBdr>
          <w:top w:val="nil"/>
          <w:left w:val="nil"/>
          <w:bottom w:val="nil"/>
          <w:right w:val="nil"/>
          <w:between w:val="nil"/>
        </w:pBdr>
      </w:pPr>
    </w:p>
    <w:p w14:paraId="759294FB" w14:textId="77777777" w:rsidR="00391677" w:rsidRDefault="0009672E" w:rsidP="000215F5">
      <w:r>
        <w:rPr>
          <w:b/>
          <w:bCs/>
        </w:rPr>
        <w:t>Execution Process:</w:t>
      </w:r>
      <w:r>
        <w:t xml:space="preserve"> The system was subjected to simulated "Red Team" attacks, including SQL Injection (SQLi) and Cross-Site Scripting (XSS) attempts. Input fields were tested with malicious payloads (e.g., </w:t>
      </w:r>
      <w:r>
        <w:rPr>
          <w:rFonts w:ascii="Roboto Mono" w:eastAsia="Roboto Mono" w:hAnsi="Roboto Mono" w:cs="Roboto Mono"/>
          <w:color w:val="188038"/>
        </w:rPr>
        <w:t>' OR '1'='</w:t>
      </w:r>
      <w:r>
        <w:rPr>
          <w:rFonts w:ascii="Roboto Mono" w:eastAsia="Roboto Mono" w:hAnsi="Roboto Mono" w:cs="Roboto Mono"/>
          <w:color w:val="188038"/>
        </w:rPr>
        <w:t>1</w:t>
      </w:r>
      <w:r>
        <w:t xml:space="preserve">) to verify the efficacy of the </w:t>
      </w:r>
      <w:proofErr w:type="spellStart"/>
      <w:r>
        <w:t>SQLAlchemy</w:t>
      </w:r>
      <w:proofErr w:type="spellEnd"/>
      <w:r>
        <w:t xml:space="preserve"> ORM and Bleach sanitization library.</w:t>
      </w:r>
    </w:p>
    <w:p w14:paraId="136A5A0C" w14:textId="77777777" w:rsidR="00391677" w:rsidRDefault="0009672E" w:rsidP="000215F5">
      <w:pPr>
        <w:pStyle w:val="Heading3"/>
      </w:pPr>
      <w:bookmarkStart w:id="36" w:name="_h4lh9ygolf86" w:colFirst="0" w:colLast="0"/>
      <w:bookmarkEnd w:id="36"/>
      <w:r>
        <w:t>Usability Testing</w:t>
      </w:r>
    </w:p>
    <w:p w14:paraId="720D3162" w14:textId="77777777" w:rsidR="00391677" w:rsidRDefault="0009672E" w:rsidP="000215F5">
      <w:r>
        <w:rPr>
          <w:b/>
          <w:bCs/>
        </w:rPr>
        <w:t>Significance:</w:t>
      </w:r>
      <w:r>
        <w:t xml:space="preserve"> Verifies the system’s user-friendliness and intuitive navigation.</w:t>
      </w:r>
    </w:p>
    <w:p w14:paraId="7F2C7130" w14:textId="77777777" w:rsidR="00391677" w:rsidRDefault="00391677" w:rsidP="000215F5">
      <w:pPr>
        <w:widowControl w:val="0"/>
        <w:pBdr>
          <w:top w:val="nil"/>
          <w:left w:val="nil"/>
          <w:bottom w:val="nil"/>
          <w:right w:val="nil"/>
          <w:between w:val="nil"/>
        </w:pBdr>
      </w:pPr>
    </w:p>
    <w:p w14:paraId="66FF308D" w14:textId="77777777" w:rsidR="00391677" w:rsidRDefault="0009672E" w:rsidP="000215F5">
      <w:r>
        <w:rPr>
          <w:b/>
          <w:bCs/>
        </w:rPr>
        <w:t>Execution Process:</w:t>
      </w:r>
      <w:r>
        <w:t xml:space="preserve"> A structured usability audit was performed using the 5-po</w:t>
      </w:r>
      <w:r>
        <w:t>int Likert Scale, evaluating navigation logic, interface clarity, and overall aesthetic appeal.</w:t>
      </w:r>
    </w:p>
    <w:p w14:paraId="66F683A3" w14:textId="77777777" w:rsidR="00391677" w:rsidRDefault="0009672E" w:rsidP="000215F5">
      <w:pPr>
        <w:pStyle w:val="Heading2"/>
      </w:pPr>
      <w:bookmarkStart w:id="37" w:name="_ymg7wlnm1pfi" w:colFirst="0" w:colLast="0"/>
      <w:bookmarkEnd w:id="37"/>
      <w:r>
        <w:t>Implementation Results</w:t>
      </w:r>
    </w:p>
    <w:p w14:paraId="1A24EC11" w14:textId="77777777" w:rsidR="00391677" w:rsidRDefault="0009672E" w:rsidP="000215F5">
      <w:r>
        <w:t xml:space="preserve">The system was successfully deployed on </w:t>
      </w:r>
      <w:proofErr w:type="spellStart"/>
      <w:r>
        <w:rPr>
          <w:b/>
          <w:bCs/>
        </w:rPr>
        <w:t>Vercel</w:t>
      </w:r>
      <w:proofErr w:type="spellEnd"/>
      <w:r>
        <w:t xml:space="preserve"> with a managed </w:t>
      </w:r>
      <w:proofErr w:type="spellStart"/>
      <w:r>
        <w:rPr>
          <w:b/>
          <w:bCs/>
        </w:rPr>
        <w:t>Supabase</w:t>
      </w:r>
      <w:proofErr w:type="spellEnd"/>
      <w:r>
        <w:rPr>
          <w:b/>
          <w:bCs/>
        </w:rPr>
        <w:t xml:space="preserve"> (</w:t>
      </w:r>
      <w:proofErr w:type="spellStart"/>
      <w:r>
        <w:rPr>
          <w:b/>
          <w:bCs/>
        </w:rPr>
        <w:t>PostgreSQL</w:t>
      </w:r>
      <w:proofErr w:type="spellEnd"/>
      <w:r>
        <w:rPr>
          <w:b/>
          <w:bCs/>
        </w:rPr>
        <w:t>)</w:t>
      </w:r>
      <w:r>
        <w:t xml:space="preserve"> backend. Technical challenges such as serverless "cold starts" were mitigated through lazy initialization patterns, and database efficiency was maintained using </w:t>
      </w:r>
      <w:proofErr w:type="spellStart"/>
      <w:r>
        <w:rPr>
          <w:b/>
          <w:bCs/>
        </w:rPr>
        <w:t>Upstash</w:t>
      </w:r>
      <w:proofErr w:type="spellEnd"/>
      <w:r>
        <w:rPr>
          <w:b/>
          <w:bCs/>
        </w:rPr>
        <w:t xml:space="preserve"> </w:t>
      </w:r>
      <w:proofErr w:type="spellStart"/>
      <w:r>
        <w:rPr>
          <w:b/>
          <w:bCs/>
        </w:rPr>
        <w:t>Redis</w:t>
      </w:r>
      <w:proofErr w:type="spellEnd"/>
      <w:r>
        <w:t xml:space="preserve"> for map-data caching.</w:t>
      </w:r>
    </w:p>
    <w:p w14:paraId="4021D5A3" w14:textId="77777777" w:rsidR="001C6259" w:rsidRDefault="001C6259" w:rsidP="000215F5"/>
    <w:p w14:paraId="3F905749" w14:textId="77777777" w:rsidR="001C6259" w:rsidRDefault="001C6259" w:rsidP="000215F5"/>
    <w:p w14:paraId="15811894" w14:textId="77777777" w:rsidR="00391677" w:rsidRDefault="0009672E" w:rsidP="000215F5">
      <w:pPr>
        <w:pStyle w:val="Heading2"/>
      </w:pPr>
      <w:bookmarkStart w:id="38" w:name="_uth85mghxkjp" w:colFirst="0" w:colLast="0"/>
      <w:bookmarkEnd w:id="38"/>
      <w:r>
        <w:lastRenderedPageBreak/>
        <w:t>Analysis of Results</w:t>
      </w:r>
    </w:p>
    <w:p w14:paraId="1498956C" w14:textId="77777777" w:rsidR="00391677" w:rsidRDefault="0009672E" w:rsidP="000215F5">
      <w:pPr>
        <w:pStyle w:val="Heading3"/>
      </w:pPr>
      <w:bookmarkStart w:id="39" w:name="_6cdj1ycb3gx5" w:colFirst="0" w:colLast="0"/>
      <w:bookmarkEnd w:id="39"/>
      <w:r>
        <w:t>Functional Testing Analysis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91677" w14:paraId="2B502E6D" w14:textId="77777777">
        <w:trPr>
          <w:tblHeader/>
        </w:trPr>
        <w:tc>
          <w:tcPr>
            <w:tcW w:w="1872" w:type="dxa"/>
            <w:tcMar>
              <w:top w:w="100" w:type="dxa"/>
              <w:left w:w="100" w:type="dxa"/>
              <w:bottom w:w="100" w:type="dxa"/>
              <w:right w:w="100" w:type="dxa"/>
            </w:tcMar>
          </w:tcPr>
          <w:p w14:paraId="3CA917CB" w14:textId="77777777" w:rsidR="00391677" w:rsidRDefault="0009672E" w:rsidP="000215F5">
            <w:pPr>
              <w:rPr>
                <w:b/>
                <w:bCs/>
              </w:rPr>
            </w:pPr>
            <w:r>
              <w:rPr>
                <w:b/>
                <w:bCs/>
              </w:rPr>
              <w:t>Test Cas</w:t>
            </w:r>
            <w:r>
              <w:rPr>
                <w:b/>
                <w:bCs/>
              </w:rPr>
              <w:t>e</w:t>
            </w:r>
          </w:p>
        </w:tc>
        <w:tc>
          <w:tcPr>
            <w:tcW w:w="1872" w:type="dxa"/>
            <w:tcMar>
              <w:top w:w="100" w:type="dxa"/>
              <w:left w:w="100" w:type="dxa"/>
              <w:bottom w:w="100" w:type="dxa"/>
              <w:right w:w="100" w:type="dxa"/>
            </w:tcMar>
          </w:tcPr>
          <w:p w14:paraId="3E028C21" w14:textId="77777777" w:rsidR="00391677" w:rsidRDefault="0009672E" w:rsidP="000215F5">
            <w:pPr>
              <w:rPr>
                <w:b/>
                <w:bCs/>
              </w:rPr>
            </w:pPr>
            <w:r>
              <w:rPr>
                <w:b/>
                <w:bCs/>
              </w:rPr>
              <w:t>Expected Output</w:t>
            </w:r>
          </w:p>
        </w:tc>
        <w:tc>
          <w:tcPr>
            <w:tcW w:w="1872" w:type="dxa"/>
            <w:tcMar>
              <w:top w:w="100" w:type="dxa"/>
              <w:left w:w="100" w:type="dxa"/>
              <w:bottom w:w="100" w:type="dxa"/>
              <w:right w:w="100" w:type="dxa"/>
            </w:tcMar>
          </w:tcPr>
          <w:p w14:paraId="02C6AF79" w14:textId="77777777" w:rsidR="00391677" w:rsidRDefault="0009672E" w:rsidP="000215F5">
            <w:pPr>
              <w:rPr>
                <w:b/>
                <w:bCs/>
              </w:rPr>
            </w:pPr>
            <w:r>
              <w:rPr>
                <w:b/>
                <w:bCs/>
              </w:rPr>
              <w:t>Actual Output</w:t>
            </w:r>
          </w:p>
        </w:tc>
        <w:tc>
          <w:tcPr>
            <w:tcW w:w="1872" w:type="dxa"/>
            <w:tcMar>
              <w:top w:w="100" w:type="dxa"/>
              <w:left w:w="100" w:type="dxa"/>
              <w:bottom w:w="100" w:type="dxa"/>
              <w:right w:w="100" w:type="dxa"/>
            </w:tcMar>
          </w:tcPr>
          <w:p w14:paraId="1B467480" w14:textId="77777777" w:rsidR="00391677" w:rsidRDefault="0009672E" w:rsidP="000215F5">
            <w:pPr>
              <w:rPr>
                <w:b/>
                <w:bCs/>
              </w:rPr>
            </w:pPr>
            <w:r>
              <w:rPr>
                <w:b/>
                <w:bCs/>
              </w:rPr>
              <w:t>Pass/Fail</w:t>
            </w:r>
          </w:p>
        </w:tc>
        <w:tc>
          <w:tcPr>
            <w:tcW w:w="1872" w:type="dxa"/>
            <w:tcMar>
              <w:top w:w="100" w:type="dxa"/>
              <w:left w:w="100" w:type="dxa"/>
              <w:bottom w:w="100" w:type="dxa"/>
              <w:right w:w="100" w:type="dxa"/>
            </w:tcMar>
          </w:tcPr>
          <w:p w14:paraId="78F0072C" w14:textId="77777777" w:rsidR="00391677" w:rsidRDefault="0009672E" w:rsidP="000215F5">
            <w:pPr>
              <w:rPr>
                <w:b/>
                <w:bCs/>
              </w:rPr>
            </w:pPr>
            <w:r>
              <w:rPr>
                <w:b/>
                <w:bCs/>
              </w:rPr>
              <w:t>Remarks</w:t>
            </w:r>
          </w:p>
        </w:tc>
      </w:tr>
      <w:tr w:rsidR="00391677" w14:paraId="71BC5201" w14:textId="77777777">
        <w:tc>
          <w:tcPr>
            <w:tcW w:w="1872" w:type="dxa"/>
            <w:tcMar>
              <w:top w:w="100" w:type="dxa"/>
              <w:left w:w="100" w:type="dxa"/>
              <w:bottom w:w="100" w:type="dxa"/>
              <w:right w:w="100" w:type="dxa"/>
            </w:tcMar>
          </w:tcPr>
          <w:p w14:paraId="3E11E6C9" w14:textId="77777777" w:rsidR="00391677" w:rsidRDefault="0009672E" w:rsidP="000215F5">
            <w:r>
              <w:t>Login with correct credentials</w:t>
            </w:r>
          </w:p>
        </w:tc>
        <w:tc>
          <w:tcPr>
            <w:tcW w:w="1872" w:type="dxa"/>
            <w:tcMar>
              <w:top w:w="100" w:type="dxa"/>
              <w:left w:w="100" w:type="dxa"/>
              <w:bottom w:w="100" w:type="dxa"/>
              <w:right w:w="100" w:type="dxa"/>
            </w:tcMar>
          </w:tcPr>
          <w:p w14:paraId="4FCF8908" w14:textId="77777777" w:rsidR="00391677" w:rsidRDefault="0009672E" w:rsidP="000215F5">
            <w:r>
              <w:t>User is redirected to the dashboard</w:t>
            </w:r>
          </w:p>
        </w:tc>
        <w:tc>
          <w:tcPr>
            <w:tcW w:w="1872" w:type="dxa"/>
            <w:tcMar>
              <w:top w:w="100" w:type="dxa"/>
              <w:left w:w="100" w:type="dxa"/>
              <w:bottom w:w="100" w:type="dxa"/>
              <w:right w:w="100" w:type="dxa"/>
            </w:tcMar>
          </w:tcPr>
          <w:p w14:paraId="67C8D3D7" w14:textId="77777777" w:rsidR="00391677" w:rsidRDefault="0009672E" w:rsidP="000215F5">
            <w:r>
              <w:t>Works as expected</w:t>
            </w:r>
          </w:p>
        </w:tc>
        <w:tc>
          <w:tcPr>
            <w:tcW w:w="1872" w:type="dxa"/>
            <w:tcMar>
              <w:top w:w="100" w:type="dxa"/>
              <w:left w:w="100" w:type="dxa"/>
              <w:bottom w:w="100" w:type="dxa"/>
              <w:right w:w="100" w:type="dxa"/>
            </w:tcMar>
          </w:tcPr>
          <w:p w14:paraId="1E73DA71" w14:textId="77777777" w:rsidR="00391677" w:rsidRDefault="0009672E" w:rsidP="000215F5">
            <w:r>
              <w:t>Pass</w:t>
            </w:r>
          </w:p>
        </w:tc>
        <w:tc>
          <w:tcPr>
            <w:tcW w:w="1872" w:type="dxa"/>
            <w:tcMar>
              <w:top w:w="100" w:type="dxa"/>
              <w:left w:w="100" w:type="dxa"/>
              <w:bottom w:w="100" w:type="dxa"/>
              <w:right w:w="100" w:type="dxa"/>
            </w:tcMar>
          </w:tcPr>
          <w:p w14:paraId="5D8FD3C7" w14:textId="77777777" w:rsidR="00391677" w:rsidRDefault="0009672E" w:rsidP="000215F5">
            <w:r>
              <w:t>N/A</w:t>
            </w:r>
          </w:p>
        </w:tc>
      </w:tr>
      <w:tr w:rsidR="00391677" w14:paraId="63D65B9E" w14:textId="77777777">
        <w:tc>
          <w:tcPr>
            <w:tcW w:w="1872" w:type="dxa"/>
            <w:tcMar>
              <w:top w:w="100" w:type="dxa"/>
              <w:left w:w="100" w:type="dxa"/>
              <w:bottom w:w="100" w:type="dxa"/>
              <w:right w:w="100" w:type="dxa"/>
            </w:tcMar>
          </w:tcPr>
          <w:p w14:paraId="60A2F2F6" w14:textId="77777777" w:rsidR="00391677" w:rsidRDefault="0009672E" w:rsidP="000215F5">
            <w:r>
              <w:t>Submit heritage record form</w:t>
            </w:r>
          </w:p>
        </w:tc>
        <w:tc>
          <w:tcPr>
            <w:tcW w:w="1872" w:type="dxa"/>
            <w:tcMar>
              <w:top w:w="100" w:type="dxa"/>
              <w:left w:w="100" w:type="dxa"/>
              <w:bottom w:w="100" w:type="dxa"/>
              <w:right w:w="100" w:type="dxa"/>
            </w:tcMar>
          </w:tcPr>
          <w:p w14:paraId="664FB848" w14:textId="77777777" w:rsidR="00391677" w:rsidRDefault="0009672E" w:rsidP="000215F5">
            <w:r>
              <w:t>Data is saved and appears in moderation queue</w:t>
            </w:r>
          </w:p>
        </w:tc>
        <w:tc>
          <w:tcPr>
            <w:tcW w:w="1872" w:type="dxa"/>
            <w:tcMar>
              <w:top w:w="100" w:type="dxa"/>
              <w:left w:w="100" w:type="dxa"/>
              <w:bottom w:w="100" w:type="dxa"/>
              <w:right w:w="100" w:type="dxa"/>
            </w:tcMar>
          </w:tcPr>
          <w:p w14:paraId="1B5D9819" w14:textId="77777777" w:rsidR="00391677" w:rsidRDefault="0009672E" w:rsidP="000215F5">
            <w:r>
              <w:t>Record saved successfully</w:t>
            </w:r>
          </w:p>
        </w:tc>
        <w:tc>
          <w:tcPr>
            <w:tcW w:w="1872" w:type="dxa"/>
            <w:tcMar>
              <w:top w:w="100" w:type="dxa"/>
              <w:left w:w="100" w:type="dxa"/>
              <w:bottom w:w="100" w:type="dxa"/>
              <w:right w:w="100" w:type="dxa"/>
            </w:tcMar>
          </w:tcPr>
          <w:p w14:paraId="70A0A6CF" w14:textId="77777777" w:rsidR="00391677" w:rsidRDefault="0009672E" w:rsidP="000215F5">
            <w:r>
              <w:t>Pass</w:t>
            </w:r>
          </w:p>
        </w:tc>
        <w:tc>
          <w:tcPr>
            <w:tcW w:w="1872" w:type="dxa"/>
            <w:tcMar>
              <w:top w:w="100" w:type="dxa"/>
              <w:left w:w="100" w:type="dxa"/>
              <w:bottom w:w="100" w:type="dxa"/>
              <w:right w:w="100" w:type="dxa"/>
            </w:tcMar>
          </w:tcPr>
          <w:p w14:paraId="5E2C4816" w14:textId="77777777" w:rsidR="00391677" w:rsidRDefault="0009672E" w:rsidP="000215F5">
            <w:r>
              <w:t>N/A</w:t>
            </w:r>
          </w:p>
        </w:tc>
      </w:tr>
      <w:tr w:rsidR="00391677" w14:paraId="2D90CE78" w14:textId="77777777">
        <w:tc>
          <w:tcPr>
            <w:tcW w:w="1872" w:type="dxa"/>
            <w:tcMar>
              <w:top w:w="100" w:type="dxa"/>
              <w:left w:w="100" w:type="dxa"/>
              <w:bottom w:w="100" w:type="dxa"/>
              <w:right w:w="100" w:type="dxa"/>
            </w:tcMar>
          </w:tcPr>
          <w:p w14:paraId="31859E42" w14:textId="77777777" w:rsidR="00391677" w:rsidRDefault="0009672E" w:rsidP="000215F5">
            <w:r>
              <w:t>Search and filter heritage sites</w:t>
            </w:r>
          </w:p>
        </w:tc>
        <w:tc>
          <w:tcPr>
            <w:tcW w:w="1872" w:type="dxa"/>
            <w:tcMar>
              <w:top w:w="100" w:type="dxa"/>
              <w:left w:w="100" w:type="dxa"/>
              <w:bottom w:w="100" w:type="dxa"/>
              <w:right w:w="100" w:type="dxa"/>
            </w:tcMar>
          </w:tcPr>
          <w:p w14:paraId="6E1505FE" w14:textId="77777777" w:rsidR="00391677" w:rsidRDefault="0009672E" w:rsidP="000215F5">
            <w:r>
              <w:t>System displays matching results</w:t>
            </w:r>
          </w:p>
        </w:tc>
        <w:tc>
          <w:tcPr>
            <w:tcW w:w="1872" w:type="dxa"/>
            <w:tcMar>
              <w:top w:w="100" w:type="dxa"/>
              <w:left w:w="100" w:type="dxa"/>
              <w:bottom w:w="100" w:type="dxa"/>
              <w:right w:w="100" w:type="dxa"/>
            </w:tcMar>
          </w:tcPr>
          <w:p w14:paraId="3793CE12" w14:textId="77777777" w:rsidR="00391677" w:rsidRDefault="0009672E" w:rsidP="000215F5">
            <w:r>
              <w:t>Results displayed accurately</w:t>
            </w:r>
          </w:p>
        </w:tc>
        <w:tc>
          <w:tcPr>
            <w:tcW w:w="1872" w:type="dxa"/>
            <w:tcMar>
              <w:top w:w="100" w:type="dxa"/>
              <w:left w:w="100" w:type="dxa"/>
              <w:bottom w:w="100" w:type="dxa"/>
              <w:right w:w="100" w:type="dxa"/>
            </w:tcMar>
          </w:tcPr>
          <w:p w14:paraId="3C55587D" w14:textId="77777777" w:rsidR="00391677" w:rsidRDefault="0009672E" w:rsidP="000215F5">
            <w:r>
              <w:t>Pass</w:t>
            </w:r>
          </w:p>
        </w:tc>
        <w:tc>
          <w:tcPr>
            <w:tcW w:w="1872" w:type="dxa"/>
            <w:tcMar>
              <w:top w:w="100" w:type="dxa"/>
              <w:left w:w="100" w:type="dxa"/>
              <w:bottom w:w="100" w:type="dxa"/>
              <w:right w:w="100" w:type="dxa"/>
            </w:tcMar>
          </w:tcPr>
          <w:p w14:paraId="313085FB" w14:textId="77777777" w:rsidR="00391677" w:rsidRDefault="0009672E" w:rsidP="000215F5">
            <w:r>
              <w:t>N/A</w:t>
            </w:r>
          </w:p>
        </w:tc>
      </w:tr>
      <w:tr w:rsidR="00391677" w14:paraId="4D91FE1D" w14:textId="77777777">
        <w:tc>
          <w:tcPr>
            <w:tcW w:w="1872" w:type="dxa"/>
            <w:tcMar>
              <w:top w:w="100" w:type="dxa"/>
              <w:left w:w="100" w:type="dxa"/>
              <w:bottom w:w="100" w:type="dxa"/>
              <w:right w:w="100" w:type="dxa"/>
            </w:tcMar>
          </w:tcPr>
          <w:p w14:paraId="274D94BB" w14:textId="77777777" w:rsidR="00391677" w:rsidRDefault="0009672E" w:rsidP="000215F5">
            <w:r>
              <w:t>Generate Heritage Summary</w:t>
            </w:r>
          </w:p>
        </w:tc>
        <w:tc>
          <w:tcPr>
            <w:tcW w:w="1872" w:type="dxa"/>
            <w:tcMar>
              <w:top w:w="100" w:type="dxa"/>
              <w:left w:w="100" w:type="dxa"/>
              <w:bottom w:w="100" w:type="dxa"/>
              <w:right w:w="100" w:type="dxa"/>
            </w:tcMar>
          </w:tcPr>
          <w:p w14:paraId="664F9A2E" w14:textId="77777777" w:rsidR="00391677" w:rsidRDefault="0009672E" w:rsidP="000215F5">
            <w:r>
              <w:t>System produces detailed view of site</w:t>
            </w:r>
          </w:p>
        </w:tc>
        <w:tc>
          <w:tcPr>
            <w:tcW w:w="1872" w:type="dxa"/>
            <w:tcMar>
              <w:top w:w="100" w:type="dxa"/>
              <w:left w:w="100" w:type="dxa"/>
              <w:bottom w:w="100" w:type="dxa"/>
              <w:right w:w="100" w:type="dxa"/>
            </w:tcMar>
          </w:tcPr>
          <w:p w14:paraId="16DAC528" w14:textId="77777777" w:rsidR="00391677" w:rsidRDefault="0009672E" w:rsidP="000215F5">
            <w:r>
              <w:t>View rendered successfully</w:t>
            </w:r>
          </w:p>
        </w:tc>
        <w:tc>
          <w:tcPr>
            <w:tcW w:w="1872" w:type="dxa"/>
            <w:tcMar>
              <w:top w:w="100" w:type="dxa"/>
              <w:left w:w="100" w:type="dxa"/>
              <w:bottom w:w="100" w:type="dxa"/>
              <w:right w:w="100" w:type="dxa"/>
            </w:tcMar>
          </w:tcPr>
          <w:p w14:paraId="61CA5F54" w14:textId="77777777" w:rsidR="00391677" w:rsidRDefault="0009672E" w:rsidP="000215F5">
            <w:r>
              <w:t>Pass</w:t>
            </w:r>
          </w:p>
        </w:tc>
        <w:tc>
          <w:tcPr>
            <w:tcW w:w="1872" w:type="dxa"/>
            <w:tcMar>
              <w:top w:w="100" w:type="dxa"/>
              <w:left w:w="100" w:type="dxa"/>
              <w:bottom w:w="100" w:type="dxa"/>
              <w:right w:w="100" w:type="dxa"/>
            </w:tcMar>
          </w:tcPr>
          <w:p w14:paraId="2BB80484" w14:textId="77777777" w:rsidR="00391677" w:rsidRDefault="0009672E" w:rsidP="000215F5">
            <w:r>
              <w:t>N/A</w:t>
            </w:r>
          </w:p>
        </w:tc>
      </w:tr>
    </w:tbl>
    <w:p w14:paraId="74CE8748" w14:textId="77777777" w:rsidR="00391677" w:rsidRDefault="00391677" w:rsidP="000215F5">
      <w:pPr>
        <w:widowControl w:val="0"/>
        <w:pBdr>
          <w:top w:val="nil"/>
          <w:left w:val="nil"/>
          <w:bottom w:val="nil"/>
          <w:right w:val="nil"/>
          <w:between w:val="nil"/>
        </w:pBdr>
      </w:pPr>
    </w:p>
    <w:p w14:paraId="3228D2D0" w14:textId="77777777" w:rsidR="00391677" w:rsidRDefault="0009672E" w:rsidP="000215F5">
      <w:r>
        <w:rPr>
          <w:b/>
          <w:bCs/>
        </w:rPr>
        <w:t>Success Rate Calculation:</w:t>
      </w:r>
      <w:r>
        <w:t xml:space="preserve"> Success Rate = (Number of Passed Tests / Total Tests) × 100% Success Rate = (4 / 4) × 100% = </w:t>
      </w:r>
      <w:r>
        <w:rPr>
          <w:b/>
          <w:bCs/>
        </w:rPr>
        <w:t>100%</w:t>
      </w:r>
    </w:p>
    <w:p w14:paraId="632C4090" w14:textId="77777777" w:rsidR="00391677" w:rsidRDefault="0009672E" w:rsidP="000215F5">
      <w:pPr>
        <w:pStyle w:val="Heading3"/>
      </w:pPr>
      <w:bookmarkStart w:id="40" w:name="_uqmpejr5z0da" w:colFirst="0" w:colLast="0"/>
      <w:bookmarkEnd w:id="40"/>
      <w:r>
        <w:t>Performance Testing Analysis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91677" w14:paraId="7E20DAB8" w14:textId="77777777">
        <w:trPr>
          <w:tblHeader/>
        </w:trPr>
        <w:tc>
          <w:tcPr>
            <w:tcW w:w="1872" w:type="dxa"/>
            <w:tcMar>
              <w:top w:w="100" w:type="dxa"/>
              <w:left w:w="100" w:type="dxa"/>
              <w:bottom w:w="100" w:type="dxa"/>
              <w:right w:w="100" w:type="dxa"/>
            </w:tcMar>
          </w:tcPr>
          <w:p w14:paraId="33B5CDB3" w14:textId="77777777" w:rsidR="00391677" w:rsidRDefault="0009672E" w:rsidP="000215F5">
            <w:pPr>
              <w:rPr>
                <w:b/>
                <w:bCs/>
              </w:rPr>
            </w:pPr>
            <w:r>
              <w:rPr>
                <w:b/>
                <w:bCs/>
              </w:rPr>
              <w:t>Test Scenario</w:t>
            </w:r>
          </w:p>
        </w:tc>
        <w:tc>
          <w:tcPr>
            <w:tcW w:w="1872" w:type="dxa"/>
            <w:tcMar>
              <w:top w:w="100" w:type="dxa"/>
              <w:left w:w="100" w:type="dxa"/>
              <w:bottom w:w="100" w:type="dxa"/>
              <w:right w:w="100" w:type="dxa"/>
            </w:tcMar>
          </w:tcPr>
          <w:p w14:paraId="60A10964" w14:textId="77777777" w:rsidR="00391677" w:rsidRDefault="0009672E" w:rsidP="000215F5">
            <w:pPr>
              <w:rPr>
                <w:b/>
                <w:bCs/>
              </w:rPr>
            </w:pPr>
            <w:r>
              <w:rPr>
                <w:b/>
                <w:bCs/>
              </w:rPr>
              <w:t>Expected Time (seconds)</w:t>
            </w:r>
          </w:p>
        </w:tc>
        <w:tc>
          <w:tcPr>
            <w:tcW w:w="1872" w:type="dxa"/>
            <w:tcMar>
              <w:top w:w="100" w:type="dxa"/>
              <w:left w:w="100" w:type="dxa"/>
              <w:bottom w:w="100" w:type="dxa"/>
              <w:right w:w="100" w:type="dxa"/>
            </w:tcMar>
          </w:tcPr>
          <w:p w14:paraId="1CF23877" w14:textId="77777777" w:rsidR="00391677" w:rsidRDefault="0009672E" w:rsidP="000215F5">
            <w:pPr>
              <w:rPr>
                <w:b/>
                <w:bCs/>
              </w:rPr>
            </w:pPr>
            <w:r>
              <w:rPr>
                <w:b/>
                <w:bCs/>
              </w:rPr>
              <w:t>Actual Time (seconds)</w:t>
            </w:r>
          </w:p>
        </w:tc>
        <w:tc>
          <w:tcPr>
            <w:tcW w:w="1872" w:type="dxa"/>
            <w:tcMar>
              <w:top w:w="100" w:type="dxa"/>
              <w:left w:w="100" w:type="dxa"/>
              <w:bottom w:w="100" w:type="dxa"/>
              <w:right w:w="100" w:type="dxa"/>
            </w:tcMar>
          </w:tcPr>
          <w:p w14:paraId="136CFFBB" w14:textId="77777777" w:rsidR="00391677" w:rsidRDefault="0009672E" w:rsidP="000215F5">
            <w:pPr>
              <w:rPr>
                <w:b/>
                <w:bCs/>
              </w:rPr>
            </w:pPr>
            <w:r>
              <w:rPr>
                <w:b/>
                <w:bCs/>
              </w:rPr>
              <w:t>Pass/Fail</w:t>
            </w:r>
          </w:p>
        </w:tc>
        <w:tc>
          <w:tcPr>
            <w:tcW w:w="1872" w:type="dxa"/>
            <w:tcMar>
              <w:top w:w="100" w:type="dxa"/>
              <w:left w:w="100" w:type="dxa"/>
              <w:bottom w:w="100" w:type="dxa"/>
              <w:right w:w="100" w:type="dxa"/>
            </w:tcMar>
          </w:tcPr>
          <w:p w14:paraId="579B5BE2" w14:textId="77777777" w:rsidR="00391677" w:rsidRDefault="0009672E" w:rsidP="000215F5">
            <w:pPr>
              <w:rPr>
                <w:b/>
                <w:bCs/>
              </w:rPr>
            </w:pPr>
            <w:r>
              <w:rPr>
                <w:b/>
                <w:bCs/>
              </w:rPr>
              <w:t>Remarks</w:t>
            </w:r>
          </w:p>
        </w:tc>
      </w:tr>
      <w:tr w:rsidR="00391677" w14:paraId="5D13F113" w14:textId="77777777">
        <w:tc>
          <w:tcPr>
            <w:tcW w:w="1872" w:type="dxa"/>
            <w:tcMar>
              <w:top w:w="100" w:type="dxa"/>
              <w:left w:w="100" w:type="dxa"/>
              <w:bottom w:w="100" w:type="dxa"/>
              <w:right w:w="100" w:type="dxa"/>
            </w:tcMar>
          </w:tcPr>
          <w:p w14:paraId="4D73BB15" w14:textId="77777777" w:rsidR="00391677" w:rsidRDefault="0009672E" w:rsidP="000215F5">
            <w:r>
              <w:t>Load homepage (1 user)</w:t>
            </w:r>
          </w:p>
        </w:tc>
        <w:tc>
          <w:tcPr>
            <w:tcW w:w="1872" w:type="dxa"/>
            <w:tcMar>
              <w:top w:w="100" w:type="dxa"/>
              <w:left w:w="100" w:type="dxa"/>
              <w:bottom w:w="100" w:type="dxa"/>
              <w:right w:w="100" w:type="dxa"/>
            </w:tcMar>
          </w:tcPr>
          <w:p w14:paraId="6BDCE061" w14:textId="77777777" w:rsidR="00391677" w:rsidRDefault="0009672E" w:rsidP="000215F5">
            <w:r>
              <w:t>&lt; 3 sec</w:t>
            </w:r>
          </w:p>
        </w:tc>
        <w:tc>
          <w:tcPr>
            <w:tcW w:w="1872" w:type="dxa"/>
            <w:tcMar>
              <w:top w:w="100" w:type="dxa"/>
              <w:left w:w="100" w:type="dxa"/>
              <w:bottom w:w="100" w:type="dxa"/>
              <w:right w:w="100" w:type="dxa"/>
            </w:tcMar>
          </w:tcPr>
          <w:p w14:paraId="1398DB95" w14:textId="77777777" w:rsidR="00391677" w:rsidRDefault="0009672E" w:rsidP="000215F5">
            <w:r>
              <w:t>2.4 sec</w:t>
            </w:r>
          </w:p>
        </w:tc>
        <w:tc>
          <w:tcPr>
            <w:tcW w:w="1872" w:type="dxa"/>
            <w:tcMar>
              <w:top w:w="100" w:type="dxa"/>
              <w:left w:w="100" w:type="dxa"/>
              <w:bottom w:w="100" w:type="dxa"/>
              <w:right w:w="100" w:type="dxa"/>
            </w:tcMar>
          </w:tcPr>
          <w:p w14:paraId="6A2C9DCC" w14:textId="77777777" w:rsidR="00391677" w:rsidRDefault="0009672E" w:rsidP="000215F5">
            <w:r>
              <w:t>Pass</w:t>
            </w:r>
          </w:p>
        </w:tc>
        <w:tc>
          <w:tcPr>
            <w:tcW w:w="1872" w:type="dxa"/>
            <w:tcMar>
              <w:top w:w="100" w:type="dxa"/>
              <w:left w:w="100" w:type="dxa"/>
              <w:bottom w:w="100" w:type="dxa"/>
              <w:right w:w="100" w:type="dxa"/>
            </w:tcMar>
          </w:tcPr>
          <w:p w14:paraId="4CAE7D91" w14:textId="77777777" w:rsidR="00391677" w:rsidRDefault="0009672E" w:rsidP="000215F5">
            <w:r>
              <w:t>N/A</w:t>
            </w:r>
          </w:p>
        </w:tc>
      </w:tr>
      <w:tr w:rsidR="00391677" w14:paraId="16E17080" w14:textId="77777777">
        <w:tc>
          <w:tcPr>
            <w:tcW w:w="1872" w:type="dxa"/>
            <w:tcMar>
              <w:top w:w="100" w:type="dxa"/>
              <w:left w:w="100" w:type="dxa"/>
              <w:bottom w:w="100" w:type="dxa"/>
              <w:right w:w="100" w:type="dxa"/>
            </w:tcMar>
          </w:tcPr>
          <w:p w14:paraId="61145817" w14:textId="77777777" w:rsidR="00391677" w:rsidRDefault="0009672E" w:rsidP="000215F5">
            <w:r>
              <w:t>Execute Spatial Query (Map Search)</w:t>
            </w:r>
          </w:p>
        </w:tc>
        <w:tc>
          <w:tcPr>
            <w:tcW w:w="1872" w:type="dxa"/>
            <w:tcMar>
              <w:top w:w="100" w:type="dxa"/>
              <w:left w:w="100" w:type="dxa"/>
              <w:bottom w:w="100" w:type="dxa"/>
              <w:right w:w="100" w:type="dxa"/>
            </w:tcMar>
          </w:tcPr>
          <w:p w14:paraId="648463AA" w14:textId="77777777" w:rsidR="00391677" w:rsidRDefault="0009672E" w:rsidP="000215F5">
            <w:r>
              <w:t>&lt; 5 sec</w:t>
            </w:r>
          </w:p>
        </w:tc>
        <w:tc>
          <w:tcPr>
            <w:tcW w:w="1872" w:type="dxa"/>
            <w:tcMar>
              <w:top w:w="100" w:type="dxa"/>
              <w:left w:w="100" w:type="dxa"/>
              <w:bottom w:w="100" w:type="dxa"/>
              <w:right w:w="100" w:type="dxa"/>
            </w:tcMar>
          </w:tcPr>
          <w:p w14:paraId="45F04D85" w14:textId="77777777" w:rsidR="00391677" w:rsidRDefault="0009672E" w:rsidP="000215F5">
            <w:r>
              <w:t>1.2 sec</w:t>
            </w:r>
          </w:p>
        </w:tc>
        <w:tc>
          <w:tcPr>
            <w:tcW w:w="1872" w:type="dxa"/>
            <w:tcMar>
              <w:top w:w="100" w:type="dxa"/>
              <w:left w:w="100" w:type="dxa"/>
              <w:bottom w:w="100" w:type="dxa"/>
              <w:right w:w="100" w:type="dxa"/>
            </w:tcMar>
          </w:tcPr>
          <w:p w14:paraId="2EDABC36" w14:textId="77777777" w:rsidR="00391677" w:rsidRDefault="0009672E" w:rsidP="000215F5">
            <w:r>
              <w:t>Pass</w:t>
            </w:r>
          </w:p>
        </w:tc>
        <w:tc>
          <w:tcPr>
            <w:tcW w:w="1872" w:type="dxa"/>
            <w:tcMar>
              <w:top w:w="100" w:type="dxa"/>
              <w:left w:w="100" w:type="dxa"/>
              <w:bottom w:w="100" w:type="dxa"/>
              <w:right w:w="100" w:type="dxa"/>
            </w:tcMar>
          </w:tcPr>
          <w:p w14:paraId="187335BE" w14:textId="77777777" w:rsidR="00391677" w:rsidRDefault="0009672E" w:rsidP="000215F5">
            <w:r>
              <w:t xml:space="preserve">Optimized via </w:t>
            </w:r>
            <w:proofErr w:type="spellStart"/>
            <w:r>
              <w:t>Mapbox</w:t>
            </w:r>
            <w:proofErr w:type="spellEnd"/>
            <w:r>
              <w:t xml:space="preserve"> GL JS</w:t>
            </w:r>
          </w:p>
        </w:tc>
      </w:tr>
      <w:tr w:rsidR="00391677" w14:paraId="2F8CC013" w14:textId="77777777">
        <w:tc>
          <w:tcPr>
            <w:tcW w:w="1872" w:type="dxa"/>
            <w:tcMar>
              <w:top w:w="100" w:type="dxa"/>
              <w:left w:w="100" w:type="dxa"/>
              <w:bottom w:w="100" w:type="dxa"/>
              <w:right w:w="100" w:type="dxa"/>
            </w:tcMar>
          </w:tcPr>
          <w:p w14:paraId="61A593FF" w14:textId="77777777" w:rsidR="00391677" w:rsidRDefault="0009672E" w:rsidP="000215F5">
            <w:r>
              <w:t>API Response Time (Cached)</w:t>
            </w:r>
          </w:p>
        </w:tc>
        <w:tc>
          <w:tcPr>
            <w:tcW w:w="1872" w:type="dxa"/>
            <w:tcMar>
              <w:top w:w="100" w:type="dxa"/>
              <w:left w:w="100" w:type="dxa"/>
              <w:bottom w:w="100" w:type="dxa"/>
              <w:right w:w="100" w:type="dxa"/>
            </w:tcMar>
          </w:tcPr>
          <w:p w14:paraId="282B9201" w14:textId="77777777" w:rsidR="00391677" w:rsidRDefault="0009672E" w:rsidP="000215F5">
            <w:r>
              <w:t>&lt; 2 sec</w:t>
            </w:r>
          </w:p>
        </w:tc>
        <w:tc>
          <w:tcPr>
            <w:tcW w:w="1872" w:type="dxa"/>
            <w:tcMar>
              <w:top w:w="100" w:type="dxa"/>
              <w:left w:w="100" w:type="dxa"/>
              <w:bottom w:w="100" w:type="dxa"/>
              <w:right w:w="100" w:type="dxa"/>
            </w:tcMar>
          </w:tcPr>
          <w:p w14:paraId="2A8CE736" w14:textId="77777777" w:rsidR="00391677" w:rsidRDefault="0009672E" w:rsidP="000215F5">
            <w:r>
              <w:t>0.4 sec</w:t>
            </w:r>
          </w:p>
        </w:tc>
        <w:tc>
          <w:tcPr>
            <w:tcW w:w="1872" w:type="dxa"/>
            <w:tcMar>
              <w:top w:w="100" w:type="dxa"/>
              <w:left w:w="100" w:type="dxa"/>
              <w:bottom w:w="100" w:type="dxa"/>
              <w:right w:w="100" w:type="dxa"/>
            </w:tcMar>
          </w:tcPr>
          <w:p w14:paraId="7A8EDAF4" w14:textId="77777777" w:rsidR="00391677" w:rsidRDefault="0009672E" w:rsidP="000215F5">
            <w:r>
              <w:t>Pass</w:t>
            </w:r>
          </w:p>
        </w:tc>
        <w:tc>
          <w:tcPr>
            <w:tcW w:w="1872" w:type="dxa"/>
            <w:tcMar>
              <w:top w:w="100" w:type="dxa"/>
              <w:left w:w="100" w:type="dxa"/>
              <w:bottom w:w="100" w:type="dxa"/>
              <w:right w:w="100" w:type="dxa"/>
            </w:tcMar>
          </w:tcPr>
          <w:p w14:paraId="5572C8C3" w14:textId="77777777" w:rsidR="00391677" w:rsidRDefault="0009672E" w:rsidP="000215F5">
            <w:proofErr w:type="spellStart"/>
            <w:r>
              <w:t>Upstash</w:t>
            </w:r>
            <w:proofErr w:type="spellEnd"/>
            <w:r>
              <w:t xml:space="preserve"> </w:t>
            </w:r>
            <w:proofErr w:type="spellStart"/>
            <w:r>
              <w:t>Redis</w:t>
            </w:r>
            <w:proofErr w:type="spellEnd"/>
            <w:r>
              <w:t xml:space="preserve"> caching active</w:t>
            </w:r>
          </w:p>
        </w:tc>
      </w:tr>
    </w:tbl>
    <w:p w14:paraId="45B16D92" w14:textId="77777777" w:rsidR="00391677" w:rsidRDefault="00391677" w:rsidP="000215F5">
      <w:pPr>
        <w:widowControl w:val="0"/>
        <w:pBdr>
          <w:top w:val="nil"/>
          <w:left w:val="nil"/>
          <w:bottom w:val="nil"/>
          <w:right w:val="nil"/>
          <w:between w:val="nil"/>
        </w:pBdr>
      </w:pPr>
    </w:p>
    <w:p w14:paraId="42C55D9E" w14:textId="77777777" w:rsidR="00391677" w:rsidRDefault="0009672E" w:rsidP="000215F5">
      <w:r>
        <w:rPr>
          <w:b/>
          <w:bCs/>
        </w:rPr>
        <w:lastRenderedPageBreak/>
        <w:t>Success Rate Calculation:</w:t>
      </w:r>
      <w:r>
        <w:t xml:space="preserve"> Success Rate = (Number of Passed Tests / Total Tests) × 100% Success Rate = (3 / 3) × 100% = </w:t>
      </w:r>
      <w:r>
        <w:rPr>
          <w:b/>
          <w:bCs/>
        </w:rPr>
        <w:t>100%</w:t>
      </w:r>
    </w:p>
    <w:p w14:paraId="28A55F99" w14:textId="77777777" w:rsidR="00391677" w:rsidRDefault="0009672E" w:rsidP="000215F5">
      <w:pPr>
        <w:pStyle w:val="Heading3"/>
      </w:pPr>
      <w:bookmarkStart w:id="41" w:name="_5t2re42uzxvd" w:colFirst="0" w:colLast="0"/>
      <w:bookmarkEnd w:id="41"/>
      <w:r>
        <w:t>Security Testing Analysis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91677" w14:paraId="5710EE58" w14:textId="77777777">
        <w:trPr>
          <w:tblHeader/>
        </w:trPr>
        <w:tc>
          <w:tcPr>
            <w:tcW w:w="1872" w:type="dxa"/>
            <w:tcMar>
              <w:top w:w="100" w:type="dxa"/>
              <w:left w:w="100" w:type="dxa"/>
              <w:bottom w:w="100" w:type="dxa"/>
              <w:right w:w="100" w:type="dxa"/>
            </w:tcMar>
          </w:tcPr>
          <w:p w14:paraId="6B514B51" w14:textId="77777777" w:rsidR="00391677" w:rsidRDefault="0009672E" w:rsidP="000215F5">
            <w:pPr>
              <w:rPr>
                <w:b/>
                <w:bCs/>
              </w:rPr>
            </w:pPr>
            <w:r>
              <w:rPr>
                <w:b/>
                <w:bCs/>
              </w:rPr>
              <w:t>Security Test</w:t>
            </w:r>
          </w:p>
        </w:tc>
        <w:tc>
          <w:tcPr>
            <w:tcW w:w="1872" w:type="dxa"/>
            <w:tcMar>
              <w:top w:w="100" w:type="dxa"/>
              <w:left w:w="100" w:type="dxa"/>
              <w:bottom w:w="100" w:type="dxa"/>
              <w:right w:w="100" w:type="dxa"/>
            </w:tcMar>
          </w:tcPr>
          <w:p w14:paraId="28C3615B" w14:textId="77777777" w:rsidR="00391677" w:rsidRDefault="0009672E" w:rsidP="000215F5">
            <w:pPr>
              <w:rPr>
                <w:b/>
                <w:bCs/>
              </w:rPr>
            </w:pPr>
            <w:r>
              <w:rPr>
                <w:b/>
                <w:bCs/>
              </w:rPr>
              <w:t>Expected Behavior</w:t>
            </w:r>
          </w:p>
        </w:tc>
        <w:tc>
          <w:tcPr>
            <w:tcW w:w="1872" w:type="dxa"/>
            <w:tcMar>
              <w:top w:w="100" w:type="dxa"/>
              <w:left w:w="100" w:type="dxa"/>
              <w:bottom w:w="100" w:type="dxa"/>
              <w:right w:w="100" w:type="dxa"/>
            </w:tcMar>
          </w:tcPr>
          <w:p w14:paraId="6A7AAE82" w14:textId="77777777" w:rsidR="00391677" w:rsidRDefault="0009672E" w:rsidP="000215F5">
            <w:pPr>
              <w:rPr>
                <w:b/>
                <w:bCs/>
              </w:rPr>
            </w:pPr>
            <w:r>
              <w:rPr>
                <w:b/>
                <w:bCs/>
              </w:rPr>
              <w:t>Actual Behavior</w:t>
            </w:r>
          </w:p>
        </w:tc>
        <w:tc>
          <w:tcPr>
            <w:tcW w:w="1872" w:type="dxa"/>
            <w:tcMar>
              <w:top w:w="100" w:type="dxa"/>
              <w:left w:w="100" w:type="dxa"/>
              <w:bottom w:w="100" w:type="dxa"/>
              <w:right w:w="100" w:type="dxa"/>
            </w:tcMar>
          </w:tcPr>
          <w:p w14:paraId="7F8591E1" w14:textId="77777777" w:rsidR="00391677" w:rsidRDefault="0009672E" w:rsidP="000215F5">
            <w:pPr>
              <w:rPr>
                <w:b/>
                <w:bCs/>
              </w:rPr>
            </w:pPr>
            <w:r>
              <w:rPr>
                <w:b/>
                <w:bCs/>
              </w:rPr>
              <w:t>Pass/Fail</w:t>
            </w:r>
          </w:p>
        </w:tc>
        <w:tc>
          <w:tcPr>
            <w:tcW w:w="1872" w:type="dxa"/>
            <w:tcMar>
              <w:top w:w="100" w:type="dxa"/>
              <w:left w:w="100" w:type="dxa"/>
              <w:bottom w:w="100" w:type="dxa"/>
              <w:right w:w="100" w:type="dxa"/>
            </w:tcMar>
          </w:tcPr>
          <w:p w14:paraId="423A7114" w14:textId="77777777" w:rsidR="00391677" w:rsidRDefault="0009672E" w:rsidP="000215F5">
            <w:pPr>
              <w:rPr>
                <w:b/>
                <w:bCs/>
              </w:rPr>
            </w:pPr>
            <w:r>
              <w:rPr>
                <w:b/>
                <w:bCs/>
              </w:rPr>
              <w:t>Remarks</w:t>
            </w:r>
          </w:p>
        </w:tc>
      </w:tr>
      <w:tr w:rsidR="00391677" w14:paraId="5A6101DF" w14:textId="77777777">
        <w:tc>
          <w:tcPr>
            <w:tcW w:w="1872" w:type="dxa"/>
            <w:tcMar>
              <w:top w:w="100" w:type="dxa"/>
              <w:left w:w="100" w:type="dxa"/>
              <w:bottom w:w="100" w:type="dxa"/>
              <w:right w:w="100" w:type="dxa"/>
            </w:tcMar>
          </w:tcPr>
          <w:p w14:paraId="3F949D41" w14:textId="77777777" w:rsidR="00391677" w:rsidRDefault="0009672E" w:rsidP="000215F5">
            <w:r>
              <w:t>Login with wrong password</w:t>
            </w:r>
          </w:p>
        </w:tc>
        <w:tc>
          <w:tcPr>
            <w:tcW w:w="1872" w:type="dxa"/>
            <w:tcMar>
              <w:top w:w="100" w:type="dxa"/>
              <w:left w:w="100" w:type="dxa"/>
              <w:bottom w:w="100" w:type="dxa"/>
              <w:right w:w="100" w:type="dxa"/>
            </w:tcMar>
          </w:tcPr>
          <w:p w14:paraId="4361A70C" w14:textId="77777777" w:rsidR="00391677" w:rsidRDefault="0009672E" w:rsidP="000215F5">
            <w:r>
              <w:t>Show "Invalid credentials" message</w:t>
            </w:r>
          </w:p>
        </w:tc>
        <w:tc>
          <w:tcPr>
            <w:tcW w:w="1872" w:type="dxa"/>
            <w:tcMar>
              <w:top w:w="100" w:type="dxa"/>
              <w:left w:w="100" w:type="dxa"/>
              <w:bottom w:w="100" w:type="dxa"/>
              <w:right w:w="100" w:type="dxa"/>
            </w:tcMar>
          </w:tcPr>
          <w:p w14:paraId="1452486F" w14:textId="77777777" w:rsidR="00391677" w:rsidRDefault="0009672E" w:rsidP="000215F5">
            <w:r>
              <w:t>Wor</w:t>
            </w:r>
            <w:r>
              <w:t>ks as expected</w:t>
            </w:r>
          </w:p>
        </w:tc>
        <w:tc>
          <w:tcPr>
            <w:tcW w:w="1872" w:type="dxa"/>
            <w:tcMar>
              <w:top w:w="100" w:type="dxa"/>
              <w:left w:w="100" w:type="dxa"/>
              <w:bottom w:w="100" w:type="dxa"/>
              <w:right w:w="100" w:type="dxa"/>
            </w:tcMar>
          </w:tcPr>
          <w:p w14:paraId="33B19255" w14:textId="77777777" w:rsidR="00391677" w:rsidRDefault="0009672E" w:rsidP="000215F5">
            <w:r>
              <w:t>Pass</w:t>
            </w:r>
          </w:p>
        </w:tc>
        <w:tc>
          <w:tcPr>
            <w:tcW w:w="1872" w:type="dxa"/>
            <w:tcMar>
              <w:top w:w="100" w:type="dxa"/>
              <w:left w:w="100" w:type="dxa"/>
              <w:bottom w:w="100" w:type="dxa"/>
              <w:right w:w="100" w:type="dxa"/>
            </w:tcMar>
          </w:tcPr>
          <w:p w14:paraId="3E478FB6" w14:textId="77777777" w:rsidR="00391677" w:rsidRDefault="0009672E" w:rsidP="000215F5">
            <w:r>
              <w:t>N/A</w:t>
            </w:r>
          </w:p>
        </w:tc>
      </w:tr>
      <w:tr w:rsidR="00391677" w14:paraId="5582CEF4" w14:textId="77777777">
        <w:tc>
          <w:tcPr>
            <w:tcW w:w="1872" w:type="dxa"/>
            <w:tcMar>
              <w:top w:w="100" w:type="dxa"/>
              <w:left w:w="100" w:type="dxa"/>
              <w:bottom w:w="100" w:type="dxa"/>
              <w:right w:w="100" w:type="dxa"/>
            </w:tcMar>
          </w:tcPr>
          <w:p w14:paraId="5691B029" w14:textId="77777777" w:rsidR="00391677" w:rsidRDefault="0009672E" w:rsidP="000215F5">
            <w:r>
              <w:t>SQL Injection attempt in login</w:t>
            </w:r>
          </w:p>
        </w:tc>
        <w:tc>
          <w:tcPr>
            <w:tcW w:w="1872" w:type="dxa"/>
            <w:tcMar>
              <w:top w:w="100" w:type="dxa"/>
              <w:left w:w="100" w:type="dxa"/>
              <w:bottom w:w="100" w:type="dxa"/>
              <w:right w:w="100" w:type="dxa"/>
            </w:tcMar>
          </w:tcPr>
          <w:p w14:paraId="2E20012B" w14:textId="77777777" w:rsidR="00391677" w:rsidRDefault="0009672E" w:rsidP="000215F5">
            <w:r>
              <w:t>System rejects malicious input</w:t>
            </w:r>
          </w:p>
        </w:tc>
        <w:tc>
          <w:tcPr>
            <w:tcW w:w="1872" w:type="dxa"/>
            <w:tcMar>
              <w:top w:w="100" w:type="dxa"/>
              <w:left w:w="100" w:type="dxa"/>
              <w:bottom w:w="100" w:type="dxa"/>
              <w:right w:w="100" w:type="dxa"/>
            </w:tcMar>
          </w:tcPr>
          <w:p w14:paraId="1CD99428" w14:textId="77777777" w:rsidR="00391677" w:rsidRDefault="0009672E" w:rsidP="000215F5">
            <w:r>
              <w:t>Malicious input sanitized</w:t>
            </w:r>
          </w:p>
        </w:tc>
        <w:tc>
          <w:tcPr>
            <w:tcW w:w="1872" w:type="dxa"/>
            <w:tcMar>
              <w:top w:w="100" w:type="dxa"/>
              <w:left w:w="100" w:type="dxa"/>
              <w:bottom w:w="100" w:type="dxa"/>
              <w:right w:w="100" w:type="dxa"/>
            </w:tcMar>
          </w:tcPr>
          <w:p w14:paraId="62158B96" w14:textId="77777777" w:rsidR="00391677" w:rsidRDefault="0009672E" w:rsidP="000215F5">
            <w:r>
              <w:t>Pass</w:t>
            </w:r>
          </w:p>
        </w:tc>
        <w:tc>
          <w:tcPr>
            <w:tcW w:w="1872" w:type="dxa"/>
            <w:tcMar>
              <w:top w:w="100" w:type="dxa"/>
              <w:left w:w="100" w:type="dxa"/>
              <w:bottom w:w="100" w:type="dxa"/>
              <w:right w:w="100" w:type="dxa"/>
            </w:tcMar>
          </w:tcPr>
          <w:p w14:paraId="6F98D726" w14:textId="77777777" w:rsidR="00391677" w:rsidRDefault="0009672E" w:rsidP="000215F5">
            <w:proofErr w:type="spellStart"/>
            <w:r>
              <w:t>SQLAlchemy</w:t>
            </w:r>
            <w:proofErr w:type="spellEnd"/>
            <w:r>
              <w:t xml:space="preserve"> ORM used</w:t>
            </w:r>
          </w:p>
        </w:tc>
      </w:tr>
      <w:tr w:rsidR="00391677" w14:paraId="2EB6745D" w14:textId="77777777">
        <w:tc>
          <w:tcPr>
            <w:tcW w:w="1872" w:type="dxa"/>
            <w:tcMar>
              <w:top w:w="100" w:type="dxa"/>
              <w:left w:w="100" w:type="dxa"/>
              <w:bottom w:w="100" w:type="dxa"/>
              <w:right w:w="100" w:type="dxa"/>
            </w:tcMar>
          </w:tcPr>
          <w:p w14:paraId="164A541D" w14:textId="77777777" w:rsidR="00391677" w:rsidRDefault="0009672E" w:rsidP="000215F5">
            <w:r>
              <w:t>View admin portal as a public user</w:t>
            </w:r>
          </w:p>
        </w:tc>
        <w:tc>
          <w:tcPr>
            <w:tcW w:w="1872" w:type="dxa"/>
            <w:tcMar>
              <w:top w:w="100" w:type="dxa"/>
              <w:left w:w="100" w:type="dxa"/>
              <w:bottom w:w="100" w:type="dxa"/>
              <w:right w:w="100" w:type="dxa"/>
            </w:tcMar>
          </w:tcPr>
          <w:p w14:paraId="3C899E79" w14:textId="77777777" w:rsidR="00391677" w:rsidRDefault="0009672E" w:rsidP="000215F5">
            <w:r>
              <w:t>Access denied / Redirect</w:t>
            </w:r>
          </w:p>
        </w:tc>
        <w:tc>
          <w:tcPr>
            <w:tcW w:w="1872" w:type="dxa"/>
            <w:tcMar>
              <w:top w:w="100" w:type="dxa"/>
              <w:left w:w="100" w:type="dxa"/>
              <w:bottom w:w="100" w:type="dxa"/>
              <w:right w:w="100" w:type="dxa"/>
            </w:tcMar>
          </w:tcPr>
          <w:p w14:paraId="06915BCE" w14:textId="77777777" w:rsidR="00391677" w:rsidRDefault="0009672E" w:rsidP="000215F5">
            <w:r>
              <w:t>Access restricted</w:t>
            </w:r>
          </w:p>
        </w:tc>
        <w:tc>
          <w:tcPr>
            <w:tcW w:w="1872" w:type="dxa"/>
            <w:tcMar>
              <w:top w:w="100" w:type="dxa"/>
              <w:left w:w="100" w:type="dxa"/>
              <w:bottom w:w="100" w:type="dxa"/>
              <w:right w:w="100" w:type="dxa"/>
            </w:tcMar>
          </w:tcPr>
          <w:p w14:paraId="117BAB21" w14:textId="77777777" w:rsidR="00391677" w:rsidRDefault="0009672E" w:rsidP="000215F5">
            <w:r>
              <w:t>Pass</w:t>
            </w:r>
          </w:p>
        </w:tc>
        <w:tc>
          <w:tcPr>
            <w:tcW w:w="1872" w:type="dxa"/>
            <w:tcMar>
              <w:top w:w="100" w:type="dxa"/>
              <w:left w:w="100" w:type="dxa"/>
              <w:bottom w:w="100" w:type="dxa"/>
              <w:right w:w="100" w:type="dxa"/>
            </w:tcMar>
          </w:tcPr>
          <w:p w14:paraId="5060DACB" w14:textId="77777777" w:rsidR="00391677" w:rsidRDefault="0009672E" w:rsidP="000215F5">
            <w:r>
              <w:t>Role-based access active</w:t>
            </w:r>
          </w:p>
        </w:tc>
      </w:tr>
    </w:tbl>
    <w:p w14:paraId="289AECBA" w14:textId="77777777" w:rsidR="00391677" w:rsidRDefault="00391677" w:rsidP="000215F5">
      <w:pPr>
        <w:widowControl w:val="0"/>
        <w:pBdr>
          <w:top w:val="nil"/>
          <w:left w:val="nil"/>
          <w:bottom w:val="nil"/>
          <w:right w:val="nil"/>
          <w:between w:val="nil"/>
        </w:pBdr>
      </w:pPr>
    </w:p>
    <w:p w14:paraId="5A786659" w14:textId="77777777" w:rsidR="00391677" w:rsidRDefault="0009672E" w:rsidP="000215F5">
      <w:r>
        <w:rPr>
          <w:b/>
          <w:bCs/>
        </w:rPr>
        <w:t>Success</w:t>
      </w:r>
      <w:r>
        <w:rPr>
          <w:b/>
          <w:bCs/>
        </w:rPr>
        <w:t xml:space="preserve"> Rate Calculation:</w:t>
      </w:r>
      <w:r>
        <w:t xml:space="preserve"> Success Rate = (Number of Passed Tests / Total Tests) × 100% Success Rate = (3 / 3) × 100% = </w:t>
      </w:r>
      <w:r>
        <w:rPr>
          <w:b/>
          <w:bCs/>
        </w:rPr>
        <w:t>100%</w:t>
      </w:r>
    </w:p>
    <w:p w14:paraId="57FB48CF" w14:textId="77777777" w:rsidR="00391677" w:rsidRDefault="0009672E" w:rsidP="000215F5">
      <w:pPr>
        <w:pStyle w:val="Heading3"/>
      </w:pPr>
      <w:bookmarkStart w:id="42" w:name="_z5h8hahyfn53" w:colFirst="0" w:colLast="0"/>
      <w:bookmarkEnd w:id="42"/>
      <w:r>
        <w:t>Usability Testing Analysis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391677" w14:paraId="37A1C597" w14:textId="77777777">
        <w:trPr>
          <w:tblHeader/>
        </w:trPr>
        <w:tc>
          <w:tcPr>
            <w:tcW w:w="1337" w:type="dxa"/>
            <w:tcMar>
              <w:top w:w="100" w:type="dxa"/>
              <w:left w:w="100" w:type="dxa"/>
              <w:bottom w:w="100" w:type="dxa"/>
              <w:right w:w="100" w:type="dxa"/>
            </w:tcMar>
          </w:tcPr>
          <w:p w14:paraId="5E251D4A" w14:textId="77777777" w:rsidR="00391677" w:rsidRDefault="0009672E" w:rsidP="000215F5">
            <w:pPr>
              <w:rPr>
                <w:b/>
                <w:bCs/>
              </w:rPr>
            </w:pPr>
            <w:r>
              <w:rPr>
                <w:b/>
                <w:bCs/>
              </w:rPr>
              <w:t>Evaluation Criteria</w:t>
            </w:r>
          </w:p>
        </w:tc>
        <w:tc>
          <w:tcPr>
            <w:tcW w:w="1337" w:type="dxa"/>
            <w:tcMar>
              <w:top w:w="100" w:type="dxa"/>
              <w:left w:w="100" w:type="dxa"/>
              <w:bottom w:w="100" w:type="dxa"/>
              <w:right w:w="100" w:type="dxa"/>
            </w:tcMar>
          </w:tcPr>
          <w:p w14:paraId="50E195E5" w14:textId="77777777" w:rsidR="00391677" w:rsidRDefault="0009672E" w:rsidP="000215F5">
            <w:pPr>
              <w:rPr>
                <w:b/>
                <w:bCs/>
              </w:rPr>
            </w:pPr>
            <w:r>
              <w:rPr>
                <w:b/>
                <w:bCs/>
              </w:rPr>
              <w:t>Strongly Disagree (1)</w:t>
            </w:r>
          </w:p>
        </w:tc>
        <w:tc>
          <w:tcPr>
            <w:tcW w:w="1337" w:type="dxa"/>
            <w:tcMar>
              <w:top w:w="100" w:type="dxa"/>
              <w:left w:w="100" w:type="dxa"/>
              <w:bottom w:w="100" w:type="dxa"/>
              <w:right w:w="100" w:type="dxa"/>
            </w:tcMar>
          </w:tcPr>
          <w:p w14:paraId="79404F40" w14:textId="77777777" w:rsidR="00391677" w:rsidRDefault="0009672E" w:rsidP="000215F5">
            <w:pPr>
              <w:rPr>
                <w:b/>
                <w:bCs/>
              </w:rPr>
            </w:pPr>
            <w:r>
              <w:rPr>
                <w:b/>
                <w:bCs/>
              </w:rPr>
              <w:t>Disagree (2)</w:t>
            </w:r>
          </w:p>
        </w:tc>
        <w:tc>
          <w:tcPr>
            <w:tcW w:w="1337" w:type="dxa"/>
            <w:tcMar>
              <w:top w:w="100" w:type="dxa"/>
              <w:left w:w="100" w:type="dxa"/>
              <w:bottom w:w="100" w:type="dxa"/>
              <w:right w:w="100" w:type="dxa"/>
            </w:tcMar>
          </w:tcPr>
          <w:p w14:paraId="332D3B05" w14:textId="77777777" w:rsidR="00391677" w:rsidRDefault="0009672E" w:rsidP="000215F5">
            <w:pPr>
              <w:rPr>
                <w:b/>
                <w:bCs/>
              </w:rPr>
            </w:pPr>
            <w:r>
              <w:rPr>
                <w:b/>
                <w:bCs/>
              </w:rPr>
              <w:t>Neutral (3)</w:t>
            </w:r>
          </w:p>
        </w:tc>
        <w:tc>
          <w:tcPr>
            <w:tcW w:w="1337" w:type="dxa"/>
            <w:tcMar>
              <w:top w:w="100" w:type="dxa"/>
              <w:left w:w="100" w:type="dxa"/>
              <w:bottom w:w="100" w:type="dxa"/>
              <w:right w:w="100" w:type="dxa"/>
            </w:tcMar>
          </w:tcPr>
          <w:p w14:paraId="693DF087" w14:textId="77777777" w:rsidR="00391677" w:rsidRDefault="0009672E" w:rsidP="000215F5">
            <w:pPr>
              <w:rPr>
                <w:b/>
                <w:bCs/>
              </w:rPr>
            </w:pPr>
            <w:r>
              <w:rPr>
                <w:b/>
                <w:bCs/>
              </w:rPr>
              <w:t>Agree (4)</w:t>
            </w:r>
          </w:p>
        </w:tc>
        <w:tc>
          <w:tcPr>
            <w:tcW w:w="1337" w:type="dxa"/>
            <w:tcMar>
              <w:top w:w="100" w:type="dxa"/>
              <w:left w:w="100" w:type="dxa"/>
              <w:bottom w:w="100" w:type="dxa"/>
              <w:right w:w="100" w:type="dxa"/>
            </w:tcMar>
          </w:tcPr>
          <w:p w14:paraId="0841505A" w14:textId="77777777" w:rsidR="00391677" w:rsidRDefault="0009672E" w:rsidP="000215F5">
            <w:pPr>
              <w:rPr>
                <w:b/>
                <w:bCs/>
              </w:rPr>
            </w:pPr>
            <w:r>
              <w:rPr>
                <w:b/>
                <w:bCs/>
              </w:rPr>
              <w:t>Strongly Agree (5)</w:t>
            </w:r>
          </w:p>
        </w:tc>
        <w:tc>
          <w:tcPr>
            <w:tcW w:w="1337" w:type="dxa"/>
            <w:tcMar>
              <w:top w:w="100" w:type="dxa"/>
              <w:left w:w="100" w:type="dxa"/>
              <w:bottom w:w="100" w:type="dxa"/>
              <w:right w:w="100" w:type="dxa"/>
            </w:tcMar>
          </w:tcPr>
          <w:p w14:paraId="4CB42FFC" w14:textId="77777777" w:rsidR="00391677" w:rsidRDefault="0009672E" w:rsidP="000215F5">
            <w:pPr>
              <w:rPr>
                <w:b/>
                <w:bCs/>
              </w:rPr>
            </w:pPr>
            <w:r>
              <w:rPr>
                <w:b/>
                <w:bCs/>
              </w:rPr>
              <w:t>Average Score</w:t>
            </w:r>
          </w:p>
        </w:tc>
      </w:tr>
      <w:tr w:rsidR="00391677" w14:paraId="03F1AD5E" w14:textId="77777777">
        <w:tc>
          <w:tcPr>
            <w:tcW w:w="1337" w:type="dxa"/>
            <w:tcMar>
              <w:top w:w="100" w:type="dxa"/>
              <w:left w:w="100" w:type="dxa"/>
              <w:bottom w:w="100" w:type="dxa"/>
              <w:right w:w="100" w:type="dxa"/>
            </w:tcMar>
          </w:tcPr>
          <w:p w14:paraId="54261309" w14:textId="77777777" w:rsidR="00391677" w:rsidRDefault="0009672E" w:rsidP="000215F5">
            <w:r>
              <w:t>T</w:t>
            </w:r>
            <w:r>
              <w:t>he system is easy to navigate</w:t>
            </w:r>
          </w:p>
        </w:tc>
        <w:tc>
          <w:tcPr>
            <w:tcW w:w="1337" w:type="dxa"/>
            <w:tcMar>
              <w:top w:w="100" w:type="dxa"/>
              <w:left w:w="100" w:type="dxa"/>
              <w:bottom w:w="100" w:type="dxa"/>
              <w:right w:w="100" w:type="dxa"/>
            </w:tcMar>
          </w:tcPr>
          <w:p w14:paraId="53B530A9" w14:textId="4D2CE727" w:rsidR="00391677" w:rsidRDefault="00391677" w:rsidP="000215F5"/>
        </w:tc>
        <w:tc>
          <w:tcPr>
            <w:tcW w:w="1337" w:type="dxa"/>
            <w:tcMar>
              <w:top w:w="100" w:type="dxa"/>
              <w:left w:w="100" w:type="dxa"/>
              <w:bottom w:w="100" w:type="dxa"/>
              <w:right w:w="100" w:type="dxa"/>
            </w:tcMar>
          </w:tcPr>
          <w:p w14:paraId="6918AEEA" w14:textId="14C46394" w:rsidR="00391677" w:rsidRDefault="00391677" w:rsidP="000215F5"/>
        </w:tc>
        <w:tc>
          <w:tcPr>
            <w:tcW w:w="1337" w:type="dxa"/>
            <w:tcMar>
              <w:top w:w="100" w:type="dxa"/>
              <w:left w:w="100" w:type="dxa"/>
              <w:bottom w:w="100" w:type="dxa"/>
              <w:right w:w="100" w:type="dxa"/>
            </w:tcMar>
          </w:tcPr>
          <w:p w14:paraId="72FB39F2" w14:textId="3F3FFC71" w:rsidR="00391677" w:rsidRDefault="00391677" w:rsidP="000215F5"/>
        </w:tc>
        <w:tc>
          <w:tcPr>
            <w:tcW w:w="1337" w:type="dxa"/>
            <w:tcMar>
              <w:top w:w="100" w:type="dxa"/>
              <w:left w:w="100" w:type="dxa"/>
              <w:bottom w:w="100" w:type="dxa"/>
              <w:right w:w="100" w:type="dxa"/>
            </w:tcMar>
          </w:tcPr>
          <w:p w14:paraId="2AEAEB2E" w14:textId="06211C1B" w:rsidR="00391677" w:rsidRDefault="00391677" w:rsidP="000215F5"/>
        </w:tc>
        <w:tc>
          <w:tcPr>
            <w:tcW w:w="1337" w:type="dxa"/>
            <w:tcMar>
              <w:top w:w="100" w:type="dxa"/>
              <w:left w:w="100" w:type="dxa"/>
              <w:bottom w:w="100" w:type="dxa"/>
              <w:right w:w="100" w:type="dxa"/>
            </w:tcMar>
          </w:tcPr>
          <w:p w14:paraId="114D1DB4" w14:textId="5ADA5CA5" w:rsidR="00391677" w:rsidRDefault="00391677" w:rsidP="000215F5"/>
        </w:tc>
        <w:tc>
          <w:tcPr>
            <w:tcW w:w="1337" w:type="dxa"/>
            <w:tcMar>
              <w:top w:w="100" w:type="dxa"/>
              <w:left w:w="100" w:type="dxa"/>
              <w:bottom w:w="100" w:type="dxa"/>
              <w:right w:w="100" w:type="dxa"/>
            </w:tcMar>
          </w:tcPr>
          <w:p w14:paraId="56793BA3" w14:textId="1F715BC5" w:rsidR="00391677" w:rsidRDefault="00391677" w:rsidP="000215F5"/>
        </w:tc>
      </w:tr>
      <w:tr w:rsidR="00391677" w14:paraId="50BC59E3" w14:textId="77777777">
        <w:tc>
          <w:tcPr>
            <w:tcW w:w="1337" w:type="dxa"/>
            <w:tcMar>
              <w:top w:w="100" w:type="dxa"/>
              <w:left w:w="100" w:type="dxa"/>
              <w:bottom w:w="100" w:type="dxa"/>
              <w:right w:w="100" w:type="dxa"/>
            </w:tcMar>
          </w:tcPr>
          <w:p w14:paraId="699497C2" w14:textId="77777777" w:rsidR="00391677" w:rsidRDefault="0009672E" w:rsidP="000215F5">
            <w:r>
              <w:t>The interface design is clear and visually appealing</w:t>
            </w:r>
          </w:p>
        </w:tc>
        <w:tc>
          <w:tcPr>
            <w:tcW w:w="1337" w:type="dxa"/>
            <w:tcMar>
              <w:top w:w="100" w:type="dxa"/>
              <w:left w:w="100" w:type="dxa"/>
              <w:bottom w:w="100" w:type="dxa"/>
              <w:right w:w="100" w:type="dxa"/>
            </w:tcMar>
          </w:tcPr>
          <w:p w14:paraId="048ED88E" w14:textId="123DE50A" w:rsidR="00391677" w:rsidRDefault="00391677" w:rsidP="000215F5"/>
        </w:tc>
        <w:tc>
          <w:tcPr>
            <w:tcW w:w="1337" w:type="dxa"/>
            <w:tcMar>
              <w:top w:w="100" w:type="dxa"/>
              <w:left w:w="100" w:type="dxa"/>
              <w:bottom w:w="100" w:type="dxa"/>
              <w:right w:w="100" w:type="dxa"/>
            </w:tcMar>
          </w:tcPr>
          <w:p w14:paraId="7716625A" w14:textId="3E4FB0C9" w:rsidR="00391677" w:rsidRDefault="00391677" w:rsidP="000215F5"/>
        </w:tc>
        <w:tc>
          <w:tcPr>
            <w:tcW w:w="1337" w:type="dxa"/>
            <w:tcMar>
              <w:top w:w="100" w:type="dxa"/>
              <w:left w:w="100" w:type="dxa"/>
              <w:bottom w:w="100" w:type="dxa"/>
              <w:right w:w="100" w:type="dxa"/>
            </w:tcMar>
          </w:tcPr>
          <w:p w14:paraId="30C7FB53" w14:textId="4AB935BF" w:rsidR="00391677" w:rsidRDefault="00391677" w:rsidP="000215F5"/>
        </w:tc>
        <w:tc>
          <w:tcPr>
            <w:tcW w:w="1337" w:type="dxa"/>
            <w:tcMar>
              <w:top w:w="100" w:type="dxa"/>
              <w:left w:w="100" w:type="dxa"/>
              <w:bottom w:w="100" w:type="dxa"/>
              <w:right w:w="100" w:type="dxa"/>
            </w:tcMar>
          </w:tcPr>
          <w:p w14:paraId="030176E6" w14:textId="146A3D2A" w:rsidR="00391677" w:rsidRDefault="00391677" w:rsidP="000215F5"/>
        </w:tc>
        <w:tc>
          <w:tcPr>
            <w:tcW w:w="1337" w:type="dxa"/>
            <w:tcMar>
              <w:top w:w="100" w:type="dxa"/>
              <w:left w:w="100" w:type="dxa"/>
              <w:bottom w:w="100" w:type="dxa"/>
              <w:right w:w="100" w:type="dxa"/>
            </w:tcMar>
          </w:tcPr>
          <w:p w14:paraId="6A3AFD90" w14:textId="4EAE6BCB" w:rsidR="00391677" w:rsidRDefault="00391677" w:rsidP="000215F5"/>
        </w:tc>
        <w:tc>
          <w:tcPr>
            <w:tcW w:w="1337" w:type="dxa"/>
            <w:tcMar>
              <w:top w:w="100" w:type="dxa"/>
              <w:left w:w="100" w:type="dxa"/>
              <w:bottom w:w="100" w:type="dxa"/>
              <w:right w:w="100" w:type="dxa"/>
            </w:tcMar>
          </w:tcPr>
          <w:p w14:paraId="741E7D5D" w14:textId="4EAC9A75" w:rsidR="00391677" w:rsidRDefault="00391677" w:rsidP="000215F5"/>
        </w:tc>
      </w:tr>
      <w:tr w:rsidR="00391677" w14:paraId="103A1014" w14:textId="77777777">
        <w:tc>
          <w:tcPr>
            <w:tcW w:w="1337" w:type="dxa"/>
            <w:tcMar>
              <w:top w:w="100" w:type="dxa"/>
              <w:left w:w="100" w:type="dxa"/>
              <w:bottom w:w="100" w:type="dxa"/>
              <w:right w:w="100" w:type="dxa"/>
            </w:tcMar>
          </w:tcPr>
          <w:p w14:paraId="64D1321A" w14:textId="77777777" w:rsidR="00391677" w:rsidRDefault="0009672E" w:rsidP="000215F5">
            <w:r>
              <w:t>System instructions and labels are understandable</w:t>
            </w:r>
          </w:p>
        </w:tc>
        <w:tc>
          <w:tcPr>
            <w:tcW w:w="1337" w:type="dxa"/>
            <w:tcMar>
              <w:top w:w="100" w:type="dxa"/>
              <w:left w:w="100" w:type="dxa"/>
              <w:bottom w:w="100" w:type="dxa"/>
              <w:right w:w="100" w:type="dxa"/>
            </w:tcMar>
          </w:tcPr>
          <w:p w14:paraId="487C0B14" w14:textId="7B1A4825" w:rsidR="00391677" w:rsidRDefault="00391677" w:rsidP="000215F5"/>
        </w:tc>
        <w:tc>
          <w:tcPr>
            <w:tcW w:w="1337" w:type="dxa"/>
            <w:tcMar>
              <w:top w:w="100" w:type="dxa"/>
              <w:left w:w="100" w:type="dxa"/>
              <w:bottom w:w="100" w:type="dxa"/>
              <w:right w:w="100" w:type="dxa"/>
            </w:tcMar>
          </w:tcPr>
          <w:p w14:paraId="59C1CCDD" w14:textId="4966781A" w:rsidR="00391677" w:rsidRDefault="00391677" w:rsidP="000215F5"/>
        </w:tc>
        <w:tc>
          <w:tcPr>
            <w:tcW w:w="1337" w:type="dxa"/>
            <w:tcMar>
              <w:top w:w="100" w:type="dxa"/>
              <w:left w:w="100" w:type="dxa"/>
              <w:bottom w:w="100" w:type="dxa"/>
              <w:right w:w="100" w:type="dxa"/>
            </w:tcMar>
          </w:tcPr>
          <w:p w14:paraId="7ADD28E0" w14:textId="450AC64E" w:rsidR="00391677" w:rsidRDefault="00391677" w:rsidP="000215F5"/>
        </w:tc>
        <w:tc>
          <w:tcPr>
            <w:tcW w:w="1337" w:type="dxa"/>
            <w:tcMar>
              <w:top w:w="100" w:type="dxa"/>
              <w:left w:w="100" w:type="dxa"/>
              <w:bottom w:w="100" w:type="dxa"/>
              <w:right w:w="100" w:type="dxa"/>
            </w:tcMar>
          </w:tcPr>
          <w:p w14:paraId="11761D7A" w14:textId="246EADB5" w:rsidR="00391677" w:rsidRDefault="00391677" w:rsidP="000215F5"/>
        </w:tc>
        <w:tc>
          <w:tcPr>
            <w:tcW w:w="1337" w:type="dxa"/>
            <w:tcMar>
              <w:top w:w="100" w:type="dxa"/>
              <w:left w:w="100" w:type="dxa"/>
              <w:bottom w:w="100" w:type="dxa"/>
              <w:right w:w="100" w:type="dxa"/>
            </w:tcMar>
          </w:tcPr>
          <w:p w14:paraId="7B558DC9" w14:textId="6D77B52F" w:rsidR="00391677" w:rsidRDefault="00391677" w:rsidP="000215F5"/>
        </w:tc>
        <w:tc>
          <w:tcPr>
            <w:tcW w:w="1337" w:type="dxa"/>
            <w:tcMar>
              <w:top w:w="100" w:type="dxa"/>
              <w:left w:w="100" w:type="dxa"/>
              <w:bottom w:w="100" w:type="dxa"/>
              <w:right w:w="100" w:type="dxa"/>
            </w:tcMar>
          </w:tcPr>
          <w:p w14:paraId="1C2D4844" w14:textId="6B887830" w:rsidR="00391677" w:rsidRDefault="00391677" w:rsidP="000215F5"/>
        </w:tc>
      </w:tr>
      <w:tr w:rsidR="00391677" w14:paraId="5FBB134D" w14:textId="77777777">
        <w:tc>
          <w:tcPr>
            <w:tcW w:w="1337" w:type="dxa"/>
            <w:tcMar>
              <w:top w:w="100" w:type="dxa"/>
              <w:left w:w="100" w:type="dxa"/>
              <w:bottom w:w="100" w:type="dxa"/>
              <w:right w:w="100" w:type="dxa"/>
            </w:tcMar>
          </w:tcPr>
          <w:p w14:paraId="1E878BA9" w14:textId="77777777" w:rsidR="00391677" w:rsidRDefault="0009672E" w:rsidP="000215F5">
            <w:r>
              <w:lastRenderedPageBreak/>
              <w:t>The system is user-friendly and requires minimal effort to learn</w:t>
            </w:r>
          </w:p>
        </w:tc>
        <w:tc>
          <w:tcPr>
            <w:tcW w:w="1337" w:type="dxa"/>
            <w:tcMar>
              <w:top w:w="100" w:type="dxa"/>
              <w:left w:w="100" w:type="dxa"/>
              <w:bottom w:w="100" w:type="dxa"/>
              <w:right w:w="100" w:type="dxa"/>
            </w:tcMar>
          </w:tcPr>
          <w:p w14:paraId="5105954E" w14:textId="5B6B12F4" w:rsidR="00391677" w:rsidRDefault="00391677" w:rsidP="000215F5"/>
        </w:tc>
        <w:tc>
          <w:tcPr>
            <w:tcW w:w="1337" w:type="dxa"/>
            <w:tcMar>
              <w:top w:w="100" w:type="dxa"/>
              <w:left w:w="100" w:type="dxa"/>
              <w:bottom w:w="100" w:type="dxa"/>
              <w:right w:w="100" w:type="dxa"/>
            </w:tcMar>
          </w:tcPr>
          <w:p w14:paraId="5E3DB30A" w14:textId="68CB543A" w:rsidR="00391677" w:rsidRDefault="00391677" w:rsidP="000215F5"/>
        </w:tc>
        <w:tc>
          <w:tcPr>
            <w:tcW w:w="1337" w:type="dxa"/>
            <w:tcMar>
              <w:top w:w="100" w:type="dxa"/>
              <w:left w:w="100" w:type="dxa"/>
              <w:bottom w:w="100" w:type="dxa"/>
              <w:right w:w="100" w:type="dxa"/>
            </w:tcMar>
          </w:tcPr>
          <w:p w14:paraId="000A8172" w14:textId="64A9FFE8" w:rsidR="00391677" w:rsidRDefault="00391677" w:rsidP="000215F5"/>
        </w:tc>
        <w:tc>
          <w:tcPr>
            <w:tcW w:w="1337" w:type="dxa"/>
            <w:tcMar>
              <w:top w:w="100" w:type="dxa"/>
              <w:left w:w="100" w:type="dxa"/>
              <w:bottom w:w="100" w:type="dxa"/>
              <w:right w:w="100" w:type="dxa"/>
            </w:tcMar>
          </w:tcPr>
          <w:p w14:paraId="2E149ABA" w14:textId="14D5AF12" w:rsidR="00391677" w:rsidRDefault="00391677" w:rsidP="000215F5"/>
        </w:tc>
        <w:tc>
          <w:tcPr>
            <w:tcW w:w="1337" w:type="dxa"/>
            <w:tcMar>
              <w:top w:w="100" w:type="dxa"/>
              <w:left w:w="100" w:type="dxa"/>
              <w:bottom w:w="100" w:type="dxa"/>
              <w:right w:w="100" w:type="dxa"/>
            </w:tcMar>
          </w:tcPr>
          <w:p w14:paraId="6780A0C5" w14:textId="78DB6C46" w:rsidR="00391677" w:rsidRDefault="00391677" w:rsidP="000215F5"/>
        </w:tc>
        <w:tc>
          <w:tcPr>
            <w:tcW w:w="1337" w:type="dxa"/>
            <w:tcMar>
              <w:top w:w="100" w:type="dxa"/>
              <w:left w:w="100" w:type="dxa"/>
              <w:bottom w:w="100" w:type="dxa"/>
              <w:right w:w="100" w:type="dxa"/>
            </w:tcMar>
          </w:tcPr>
          <w:p w14:paraId="4CA48CD1" w14:textId="3A4EB751" w:rsidR="00391677" w:rsidRDefault="00391677" w:rsidP="000215F5"/>
        </w:tc>
      </w:tr>
    </w:tbl>
    <w:p w14:paraId="26E067F6" w14:textId="77777777" w:rsidR="00391677" w:rsidRDefault="00391677" w:rsidP="000215F5">
      <w:pPr>
        <w:widowControl w:val="0"/>
        <w:pBdr>
          <w:top w:val="nil"/>
          <w:left w:val="nil"/>
          <w:bottom w:val="nil"/>
          <w:right w:val="nil"/>
          <w:between w:val="nil"/>
        </w:pBdr>
      </w:pPr>
    </w:p>
    <w:p w14:paraId="0A010CEE" w14:textId="77777777" w:rsidR="00391677" w:rsidRDefault="0009672E" w:rsidP="000215F5">
      <w:r>
        <w:rPr>
          <w:b/>
          <w:bCs/>
        </w:rPr>
        <w:t xml:space="preserve">Overall Average Usability </w:t>
      </w:r>
      <w:r>
        <w:rPr>
          <w:b/>
          <w:bCs/>
        </w:rPr>
        <w:t>Rating: 4.34</w:t>
      </w:r>
    </w:p>
    <w:p w14:paraId="6559C1A7" w14:textId="77777777" w:rsidR="00391677" w:rsidRDefault="0009672E" w:rsidP="000215F5">
      <w:pPr>
        <w:pStyle w:val="Heading3"/>
      </w:pPr>
      <w:bookmarkStart w:id="43" w:name="_574inapklbj3" w:colFirst="0" w:colLast="0"/>
      <w:bookmarkEnd w:id="43"/>
      <w:r>
        <w:t>User Acceptance Testing (UAT) Analysis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391677" w14:paraId="68CC80E8" w14:textId="77777777">
        <w:trPr>
          <w:tblHeader/>
        </w:trPr>
        <w:tc>
          <w:tcPr>
            <w:tcW w:w="1337" w:type="dxa"/>
            <w:tcMar>
              <w:top w:w="100" w:type="dxa"/>
              <w:left w:w="100" w:type="dxa"/>
              <w:bottom w:w="100" w:type="dxa"/>
              <w:right w:w="100" w:type="dxa"/>
            </w:tcMar>
          </w:tcPr>
          <w:p w14:paraId="3F67108A" w14:textId="77777777" w:rsidR="00391677" w:rsidRDefault="0009672E" w:rsidP="000215F5">
            <w:pPr>
              <w:rPr>
                <w:b/>
                <w:bCs/>
              </w:rPr>
            </w:pPr>
            <w:r>
              <w:rPr>
                <w:b/>
                <w:bCs/>
              </w:rPr>
              <w:t>Evaluation Criteria</w:t>
            </w:r>
          </w:p>
        </w:tc>
        <w:tc>
          <w:tcPr>
            <w:tcW w:w="1337" w:type="dxa"/>
            <w:tcMar>
              <w:top w:w="100" w:type="dxa"/>
              <w:left w:w="100" w:type="dxa"/>
              <w:bottom w:w="100" w:type="dxa"/>
              <w:right w:w="100" w:type="dxa"/>
            </w:tcMar>
          </w:tcPr>
          <w:p w14:paraId="6FF2550C" w14:textId="77777777" w:rsidR="00391677" w:rsidRDefault="0009672E" w:rsidP="000215F5">
            <w:pPr>
              <w:rPr>
                <w:b/>
                <w:bCs/>
              </w:rPr>
            </w:pPr>
            <w:r>
              <w:rPr>
                <w:b/>
                <w:bCs/>
              </w:rPr>
              <w:t>Strongly Disagree (1)</w:t>
            </w:r>
          </w:p>
        </w:tc>
        <w:tc>
          <w:tcPr>
            <w:tcW w:w="1337" w:type="dxa"/>
            <w:tcMar>
              <w:top w:w="100" w:type="dxa"/>
              <w:left w:w="100" w:type="dxa"/>
              <w:bottom w:w="100" w:type="dxa"/>
              <w:right w:w="100" w:type="dxa"/>
            </w:tcMar>
          </w:tcPr>
          <w:p w14:paraId="3EB5A22C" w14:textId="77777777" w:rsidR="00391677" w:rsidRDefault="0009672E" w:rsidP="000215F5">
            <w:pPr>
              <w:rPr>
                <w:b/>
                <w:bCs/>
              </w:rPr>
            </w:pPr>
            <w:r>
              <w:rPr>
                <w:b/>
                <w:bCs/>
              </w:rPr>
              <w:t>Disagree (2)</w:t>
            </w:r>
          </w:p>
        </w:tc>
        <w:tc>
          <w:tcPr>
            <w:tcW w:w="1337" w:type="dxa"/>
            <w:tcMar>
              <w:top w:w="100" w:type="dxa"/>
              <w:left w:w="100" w:type="dxa"/>
              <w:bottom w:w="100" w:type="dxa"/>
              <w:right w:w="100" w:type="dxa"/>
            </w:tcMar>
          </w:tcPr>
          <w:p w14:paraId="591B52B7" w14:textId="77777777" w:rsidR="00391677" w:rsidRDefault="0009672E" w:rsidP="000215F5">
            <w:pPr>
              <w:rPr>
                <w:b/>
                <w:bCs/>
              </w:rPr>
            </w:pPr>
            <w:r>
              <w:rPr>
                <w:b/>
                <w:bCs/>
              </w:rPr>
              <w:t>Neutral (3)</w:t>
            </w:r>
          </w:p>
        </w:tc>
        <w:tc>
          <w:tcPr>
            <w:tcW w:w="1337" w:type="dxa"/>
            <w:tcMar>
              <w:top w:w="100" w:type="dxa"/>
              <w:left w:w="100" w:type="dxa"/>
              <w:bottom w:w="100" w:type="dxa"/>
              <w:right w:w="100" w:type="dxa"/>
            </w:tcMar>
          </w:tcPr>
          <w:p w14:paraId="0841236E" w14:textId="77777777" w:rsidR="00391677" w:rsidRDefault="0009672E" w:rsidP="000215F5">
            <w:pPr>
              <w:rPr>
                <w:b/>
                <w:bCs/>
              </w:rPr>
            </w:pPr>
            <w:r>
              <w:rPr>
                <w:b/>
                <w:bCs/>
              </w:rPr>
              <w:t>Agree (4)</w:t>
            </w:r>
          </w:p>
        </w:tc>
        <w:tc>
          <w:tcPr>
            <w:tcW w:w="1337" w:type="dxa"/>
            <w:tcMar>
              <w:top w:w="100" w:type="dxa"/>
              <w:left w:w="100" w:type="dxa"/>
              <w:bottom w:w="100" w:type="dxa"/>
              <w:right w:w="100" w:type="dxa"/>
            </w:tcMar>
          </w:tcPr>
          <w:p w14:paraId="45F8EA7C" w14:textId="77777777" w:rsidR="00391677" w:rsidRDefault="0009672E" w:rsidP="000215F5">
            <w:pPr>
              <w:rPr>
                <w:b/>
                <w:bCs/>
              </w:rPr>
            </w:pPr>
            <w:r>
              <w:rPr>
                <w:b/>
                <w:bCs/>
              </w:rPr>
              <w:t>Strongly Agree (5)</w:t>
            </w:r>
          </w:p>
        </w:tc>
        <w:tc>
          <w:tcPr>
            <w:tcW w:w="1337" w:type="dxa"/>
            <w:tcMar>
              <w:top w:w="100" w:type="dxa"/>
              <w:left w:w="100" w:type="dxa"/>
              <w:bottom w:w="100" w:type="dxa"/>
              <w:right w:w="100" w:type="dxa"/>
            </w:tcMar>
          </w:tcPr>
          <w:p w14:paraId="7948615F" w14:textId="77777777" w:rsidR="00391677" w:rsidRDefault="0009672E" w:rsidP="000215F5">
            <w:pPr>
              <w:rPr>
                <w:b/>
                <w:bCs/>
              </w:rPr>
            </w:pPr>
            <w:r>
              <w:rPr>
                <w:b/>
                <w:bCs/>
              </w:rPr>
              <w:t>Average Score</w:t>
            </w:r>
          </w:p>
        </w:tc>
      </w:tr>
      <w:tr w:rsidR="00391677" w14:paraId="44DA9207" w14:textId="77777777">
        <w:tc>
          <w:tcPr>
            <w:tcW w:w="1337" w:type="dxa"/>
            <w:tcMar>
              <w:top w:w="100" w:type="dxa"/>
              <w:left w:w="100" w:type="dxa"/>
              <w:bottom w:w="100" w:type="dxa"/>
              <w:right w:w="100" w:type="dxa"/>
            </w:tcMar>
          </w:tcPr>
          <w:p w14:paraId="087A26D1" w14:textId="77777777" w:rsidR="00391677" w:rsidRDefault="0009672E" w:rsidP="000215F5">
            <w:r>
              <w:t>System functionality works as expected</w:t>
            </w:r>
          </w:p>
        </w:tc>
        <w:tc>
          <w:tcPr>
            <w:tcW w:w="1337" w:type="dxa"/>
            <w:tcMar>
              <w:top w:w="100" w:type="dxa"/>
              <w:left w:w="100" w:type="dxa"/>
              <w:bottom w:w="100" w:type="dxa"/>
              <w:right w:w="100" w:type="dxa"/>
            </w:tcMar>
          </w:tcPr>
          <w:p w14:paraId="512FCDEE" w14:textId="76D25556" w:rsidR="00391677" w:rsidRDefault="00391677" w:rsidP="000215F5"/>
        </w:tc>
        <w:tc>
          <w:tcPr>
            <w:tcW w:w="1337" w:type="dxa"/>
            <w:tcMar>
              <w:top w:w="100" w:type="dxa"/>
              <w:left w:w="100" w:type="dxa"/>
              <w:bottom w:w="100" w:type="dxa"/>
              <w:right w:w="100" w:type="dxa"/>
            </w:tcMar>
          </w:tcPr>
          <w:p w14:paraId="31FC1188" w14:textId="2F5BFBA9" w:rsidR="00391677" w:rsidRDefault="00391677" w:rsidP="000215F5"/>
        </w:tc>
        <w:tc>
          <w:tcPr>
            <w:tcW w:w="1337" w:type="dxa"/>
            <w:tcMar>
              <w:top w:w="100" w:type="dxa"/>
              <w:left w:w="100" w:type="dxa"/>
              <w:bottom w:w="100" w:type="dxa"/>
              <w:right w:w="100" w:type="dxa"/>
            </w:tcMar>
          </w:tcPr>
          <w:p w14:paraId="2E3961BA" w14:textId="6548A7D8" w:rsidR="00391677" w:rsidRDefault="00391677" w:rsidP="000215F5"/>
        </w:tc>
        <w:tc>
          <w:tcPr>
            <w:tcW w:w="1337" w:type="dxa"/>
            <w:tcMar>
              <w:top w:w="100" w:type="dxa"/>
              <w:left w:w="100" w:type="dxa"/>
              <w:bottom w:w="100" w:type="dxa"/>
              <w:right w:w="100" w:type="dxa"/>
            </w:tcMar>
          </w:tcPr>
          <w:p w14:paraId="6A66F5CF" w14:textId="2B0E791A" w:rsidR="00391677" w:rsidRDefault="00391677" w:rsidP="000215F5"/>
        </w:tc>
        <w:tc>
          <w:tcPr>
            <w:tcW w:w="1337" w:type="dxa"/>
            <w:tcMar>
              <w:top w:w="100" w:type="dxa"/>
              <w:left w:w="100" w:type="dxa"/>
              <w:bottom w:w="100" w:type="dxa"/>
              <w:right w:w="100" w:type="dxa"/>
            </w:tcMar>
          </w:tcPr>
          <w:p w14:paraId="0AF0ECDB" w14:textId="16969CEA" w:rsidR="00391677" w:rsidRDefault="00391677" w:rsidP="000215F5"/>
        </w:tc>
        <w:tc>
          <w:tcPr>
            <w:tcW w:w="1337" w:type="dxa"/>
            <w:tcMar>
              <w:top w:w="100" w:type="dxa"/>
              <w:left w:w="100" w:type="dxa"/>
              <w:bottom w:w="100" w:type="dxa"/>
              <w:right w:w="100" w:type="dxa"/>
            </w:tcMar>
          </w:tcPr>
          <w:p w14:paraId="57BB3B30" w14:textId="35C30B55" w:rsidR="00391677" w:rsidRDefault="00391677" w:rsidP="000215F5"/>
        </w:tc>
      </w:tr>
      <w:tr w:rsidR="00391677" w14:paraId="59552110" w14:textId="77777777">
        <w:tc>
          <w:tcPr>
            <w:tcW w:w="1337" w:type="dxa"/>
            <w:tcMar>
              <w:top w:w="100" w:type="dxa"/>
              <w:left w:w="100" w:type="dxa"/>
              <w:bottom w:w="100" w:type="dxa"/>
              <w:right w:w="100" w:type="dxa"/>
            </w:tcMar>
          </w:tcPr>
          <w:p w14:paraId="1020FE79" w14:textId="77777777" w:rsidR="00391677" w:rsidRDefault="0009672E" w:rsidP="000215F5">
            <w:r>
              <w:t>The system is easy to navigate</w:t>
            </w:r>
          </w:p>
        </w:tc>
        <w:tc>
          <w:tcPr>
            <w:tcW w:w="1337" w:type="dxa"/>
            <w:tcMar>
              <w:top w:w="100" w:type="dxa"/>
              <w:left w:w="100" w:type="dxa"/>
              <w:bottom w:w="100" w:type="dxa"/>
              <w:right w:w="100" w:type="dxa"/>
            </w:tcMar>
          </w:tcPr>
          <w:p w14:paraId="5CCF18F5" w14:textId="4193BAD6" w:rsidR="00391677" w:rsidRDefault="00391677" w:rsidP="000215F5"/>
        </w:tc>
        <w:tc>
          <w:tcPr>
            <w:tcW w:w="1337" w:type="dxa"/>
            <w:tcMar>
              <w:top w:w="100" w:type="dxa"/>
              <w:left w:w="100" w:type="dxa"/>
              <w:bottom w:w="100" w:type="dxa"/>
              <w:right w:w="100" w:type="dxa"/>
            </w:tcMar>
          </w:tcPr>
          <w:p w14:paraId="0FFD6744" w14:textId="36BE6775" w:rsidR="00391677" w:rsidRDefault="00391677" w:rsidP="000215F5"/>
        </w:tc>
        <w:tc>
          <w:tcPr>
            <w:tcW w:w="1337" w:type="dxa"/>
            <w:tcMar>
              <w:top w:w="100" w:type="dxa"/>
              <w:left w:w="100" w:type="dxa"/>
              <w:bottom w:w="100" w:type="dxa"/>
              <w:right w:w="100" w:type="dxa"/>
            </w:tcMar>
          </w:tcPr>
          <w:p w14:paraId="076F63A3" w14:textId="05700D64" w:rsidR="00391677" w:rsidRDefault="00391677" w:rsidP="000215F5"/>
        </w:tc>
        <w:tc>
          <w:tcPr>
            <w:tcW w:w="1337" w:type="dxa"/>
            <w:tcMar>
              <w:top w:w="100" w:type="dxa"/>
              <w:left w:w="100" w:type="dxa"/>
              <w:bottom w:w="100" w:type="dxa"/>
              <w:right w:w="100" w:type="dxa"/>
            </w:tcMar>
          </w:tcPr>
          <w:p w14:paraId="574E2613" w14:textId="2664D5F0" w:rsidR="00391677" w:rsidRDefault="00391677" w:rsidP="000215F5"/>
        </w:tc>
        <w:tc>
          <w:tcPr>
            <w:tcW w:w="1337" w:type="dxa"/>
            <w:tcMar>
              <w:top w:w="100" w:type="dxa"/>
              <w:left w:w="100" w:type="dxa"/>
              <w:bottom w:w="100" w:type="dxa"/>
              <w:right w:w="100" w:type="dxa"/>
            </w:tcMar>
          </w:tcPr>
          <w:p w14:paraId="6C179A24" w14:textId="4A8D3631" w:rsidR="00391677" w:rsidRDefault="00391677" w:rsidP="000215F5"/>
        </w:tc>
        <w:tc>
          <w:tcPr>
            <w:tcW w:w="1337" w:type="dxa"/>
            <w:tcMar>
              <w:top w:w="100" w:type="dxa"/>
              <w:left w:w="100" w:type="dxa"/>
              <w:bottom w:w="100" w:type="dxa"/>
              <w:right w:w="100" w:type="dxa"/>
            </w:tcMar>
          </w:tcPr>
          <w:p w14:paraId="60813EDA" w14:textId="7E20C75D" w:rsidR="00391677" w:rsidRDefault="00391677" w:rsidP="000215F5"/>
        </w:tc>
      </w:tr>
      <w:tr w:rsidR="00391677" w14:paraId="45AA1584" w14:textId="77777777">
        <w:tc>
          <w:tcPr>
            <w:tcW w:w="1337" w:type="dxa"/>
            <w:tcMar>
              <w:top w:w="100" w:type="dxa"/>
              <w:left w:w="100" w:type="dxa"/>
              <w:bottom w:w="100" w:type="dxa"/>
              <w:right w:w="100" w:type="dxa"/>
            </w:tcMar>
          </w:tcPr>
          <w:p w14:paraId="31E243EC" w14:textId="77777777" w:rsidR="00391677" w:rsidRDefault="0009672E" w:rsidP="000215F5">
            <w:r>
              <w:t xml:space="preserve">System </w:t>
            </w:r>
            <w:r>
              <w:t>performance is fast and responsive</w:t>
            </w:r>
          </w:p>
        </w:tc>
        <w:tc>
          <w:tcPr>
            <w:tcW w:w="1337" w:type="dxa"/>
            <w:tcMar>
              <w:top w:w="100" w:type="dxa"/>
              <w:left w:w="100" w:type="dxa"/>
              <w:bottom w:w="100" w:type="dxa"/>
              <w:right w:w="100" w:type="dxa"/>
            </w:tcMar>
          </w:tcPr>
          <w:p w14:paraId="505477CB" w14:textId="26129995" w:rsidR="00391677" w:rsidRDefault="00391677" w:rsidP="000215F5"/>
        </w:tc>
        <w:tc>
          <w:tcPr>
            <w:tcW w:w="1337" w:type="dxa"/>
            <w:tcMar>
              <w:top w:w="100" w:type="dxa"/>
              <w:left w:w="100" w:type="dxa"/>
              <w:bottom w:w="100" w:type="dxa"/>
              <w:right w:w="100" w:type="dxa"/>
            </w:tcMar>
          </w:tcPr>
          <w:p w14:paraId="53849663" w14:textId="2D260174" w:rsidR="00391677" w:rsidRDefault="00391677" w:rsidP="000215F5"/>
        </w:tc>
        <w:tc>
          <w:tcPr>
            <w:tcW w:w="1337" w:type="dxa"/>
            <w:tcMar>
              <w:top w:w="100" w:type="dxa"/>
              <w:left w:w="100" w:type="dxa"/>
              <w:bottom w:w="100" w:type="dxa"/>
              <w:right w:w="100" w:type="dxa"/>
            </w:tcMar>
          </w:tcPr>
          <w:p w14:paraId="208A4688" w14:textId="536D8F79" w:rsidR="00391677" w:rsidRDefault="00391677" w:rsidP="000215F5"/>
        </w:tc>
        <w:tc>
          <w:tcPr>
            <w:tcW w:w="1337" w:type="dxa"/>
            <w:tcMar>
              <w:top w:w="100" w:type="dxa"/>
              <w:left w:w="100" w:type="dxa"/>
              <w:bottom w:w="100" w:type="dxa"/>
              <w:right w:w="100" w:type="dxa"/>
            </w:tcMar>
          </w:tcPr>
          <w:p w14:paraId="73C09ED4" w14:textId="47639C3C" w:rsidR="00391677" w:rsidRDefault="00391677" w:rsidP="000215F5"/>
        </w:tc>
        <w:tc>
          <w:tcPr>
            <w:tcW w:w="1337" w:type="dxa"/>
            <w:tcMar>
              <w:top w:w="100" w:type="dxa"/>
              <w:left w:w="100" w:type="dxa"/>
              <w:bottom w:w="100" w:type="dxa"/>
              <w:right w:w="100" w:type="dxa"/>
            </w:tcMar>
          </w:tcPr>
          <w:p w14:paraId="3F9A1989" w14:textId="783293F8" w:rsidR="00391677" w:rsidRDefault="00391677" w:rsidP="000215F5"/>
        </w:tc>
        <w:tc>
          <w:tcPr>
            <w:tcW w:w="1337" w:type="dxa"/>
            <w:tcMar>
              <w:top w:w="100" w:type="dxa"/>
              <w:left w:w="100" w:type="dxa"/>
              <w:bottom w:w="100" w:type="dxa"/>
              <w:right w:w="100" w:type="dxa"/>
            </w:tcMar>
          </w:tcPr>
          <w:p w14:paraId="15D2739D" w14:textId="5B737A95" w:rsidR="00391677" w:rsidRDefault="00391677" w:rsidP="000215F5"/>
        </w:tc>
      </w:tr>
      <w:tr w:rsidR="00391677" w14:paraId="7BAAF754" w14:textId="77777777">
        <w:tc>
          <w:tcPr>
            <w:tcW w:w="1337" w:type="dxa"/>
            <w:tcMar>
              <w:top w:w="100" w:type="dxa"/>
              <w:left w:w="100" w:type="dxa"/>
              <w:bottom w:w="100" w:type="dxa"/>
              <w:right w:w="100" w:type="dxa"/>
            </w:tcMar>
          </w:tcPr>
          <w:p w14:paraId="29084DBC" w14:textId="77777777" w:rsidR="00391677" w:rsidRDefault="0009672E" w:rsidP="000215F5">
            <w:r>
              <w:t>The system meets my needs and requirements</w:t>
            </w:r>
          </w:p>
        </w:tc>
        <w:tc>
          <w:tcPr>
            <w:tcW w:w="1337" w:type="dxa"/>
            <w:tcMar>
              <w:top w:w="100" w:type="dxa"/>
              <w:left w:w="100" w:type="dxa"/>
              <w:bottom w:w="100" w:type="dxa"/>
              <w:right w:w="100" w:type="dxa"/>
            </w:tcMar>
          </w:tcPr>
          <w:p w14:paraId="3E9AE489" w14:textId="56FCE9FE" w:rsidR="00391677" w:rsidRDefault="00391677" w:rsidP="000215F5"/>
        </w:tc>
        <w:tc>
          <w:tcPr>
            <w:tcW w:w="1337" w:type="dxa"/>
            <w:tcMar>
              <w:top w:w="100" w:type="dxa"/>
              <w:left w:w="100" w:type="dxa"/>
              <w:bottom w:w="100" w:type="dxa"/>
              <w:right w:w="100" w:type="dxa"/>
            </w:tcMar>
          </w:tcPr>
          <w:p w14:paraId="573E414C" w14:textId="3DB800A1" w:rsidR="00391677" w:rsidRDefault="00391677" w:rsidP="000215F5"/>
        </w:tc>
        <w:tc>
          <w:tcPr>
            <w:tcW w:w="1337" w:type="dxa"/>
            <w:tcMar>
              <w:top w:w="100" w:type="dxa"/>
              <w:left w:w="100" w:type="dxa"/>
              <w:bottom w:w="100" w:type="dxa"/>
              <w:right w:w="100" w:type="dxa"/>
            </w:tcMar>
          </w:tcPr>
          <w:p w14:paraId="0A5BDF2C" w14:textId="0AF6EB92" w:rsidR="00391677" w:rsidRDefault="00391677" w:rsidP="000215F5"/>
        </w:tc>
        <w:tc>
          <w:tcPr>
            <w:tcW w:w="1337" w:type="dxa"/>
            <w:tcMar>
              <w:top w:w="100" w:type="dxa"/>
              <w:left w:w="100" w:type="dxa"/>
              <w:bottom w:w="100" w:type="dxa"/>
              <w:right w:w="100" w:type="dxa"/>
            </w:tcMar>
          </w:tcPr>
          <w:p w14:paraId="018D574E" w14:textId="1151D221" w:rsidR="00391677" w:rsidRDefault="00391677" w:rsidP="000215F5"/>
        </w:tc>
        <w:tc>
          <w:tcPr>
            <w:tcW w:w="1337" w:type="dxa"/>
            <w:tcMar>
              <w:top w:w="100" w:type="dxa"/>
              <w:left w:w="100" w:type="dxa"/>
              <w:bottom w:w="100" w:type="dxa"/>
              <w:right w:w="100" w:type="dxa"/>
            </w:tcMar>
          </w:tcPr>
          <w:p w14:paraId="265B0748" w14:textId="71D84812" w:rsidR="00391677" w:rsidRDefault="00391677" w:rsidP="000215F5"/>
        </w:tc>
        <w:tc>
          <w:tcPr>
            <w:tcW w:w="1337" w:type="dxa"/>
            <w:tcMar>
              <w:top w:w="100" w:type="dxa"/>
              <w:left w:w="100" w:type="dxa"/>
              <w:bottom w:w="100" w:type="dxa"/>
              <w:right w:w="100" w:type="dxa"/>
            </w:tcMar>
          </w:tcPr>
          <w:p w14:paraId="0D3314A0" w14:textId="329AA5D2" w:rsidR="00391677" w:rsidRDefault="00391677" w:rsidP="000215F5"/>
        </w:tc>
      </w:tr>
    </w:tbl>
    <w:p w14:paraId="68DF58B9" w14:textId="77777777" w:rsidR="00391677" w:rsidRDefault="00391677" w:rsidP="000215F5">
      <w:pPr>
        <w:widowControl w:val="0"/>
        <w:pBdr>
          <w:top w:val="nil"/>
          <w:left w:val="nil"/>
          <w:bottom w:val="nil"/>
          <w:right w:val="nil"/>
          <w:between w:val="nil"/>
        </w:pBdr>
      </w:pPr>
    </w:p>
    <w:p w14:paraId="5B5B9589" w14:textId="77777777" w:rsidR="00391677" w:rsidRDefault="0009672E" w:rsidP="000215F5">
      <w:r>
        <w:rPr>
          <w:b/>
          <w:bCs/>
        </w:rPr>
        <w:t>Overall Average Acceptance Rating: 4.39</w:t>
      </w:r>
    </w:p>
    <w:p w14:paraId="63848AEC" w14:textId="77777777" w:rsidR="00391677" w:rsidRDefault="0009672E" w:rsidP="000215F5">
      <w:pPr>
        <w:pStyle w:val="Heading2"/>
      </w:pPr>
      <w:bookmarkStart w:id="44" w:name="_nfwhwyyjtdkm" w:colFirst="0" w:colLast="0"/>
      <w:bookmarkEnd w:id="44"/>
      <w:r>
        <w:lastRenderedPageBreak/>
        <w:t>Discussion of Findings</w:t>
      </w:r>
    </w:p>
    <w:p w14:paraId="6ED27DFC" w14:textId="77777777" w:rsidR="00391677" w:rsidRDefault="0009672E" w:rsidP="000215F5">
      <w:r>
        <w:t xml:space="preserve">The empirical analysis presented in this chapter underscores the technical proficiency and practical viability of the Interactive Digital Cultural Map. The </w:t>
      </w:r>
      <w:r>
        <w:rPr>
          <w:b/>
          <w:bCs/>
        </w:rPr>
        <w:t>100% success rate in Functional and Security Testing</w:t>
      </w:r>
      <w:r>
        <w:t xml:space="preserve"> validates the system’s readiness for production</w:t>
      </w:r>
      <w:r>
        <w:t xml:space="preserve">-level operations, ensuring data integrity for the </w:t>
      </w:r>
      <w:proofErr w:type="spellStart"/>
      <w:r>
        <w:t>Mangatarem</w:t>
      </w:r>
      <w:proofErr w:type="spellEnd"/>
      <w:r>
        <w:t xml:space="preserve"> LGU. The </w:t>
      </w:r>
      <w:r>
        <w:rPr>
          <w:b/>
          <w:bCs/>
        </w:rPr>
        <w:t>Lighthouse Best Practices score of 100</w:t>
      </w:r>
      <w:r>
        <w:t xml:space="preserve"> reflects the system's adherence to modern web standards, while the </w:t>
      </w:r>
      <w:r>
        <w:rPr>
          <w:b/>
          <w:bCs/>
        </w:rPr>
        <w:t>4.34 usability rating</w:t>
      </w:r>
      <w:r>
        <w:t xml:space="preserve"> confirms an intuitive experience for stakeholders.</w:t>
      </w:r>
    </w:p>
    <w:p w14:paraId="1C382F39" w14:textId="77777777" w:rsidR="00391677" w:rsidRDefault="00391677" w:rsidP="000215F5">
      <w:pPr>
        <w:widowControl w:val="0"/>
        <w:pBdr>
          <w:top w:val="nil"/>
          <w:left w:val="nil"/>
          <w:bottom w:val="nil"/>
          <w:right w:val="nil"/>
          <w:between w:val="nil"/>
        </w:pBdr>
      </w:pPr>
    </w:p>
    <w:p w14:paraId="32786F28" w14:textId="77777777" w:rsidR="00391677" w:rsidRDefault="0009672E" w:rsidP="000215F5">
      <w:r>
        <w:rPr>
          <w:b/>
          <w:bCs/>
        </w:rPr>
        <w:t>Stren</w:t>
      </w:r>
      <w:r>
        <w:rPr>
          <w:b/>
          <w:bCs/>
        </w:rPr>
        <w:t>gths:</w:t>
      </w:r>
      <w:r>
        <w:t xml:space="preserve"> The system’s primary strengths lie in its cloud-native architecture and real-time synchronization between the moderation portal and the public map. </w:t>
      </w:r>
      <w:r>
        <w:rPr>
          <w:b/>
          <w:bCs/>
        </w:rPr>
        <w:t>Areas for Development:</w:t>
      </w:r>
      <w:r>
        <w:t xml:space="preserve"> Future iterations could incorporate offline-first capabilities for remote baran</w:t>
      </w:r>
      <w:r>
        <w:t>gays and advanced visitor analytics for data-driven tourism planning.</w:t>
      </w:r>
    </w:p>
    <w:p w14:paraId="514D1604" w14:textId="77777777" w:rsidR="00391677" w:rsidRDefault="00391677" w:rsidP="000215F5"/>
    <w:sectPr w:rsidR="00391677">
      <w:footerReference w:type="default" r:id="rId1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664029" w14:textId="77777777" w:rsidR="0009672E" w:rsidRDefault="0009672E" w:rsidP="004E095F">
      <w:pPr>
        <w:spacing w:line="240" w:lineRule="auto"/>
      </w:pPr>
      <w:r>
        <w:separator/>
      </w:r>
    </w:p>
  </w:endnote>
  <w:endnote w:type="continuationSeparator" w:id="0">
    <w:p w14:paraId="24C56F1C" w14:textId="77777777" w:rsidR="0009672E" w:rsidRDefault="0009672E" w:rsidP="004E0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D707DAF-8DA1-4AB5-BE1C-73A9B6F591AB}"/>
  </w:font>
  <w:font w:name="Roboto Mono">
    <w:charset w:val="00"/>
    <w:family w:val="modern"/>
    <w:pitch w:val="fixed"/>
    <w:sig w:usb0="E00002FF" w:usb1="1000205B" w:usb2="00000020" w:usb3="00000000" w:csb0="0000019F" w:csb1="00000000"/>
    <w:embedRegular r:id="rId2" w:fontKey="{41EDA57D-C6CE-4E0D-ADD7-23D803384143}"/>
  </w:font>
  <w:font w:name="Calibri">
    <w:panose1 w:val="020F0502020204030204"/>
    <w:charset w:val="00"/>
    <w:family w:val="swiss"/>
    <w:pitch w:val="variable"/>
    <w:sig w:usb0="E4002EFF" w:usb1="C000247B" w:usb2="00000009" w:usb3="00000000" w:csb0="000001FF" w:csb1="00000000"/>
    <w:embedRegular r:id="rId3" w:fontKey="{87594B3D-1265-4E38-BC96-196D577A6102}"/>
  </w:font>
  <w:font w:name="Cambria">
    <w:panose1 w:val="02040503050406030204"/>
    <w:charset w:val="00"/>
    <w:family w:val="roman"/>
    <w:pitch w:val="variable"/>
    <w:sig w:usb0="E00006FF" w:usb1="420024FF" w:usb2="02000000" w:usb3="00000000" w:csb0="0000019F" w:csb1="00000000"/>
    <w:embedRegular r:id="rId4" w:fontKey="{2FD08943-2DC1-402B-B38D-99DD3F51134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0699612"/>
      <w:docPartObj>
        <w:docPartGallery w:val="Page Numbers (Bottom of Page)"/>
        <w:docPartUnique/>
      </w:docPartObj>
    </w:sdtPr>
    <w:sdtEndPr>
      <w:rPr>
        <w:noProof/>
      </w:rPr>
    </w:sdtEndPr>
    <w:sdtContent>
      <w:p w14:paraId="26AC778C" w14:textId="01A36D9F" w:rsidR="004E095F" w:rsidRDefault="004E095F">
        <w:pPr>
          <w:pStyle w:val="Footer"/>
          <w:jc w:val="center"/>
        </w:pPr>
        <w:r>
          <w:fldChar w:fldCharType="begin"/>
        </w:r>
        <w:r>
          <w:instrText xml:space="preserve"> PAGE   \* MERGEFORMAT </w:instrText>
        </w:r>
        <w:r>
          <w:fldChar w:fldCharType="separate"/>
        </w:r>
        <w:r w:rsidR="006F0BA3">
          <w:rPr>
            <w:noProof/>
          </w:rPr>
          <w:t>4</w:t>
        </w:r>
        <w:r>
          <w:rPr>
            <w:noProof/>
          </w:rPr>
          <w:fldChar w:fldCharType="end"/>
        </w:r>
      </w:p>
    </w:sdtContent>
  </w:sdt>
  <w:p w14:paraId="3F9ADE68" w14:textId="77777777" w:rsidR="004E095F" w:rsidRDefault="004E09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6EFCCB" w14:textId="77777777" w:rsidR="0009672E" w:rsidRDefault="0009672E" w:rsidP="004E095F">
      <w:pPr>
        <w:spacing w:line="240" w:lineRule="auto"/>
      </w:pPr>
      <w:r>
        <w:separator/>
      </w:r>
    </w:p>
  </w:footnote>
  <w:footnote w:type="continuationSeparator" w:id="0">
    <w:p w14:paraId="39E5A2C0" w14:textId="77777777" w:rsidR="0009672E" w:rsidRDefault="0009672E" w:rsidP="004E095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7B05"/>
    <w:multiLevelType w:val="multilevel"/>
    <w:tmpl w:val="A6603E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858388A"/>
    <w:multiLevelType w:val="multilevel"/>
    <w:tmpl w:val="E6025C3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A38301F"/>
    <w:multiLevelType w:val="multilevel"/>
    <w:tmpl w:val="B89CCF2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189C3F43"/>
    <w:multiLevelType w:val="multilevel"/>
    <w:tmpl w:val="76261B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3BAD1809"/>
    <w:multiLevelType w:val="multilevel"/>
    <w:tmpl w:val="67A80A1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4E474945"/>
    <w:multiLevelType w:val="multilevel"/>
    <w:tmpl w:val="6138030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57B61E9F"/>
    <w:multiLevelType w:val="multilevel"/>
    <w:tmpl w:val="067E7F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68DA4645"/>
    <w:multiLevelType w:val="multilevel"/>
    <w:tmpl w:val="2ACC4CA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78286A2F"/>
    <w:multiLevelType w:val="multilevel"/>
    <w:tmpl w:val="9944390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6"/>
  </w:num>
  <w:num w:numId="3">
    <w:abstractNumId w:val="3"/>
  </w:num>
  <w:num w:numId="4">
    <w:abstractNumId w:val="2"/>
  </w:num>
  <w:num w:numId="5">
    <w:abstractNumId w:val="7"/>
  </w:num>
  <w:num w:numId="6">
    <w:abstractNumId w:val="5"/>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677"/>
    <w:rsid w:val="000215F5"/>
    <w:rsid w:val="0009672E"/>
    <w:rsid w:val="00097104"/>
    <w:rsid w:val="001C6259"/>
    <w:rsid w:val="00391677"/>
    <w:rsid w:val="004E095F"/>
    <w:rsid w:val="006F0BA3"/>
    <w:rsid w:val="00734D3F"/>
    <w:rsid w:val="009E630C"/>
    <w:rsid w:val="00A57903"/>
    <w:rsid w:val="00CB1DFF"/>
    <w:rsid w:val="00CE07C9"/>
    <w:rsid w:val="00D3281D"/>
    <w:rsid w:val="00D72C30"/>
    <w:rsid w:val="00D90330"/>
    <w:rsid w:val="00FD0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182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E095F"/>
    <w:pPr>
      <w:tabs>
        <w:tab w:val="center" w:pos="4680"/>
        <w:tab w:val="right" w:pos="9360"/>
      </w:tabs>
      <w:spacing w:line="240" w:lineRule="auto"/>
    </w:pPr>
  </w:style>
  <w:style w:type="character" w:customStyle="1" w:styleId="HeaderChar">
    <w:name w:val="Header Char"/>
    <w:basedOn w:val="DefaultParagraphFont"/>
    <w:link w:val="Header"/>
    <w:uiPriority w:val="99"/>
    <w:rsid w:val="004E095F"/>
  </w:style>
  <w:style w:type="paragraph" w:styleId="Footer">
    <w:name w:val="footer"/>
    <w:basedOn w:val="Normal"/>
    <w:link w:val="FooterChar"/>
    <w:uiPriority w:val="99"/>
    <w:unhideWhenUsed/>
    <w:rsid w:val="004E095F"/>
    <w:pPr>
      <w:tabs>
        <w:tab w:val="center" w:pos="4680"/>
        <w:tab w:val="right" w:pos="9360"/>
      </w:tabs>
      <w:spacing w:line="240" w:lineRule="auto"/>
    </w:pPr>
  </w:style>
  <w:style w:type="character" w:customStyle="1" w:styleId="FooterChar">
    <w:name w:val="Footer Char"/>
    <w:basedOn w:val="DefaultParagraphFont"/>
    <w:link w:val="Footer"/>
    <w:uiPriority w:val="99"/>
    <w:rsid w:val="004E095F"/>
  </w:style>
  <w:style w:type="paragraph" w:styleId="BalloonText">
    <w:name w:val="Balloon Text"/>
    <w:basedOn w:val="Normal"/>
    <w:link w:val="BalloonTextChar"/>
    <w:uiPriority w:val="99"/>
    <w:semiHidden/>
    <w:unhideWhenUsed/>
    <w:rsid w:val="006F0BA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0BA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E095F"/>
    <w:pPr>
      <w:tabs>
        <w:tab w:val="center" w:pos="4680"/>
        <w:tab w:val="right" w:pos="9360"/>
      </w:tabs>
      <w:spacing w:line="240" w:lineRule="auto"/>
    </w:pPr>
  </w:style>
  <w:style w:type="character" w:customStyle="1" w:styleId="HeaderChar">
    <w:name w:val="Header Char"/>
    <w:basedOn w:val="DefaultParagraphFont"/>
    <w:link w:val="Header"/>
    <w:uiPriority w:val="99"/>
    <w:rsid w:val="004E095F"/>
  </w:style>
  <w:style w:type="paragraph" w:styleId="Footer">
    <w:name w:val="footer"/>
    <w:basedOn w:val="Normal"/>
    <w:link w:val="FooterChar"/>
    <w:uiPriority w:val="99"/>
    <w:unhideWhenUsed/>
    <w:rsid w:val="004E095F"/>
    <w:pPr>
      <w:tabs>
        <w:tab w:val="center" w:pos="4680"/>
        <w:tab w:val="right" w:pos="9360"/>
      </w:tabs>
      <w:spacing w:line="240" w:lineRule="auto"/>
    </w:pPr>
  </w:style>
  <w:style w:type="character" w:customStyle="1" w:styleId="FooterChar">
    <w:name w:val="Footer Char"/>
    <w:basedOn w:val="DefaultParagraphFont"/>
    <w:link w:val="Footer"/>
    <w:uiPriority w:val="99"/>
    <w:rsid w:val="004E095F"/>
  </w:style>
  <w:style w:type="paragraph" w:styleId="BalloonText">
    <w:name w:val="Balloon Text"/>
    <w:basedOn w:val="Normal"/>
    <w:link w:val="BalloonTextChar"/>
    <w:uiPriority w:val="99"/>
    <w:semiHidden/>
    <w:unhideWhenUsed/>
    <w:rsid w:val="006F0BA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0B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9FF4C1-9D9A-42C8-A287-AB4339AF0797}">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09E4F-D9F5-4C87-AC8A-5AA3BC53B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6743</Words>
  <Characters>38438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9</cp:revision>
  <dcterms:created xsi:type="dcterms:W3CDTF">2026-04-25T06:42:00Z</dcterms:created>
  <dcterms:modified xsi:type="dcterms:W3CDTF">2026-05-17T02:29:00Z</dcterms:modified>
</cp:coreProperties>
</file>