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3DAB9" w14:textId="77777777" w:rsidR="00815E27" w:rsidRPr="008F2C1A" w:rsidRDefault="00815E27" w:rsidP="00815E27">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4D9860DD" w14:textId="5D6369E0" w:rsidR="00815E27" w:rsidRDefault="00815E27" w:rsidP="00815E27">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69C8CA43" w14:textId="16117A36" w:rsidR="00815E27" w:rsidRDefault="00815E27" w:rsidP="00815E27">
      <w:pPr>
        <w:pStyle w:val="BodyTextIndent"/>
        <w:spacing w:after="240"/>
        <w:ind w:left="0"/>
        <w:jc w:val="center"/>
        <w:rPr>
          <w:rFonts w:ascii="Arial" w:hAnsi="Arial" w:cs="Arial"/>
          <w:b/>
          <w:bCs/>
          <w:i w:val="0"/>
          <w:iCs w:val="0"/>
          <w:sz w:val="40"/>
          <w:szCs w:val="40"/>
        </w:rPr>
      </w:pPr>
      <w:r>
        <w:rPr>
          <w:rFonts w:ascii="Arial" w:hAnsi="Arial" w:cs="Arial"/>
          <w:b/>
          <w:bCs/>
          <w:i w:val="0"/>
          <w:iCs w:val="0"/>
          <w:sz w:val="40"/>
          <w:szCs w:val="40"/>
        </w:rPr>
        <w:t>Spotify Web Application</w:t>
      </w:r>
    </w:p>
    <w:p w14:paraId="378A2F14" w14:textId="0DDED905" w:rsidR="00815E27" w:rsidRPr="00815E27" w:rsidRDefault="00815E27" w:rsidP="00815E27">
      <w:pPr>
        <w:pStyle w:val="BodyTextIndent"/>
        <w:spacing w:after="240"/>
        <w:ind w:left="0"/>
        <w:jc w:val="center"/>
        <w:rPr>
          <w:rFonts w:ascii="Arial" w:hAnsi="Arial" w:cs="Arial"/>
          <w:b/>
          <w:bCs/>
          <w:i w:val="0"/>
          <w:iCs w:val="0"/>
          <w:sz w:val="40"/>
          <w:szCs w:val="40"/>
        </w:rPr>
      </w:pPr>
      <w:r>
        <w:rPr>
          <w:rFonts w:ascii="Arial" w:hAnsi="Arial" w:cs="Arial"/>
          <w:b/>
          <w:bCs/>
          <w:i w:val="0"/>
          <w:iCs w:val="0"/>
          <w:sz w:val="40"/>
          <w:szCs w:val="40"/>
        </w:rPr>
        <w:t>(Together Now)</w:t>
      </w:r>
    </w:p>
    <w:p w14:paraId="570458AF" w14:textId="77777777" w:rsidR="00815E27" w:rsidRDefault="00815E27" w:rsidP="00815E27">
      <w:pPr>
        <w:rPr>
          <w:rFonts w:ascii="Arial" w:hAnsi="Arial" w:cs="Arial"/>
        </w:rPr>
      </w:pPr>
    </w:p>
    <w:p w14:paraId="5CCB2470" w14:textId="34E301B4" w:rsidR="00815E27" w:rsidRPr="008F2C1A" w:rsidRDefault="00815E27" w:rsidP="00815E27">
      <w:pPr>
        <w:rPr>
          <w:rFonts w:ascii="Arial" w:hAnsi="Arial" w:cs="Arial"/>
          <w:sz w:val="24"/>
          <w:szCs w:val="24"/>
        </w:rPr>
      </w:pPr>
    </w:p>
    <w:p w14:paraId="7841C7FB" w14:textId="77777777" w:rsidR="00815E27" w:rsidRPr="008F2C1A" w:rsidRDefault="00815E27" w:rsidP="00815E27">
      <w:pPr>
        <w:rPr>
          <w:rFonts w:ascii="Arial" w:hAnsi="Arial" w:cs="Arial"/>
          <w:sz w:val="24"/>
          <w:szCs w:val="24"/>
        </w:rPr>
      </w:pPr>
    </w:p>
    <w:p w14:paraId="0EA1EC96" w14:textId="540FE311" w:rsidR="00815E27" w:rsidRPr="008F2C1A" w:rsidRDefault="00815E27" w:rsidP="00815E27">
      <w:pPr>
        <w:rPr>
          <w:rFonts w:ascii="Arial" w:hAnsi="Arial" w:cs="Arial"/>
          <w:sz w:val="24"/>
          <w:szCs w:val="24"/>
        </w:rPr>
      </w:pPr>
      <w:r>
        <w:rPr>
          <w:rFonts w:ascii="Arial" w:hAnsi="Arial" w:cs="Arial"/>
          <w:sz w:val="24"/>
          <w:szCs w:val="24"/>
        </w:rPr>
        <w:t>By</w:t>
      </w:r>
      <w:r w:rsidRPr="008F2C1A">
        <w:rPr>
          <w:rFonts w:ascii="Arial" w:hAnsi="Arial" w:cs="Arial"/>
          <w:sz w:val="24"/>
          <w:szCs w:val="24"/>
        </w:rPr>
        <w:t>:</w:t>
      </w:r>
      <w:r>
        <w:rPr>
          <w:rFonts w:ascii="Arial" w:hAnsi="Arial" w:cs="Arial"/>
          <w:sz w:val="24"/>
          <w:szCs w:val="24"/>
        </w:rPr>
        <w:t xml:space="preserve"> Jeremy Hunat</w:t>
      </w:r>
    </w:p>
    <w:p w14:paraId="74FDE877" w14:textId="77777777" w:rsidR="00815E27" w:rsidRPr="00B43C59" w:rsidRDefault="00815E27" w:rsidP="00815E27">
      <w:pPr>
        <w:pStyle w:val="Header"/>
        <w:tabs>
          <w:tab w:val="clear" w:pos="4320"/>
          <w:tab w:val="clear" w:pos="8640"/>
        </w:tabs>
        <w:rPr>
          <w:rFonts w:ascii="Arial" w:hAnsi="Arial" w:cs="Arial"/>
        </w:rPr>
      </w:pPr>
    </w:p>
    <w:p w14:paraId="4BCC235A" w14:textId="77777777" w:rsidR="00815E27" w:rsidRPr="00B43C59" w:rsidRDefault="00815E27" w:rsidP="00815E27">
      <w:pPr>
        <w:pStyle w:val="BodyText"/>
        <w:rPr>
          <w:rFonts w:ascii="Arial" w:hAnsi="Arial" w:cs="Arial"/>
        </w:rPr>
      </w:pPr>
    </w:p>
    <w:p w14:paraId="717512ED" w14:textId="77777777" w:rsidR="00815E27" w:rsidRPr="00B43C59" w:rsidRDefault="00815E27" w:rsidP="00815E27">
      <w:pPr>
        <w:pStyle w:val="BodyText"/>
        <w:rPr>
          <w:rFonts w:ascii="Arial" w:hAnsi="Arial" w:cs="Arial"/>
        </w:rPr>
      </w:pPr>
    </w:p>
    <w:p w14:paraId="33640922" w14:textId="77777777" w:rsidR="00815E27" w:rsidRPr="00B43C59" w:rsidRDefault="00815E27" w:rsidP="00815E27">
      <w:pPr>
        <w:rPr>
          <w:rFonts w:ascii="Arial" w:hAnsi="Arial" w:cs="Arial"/>
        </w:rPr>
        <w:sectPr w:rsidR="00815E27" w:rsidRPr="00B43C59" w:rsidSect="00352146">
          <w:headerReference w:type="default" r:id="rId10"/>
          <w:headerReference w:type="first" r:id="rId11"/>
          <w:endnotePr>
            <w:numFmt w:val="decimal"/>
          </w:endnotePr>
          <w:pgSz w:w="12240" w:h="15840"/>
          <w:pgMar w:top="1440" w:right="1440" w:bottom="1440" w:left="1440" w:header="720" w:footer="720" w:gutter="0"/>
          <w:cols w:space="720"/>
          <w:vAlign w:val="center"/>
          <w:titlePg/>
        </w:sectPr>
      </w:pPr>
    </w:p>
    <w:p w14:paraId="1FBF1AB8" w14:textId="77777777" w:rsidR="00815E27" w:rsidRPr="00B43C59" w:rsidRDefault="00815E27" w:rsidP="00815E27">
      <w:pPr>
        <w:pStyle w:val="Title"/>
      </w:pPr>
      <w:r w:rsidRPr="00B43C59">
        <w:lastRenderedPageBreak/>
        <w:t>Table of Contents</w:t>
      </w:r>
    </w:p>
    <w:p w14:paraId="0170D59F" w14:textId="77777777" w:rsidR="00815E27" w:rsidRDefault="00815E27" w:rsidP="00815E27">
      <w:pPr>
        <w:pStyle w:val="Title"/>
      </w:pPr>
    </w:p>
    <w:p w14:paraId="60BFE0E5" w14:textId="77777777" w:rsidR="00815E27" w:rsidRDefault="00815E27" w:rsidP="00815E27">
      <w:pPr>
        <w:pStyle w:val="TOC1"/>
        <w:tabs>
          <w:tab w:val="left" w:pos="432"/>
        </w:tabs>
        <w:rPr>
          <w:rFonts w:ascii="Calibri" w:hAnsi="Calibri" w:cs="Times New Roman"/>
          <w:noProof/>
          <w:sz w:val="22"/>
          <w:szCs w:val="22"/>
        </w:rPr>
      </w:pPr>
      <w:r w:rsidRPr="00997706">
        <w:rPr>
          <w:b/>
        </w:rPr>
        <w:fldChar w:fldCharType="begin"/>
      </w:r>
      <w:r w:rsidRPr="00997706">
        <w:rPr>
          <w:b/>
        </w:rPr>
        <w:instrText xml:space="preserve"> TOC \o "1-2" \h \z \u </w:instrText>
      </w:r>
      <w:r w:rsidRPr="00997706">
        <w:rPr>
          <w:b/>
        </w:rPr>
        <w:fldChar w:fldCharType="separate"/>
      </w:r>
      <w:hyperlink w:anchor="_Toc225217702" w:history="1">
        <w:r w:rsidRPr="00BB6A5E">
          <w:rPr>
            <w:rStyle w:val="Hyperlink"/>
            <w:noProof/>
          </w:rPr>
          <w:t>1.</w:t>
        </w:r>
        <w:r>
          <w:rPr>
            <w:rFonts w:ascii="Calibri" w:hAnsi="Calibri" w:cs="Times New Roman"/>
            <w:noProof/>
            <w:sz w:val="22"/>
            <w:szCs w:val="22"/>
          </w:rPr>
          <w:tab/>
        </w:r>
        <w:r w:rsidRPr="00BB6A5E">
          <w:rPr>
            <w:rStyle w:val="Hyperlink"/>
            <w:noProof/>
          </w:rPr>
          <w:t>Introduction</w:t>
        </w:r>
        <w:r>
          <w:rPr>
            <w:noProof/>
            <w:webHidden/>
          </w:rPr>
          <w:tab/>
        </w:r>
        <w:r>
          <w:rPr>
            <w:noProof/>
            <w:webHidden/>
          </w:rPr>
          <w:fldChar w:fldCharType="begin"/>
        </w:r>
        <w:r>
          <w:rPr>
            <w:noProof/>
            <w:webHidden/>
          </w:rPr>
          <w:instrText xml:space="preserve"> PAGEREF _Toc225217702 \h </w:instrText>
        </w:r>
        <w:r>
          <w:rPr>
            <w:noProof/>
            <w:webHidden/>
          </w:rPr>
        </w:r>
        <w:r>
          <w:rPr>
            <w:noProof/>
            <w:webHidden/>
          </w:rPr>
          <w:fldChar w:fldCharType="separate"/>
        </w:r>
        <w:r>
          <w:rPr>
            <w:noProof/>
            <w:webHidden/>
          </w:rPr>
          <w:t>2</w:t>
        </w:r>
        <w:r>
          <w:rPr>
            <w:noProof/>
            <w:webHidden/>
          </w:rPr>
          <w:fldChar w:fldCharType="end"/>
        </w:r>
      </w:hyperlink>
    </w:p>
    <w:p w14:paraId="3C238A82" w14:textId="77777777" w:rsidR="00815E27" w:rsidRDefault="00815E27" w:rsidP="00815E27">
      <w:pPr>
        <w:pStyle w:val="TOC2"/>
        <w:tabs>
          <w:tab w:val="left" w:pos="1100"/>
        </w:tabs>
        <w:rPr>
          <w:rFonts w:ascii="Calibri" w:hAnsi="Calibri" w:cs="Times New Roman"/>
          <w:noProof/>
          <w:sz w:val="22"/>
          <w:szCs w:val="22"/>
        </w:rPr>
      </w:pPr>
      <w:hyperlink w:anchor="_Toc225217703" w:history="1">
        <w:r w:rsidRPr="00BB6A5E">
          <w:rPr>
            <w:rStyle w:val="Hyperlink"/>
            <w:noProof/>
          </w:rPr>
          <w:t>1.1</w:t>
        </w:r>
        <w:r>
          <w:rPr>
            <w:rFonts w:ascii="Calibri" w:hAnsi="Calibri" w:cs="Times New Roman"/>
            <w:noProof/>
            <w:sz w:val="22"/>
            <w:szCs w:val="22"/>
          </w:rPr>
          <w:tab/>
        </w:r>
        <w:r w:rsidRPr="00BB6A5E">
          <w:rPr>
            <w:rStyle w:val="Hyperlink"/>
            <w:noProof/>
          </w:rPr>
          <w:t>Purpose</w:t>
        </w:r>
        <w:r>
          <w:rPr>
            <w:noProof/>
            <w:webHidden/>
          </w:rPr>
          <w:tab/>
        </w:r>
        <w:r>
          <w:rPr>
            <w:noProof/>
            <w:webHidden/>
          </w:rPr>
          <w:fldChar w:fldCharType="begin"/>
        </w:r>
        <w:r>
          <w:rPr>
            <w:noProof/>
            <w:webHidden/>
          </w:rPr>
          <w:instrText xml:space="preserve"> PAGEREF _Toc225217703 \h </w:instrText>
        </w:r>
        <w:r>
          <w:rPr>
            <w:noProof/>
            <w:webHidden/>
          </w:rPr>
        </w:r>
        <w:r>
          <w:rPr>
            <w:noProof/>
            <w:webHidden/>
          </w:rPr>
          <w:fldChar w:fldCharType="separate"/>
        </w:r>
        <w:r>
          <w:rPr>
            <w:noProof/>
            <w:webHidden/>
          </w:rPr>
          <w:t>2</w:t>
        </w:r>
        <w:r>
          <w:rPr>
            <w:noProof/>
            <w:webHidden/>
          </w:rPr>
          <w:fldChar w:fldCharType="end"/>
        </w:r>
      </w:hyperlink>
    </w:p>
    <w:p w14:paraId="3A856FF3" w14:textId="77777777" w:rsidR="00815E27" w:rsidRDefault="00815E27" w:rsidP="00815E27">
      <w:pPr>
        <w:pStyle w:val="TOC2"/>
        <w:tabs>
          <w:tab w:val="left" w:pos="1100"/>
        </w:tabs>
        <w:rPr>
          <w:rFonts w:ascii="Calibri" w:hAnsi="Calibri" w:cs="Times New Roman"/>
          <w:noProof/>
          <w:sz w:val="22"/>
          <w:szCs w:val="22"/>
        </w:rPr>
      </w:pPr>
      <w:hyperlink w:anchor="_Toc225217704" w:history="1">
        <w:r w:rsidRPr="00BB6A5E">
          <w:rPr>
            <w:rStyle w:val="Hyperlink"/>
            <w:noProof/>
          </w:rPr>
          <w:t>1.2</w:t>
        </w:r>
        <w:r>
          <w:rPr>
            <w:rFonts w:ascii="Calibri" w:hAnsi="Calibri" w:cs="Times New Roman"/>
            <w:noProof/>
            <w:sz w:val="22"/>
            <w:szCs w:val="22"/>
          </w:rPr>
          <w:tab/>
        </w:r>
        <w:r w:rsidRPr="00BB6A5E">
          <w:rPr>
            <w:rStyle w:val="Hyperlink"/>
            <w:noProof/>
          </w:rPr>
          <w:t>Objectives</w:t>
        </w:r>
        <w:r>
          <w:rPr>
            <w:noProof/>
            <w:webHidden/>
          </w:rPr>
          <w:tab/>
        </w:r>
        <w:r>
          <w:rPr>
            <w:noProof/>
            <w:webHidden/>
          </w:rPr>
          <w:fldChar w:fldCharType="begin"/>
        </w:r>
        <w:r>
          <w:rPr>
            <w:noProof/>
            <w:webHidden/>
          </w:rPr>
          <w:instrText xml:space="preserve"> PAGEREF _Toc225217704 \h </w:instrText>
        </w:r>
        <w:r>
          <w:rPr>
            <w:noProof/>
            <w:webHidden/>
          </w:rPr>
        </w:r>
        <w:r>
          <w:rPr>
            <w:noProof/>
            <w:webHidden/>
          </w:rPr>
          <w:fldChar w:fldCharType="separate"/>
        </w:r>
        <w:r>
          <w:rPr>
            <w:noProof/>
            <w:webHidden/>
          </w:rPr>
          <w:t>2</w:t>
        </w:r>
        <w:r>
          <w:rPr>
            <w:noProof/>
            <w:webHidden/>
          </w:rPr>
          <w:fldChar w:fldCharType="end"/>
        </w:r>
      </w:hyperlink>
    </w:p>
    <w:p w14:paraId="2C248523" w14:textId="77777777" w:rsidR="00815E27" w:rsidRDefault="00815E27" w:rsidP="00815E27">
      <w:pPr>
        <w:pStyle w:val="TOC1"/>
        <w:tabs>
          <w:tab w:val="left" w:pos="432"/>
        </w:tabs>
        <w:rPr>
          <w:rFonts w:ascii="Calibri" w:hAnsi="Calibri" w:cs="Times New Roman"/>
          <w:noProof/>
          <w:sz w:val="22"/>
          <w:szCs w:val="22"/>
        </w:rPr>
      </w:pPr>
      <w:hyperlink w:anchor="_Toc225217705" w:history="1">
        <w:r w:rsidRPr="00BB6A5E">
          <w:rPr>
            <w:rStyle w:val="Hyperlink"/>
            <w:noProof/>
          </w:rPr>
          <w:t>2.</w:t>
        </w:r>
        <w:r>
          <w:rPr>
            <w:rFonts w:ascii="Calibri" w:hAnsi="Calibri" w:cs="Times New Roman"/>
            <w:noProof/>
            <w:sz w:val="22"/>
            <w:szCs w:val="22"/>
          </w:rPr>
          <w:tab/>
        </w:r>
        <w:r w:rsidRPr="00BB6A5E">
          <w:rPr>
            <w:rStyle w:val="Hyperlink"/>
            <w:noProof/>
          </w:rPr>
          <w:t>Functional Scope</w:t>
        </w:r>
        <w:r>
          <w:rPr>
            <w:noProof/>
            <w:webHidden/>
          </w:rPr>
          <w:tab/>
        </w:r>
        <w:r>
          <w:rPr>
            <w:noProof/>
            <w:webHidden/>
          </w:rPr>
          <w:fldChar w:fldCharType="begin"/>
        </w:r>
        <w:r>
          <w:rPr>
            <w:noProof/>
            <w:webHidden/>
          </w:rPr>
          <w:instrText xml:space="preserve"> PAGEREF _Toc225217705 \h </w:instrText>
        </w:r>
        <w:r>
          <w:rPr>
            <w:noProof/>
            <w:webHidden/>
          </w:rPr>
        </w:r>
        <w:r>
          <w:rPr>
            <w:noProof/>
            <w:webHidden/>
          </w:rPr>
          <w:fldChar w:fldCharType="separate"/>
        </w:r>
        <w:r>
          <w:rPr>
            <w:noProof/>
            <w:webHidden/>
          </w:rPr>
          <w:t>2</w:t>
        </w:r>
        <w:r>
          <w:rPr>
            <w:noProof/>
            <w:webHidden/>
          </w:rPr>
          <w:fldChar w:fldCharType="end"/>
        </w:r>
      </w:hyperlink>
    </w:p>
    <w:p w14:paraId="10144A9D" w14:textId="77777777" w:rsidR="00815E27" w:rsidRDefault="00815E27" w:rsidP="00815E27">
      <w:pPr>
        <w:pStyle w:val="TOC1"/>
        <w:tabs>
          <w:tab w:val="left" w:pos="432"/>
        </w:tabs>
        <w:rPr>
          <w:rFonts w:ascii="Calibri" w:hAnsi="Calibri" w:cs="Times New Roman"/>
          <w:noProof/>
          <w:sz w:val="22"/>
          <w:szCs w:val="22"/>
        </w:rPr>
      </w:pPr>
      <w:hyperlink w:anchor="_Toc225217706" w:history="1">
        <w:r w:rsidRPr="00BB6A5E">
          <w:rPr>
            <w:rStyle w:val="Hyperlink"/>
            <w:noProof/>
          </w:rPr>
          <w:t>3.</w:t>
        </w:r>
        <w:r>
          <w:rPr>
            <w:rFonts w:ascii="Calibri" w:hAnsi="Calibri" w:cs="Times New Roman"/>
            <w:noProof/>
            <w:sz w:val="22"/>
            <w:szCs w:val="22"/>
          </w:rPr>
          <w:tab/>
        </w:r>
        <w:r w:rsidRPr="00BB6A5E">
          <w:rPr>
            <w:rStyle w:val="Hyperlink"/>
            <w:noProof/>
          </w:rPr>
          <w:t>Overall Strategy and Approach</w:t>
        </w:r>
        <w:r>
          <w:rPr>
            <w:noProof/>
            <w:webHidden/>
          </w:rPr>
          <w:tab/>
        </w:r>
        <w:r>
          <w:rPr>
            <w:noProof/>
            <w:webHidden/>
          </w:rPr>
          <w:fldChar w:fldCharType="begin"/>
        </w:r>
        <w:r>
          <w:rPr>
            <w:noProof/>
            <w:webHidden/>
          </w:rPr>
          <w:instrText xml:space="preserve"> PAGEREF _Toc225217706 \h </w:instrText>
        </w:r>
        <w:r>
          <w:rPr>
            <w:noProof/>
            <w:webHidden/>
          </w:rPr>
        </w:r>
        <w:r>
          <w:rPr>
            <w:noProof/>
            <w:webHidden/>
          </w:rPr>
          <w:fldChar w:fldCharType="separate"/>
        </w:r>
        <w:r>
          <w:rPr>
            <w:noProof/>
            <w:webHidden/>
          </w:rPr>
          <w:t>2</w:t>
        </w:r>
        <w:r>
          <w:rPr>
            <w:noProof/>
            <w:webHidden/>
          </w:rPr>
          <w:fldChar w:fldCharType="end"/>
        </w:r>
      </w:hyperlink>
    </w:p>
    <w:p w14:paraId="27226E86" w14:textId="468EBABF" w:rsidR="00815E27" w:rsidRDefault="00815E27" w:rsidP="00815E27">
      <w:pPr>
        <w:pStyle w:val="TOC2"/>
        <w:tabs>
          <w:tab w:val="left" w:pos="1100"/>
        </w:tabs>
        <w:rPr>
          <w:rFonts w:ascii="Calibri" w:hAnsi="Calibri" w:cs="Times New Roman"/>
          <w:noProof/>
          <w:sz w:val="22"/>
          <w:szCs w:val="22"/>
        </w:rPr>
      </w:pPr>
      <w:hyperlink w:anchor="_Toc225217707" w:history="1">
        <w:r w:rsidRPr="00BB6A5E">
          <w:rPr>
            <w:rStyle w:val="Hyperlink"/>
            <w:noProof/>
          </w:rPr>
          <w:t>3.1</w:t>
        </w:r>
        <w:r>
          <w:rPr>
            <w:rFonts w:ascii="Calibri" w:hAnsi="Calibri" w:cs="Times New Roman"/>
            <w:noProof/>
            <w:sz w:val="22"/>
            <w:szCs w:val="22"/>
          </w:rPr>
          <w:tab/>
        </w:r>
        <w:r w:rsidRPr="00BB6A5E">
          <w:rPr>
            <w:rStyle w:val="Hyperlink"/>
            <w:noProof/>
          </w:rPr>
          <w:t>Testing Strategy</w:t>
        </w:r>
        <w:r>
          <w:rPr>
            <w:noProof/>
            <w:webHidden/>
          </w:rPr>
          <w:tab/>
        </w:r>
        <w:r>
          <w:rPr>
            <w:noProof/>
            <w:webHidden/>
          </w:rPr>
          <w:fldChar w:fldCharType="begin"/>
        </w:r>
        <w:r>
          <w:rPr>
            <w:noProof/>
            <w:webHidden/>
          </w:rPr>
          <w:instrText xml:space="preserve"> PAGEREF _Toc225217707 \h </w:instrText>
        </w:r>
        <w:r>
          <w:rPr>
            <w:noProof/>
            <w:webHidden/>
          </w:rPr>
        </w:r>
        <w:r>
          <w:rPr>
            <w:noProof/>
            <w:webHidden/>
          </w:rPr>
          <w:fldChar w:fldCharType="separate"/>
        </w:r>
        <w:r>
          <w:rPr>
            <w:noProof/>
            <w:webHidden/>
          </w:rPr>
          <w:t>2</w:t>
        </w:r>
        <w:r>
          <w:rPr>
            <w:noProof/>
            <w:webHidden/>
          </w:rPr>
          <w:fldChar w:fldCharType="end"/>
        </w:r>
      </w:hyperlink>
    </w:p>
    <w:p w14:paraId="6EF6D7A1" w14:textId="2A175D6B" w:rsidR="00815E27" w:rsidRDefault="00815E27" w:rsidP="00815E27">
      <w:pPr>
        <w:pStyle w:val="TOC2"/>
        <w:tabs>
          <w:tab w:val="left" w:pos="1100"/>
        </w:tabs>
        <w:rPr>
          <w:rFonts w:ascii="Calibri" w:hAnsi="Calibri" w:cs="Times New Roman"/>
          <w:noProof/>
          <w:sz w:val="22"/>
          <w:szCs w:val="22"/>
        </w:rPr>
      </w:pPr>
      <w:hyperlink w:anchor="_Toc225217709" w:history="1">
        <w:r w:rsidRPr="00BB6A5E">
          <w:rPr>
            <w:rStyle w:val="Hyperlink"/>
            <w:noProof/>
          </w:rPr>
          <w:t>3.</w:t>
        </w:r>
        <w:r w:rsidR="00F9552C">
          <w:rPr>
            <w:rStyle w:val="Hyperlink"/>
            <w:noProof/>
          </w:rPr>
          <w:t>2</w:t>
        </w:r>
        <w:r>
          <w:rPr>
            <w:rFonts w:ascii="Calibri" w:hAnsi="Calibri" w:cs="Times New Roman"/>
            <w:noProof/>
            <w:sz w:val="22"/>
            <w:szCs w:val="22"/>
          </w:rPr>
          <w:tab/>
        </w:r>
        <w:r w:rsidRPr="00BB6A5E">
          <w:rPr>
            <w:rStyle w:val="Hyperlink"/>
            <w:noProof/>
          </w:rPr>
          <w:t>Testing Types</w:t>
        </w:r>
        <w:r>
          <w:rPr>
            <w:noProof/>
            <w:webHidden/>
          </w:rPr>
          <w:tab/>
        </w:r>
        <w:r>
          <w:rPr>
            <w:noProof/>
            <w:webHidden/>
          </w:rPr>
          <w:fldChar w:fldCharType="begin"/>
        </w:r>
        <w:r>
          <w:rPr>
            <w:noProof/>
            <w:webHidden/>
          </w:rPr>
          <w:instrText xml:space="preserve"> PAGEREF _Toc225217709 \h </w:instrText>
        </w:r>
        <w:r>
          <w:rPr>
            <w:noProof/>
            <w:webHidden/>
          </w:rPr>
        </w:r>
        <w:r>
          <w:rPr>
            <w:noProof/>
            <w:webHidden/>
          </w:rPr>
          <w:fldChar w:fldCharType="separate"/>
        </w:r>
        <w:r>
          <w:rPr>
            <w:noProof/>
            <w:webHidden/>
          </w:rPr>
          <w:t>2</w:t>
        </w:r>
        <w:r>
          <w:rPr>
            <w:noProof/>
            <w:webHidden/>
          </w:rPr>
          <w:fldChar w:fldCharType="end"/>
        </w:r>
      </w:hyperlink>
    </w:p>
    <w:p w14:paraId="0EBB2A3C" w14:textId="6D10B857" w:rsidR="00815E27" w:rsidRDefault="00815E27" w:rsidP="00815E27">
      <w:pPr>
        <w:pStyle w:val="TOC2"/>
        <w:tabs>
          <w:tab w:val="left" w:pos="1100"/>
        </w:tabs>
        <w:rPr>
          <w:rFonts w:ascii="Calibri" w:hAnsi="Calibri" w:cs="Times New Roman"/>
          <w:noProof/>
          <w:sz w:val="22"/>
          <w:szCs w:val="22"/>
        </w:rPr>
      </w:pPr>
      <w:hyperlink w:anchor="_Toc225217710" w:history="1">
        <w:r w:rsidRPr="00BB6A5E">
          <w:rPr>
            <w:rStyle w:val="Hyperlink"/>
            <w:noProof/>
          </w:rPr>
          <w:t>3.</w:t>
        </w:r>
        <w:r w:rsidR="00F9552C">
          <w:rPr>
            <w:rStyle w:val="Hyperlink"/>
            <w:noProof/>
          </w:rPr>
          <w:t>3</w:t>
        </w:r>
        <w:r>
          <w:rPr>
            <w:rFonts w:ascii="Calibri" w:hAnsi="Calibri" w:cs="Times New Roman"/>
            <w:noProof/>
            <w:sz w:val="22"/>
            <w:szCs w:val="22"/>
          </w:rPr>
          <w:tab/>
        </w:r>
        <w:r w:rsidRPr="00BB6A5E">
          <w:rPr>
            <w:rStyle w:val="Hyperlink"/>
            <w:noProof/>
          </w:rPr>
          <w:t>Suspension Criteria and Resumption Requirements</w:t>
        </w:r>
        <w:r>
          <w:rPr>
            <w:noProof/>
            <w:webHidden/>
          </w:rPr>
          <w:tab/>
        </w:r>
        <w:r>
          <w:rPr>
            <w:noProof/>
            <w:webHidden/>
          </w:rPr>
          <w:fldChar w:fldCharType="begin"/>
        </w:r>
        <w:r>
          <w:rPr>
            <w:noProof/>
            <w:webHidden/>
          </w:rPr>
          <w:instrText xml:space="preserve"> PAGEREF _Toc225217710 \h </w:instrText>
        </w:r>
        <w:r>
          <w:rPr>
            <w:noProof/>
            <w:webHidden/>
          </w:rPr>
        </w:r>
        <w:r>
          <w:rPr>
            <w:noProof/>
            <w:webHidden/>
          </w:rPr>
          <w:fldChar w:fldCharType="separate"/>
        </w:r>
        <w:r>
          <w:rPr>
            <w:noProof/>
            <w:webHidden/>
          </w:rPr>
          <w:t>3</w:t>
        </w:r>
        <w:r>
          <w:rPr>
            <w:noProof/>
            <w:webHidden/>
          </w:rPr>
          <w:fldChar w:fldCharType="end"/>
        </w:r>
      </w:hyperlink>
    </w:p>
    <w:p w14:paraId="3D500542" w14:textId="0EC803CD" w:rsidR="00815E27" w:rsidRDefault="00815E27" w:rsidP="00815E27">
      <w:pPr>
        <w:pStyle w:val="TOC2"/>
        <w:tabs>
          <w:tab w:val="left" w:pos="1100"/>
        </w:tabs>
        <w:rPr>
          <w:rFonts w:ascii="Calibri" w:hAnsi="Calibri" w:cs="Times New Roman"/>
          <w:noProof/>
          <w:sz w:val="22"/>
          <w:szCs w:val="22"/>
        </w:rPr>
      </w:pPr>
      <w:hyperlink w:anchor="_Toc225217711" w:history="1">
        <w:r w:rsidRPr="00BB6A5E">
          <w:rPr>
            <w:rStyle w:val="Hyperlink"/>
            <w:noProof/>
          </w:rPr>
          <w:t>3.</w:t>
        </w:r>
        <w:r w:rsidR="00F9552C">
          <w:rPr>
            <w:rStyle w:val="Hyperlink"/>
            <w:noProof/>
          </w:rPr>
          <w:t>4</w:t>
        </w:r>
        <w:r>
          <w:rPr>
            <w:rFonts w:ascii="Calibri" w:hAnsi="Calibri" w:cs="Times New Roman"/>
            <w:noProof/>
            <w:sz w:val="22"/>
            <w:szCs w:val="22"/>
          </w:rPr>
          <w:tab/>
        </w:r>
        <w:r w:rsidRPr="00BB6A5E">
          <w:rPr>
            <w:rStyle w:val="Hyperlink"/>
            <w:noProof/>
          </w:rPr>
          <w:t>Test Data</w:t>
        </w:r>
        <w:r>
          <w:rPr>
            <w:noProof/>
            <w:webHidden/>
          </w:rPr>
          <w:tab/>
        </w:r>
        <w:r>
          <w:rPr>
            <w:noProof/>
            <w:webHidden/>
          </w:rPr>
          <w:fldChar w:fldCharType="begin"/>
        </w:r>
        <w:r>
          <w:rPr>
            <w:noProof/>
            <w:webHidden/>
          </w:rPr>
          <w:instrText xml:space="preserve"> PAGEREF _Toc225217711 \h </w:instrText>
        </w:r>
        <w:r>
          <w:rPr>
            <w:noProof/>
            <w:webHidden/>
          </w:rPr>
        </w:r>
        <w:r>
          <w:rPr>
            <w:noProof/>
            <w:webHidden/>
          </w:rPr>
          <w:fldChar w:fldCharType="separate"/>
        </w:r>
        <w:r>
          <w:rPr>
            <w:noProof/>
            <w:webHidden/>
          </w:rPr>
          <w:t>3</w:t>
        </w:r>
        <w:r>
          <w:rPr>
            <w:noProof/>
            <w:webHidden/>
          </w:rPr>
          <w:fldChar w:fldCharType="end"/>
        </w:r>
      </w:hyperlink>
    </w:p>
    <w:p w14:paraId="41E67710" w14:textId="77777777" w:rsidR="00815E27" w:rsidRDefault="00815E27" w:rsidP="00815E27">
      <w:pPr>
        <w:pStyle w:val="TOC1"/>
        <w:tabs>
          <w:tab w:val="left" w:pos="432"/>
        </w:tabs>
        <w:rPr>
          <w:rFonts w:ascii="Calibri" w:hAnsi="Calibri" w:cs="Times New Roman"/>
          <w:noProof/>
          <w:sz w:val="22"/>
          <w:szCs w:val="22"/>
        </w:rPr>
      </w:pPr>
      <w:hyperlink w:anchor="_Toc225217712" w:history="1">
        <w:r w:rsidRPr="00BB6A5E">
          <w:rPr>
            <w:rStyle w:val="Hyperlink"/>
            <w:noProof/>
          </w:rPr>
          <w:t>4.</w:t>
        </w:r>
        <w:r>
          <w:rPr>
            <w:rFonts w:ascii="Calibri" w:hAnsi="Calibri" w:cs="Times New Roman"/>
            <w:noProof/>
            <w:sz w:val="22"/>
            <w:szCs w:val="22"/>
          </w:rPr>
          <w:tab/>
        </w:r>
        <w:r w:rsidRPr="00BB6A5E">
          <w:rPr>
            <w:rStyle w:val="Hyperlink"/>
            <w:noProof/>
          </w:rPr>
          <w:t>Execution Plan</w:t>
        </w:r>
        <w:r>
          <w:rPr>
            <w:noProof/>
            <w:webHidden/>
          </w:rPr>
          <w:tab/>
        </w:r>
        <w:r>
          <w:rPr>
            <w:noProof/>
            <w:webHidden/>
          </w:rPr>
          <w:fldChar w:fldCharType="begin"/>
        </w:r>
        <w:r>
          <w:rPr>
            <w:noProof/>
            <w:webHidden/>
          </w:rPr>
          <w:instrText xml:space="preserve"> PAGEREF _Toc225217712 \h </w:instrText>
        </w:r>
        <w:r>
          <w:rPr>
            <w:noProof/>
            <w:webHidden/>
          </w:rPr>
        </w:r>
        <w:r>
          <w:rPr>
            <w:noProof/>
            <w:webHidden/>
          </w:rPr>
          <w:fldChar w:fldCharType="separate"/>
        </w:r>
        <w:r>
          <w:rPr>
            <w:noProof/>
            <w:webHidden/>
          </w:rPr>
          <w:t>3</w:t>
        </w:r>
        <w:r>
          <w:rPr>
            <w:noProof/>
            <w:webHidden/>
          </w:rPr>
          <w:fldChar w:fldCharType="end"/>
        </w:r>
      </w:hyperlink>
    </w:p>
    <w:p w14:paraId="41728298" w14:textId="77777777" w:rsidR="00815E27" w:rsidRDefault="00815E27" w:rsidP="00815E27">
      <w:pPr>
        <w:pStyle w:val="TOC2"/>
        <w:tabs>
          <w:tab w:val="left" w:pos="1100"/>
        </w:tabs>
        <w:rPr>
          <w:rFonts w:ascii="Calibri" w:hAnsi="Calibri" w:cs="Times New Roman"/>
          <w:noProof/>
          <w:sz w:val="22"/>
          <w:szCs w:val="22"/>
        </w:rPr>
      </w:pPr>
      <w:hyperlink w:anchor="_Toc225217713" w:history="1">
        <w:r w:rsidRPr="00BB6A5E">
          <w:rPr>
            <w:rStyle w:val="Hyperlink"/>
            <w:noProof/>
          </w:rPr>
          <w:t>4.1</w:t>
        </w:r>
        <w:r>
          <w:rPr>
            <w:rFonts w:ascii="Calibri" w:hAnsi="Calibri" w:cs="Times New Roman"/>
            <w:noProof/>
            <w:sz w:val="22"/>
            <w:szCs w:val="22"/>
          </w:rPr>
          <w:tab/>
        </w:r>
        <w:r w:rsidRPr="00BB6A5E">
          <w:rPr>
            <w:rStyle w:val="Hyperlink"/>
            <w:noProof/>
          </w:rPr>
          <w:t>Execution Plan</w:t>
        </w:r>
        <w:r>
          <w:rPr>
            <w:noProof/>
            <w:webHidden/>
          </w:rPr>
          <w:tab/>
        </w:r>
        <w:r>
          <w:rPr>
            <w:noProof/>
            <w:webHidden/>
          </w:rPr>
          <w:fldChar w:fldCharType="begin"/>
        </w:r>
        <w:r>
          <w:rPr>
            <w:noProof/>
            <w:webHidden/>
          </w:rPr>
          <w:instrText xml:space="preserve"> PAGEREF _Toc225217713 \h </w:instrText>
        </w:r>
        <w:r>
          <w:rPr>
            <w:noProof/>
            <w:webHidden/>
          </w:rPr>
        </w:r>
        <w:r>
          <w:rPr>
            <w:noProof/>
            <w:webHidden/>
          </w:rPr>
          <w:fldChar w:fldCharType="separate"/>
        </w:r>
        <w:r>
          <w:rPr>
            <w:noProof/>
            <w:webHidden/>
          </w:rPr>
          <w:t>3</w:t>
        </w:r>
        <w:r>
          <w:rPr>
            <w:noProof/>
            <w:webHidden/>
          </w:rPr>
          <w:fldChar w:fldCharType="end"/>
        </w:r>
      </w:hyperlink>
    </w:p>
    <w:p w14:paraId="6108DCA1" w14:textId="77777777" w:rsidR="00815E27" w:rsidRDefault="00815E27" w:rsidP="00815E27">
      <w:pPr>
        <w:pStyle w:val="TOC1"/>
        <w:tabs>
          <w:tab w:val="left" w:pos="432"/>
        </w:tabs>
        <w:rPr>
          <w:rFonts w:ascii="Calibri" w:hAnsi="Calibri" w:cs="Times New Roman"/>
          <w:noProof/>
          <w:sz w:val="22"/>
          <w:szCs w:val="22"/>
        </w:rPr>
      </w:pPr>
      <w:hyperlink w:anchor="_Toc225217714" w:history="1">
        <w:r w:rsidRPr="00BB6A5E">
          <w:rPr>
            <w:rStyle w:val="Hyperlink"/>
            <w:noProof/>
          </w:rPr>
          <w:t>5.</w:t>
        </w:r>
        <w:r>
          <w:rPr>
            <w:rFonts w:ascii="Calibri" w:hAnsi="Calibri" w:cs="Times New Roman"/>
            <w:noProof/>
            <w:sz w:val="22"/>
            <w:szCs w:val="22"/>
          </w:rPr>
          <w:tab/>
        </w:r>
        <w:r w:rsidRPr="00BB6A5E">
          <w:rPr>
            <w:rStyle w:val="Hyperlink"/>
            <w:noProof/>
          </w:rPr>
          <w:t>Defect Reporting</w:t>
        </w:r>
        <w:r>
          <w:rPr>
            <w:noProof/>
            <w:webHidden/>
          </w:rPr>
          <w:tab/>
        </w:r>
        <w:r>
          <w:rPr>
            <w:noProof/>
            <w:webHidden/>
          </w:rPr>
          <w:fldChar w:fldCharType="begin"/>
        </w:r>
        <w:r>
          <w:rPr>
            <w:noProof/>
            <w:webHidden/>
          </w:rPr>
          <w:instrText xml:space="preserve"> PAGEREF _Toc225217714 \h </w:instrText>
        </w:r>
        <w:r>
          <w:rPr>
            <w:noProof/>
            <w:webHidden/>
          </w:rPr>
        </w:r>
        <w:r>
          <w:rPr>
            <w:noProof/>
            <w:webHidden/>
          </w:rPr>
          <w:fldChar w:fldCharType="separate"/>
        </w:r>
        <w:r>
          <w:rPr>
            <w:noProof/>
            <w:webHidden/>
          </w:rPr>
          <w:t>3</w:t>
        </w:r>
        <w:r>
          <w:rPr>
            <w:noProof/>
            <w:webHidden/>
          </w:rPr>
          <w:fldChar w:fldCharType="end"/>
        </w:r>
      </w:hyperlink>
    </w:p>
    <w:p w14:paraId="2C04FD68" w14:textId="77777777" w:rsidR="00815E27" w:rsidRDefault="00815E27" w:rsidP="00815E27">
      <w:pPr>
        <w:pStyle w:val="TOC2"/>
        <w:tabs>
          <w:tab w:val="left" w:pos="1100"/>
        </w:tabs>
        <w:rPr>
          <w:rFonts w:ascii="Calibri" w:hAnsi="Calibri" w:cs="Times New Roman"/>
          <w:noProof/>
          <w:sz w:val="22"/>
          <w:szCs w:val="22"/>
        </w:rPr>
      </w:pPr>
      <w:hyperlink w:anchor="_Toc225217715" w:history="1">
        <w:r w:rsidRPr="00BB6A5E">
          <w:rPr>
            <w:rStyle w:val="Hyperlink"/>
            <w:noProof/>
          </w:rPr>
          <w:t>5.1</w:t>
        </w:r>
        <w:r>
          <w:rPr>
            <w:rFonts w:ascii="Calibri" w:hAnsi="Calibri" w:cs="Times New Roman"/>
            <w:noProof/>
            <w:sz w:val="22"/>
            <w:szCs w:val="22"/>
          </w:rPr>
          <w:tab/>
        </w:r>
        <w:r w:rsidRPr="00BB6A5E">
          <w:rPr>
            <w:rStyle w:val="Hyperlink"/>
            <w:noProof/>
          </w:rPr>
          <w:t>Defect Tracking</w:t>
        </w:r>
        <w:r>
          <w:rPr>
            <w:noProof/>
            <w:webHidden/>
          </w:rPr>
          <w:tab/>
        </w:r>
        <w:r>
          <w:rPr>
            <w:noProof/>
            <w:webHidden/>
          </w:rPr>
          <w:fldChar w:fldCharType="begin"/>
        </w:r>
        <w:r>
          <w:rPr>
            <w:noProof/>
            <w:webHidden/>
          </w:rPr>
          <w:instrText xml:space="preserve"> PAGEREF _Toc225217715 \h </w:instrText>
        </w:r>
        <w:r>
          <w:rPr>
            <w:noProof/>
            <w:webHidden/>
          </w:rPr>
        </w:r>
        <w:r>
          <w:rPr>
            <w:noProof/>
            <w:webHidden/>
          </w:rPr>
          <w:fldChar w:fldCharType="separate"/>
        </w:r>
        <w:r>
          <w:rPr>
            <w:noProof/>
            <w:webHidden/>
          </w:rPr>
          <w:t>3</w:t>
        </w:r>
        <w:r>
          <w:rPr>
            <w:noProof/>
            <w:webHidden/>
          </w:rPr>
          <w:fldChar w:fldCharType="end"/>
        </w:r>
      </w:hyperlink>
    </w:p>
    <w:p w14:paraId="567A4E5B" w14:textId="77777777" w:rsidR="00815E27" w:rsidRDefault="00815E27" w:rsidP="00815E27">
      <w:pPr>
        <w:pStyle w:val="TOC2"/>
        <w:tabs>
          <w:tab w:val="left" w:pos="1100"/>
        </w:tabs>
        <w:rPr>
          <w:rFonts w:ascii="Calibri" w:hAnsi="Calibri" w:cs="Times New Roman"/>
          <w:noProof/>
          <w:sz w:val="22"/>
          <w:szCs w:val="22"/>
        </w:rPr>
      </w:pPr>
      <w:hyperlink w:anchor="_Toc225217716" w:history="1">
        <w:r w:rsidRPr="00BB6A5E">
          <w:rPr>
            <w:rStyle w:val="Hyperlink"/>
            <w:noProof/>
          </w:rPr>
          <w:t>5.2</w:t>
        </w:r>
        <w:r>
          <w:rPr>
            <w:rFonts w:ascii="Calibri" w:hAnsi="Calibri" w:cs="Times New Roman"/>
            <w:noProof/>
            <w:sz w:val="22"/>
            <w:szCs w:val="22"/>
          </w:rPr>
          <w:tab/>
        </w:r>
        <w:r w:rsidRPr="00BB6A5E">
          <w:rPr>
            <w:rStyle w:val="Hyperlink"/>
            <w:noProof/>
          </w:rPr>
          <w:t>Defect Reporting and Reports</w:t>
        </w:r>
        <w:r>
          <w:rPr>
            <w:noProof/>
            <w:webHidden/>
          </w:rPr>
          <w:tab/>
        </w:r>
        <w:r>
          <w:rPr>
            <w:noProof/>
            <w:webHidden/>
          </w:rPr>
          <w:fldChar w:fldCharType="begin"/>
        </w:r>
        <w:r>
          <w:rPr>
            <w:noProof/>
            <w:webHidden/>
          </w:rPr>
          <w:instrText xml:space="preserve"> PAGEREF _Toc225217716 \h </w:instrText>
        </w:r>
        <w:r>
          <w:rPr>
            <w:noProof/>
            <w:webHidden/>
          </w:rPr>
        </w:r>
        <w:r>
          <w:rPr>
            <w:noProof/>
            <w:webHidden/>
          </w:rPr>
          <w:fldChar w:fldCharType="separate"/>
        </w:r>
        <w:r>
          <w:rPr>
            <w:noProof/>
            <w:webHidden/>
          </w:rPr>
          <w:t>3</w:t>
        </w:r>
        <w:r>
          <w:rPr>
            <w:noProof/>
            <w:webHidden/>
          </w:rPr>
          <w:fldChar w:fldCharType="end"/>
        </w:r>
      </w:hyperlink>
    </w:p>
    <w:p w14:paraId="2D1CCF27" w14:textId="77777777" w:rsidR="00815E27" w:rsidRDefault="00815E27" w:rsidP="00815E27">
      <w:pPr>
        <w:pStyle w:val="TOC2"/>
        <w:tabs>
          <w:tab w:val="left" w:pos="1100"/>
        </w:tabs>
        <w:rPr>
          <w:rFonts w:ascii="Calibri" w:hAnsi="Calibri" w:cs="Times New Roman"/>
          <w:noProof/>
          <w:sz w:val="22"/>
          <w:szCs w:val="22"/>
        </w:rPr>
      </w:pPr>
      <w:hyperlink w:anchor="_Toc225217717" w:history="1">
        <w:r w:rsidRPr="00BB6A5E">
          <w:rPr>
            <w:rStyle w:val="Hyperlink"/>
            <w:noProof/>
          </w:rPr>
          <w:t>5.3</w:t>
        </w:r>
        <w:r>
          <w:rPr>
            <w:rFonts w:ascii="Calibri" w:hAnsi="Calibri" w:cs="Times New Roman"/>
            <w:noProof/>
            <w:sz w:val="22"/>
            <w:szCs w:val="22"/>
          </w:rPr>
          <w:tab/>
        </w:r>
        <w:r w:rsidRPr="00BB6A5E">
          <w:rPr>
            <w:rStyle w:val="Hyperlink"/>
            <w:noProof/>
          </w:rPr>
          <w:t>Defect Management Process</w:t>
        </w:r>
        <w:r>
          <w:rPr>
            <w:noProof/>
            <w:webHidden/>
          </w:rPr>
          <w:tab/>
        </w:r>
        <w:r>
          <w:rPr>
            <w:noProof/>
            <w:webHidden/>
          </w:rPr>
          <w:fldChar w:fldCharType="begin"/>
        </w:r>
        <w:r>
          <w:rPr>
            <w:noProof/>
            <w:webHidden/>
          </w:rPr>
          <w:instrText xml:space="preserve"> PAGEREF _Toc225217717 \h </w:instrText>
        </w:r>
        <w:r>
          <w:rPr>
            <w:noProof/>
            <w:webHidden/>
          </w:rPr>
        </w:r>
        <w:r>
          <w:rPr>
            <w:noProof/>
            <w:webHidden/>
          </w:rPr>
          <w:fldChar w:fldCharType="separate"/>
        </w:r>
        <w:r>
          <w:rPr>
            <w:noProof/>
            <w:webHidden/>
          </w:rPr>
          <w:t>4</w:t>
        </w:r>
        <w:r>
          <w:rPr>
            <w:noProof/>
            <w:webHidden/>
          </w:rPr>
          <w:fldChar w:fldCharType="end"/>
        </w:r>
      </w:hyperlink>
    </w:p>
    <w:p w14:paraId="4543D9B1" w14:textId="77777777" w:rsidR="00815E27" w:rsidRDefault="00815E27" w:rsidP="00815E27">
      <w:pPr>
        <w:pStyle w:val="TOC2"/>
        <w:tabs>
          <w:tab w:val="left" w:pos="1100"/>
        </w:tabs>
        <w:rPr>
          <w:rFonts w:ascii="Calibri" w:hAnsi="Calibri" w:cs="Times New Roman"/>
          <w:noProof/>
          <w:sz w:val="22"/>
          <w:szCs w:val="22"/>
        </w:rPr>
      </w:pPr>
      <w:hyperlink w:anchor="_Toc225217718" w:history="1">
        <w:r w:rsidRPr="00BB6A5E">
          <w:rPr>
            <w:rStyle w:val="Hyperlink"/>
            <w:noProof/>
          </w:rPr>
          <w:t>5.4</w:t>
        </w:r>
        <w:r>
          <w:rPr>
            <w:rFonts w:ascii="Calibri" w:hAnsi="Calibri" w:cs="Times New Roman"/>
            <w:noProof/>
            <w:sz w:val="22"/>
            <w:szCs w:val="22"/>
          </w:rPr>
          <w:tab/>
        </w:r>
        <w:r w:rsidRPr="00BB6A5E">
          <w:rPr>
            <w:rStyle w:val="Hyperlink"/>
            <w:noProof/>
          </w:rPr>
          <w:t>Defect Severity Definitions</w:t>
        </w:r>
        <w:r>
          <w:rPr>
            <w:noProof/>
            <w:webHidden/>
          </w:rPr>
          <w:tab/>
        </w:r>
        <w:r>
          <w:rPr>
            <w:noProof/>
            <w:webHidden/>
          </w:rPr>
          <w:fldChar w:fldCharType="begin"/>
        </w:r>
        <w:r>
          <w:rPr>
            <w:noProof/>
            <w:webHidden/>
          </w:rPr>
          <w:instrText xml:space="preserve"> PAGEREF _Toc225217718 \h </w:instrText>
        </w:r>
        <w:r>
          <w:rPr>
            <w:noProof/>
            <w:webHidden/>
          </w:rPr>
        </w:r>
        <w:r>
          <w:rPr>
            <w:noProof/>
            <w:webHidden/>
          </w:rPr>
          <w:fldChar w:fldCharType="separate"/>
        </w:r>
        <w:r>
          <w:rPr>
            <w:noProof/>
            <w:webHidden/>
          </w:rPr>
          <w:t>4</w:t>
        </w:r>
        <w:r>
          <w:rPr>
            <w:noProof/>
            <w:webHidden/>
          </w:rPr>
          <w:fldChar w:fldCharType="end"/>
        </w:r>
      </w:hyperlink>
    </w:p>
    <w:p w14:paraId="570342ED" w14:textId="77777777" w:rsidR="00815E27" w:rsidRDefault="00815E27" w:rsidP="00815E27">
      <w:pPr>
        <w:pStyle w:val="TOC1"/>
        <w:tabs>
          <w:tab w:val="left" w:pos="432"/>
        </w:tabs>
        <w:rPr>
          <w:rFonts w:ascii="Calibri" w:hAnsi="Calibri" w:cs="Times New Roman"/>
          <w:noProof/>
          <w:sz w:val="22"/>
          <w:szCs w:val="22"/>
        </w:rPr>
      </w:pPr>
      <w:hyperlink w:anchor="_Toc225217719" w:history="1">
        <w:r w:rsidRPr="00BB6A5E">
          <w:rPr>
            <w:rStyle w:val="Hyperlink"/>
            <w:noProof/>
          </w:rPr>
          <w:t>6.</w:t>
        </w:r>
        <w:r>
          <w:rPr>
            <w:rFonts w:ascii="Calibri" w:hAnsi="Calibri" w:cs="Times New Roman"/>
            <w:noProof/>
            <w:sz w:val="22"/>
            <w:szCs w:val="22"/>
          </w:rPr>
          <w:tab/>
        </w:r>
        <w:r w:rsidRPr="00BB6A5E">
          <w:rPr>
            <w:rStyle w:val="Hyperlink"/>
            <w:noProof/>
          </w:rPr>
          <w:t>Environment</w:t>
        </w:r>
        <w:r>
          <w:rPr>
            <w:noProof/>
            <w:webHidden/>
          </w:rPr>
          <w:tab/>
        </w:r>
        <w:r>
          <w:rPr>
            <w:noProof/>
            <w:webHidden/>
          </w:rPr>
          <w:fldChar w:fldCharType="begin"/>
        </w:r>
        <w:r>
          <w:rPr>
            <w:noProof/>
            <w:webHidden/>
          </w:rPr>
          <w:instrText xml:space="preserve"> PAGEREF _Toc225217719 \h </w:instrText>
        </w:r>
        <w:r>
          <w:rPr>
            <w:noProof/>
            <w:webHidden/>
          </w:rPr>
        </w:r>
        <w:r>
          <w:rPr>
            <w:noProof/>
            <w:webHidden/>
          </w:rPr>
          <w:fldChar w:fldCharType="separate"/>
        </w:r>
        <w:r>
          <w:rPr>
            <w:noProof/>
            <w:webHidden/>
          </w:rPr>
          <w:t>4</w:t>
        </w:r>
        <w:r>
          <w:rPr>
            <w:noProof/>
            <w:webHidden/>
          </w:rPr>
          <w:fldChar w:fldCharType="end"/>
        </w:r>
      </w:hyperlink>
    </w:p>
    <w:p w14:paraId="220CF606" w14:textId="263EF604" w:rsidR="00815E27" w:rsidRDefault="00815E27" w:rsidP="00F9552C">
      <w:pPr>
        <w:pStyle w:val="TOC2"/>
        <w:tabs>
          <w:tab w:val="left" w:pos="1100"/>
        </w:tabs>
        <w:rPr>
          <w:rFonts w:ascii="Calibri" w:hAnsi="Calibri" w:cs="Times New Roman"/>
          <w:noProof/>
          <w:sz w:val="22"/>
          <w:szCs w:val="22"/>
        </w:rPr>
      </w:pPr>
      <w:hyperlink w:anchor="_Toc225217720" w:history="1">
        <w:r w:rsidRPr="00BB6A5E">
          <w:rPr>
            <w:rStyle w:val="Hyperlink"/>
            <w:noProof/>
          </w:rPr>
          <w:t>6.1</w:t>
        </w:r>
        <w:r>
          <w:rPr>
            <w:rFonts w:ascii="Calibri" w:hAnsi="Calibri" w:cs="Times New Roman"/>
            <w:noProof/>
            <w:sz w:val="22"/>
            <w:szCs w:val="22"/>
          </w:rPr>
          <w:tab/>
        </w:r>
        <w:r w:rsidRPr="00BB6A5E">
          <w:rPr>
            <w:rStyle w:val="Hyperlink"/>
            <w:noProof/>
          </w:rPr>
          <w:t>Environment</w:t>
        </w:r>
        <w:r>
          <w:rPr>
            <w:noProof/>
            <w:webHidden/>
          </w:rPr>
          <w:tab/>
        </w:r>
        <w:r>
          <w:rPr>
            <w:noProof/>
            <w:webHidden/>
          </w:rPr>
          <w:fldChar w:fldCharType="begin"/>
        </w:r>
        <w:r>
          <w:rPr>
            <w:noProof/>
            <w:webHidden/>
          </w:rPr>
          <w:instrText xml:space="preserve"> PAGEREF _Toc225217720 \h </w:instrText>
        </w:r>
        <w:r>
          <w:rPr>
            <w:noProof/>
            <w:webHidden/>
          </w:rPr>
        </w:r>
        <w:r>
          <w:rPr>
            <w:noProof/>
            <w:webHidden/>
          </w:rPr>
          <w:fldChar w:fldCharType="separate"/>
        </w:r>
        <w:r>
          <w:rPr>
            <w:noProof/>
            <w:webHidden/>
          </w:rPr>
          <w:t>4</w:t>
        </w:r>
        <w:r>
          <w:rPr>
            <w:noProof/>
            <w:webHidden/>
          </w:rPr>
          <w:fldChar w:fldCharType="end"/>
        </w:r>
      </w:hyperlink>
    </w:p>
    <w:bookmarkStart w:id="0" w:name="_GoBack"/>
    <w:bookmarkEnd w:id="0"/>
    <w:p w14:paraId="43DDEF36" w14:textId="77777777" w:rsidR="00815E27" w:rsidRPr="00997706" w:rsidRDefault="00815E27" w:rsidP="00815E27">
      <w:pPr>
        <w:rPr>
          <w:b/>
        </w:rPr>
        <w:sectPr w:rsidR="00815E27" w:rsidRPr="00997706" w:rsidSect="00352146">
          <w:headerReference w:type="default" r:id="rId12"/>
          <w:footerReference w:type="default" r:id="rId13"/>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342EBADE" w14:textId="77777777" w:rsidR="00815E27" w:rsidRPr="00B43C59" w:rsidRDefault="00815E27" w:rsidP="00815E27">
      <w:pPr>
        <w:pStyle w:val="Heading1"/>
      </w:pPr>
      <w:bookmarkStart w:id="1" w:name="_Toc124065186"/>
      <w:bookmarkStart w:id="2" w:name="_Toc423410238"/>
      <w:bookmarkStart w:id="3" w:name="_Toc425054504"/>
      <w:r>
        <w:br w:type="page"/>
      </w:r>
      <w:bookmarkStart w:id="4" w:name="_Toc225217702"/>
      <w:r w:rsidRPr="00B43C59">
        <w:lastRenderedPageBreak/>
        <w:t>Introduction</w:t>
      </w:r>
      <w:bookmarkEnd w:id="1"/>
      <w:bookmarkEnd w:id="4"/>
    </w:p>
    <w:p w14:paraId="7FC39EBA" w14:textId="77777777" w:rsidR="00815E27" w:rsidRPr="00B43C59" w:rsidRDefault="00815E27" w:rsidP="00815E27">
      <w:pPr>
        <w:pStyle w:val="Heading2"/>
      </w:pPr>
      <w:bookmarkStart w:id="5" w:name="_Toc124065187"/>
      <w:bookmarkStart w:id="6" w:name="_Toc225217703"/>
      <w:bookmarkEnd w:id="2"/>
      <w:bookmarkEnd w:id="3"/>
      <w:r w:rsidRPr="00B43C59">
        <w:t>Purpose</w:t>
      </w:r>
      <w:bookmarkEnd w:id="5"/>
      <w:bookmarkEnd w:id="6"/>
    </w:p>
    <w:p w14:paraId="0EAD3BBC" w14:textId="6F2F7946" w:rsidR="00815E27" w:rsidRDefault="00815E27" w:rsidP="00815E27">
      <w:pPr>
        <w:pStyle w:val="Heading2Text"/>
        <w:jc w:val="both"/>
      </w:pPr>
      <w:r>
        <w:t xml:space="preserve">The purpose of this document is to highlight how our team will conduct testing on our product to ensure that </w:t>
      </w:r>
      <w:proofErr w:type="gramStart"/>
      <w:r>
        <w:t>the end result</w:t>
      </w:r>
      <w:proofErr w:type="gramEnd"/>
      <w:r>
        <w:t xml:space="preserve"> should be working as intended. </w:t>
      </w:r>
    </w:p>
    <w:p w14:paraId="26D96002" w14:textId="77777777" w:rsidR="00815E27" w:rsidRPr="00B43C59" w:rsidRDefault="00815E27" w:rsidP="00815E27">
      <w:pPr>
        <w:pStyle w:val="Heading2Text"/>
        <w:jc w:val="both"/>
      </w:pPr>
    </w:p>
    <w:p w14:paraId="7C44F5DA" w14:textId="77777777" w:rsidR="00815E27" w:rsidRDefault="00815E27" w:rsidP="00815E27">
      <w:pPr>
        <w:pStyle w:val="Heading2"/>
      </w:pPr>
      <w:bookmarkStart w:id="7" w:name="_Toc124065188"/>
      <w:bookmarkStart w:id="8" w:name="_Toc225217704"/>
      <w:r w:rsidRPr="00B43C59">
        <w:t>Objectives</w:t>
      </w:r>
      <w:bookmarkEnd w:id="7"/>
      <w:bookmarkEnd w:id="8"/>
    </w:p>
    <w:p w14:paraId="7C98B72F" w14:textId="77777777" w:rsidR="00815E27" w:rsidRPr="00EB3C6A" w:rsidRDefault="00815E27" w:rsidP="00815E27">
      <w:pPr>
        <w:ind w:left="1080"/>
        <w:jc w:val="both"/>
        <w:rPr>
          <w:rFonts w:ascii="Arial" w:hAnsi="Arial" w:cs="Arial"/>
          <w:b/>
        </w:rPr>
      </w:pPr>
    </w:p>
    <w:p w14:paraId="1F28A42B" w14:textId="2BCE1B88" w:rsidR="00815E27" w:rsidRDefault="00815E27" w:rsidP="00815E27">
      <w:pPr>
        <w:pStyle w:val="Heading2BulletedList"/>
        <w:tabs>
          <w:tab w:val="clear" w:pos="1440"/>
          <w:tab w:val="num" w:pos="1800"/>
        </w:tabs>
        <w:ind w:left="1800"/>
        <w:jc w:val="both"/>
      </w:pPr>
      <w:r>
        <w:t>Meets the specified criteria and requirements.</w:t>
      </w:r>
    </w:p>
    <w:p w14:paraId="2A66E53F" w14:textId="41E470E6" w:rsidR="00815E27" w:rsidRPr="00B43C59" w:rsidRDefault="00815E27" w:rsidP="00815E27">
      <w:pPr>
        <w:pStyle w:val="Heading2BulletedList"/>
        <w:tabs>
          <w:tab w:val="clear" w:pos="1440"/>
          <w:tab w:val="num" w:pos="1800"/>
        </w:tabs>
        <w:ind w:left="1800"/>
        <w:jc w:val="both"/>
      </w:pPr>
      <w:r>
        <w:t xml:space="preserve">Ensure that the </w:t>
      </w:r>
      <w:proofErr w:type="gramStart"/>
      <w:r>
        <w:t>end product</w:t>
      </w:r>
      <w:proofErr w:type="gramEnd"/>
      <w:r>
        <w:t xml:space="preserve"> satisfies the client’s needs.</w:t>
      </w:r>
    </w:p>
    <w:p w14:paraId="2C154189" w14:textId="77777777" w:rsidR="00815E27" w:rsidRDefault="00815E27" w:rsidP="00815E27">
      <w:pPr>
        <w:pStyle w:val="Heading2Text"/>
      </w:pPr>
    </w:p>
    <w:p w14:paraId="467FEEB9" w14:textId="77777777" w:rsidR="00815E27" w:rsidRDefault="00815E27" w:rsidP="00815E27">
      <w:pPr>
        <w:pStyle w:val="Heading1"/>
      </w:pPr>
      <w:bookmarkStart w:id="9" w:name="_Toc124065191"/>
      <w:bookmarkStart w:id="10" w:name="_Toc225217705"/>
      <w:r>
        <w:t xml:space="preserve">Functional </w:t>
      </w:r>
      <w:r w:rsidRPr="00B43C59">
        <w:t>Scope</w:t>
      </w:r>
      <w:bookmarkEnd w:id="9"/>
      <w:bookmarkEnd w:id="10"/>
    </w:p>
    <w:p w14:paraId="34F613C3" w14:textId="1F290322" w:rsidR="00815E27" w:rsidRPr="0086521D" w:rsidRDefault="002429A2" w:rsidP="00815E27">
      <w:pPr>
        <w:pStyle w:val="NormalIndent"/>
        <w:rPr>
          <w:rFonts w:ascii="Arial" w:hAnsi="Arial" w:cs="Arial"/>
        </w:rPr>
      </w:pPr>
      <w:r>
        <w:rPr>
          <w:rFonts w:ascii="Arial" w:hAnsi="Arial" w:cs="Arial"/>
        </w:rPr>
        <w:t xml:space="preserve">Our teams will test for any bugs that occur when interacting with the API’s and see if the data received by the users will be correct. </w:t>
      </w:r>
    </w:p>
    <w:p w14:paraId="5F60F089" w14:textId="77777777" w:rsidR="00815E27" w:rsidRDefault="00815E27" w:rsidP="00815E27">
      <w:pPr>
        <w:pStyle w:val="NormalIndent"/>
        <w:rPr>
          <w:rFonts w:ascii="Arial" w:hAnsi="Arial" w:cs="Arial"/>
          <w:color w:val="FF0000"/>
        </w:rPr>
      </w:pPr>
    </w:p>
    <w:p w14:paraId="24F8A9AA" w14:textId="77777777" w:rsidR="00815E27" w:rsidRPr="0086521D" w:rsidRDefault="00815E27" w:rsidP="00815E27">
      <w:pPr>
        <w:pStyle w:val="NormalIndent"/>
        <w:rPr>
          <w:rFonts w:ascii="Arial" w:hAnsi="Arial" w:cs="Arial"/>
        </w:rPr>
      </w:pPr>
    </w:p>
    <w:p w14:paraId="729195D4" w14:textId="77777777" w:rsidR="00815E27" w:rsidRPr="00B43C59" w:rsidRDefault="00815E27" w:rsidP="00815E27">
      <w:pPr>
        <w:pStyle w:val="Heading1"/>
      </w:pPr>
      <w:bookmarkStart w:id="11" w:name="_Toc124065201"/>
      <w:bookmarkStart w:id="12" w:name="_Toc225217706"/>
      <w:r w:rsidRPr="00B43C59">
        <w:t>Overall Strategy and Approach</w:t>
      </w:r>
      <w:bookmarkEnd w:id="11"/>
      <w:bookmarkEnd w:id="12"/>
    </w:p>
    <w:p w14:paraId="562DD343" w14:textId="77777777" w:rsidR="00815E27" w:rsidRPr="001B795F" w:rsidRDefault="00815E27" w:rsidP="00815E27">
      <w:pPr>
        <w:pStyle w:val="Heading2"/>
      </w:pPr>
      <w:bookmarkStart w:id="13" w:name="_Toc225217707"/>
      <w:r>
        <w:t>Testing Strategy</w:t>
      </w:r>
      <w:bookmarkEnd w:id="13"/>
    </w:p>
    <w:p w14:paraId="0D2CC643" w14:textId="236C3CCE" w:rsidR="00815E27" w:rsidRPr="00F9552C" w:rsidRDefault="004D1BF6" w:rsidP="00F9552C">
      <w:pPr>
        <w:ind w:left="720"/>
        <w:rPr>
          <w:lang w:eastAsia="en-US"/>
        </w:rPr>
      </w:pPr>
      <w:r>
        <w:rPr>
          <w:lang w:eastAsia="en-US"/>
        </w:rPr>
        <w:t xml:space="preserve">Our team will incrementally focus on one major feature and thoroughly test it before </w:t>
      </w:r>
      <w:r>
        <w:rPr>
          <w:lang w:eastAsia="en-US"/>
        </w:rPr>
        <w:t>giving it to our beta testers. Any issues found from our team or our beta testers will be the priority and will be attempted to be resolved until the issue no longer occurs.</w:t>
      </w:r>
    </w:p>
    <w:p w14:paraId="09BEA274" w14:textId="77777777" w:rsidR="00815E27" w:rsidRPr="001B455C" w:rsidRDefault="00815E27" w:rsidP="00815E27">
      <w:pPr>
        <w:pStyle w:val="BodyText"/>
        <w:ind w:left="0"/>
      </w:pPr>
    </w:p>
    <w:p w14:paraId="716AF2C3" w14:textId="77777777" w:rsidR="00815E27" w:rsidRDefault="00815E27" w:rsidP="00815E27">
      <w:pPr>
        <w:pStyle w:val="Heading2"/>
      </w:pPr>
      <w:bookmarkStart w:id="14" w:name="_Toc124065204"/>
      <w:bookmarkStart w:id="15" w:name="_Toc225217709"/>
      <w:r w:rsidRPr="00B43C59">
        <w:t>Testing Types</w:t>
      </w:r>
      <w:bookmarkEnd w:id="14"/>
      <w:bookmarkEnd w:id="15"/>
    </w:p>
    <w:p w14:paraId="2EF00CA4" w14:textId="77777777" w:rsidR="00815E27" w:rsidRPr="00B43C59" w:rsidRDefault="00815E27" w:rsidP="00815E27">
      <w:pPr>
        <w:pStyle w:val="Heading3"/>
      </w:pPr>
      <w:r w:rsidRPr="00B43C59">
        <w:t>Usability Testing</w:t>
      </w:r>
    </w:p>
    <w:p w14:paraId="4A21B556" w14:textId="22AE0A9E" w:rsidR="00815E27" w:rsidRPr="00CC3F3B" w:rsidRDefault="00F9552C" w:rsidP="00815E27">
      <w:pPr>
        <w:pStyle w:val="Heading3Text"/>
        <w:jc w:val="both"/>
      </w:pPr>
      <w:r>
        <w:t xml:space="preserve">The Usability Testing ensures that User Interface will be in top shape and should behave as they are expected to be. </w:t>
      </w:r>
    </w:p>
    <w:p w14:paraId="0A368235" w14:textId="77777777" w:rsidR="00815E27" w:rsidRPr="00B43C59" w:rsidRDefault="00815E27" w:rsidP="00815E27">
      <w:pPr>
        <w:pStyle w:val="Heading3"/>
      </w:pPr>
      <w:r w:rsidRPr="00B43C59">
        <w:t>Functional Testing</w:t>
      </w:r>
    </w:p>
    <w:p w14:paraId="1539F624" w14:textId="632905EB" w:rsidR="00815E27" w:rsidRDefault="00815E27" w:rsidP="00F9552C">
      <w:pPr>
        <w:pStyle w:val="Heading3Text"/>
        <w:jc w:val="both"/>
      </w:pPr>
      <w:r w:rsidRPr="00B43C59">
        <w:t xml:space="preserve">The </w:t>
      </w:r>
      <w:r w:rsidR="00F9552C">
        <w:t>objective of this testing is to ensure that any of the functionalities of the web application behave as the are expected to be. Testing whether any of data requested from the API will be given correctly.</w:t>
      </w:r>
    </w:p>
    <w:p w14:paraId="6BA47A4C" w14:textId="77777777" w:rsidR="00815E27" w:rsidRPr="0057103F" w:rsidRDefault="00815E27" w:rsidP="00815E27">
      <w:pPr>
        <w:pStyle w:val="Heading3Text"/>
      </w:pPr>
    </w:p>
    <w:p w14:paraId="1FF4B0CB" w14:textId="77777777" w:rsidR="00815E27" w:rsidRPr="00B43C59" w:rsidRDefault="00815E27" w:rsidP="00815E27">
      <w:pPr>
        <w:pStyle w:val="Heading2"/>
      </w:pPr>
      <w:bookmarkStart w:id="16" w:name="_Toc124065205"/>
      <w:bookmarkStart w:id="17" w:name="_Toc225217710"/>
      <w:r w:rsidRPr="00B43C59">
        <w:t>Suspension Criteria and Resumption Requirements</w:t>
      </w:r>
      <w:bookmarkEnd w:id="16"/>
      <w:bookmarkEnd w:id="17"/>
    </w:p>
    <w:p w14:paraId="70F42682" w14:textId="77777777" w:rsidR="00815E27" w:rsidRPr="00B43C59" w:rsidRDefault="00815E27" w:rsidP="00815E27">
      <w:pPr>
        <w:pStyle w:val="Heading2Text"/>
        <w:jc w:val="both"/>
      </w:pPr>
    </w:p>
    <w:p w14:paraId="61764B13" w14:textId="77777777" w:rsidR="00815E27" w:rsidRPr="00B43C59" w:rsidRDefault="00815E27" w:rsidP="00815E27">
      <w:pPr>
        <w:pStyle w:val="Heading3"/>
      </w:pPr>
      <w:r w:rsidRPr="00B43C59">
        <w:t>Suspension Criteria</w:t>
      </w:r>
    </w:p>
    <w:p w14:paraId="122B0FDE" w14:textId="01AB4561" w:rsidR="00815E27" w:rsidRPr="00B43C59" w:rsidRDefault="00F9552C" w:rsidP="00815E27">
      <w:pPr>
        <w:pStyle w:val="Heading3Text"/>
        <w:jc w:val="both"/>
      </w:pPr>
      <w:r>
        <w:t xml:space="preserve">Testing will be suspended if there are any incidents found of security issues or holes. Any form of testing will be suspended until the security issues is resolved. </w:t>
      </w:r>
    </w:p>
    <w:p w14:paraId="190C63B5" w14:textId="77777777" w:rsidR="00815E27" w:rsidRPr="00C901E4" w:rsidRDefault="00815E27" w:rsidP="00815E27">
      <w:pPr>
        <w:pStyle w:val="Heading3Text"/>
        <w:ind w:left="0"/>
      </w:pPr>
    </w:p>
    <w:p w14:paraId="0B59E91B" w14:textId="77777777" w:rsidR="00815E27" w:rsidRPr="00B43C59" w:rsidRDefault="00815E27" w:rsidP="00815E27">
      <w:pPr>
        <w:pStyle w:val="Heading3"/>
      </w:pPr>
      <w:r w:rsidRPr="00B43C59">
        <w:t>Resumption Requirements</w:t>
      </w:r>
    </w:p>
    <w:p w14:paraId="1CBAC1E5" w14:textId="4214C0BE" w:rsidR="00815E27" w:rsidRDefault="00F9552C" w:rsidP="00F9552C">
      <w:pPr>
        <w:pStyle w:val="Heading3Text"/>
      </w:pPr>
      <w:r>
        <w:t xml:space="preserve">Testing will only resume once the security issue is fixed. </w:t>
      </w:r>
      <w:r w:rsidR="00815E27">
        <w:t xml:space="preserve"> </w:t>
      </w:r>
    </w:p>
    <w:p w14:paraId="43AD2F28" w14:textId="77777777" w:rsidR="00815E27" w:rsidRDefault="00815E27" w:rsidP="00815E27">
      <w:pPr>
        <w:pStyle w:val="Heading2"/>
      </w:pPr>
      <w:bookmarkStart w:id="18" w:name="_Toc225217713"/>
      <w:r>
        <w:lastRenderedPageBreak/>
        <w:t>Execution Plan</w:t>
      </w:r>
      <w:bookmarkEnd w:id="18"/>
    </w:p>
    <w:p w14:paraId="65F6D783" w14:textId="77777777" w:rsidR="00815E27" w:rsidRDefault="00815E27" w:rsidP="00815E27"/>
    <w:p w14:paraId="49B6AF74" w14:textId="77777777" w:rsidR="00815E27" w:rsidRPr="003740A7" w:rsidRDefault="00815E27" w:rsidP="00815E27">
      <w:pPr>
        <w:pStyle w:val="Heading2Text"/>
        <w:jc w:val="both"/>
      </w:pPr>
      <w: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w:t>
      </w:r>
      <w:r w:rsidRPr="003740A7">
        <w:t xml:space="preserve">the projects under test in this release are arranged in a logical order depending upon their inter dependency. </w:t>
      </w:r>
    </w:p>
    <w:p w14:paraId="0075E071" w14:textId="77777777" w:rsidR="00815E27" w:rsidRPr="00EE47EB" w:rsidRDefault="00815E27" w:rsidP="00815E27">
      <w:pPr>
        <w:ind w:left="720"/>
        <w:rPr>
          <w:rFonts w:ascii="Arial" w:hAnsi="Arial" w:cs="Arial"/>
        </w:rPr>
      </w:pPr>
    </w:p>
    <w:p w14:paraId="453006B9" w14:textId="77777777" w:rsidR="00815E27" w:rsidRPr="003740A7" w:rsidRDefault="00815E27" w:rsidP="00815E27">
      <w:pPr>
        <w:pStyle w:val="Heading2Text"/>
        <w:jc w:val="both"/>
      </w:pPr>
      <w:r>
        <w:tab/>
      </w:r>
    </w:p>
    <w:p w14:paraId="5E7EBF79" w14:textId="77777777" w:rsidR="00815E27" w:rsidRPr="00B43C59" w:rsidRDefault="00815E27" w:rsidP="00815E27">
      <w:pPr>
        <w:pStyle w:val="Heading1"/>
      </w:pPr>
      <w:bookmarkStart w:id="19" w:name="_Toc515259414"/>
      <w:bookmarkStart w:id="20" w:name="_Toc515767370"/>
      <w:bookmarkStart w:id="21" w:name="_Toc528553657"/>
      <w:bookmarkStart w:id="22" w:name="_Toc124065212"/>
      <w:bookmarkStart w:id="23" w:name="_Toc225217714"/>
      <w:r w:rsidRPr="00B43C59">
        <w:t>Defect Reporting</w:t>
      </w:r>
      <w:bookmarkEnd w:id="19"/>
      <w:bookmarkEnd w:id="20"/>
      <w:bookmarkEnd w:id="21"/>
      <w:bookmarkEnd w:id="22"/>
      <w:bookmarkEnd w:id="23"/>
    </w:p>
    <w:p w14:paraId="3F846936" w14:textId="77777777" w:rsidR="00815E27" w:rsidRPr="00B43C59" w:rsidRDefault="00815E27" w:rsidP="00815E27">
      <w:pPr>
        <w:pStyle w:val="Heading2"/>
      </w:pPr>
      <w:bookmarkStart w:id="24" w:name="_Toc124065213"/>
      <w:bookmarkStart w:id="25" w:name="_Toc225217715"/>
      <w:r w:rsidRPr="00B43C59">
        <w:t>Defect Tracking</w:t>
      </w:r>
      <w:bookmarkEnd w:id="24"/>
      <w:bookmarkEnd w:id="25"/>
    </w:p>
    <w:p w14:paraId="55C517CE" w14:textId="6424E792" w:rsidR="00815E27" w:rsidRPr="00B43C59" w:rsidRDefault="002429A2" w:rsidP="00815E27">
      <w:pPr>
        <w:pStyle w:val="Heading2Text"/>
        <w:jc w:val="both"/>
      </w:pPr>
      <w:r>
        <w:t xml:space="preserve">A protype of the web application will be given to a couple of beta testers who will thoroughly test out the system and attempt to break it. Any issues that they’ve encountered will be </w:t>
      </w:r>
      <w:proofErr w:type="gramStart"/>
      <w:r>
        <w:t>taken into account</w:t>
      </w:r>
      <w:proofErr w:type="gramEnd"/>
      <w:r>
        <w:t>.</w:t>
      </w:r>
    </w:p>
    <w:p w14:paraId="052F15DA" w14:textId="77777777" w:rsidR="00815E27" w:rsidRPr="00B43C59" w:rsidRDefault="00815E27" w:rsidP="00815E27">
      <w:pPr>
        <w:pStyle w:val="Heading2"/>
      </w:pPr>
      <w:bookmarkStart w:id="26" w:name="_Toc124065214"/>
      <w:bookmarkStart w:id="27" w:name="_Toc225217716"/>
      <w:r w:rsidRPr="00B43C59">
        <w:t>Defect Reporting and Reports</w:t>
      </w:r>
      <w:bookmarkEnd w:id="26"/>
      <w:bookmarkEnd w:id="27"/>
    </w:p>
    <w:p w14:paraId="7A6601C4" w14:textId="0F25A500" w:rsidR="00815E27" w:rsidRDefault="002429A2" w:rsidP="00815E27">
      <w:pPr>
        <w:pStyle w:val="Heading2Text"/>
        <w:jc w:val="both"/>
      </w:pPr>
      <w:r>
        <w:t>After the issues are encountered by our beta testers our team will put the issue on the agenda and try to resolve the issue. Once a patch has been applied, it’ll go through again to our beta testers and see if the issue is resolved.</w:t>
      </w:r>
    </w:p>
    <w:p w14:paraId="365EB789" w14:textId="77777777" w:rsidR="00815E27" w:rsidRDefault="00815E27" w:rsidP="00815E27">
      <w:pPr>
        <w:pStyle w:val="Heading2Text"/>
        <w:rPr>
          <w:color w:val="0000FF"/>
          <w:u w:val="single"/>
        </w:rPr>
      </w:pPr>
    </w:p>
    <w:p w14:paraId="191CA03C" w14:textId="7D8F8EA8" w:rsidR="00815E27" w:rsidRDefault="00815E27" w:rsidP="00815E27">
      <w:pPr>
        <w:pStyle w:val="Heading2"/>
      </w:pPr>
      <w:bookmarkStart w:id="28" w:name="_Toc225217717"/>
      <w:r w:rsidRPr="00B15914">
        <w:t>Defect Management Process</w:t>
      </w:r>
      <w:bookmarkEnd w:id="28"/>
    </w:p>
    <w:p w14:paraId="7A3BE906" w14:textId="6BEFDEFD" w:rsidR="00815E27" w:rsidRDefault="00F9552C" w:rsidP="00815E27">
      <w:pPr>
        <w:ind w:left="720"/>
        <w:rPr>
          <w:rFonts w:ascii="Arial" w:hAnsi="Arial" w:cs="Arial"/>
        </w:rPr>
      </w:pPr>
      <w:r>
        <w:rPr>
          <w:rFonts w:ascii="Arial" w:hAnsi="Arial" w:cs="Arial"/>
        </w:rPr>
        <w:t xml:space="preserve">Our team will iteratively test and fix each issue until it is resolved. </w:t>
      </w:r>
    </w:p>
    <w:p w14:paraId="6767731A" w14:textId="77777777" w:rsidR="00815E27" w:rsidRPr="003A3A3C" w:rsidRDefault="00815E27" w:rsidP="00815E27">
      <w:pPr>
        <w:ind w:left="720"/>
        <w:rPr>
          <w:rFonts w:ascii="Arial" w:hAnsi="Arial" w:cs="Arial"/>
        </w:rPr>
      </w:pPr>
    </w:p>
    <w:p w14:paraId="06B7AA41" w14:textId="77777777" w:rsidR="00815E27" w:rsidRPr="00B43C59" w:rsidRDefault="00815E27" w:rsidP="00815E27">
      <w:pPr>
        <w:pStyle w:val="Heading2"/>
      </w:pPr>
      <w:bookmarkStart w:id="29" w:name="_Toc225217718"/>
      <w:r w:rsidRPr="00B43C59">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815E27" w:rsidRPr="00B43C59" w14:paraId="27AFBF84" w14:textId="77777777" w:rsidTr="00565ABA">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4F0B321D" w14:textId="77777777" w:rsidR="00815E27" w:rsidRPr="00B43C59" w:rsidRDefault="00815E27" w:rsidP="00565ABA">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6A3C55AD" w14:textId="1E3B536C" w:rsidR="00815E27" w:rsidRPr="00B43C59" w:rsidRDefault="002429A2" w:rsidP="002429A2">
            <w:pPr>
              <w:spacing w:after="0" w:line="240" w:lineRule="auto"/>
              <w:rPr>
                <w:rFonts w:ascii="Arial" w:hAnsi="Arial" w:cs="Arial"/>
                <w:sz w:val="18"/>
                <w:szCs w:val="18"/>
              </w:rPr>
            </w:pPr>
            <w:r>
              <w:rPr>
                <w:rFonts w:ascii="Arial" w:hAnsi="Arial" w:cs="Arial"/>
                <w:sz w:val="18"/>
                <w:szCs w:val="18"/>
              </w:rPr>
              <w:t xml:space="preserve">Any issues encountered that can result in catastrophic failure of the system. Failures such as </w:t>
            </w:r>
            <w:r w:rsidR="004D1BF6">
              <w:rPr>
                <w:rFonts w:ascii="Arial" w:hAnsi="Arial" w:cs="Arial"/>
                <w:sz w:val="18"/>
                <w:szCs w:val="18"/>
              </w:rPr>
              <w:t>the web application crashing</w:t>
            </w:r>
            <w:r>
              <w:rPr>
                <w:rFonts w:ascii="Arial" w:hAnsi="Arial" w:cs="Arial"/>
                <w:sz w:val="18"/>
                <w:szCs w:val="18"/>
              </w:rPr>
              <w:t xml:space="preserve"> or if something breaks beyond repair when testing.</w:t>
            </w:r>
          </w:p>
        </w:tc>
      </w:tr>
      <w:tr w:rsidR="00815E27" w:rsidRPr="00B43C59" w14:paraId="0670198E" w14:textId="77777777" w:rsidTr="00565ABA">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1C52F37C" w14:textId="77777777" w:rsidR="00815E27" w:rsidRPr="00B43C59" w:rsidRDefault="00815E27" w:rsidP="00565ABA">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3CFF8CBA" w14:textId="36B32350" w:rsidR="00815E27" w:rsidRPr="00B43C59" w:rsidRDefault="002429A2" w:rsidP="002429A2">
            <w:pPr>
              <w:pStyle w:val="TableBullets"/>
              <w:numPr>
                <w:ilvl w:val="0"/>
                <w:numId w:val="0"/>
              </w:numPr>
            </w:pPr>
            <w:r>
              <w:t xml:space="preserve">Whenever an issue found causes </w:t>
            </w:r>
            <w:r w:rsidR="004D1BF6">
              <w:t>mild to major errors in the system. Issues such as data returned from the database is incorrect or data is not being sent between either the server, the API or the database.</w:t>
            </w:r>
          </w:p>
          <w:p w14:paraId="32C68F31" w14:textId="77777777" w:rsidR="00815E27" w:rsidRPr="00B43C59" w:rsidRDefault="00815E27" w:rsidP="00565ABA">
            <w:pPr>
              <w:pStyle w:val="TableBullets"/>
              <w:numPr>
                <w:ilvl w:val="0"/>
                <w:numId w:val="0"/>
              </w:numPr>
            </w:pPr>
          </w:p>
        </w:tc>
      </w:tr>
      <w:tr w:rsidR="00815E27" w:rsidRPr="00B43C59" w14:paraId="5E6FA2AE" w14:textId="77777777" w:rsidTr="00565ABA">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15910C65" w14:textId="77777777" w:rsidR="00815E27" w:rsidRPr="00B43C59" w:rsidRDefault="00815E27" w:rsidP="00565ABA">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7223B1F9" w14:textId="2CE2D331" w:rsidR="00815E27" w:rsidRPr="00B43C59" w:rsidRDefault="004D1BF6" w:rsidP="004D1BF6">
            <w:pPr>
              <w:pStyle w:val="TableBullets"/>
              <w:numPr>
                <w:ilvl w:val="0"/>
                <w:numId w:val="0"/>
              </w:numPr>
            </w:pPr>
            <w:r>
              <w:t xml:space="preserve">Any issues encountered that can cause mild annoyances to the user. Issues such as a graphical bug or element misalignments. </w:t>
            </w:r>
          </w:p>
        </w:tc>
      </w:tr>
    </w:tbl>
    <w:p w14:paraId="7BC0C58C" w14:textId="77777777" w:rsidR="00815E27" w:rsidRDefault="00815E27" w:rsidP="00815E27">
      <w:pPr>
        <w:pStyle w:val="Heading1"/>
      </w:pPr>
      <w:bookmarkStart w:id="30" w:name="_Toc124065194"/>
      <w:bookmarkStart w:id="31" w:name="_Toc225217719"/>
      <w:bookmarkStart w:id="32" w:name="_Toc124065215"/>
      <w:bookmarkStart w:id="33" w:name="_Toc32035161"/>
      <w:r w:rsidRPr="00B43C59">
        <w:t>Environment</w:t>
      </w:r>
      <w:bookmarkEnd w:id="30"/>
      <w:bookmarkEnd w:id="31"/>
    </w:p>
    <w:p w14:paraId="2D6791FC" w14:textId="77777777" w:rsidR="00815E27" w:rsidRPr="00B43C59" w:rsidRDefault="00815E27" w:rsidP="00815E27">
      <w:pPr>
        <w:pStyle w:val="Heading2"/>
      </w:pPr>
      <w:bookmarkStart w:id="34" w:name="_Toc124065195"/>
      <w:bookmarkStart w:id="35" w:name="_Toc225217720"/>
      <w:r w:rsidRPr="00B43C59">
        <w:t>Environment</w:t>
      </w:r>
      <w:bookmarkEnd w:id="34"/>
      <w:bookmarkEnd w:id="35"/>
    </w:p>
    <w:p w14:paraId="7958296A" w14:textId="343B6455" w:rsidR="00815E27" w:rsidRDefault="004D1BF6" w:rsidP="00815E27">
      <w:pPr>
        <w:pStyle w:val="Heading2BulletedList"/>
      </w:pPr>
      <w:r>
        <w:t>Visual Studio Code Debugging Tool</w:t>
      </w:r>
    </w:p>
    <w:p w14:paraId="6584ED57" w14:textId="2EB37837" w:rsidR="004D1BF6" w:rsidRDefault="004D1BF6" w:rsidP="00815E27">
      <w:pPr>
        <w:pStyle w:val="Heading2BulletedList"/>
      </w:pPr>
      <w:r>
        <w:t>Firebase Console</w:t>
      </w:r>
    </w:p>
    <w:bookmarkEnd w:id="32"/>
    <w:bookmarkEnd w:id="33"/>
    <w:p w14:paraId="26FB87F1" w14:textId="7B5A9CC0" w:rsidR="00815E27" w:rsidRPr="00295CBA" w:rsidRDefault="00815E27" w:rsidP="00295CBA">
      <w:pPr>
        <w:pStyle w:val="Heading1"/>
        <w:numPr>
          <w:ilvl w:val="0"/>
          <w:numId w:val="0"/>
        </w:numPr>
      </w:pPr>
    </w:p>
    <w:p w14:paraId="1A9AEDDD" w14:textId="77777777" w:rsidR="00815E27" w:rsidRPr="00B43C59" w:rsidRDefault="00815E27" w:rsidP="00815E27">
      <w:pPr>
        <w:rPr>
          <w:rFonts w:ascii="Arial" w:hAnsi="Arial" w:cs="Arial"/>
        </w:rPr>
      </w:pPr>
    </w:p>
    <w:p w14:paraId="5B22FF37" w14:textId="77777777" w:rsidR="00815E27" w:rsidRPr="00EA43DE" w:rsidRDefault="00815E27" w:rsidP="00815E27">
      <w:pPr>
        <w:pStyle w:val="NormalIndent"/>
        <w:tabs>
          <w:tab w:val="left" w:pos="1890"/>
        </w:tabs>
        <w:rPr>
          <w:rFonts w:ascii="Arial" w:hAnsi="Arial" w:cs="Arial"/>
        </w:rPr>
      </w:pPr>
    </w:p>
    <w:p w14:paraId="68A5D9B0" w14:textId="77777777" w:rsidR="00815E27" w:rsidRPr="00B43C59" w:rsidRDefault="00815E27" w:rsidP="00815E27">
      <w:pPr>
        <w:pStyle w:val="Heading1"/>
        <w:numPr>
          <w:ilvl w:val="0"/>
          <w:numId w:val="0"/>
        </w:numPr>
      </w:pPr>
    </w:p>
    <w:p w14:paraId="3D9D26AE" w14:textId="77777777" w:rsidR="00815E27" w:rsidRPr="00B43C59" w:rsidRDefault="00815E27" w:rsidP="00815E27">
      <w:pPr>
        <w:pStyle w:val="Heading1"/>
        <w:numPr>
          <w:ilvl w:val="0"/>
          <w:numId w:val="0"/>
        </w:numPr>
      </w:pPr>
      <w:r w:rsidRPr="00B43C59">
        <w:t xml:space="preserve"> </w:t>
      </w:r>
    </w:p>
    <w:p w14:paraId="50E1B0B6" w14:textId="77777777" w:rsidR="00815E27" w:rsidRDefault="00815E27" w:rsidP="00815E27"/>
    <w:p w14:paraId="52113316" w14:textId="1444C40B" w:rsidR="00BF51B8" w:rsidRPr="00815E27" w:rsidRDefault="00BF51B8" w:rsidP="00815E27"/>
    <w:sectPr w:rsidR="00BF51B8" w:rsidRPr="00815E27" w:rsidSect="00352146">
      <w:footerReference w:type="default" r:id="rId14"/>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15E0" w14:textId="77777777" w:rsidR="00815E27" w:rsidRDefault="00815E27" w:rsidP="00815E27">
      <w:pPr>
        <w:spacing w:after="0" w:line="240" w:lineRule="auto"/>
      </w:pPr>
      <w:r>
        <w:separator/>
      </w:r>
    </w:p>
  </w:endnote>
  <w:endnote w:type="continuationSeparator" w:id="0">
    <w:p w14:paraId="0C35FB84" w14:textId="77777777" w:rsidR="00815E27" w:rsidRDefault="00815E27" w:rsidP="0081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81CF4" w14:textId="77777777" w:rsidR="00C15949" w:rsidRPr="00BA0233" w:rsidRDefault="00295CBA"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rPr>
      <w:fldChar w:fldCharType="begin"/>
    </w:r>
    <w:r w:rsidRPr="00BA0233">
      <w:rPr>
        <w:rStyle w:val="PageNumber"/>
        <w:rFonts w:ascii="Arial" w:hAnsi="Arial" w:cs="Arial"/>
      </w:rPr>
      <w:instrText xml:space="preserve"> PAGE </w:instrText>
    </w:r>
    <w:r w:rsidRPr="00BA0233">
      <w:rPr>
        <w:rStyle w:val="PageNumber"/>
        <w:rFonts w:ascii="Arial" w:hAnsi="Arial" w:cs="Arial"/>
      </w:rPr>
      <w:fldChar w:fldCharType="separate"/>
    </w:r>
    <w:r>
      <w:rPr>
        <w:rStyle w:val="PageNumber"/>
        <w:rFonts w:ascii="Arial" w:hAnsi="Arial" w:cs="Arial"/>
        <w:noProof/>
      </w:rPr>
      <w:t>i</w:t>
    </w:r>
    <w:r w:rsidRPr="00BA0233">
      <w:rPr>
        <w:rStyle w:val="PageNumber"/>
        <w:rFonts w:ascii="Arial" w:hAnsi="Arial" w:cs="Arial"/>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050E" w14:textId="77777777" w:rsidR="00C15949" w:rsidRPr="005D7E06" w:rsidRDefault="00295CBA"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2</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012E8" w14:textId="77777777" w:rsidR="00815E27" w:rsidRDefault="00815E27" w:rsidP="00815E27">
      <w:pPr>
        <w:spacing w:after="0" w:line="240" w:lineRule="auto"/>
      </w:pPr>
      <w:r>
        <w:separator/>
      </w:r>
    </w:p>
  </w:footnote>
  <w:footnote w:type="continuationSeparator" w:id="0">
    <w:p w14:paraId="536A6C0A" w14:textId="77777777" w:rsidR="00815E27" w:rsidRDefault="00815E27" w:rsidP="00815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454BCEF2"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7D45053D" w14:textId="77777777" w:rsidR="00C15949" w:rsidRPr="00AB4069" w:rsidRDefault="00295CBA" w:rsidP="00352146">
          <w:pPr>
            <w:pStyle w:val="Header"/>
            <w:jc w:val="center"/>
            <w:rPr>
              <w:sz w:val="22"/>
              <w:szCs w:val="22"/>
            </w:rPr>
          </w:pPr>
          <w:r>
            <w:rPr>
              <w:noProof/>
              <w:sz w:val="22"/>
              <w:szCs w:val="22"/>
            </w:rPr>
            <w:drawing>
              <wp:inline distT="0" distB="0" distL="0" distR="0" wp14:anchorId="2ADB78DE" wp14:editId="40B8B6DD">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5BE6EE2B" w14:textId="77777777" w:rsidR="00C15949" w:rsidRPr="00AB4069" w:rsidRDefault="00295CBA" w:rsidP="00352146">
          <w:pPr>
            <w:pStyle w:val="Header"/>
            <w:jc w:val="center"/>
            <w:rPr>
              <w:sz w:val="22"/>
              <w:szCs w:val="22"/>
            </w:rPr>
          </w:pPr>
          <w:r>
            <w:rPr>
              <w:sz w:val="22"/>
              <w:szCs w:val="22"/>
            </w:rPr>
            <w:t>CBC Projects</w:t>
          </w:r>
        </w:p>
      </w:tc>
    </w:tr>
    <w:tr w:rsidR="00C15949" w:rsidRPr="00AB4069" w14:paraId="2DB69767"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084F0644" w14:textId="77777777" w:rsidR="00C15949" w:rsidRPr="00AB4069" w:rsidRDefault="00295CBA"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5AB004D7" w14:textId="77777777" w:rsidR="00C15949" w:rsidRPr="00AB4069" w:rsidRDefault="00295CBA"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124DE893"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50DB2874" w14:textId="77777777" w:rsidR="00C15949" w:rsidRPr="00AB4069" w:rsidRDefault="00295CBA"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02ABC269" w14:textId="77777777" w:rsidR="00C15949" w:rsidRPr="00AB4069" w:rsidRDefault="00295CBA" w:rsidP="00352146">
          <w:pPr>
            <w:pStyle w:val="Header"/>
            <w:jc w:val="center"/>
            <w:rPr>
              <w:sz w:val="22"/>
              <w:szCs w:val="22"/>
            </w:rPr>
          </w:pPr>
          <w:r w:rsidRPr="00AB4069">
            <w:rPr>
              <w:sz w:val="22"/>
              <w:szCs w:val="22"/>
            </w:rPr>
            <w:t>Version 1.0</w:t>
          </w:r>
        </w:p>
      </w:tc>
    </w:tr>
  </w:tbl>
  <w:p w14:paraId="51E00C3F" w14:textId="77777777" w:rsidR="00C15949" w:rsidRDefault="00295CBA">
    <w:pPr>
      <w:rPr>
        <w:sz w:val="24"/>
        <w:szCs w:val="24"/>
      </w:rPr>
    </w:pPr>
  </w:p>
  <w:p w14:paraId="1B42AA40" w14:textId="77777777" w:rsidR="00C15949" w:rsidRDefault="00295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37C6" w14:textId="39002315" w:rsidR="008F2C1A" w:rsidRDefault="00295CBA" w:rsidP="003B1D8F">
    <w:pPr>
      <w:pStyle w:val="Header"/>
      <w:jc w:val="center"/>
    </w:pPr>
  </w:p>
  <w:p w14:paraId="2F0C86C4" w14:textId="77777777" w:rsidR="008F2C1A" w:rsidRDefault="00295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474"/>
    </w:tblGrid>
    <w:tr w:rsidR="00C15949" w:rsidRPr="00AB4069" w14:paraId="16BC000D"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63B32FCD" w14:textId="77777777" w:rsidR="00C15949" w:rsidRPr="00AB4069" w:rsidRDefault="00295CBA" w:rsidP="00352146">
          <w:pPr>
            <w:pStyle w:val="Header"/>
            <w:jc w:val="center"/>
            <w:rPr>
              <w:sz w:val="22"/>
              <w:szCs w:val="22"/>
            </w:rPr>
          </w:pPr>
        </w:p>
      </w:tc>
      <w:tc>
        <w:tcPr>
          <w:tcW w:w="4474" w:type="dxa"/>
          <w:tcBorders>
            <w:top w:val="single" w:sz="4" w:space="0" w:color="auto"/>
            <w:left w:val="single" w:sz="4" w:space="0" w:color="auto"/>
            <w:bottom w:val="single" w:sz="4" w:space="0" w:color="auto"/>
            <w:right w:val="single" w:sz="4" w:space="0" w:color="auto"/>
          </w:tcBorders>
          <w:vAlign w:val="center"/>
        </w:tcPr>
        <w:p w14:paraId="6C3DB7AB" w14:textId="77777777" w:rsidR="00C15949" w:rsidRPr="001F7D87" w:rsidRDefault="00295CBA" w:rsidP="00352146">
          <w:pPr>
            <w:pStyle w:val="Header"/>
            <w:jc w:val="center"/>
            <w:rPr>
              <w:rFonts w:ascii="Arial" w:hAnsi="Arial" w:cs="Arial"/>
              <w:sz w:val="18"/>
              <w:szCs w:val="18"/>
            </w:rPr>
          </w:pPr>
        </w:p>
      </w:tc>
    </w:tr>
    <w:tr w:rsidR="00C15949" w:rsidRPr="00AB4069" w14:paraId="645FFC4E"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455ABFF9" w14:textId="77777777" w:rsidR="00C15949" w:rsidRPr="00AB4069" w:rsidRDefault="00295CBA" w:rsidP="00352146">
          <w:pPr>
            <w:pStyle w:val="Header"/>
            <w:jc w:val="center"/>
            <w:rPr>
              <w:sz w:val="22"/>
              <w:szCs w:val="22"/>
            </w:rPr>
          </w:pPr>
        </w:p>
      </w:tc>
      <w:tc>
        <w:tcPr>
          <w:tcW w:w="4474" w:type="dxa"/>
          <w:tcBorders>
            <w:top w:val="single" w:sz="4" w:space="0" w:color="auto"/>
            <w:left w:val="single" w:sz="4" w:space="0" w:color="auto"/>
            <w:bottom w:val="single" w:sz="4" w:space="0" w:color="auto"/>
            <w:right w:val="single" w:sz="4" w:space="0" w:color="auto"/>
          </w:tcBorders>
          <w:vAlign w:val="center"/>
        </w:tcPr>
        <w:p w14:paraId="458397B6" w14:textId="777FB24C" w:rsidR="00C15949" w:rsidRPr="001F7D87" w:rsidRDefault="00815E27" w:rsidP="00352146">
          <w:pPr>
            <w:pStyle w:val="Header"/>
            <w:jc w:val="center"/>
            <w:rPr>
              <w:rFonts w:ascii="Arial" w:hAnsi="Arial" w:cs="Arial"/>
              <w:sz w:val="18"/>
              <w:szCs w:val="18"/>
            </w:rPr>
          </w:pPr>
          <w:r>
            <w:rPr>
              <w:rFonts w:ascii="Arial" w:hAnsi="Arial" w:cs="Arial"/>
              <w:sz w:val="18"/>
              <w:szCs w:val="18"/>
            </w:rPr>
            <w:t xml:space="preserve">Together Now - </w:t>
          </w:r>
          <w:r w:rsidR="00295CBA" w:rsidRPr="001F7D87">
            <w:rPr>
              <w:rFonts w:ascii="Arial" w:hAnsi="Arial" w:cs="Arial"/>
              <w:sz w:val="18"/>
              <w:szCs w:val="18"/>
            </w:rPr>
            <w:t>System Test Plan</w:t>
          </w:r>
        </w:p>
      </w:tc>
    </w:tr>
    <w:tr w:rsidR="00C15949" w:rsidRPr="00AB4069" w14:paraId="57692E09"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515F1859" w14:textId="77777777" w:rsidR="00C15949" w:rsidRPr="00AB4069" w:rsidRDefault="00295CBA" w:rsidP="00352146">
          <w:pPr>
            <w:pStyle w:val="Header"/>
            <w:jc w:val="center"/>
            <w:rPr>
              <w:sz w:val="22"/>
              <w:szCs w:val="22"/>
            </w:rPr>
          </w:pPr>
        </w:p>
      </w:tc>
      <w:tc>
        <w:tcPr>
          <w:tcW w:w="4474" w:type="dxa"/>
          <w:tcBorders>
            <w:top w:val="single" w:sz="4" w:space="0" w:color="auto"/>
            <w:left w:val="single" w:sz="4" w:space="0" w:color="auto"/>
            <w:bottom w:val="single" w:sz="4" w:space="0" w:color="auto"/>
            <w:right w:val="single" w:sz="4" w:space="0" w:color="auto"/>
          </w:tcBorders>
          <w:vAlign w:val="center"/>
        </w:tcPr>
        <w:p w14:paraId="4835EA45" w14:textId="77777777" w:rsidR="00C15949" w:rsidRPr="001F7D87" w:rsidRDefault="00295CBA" w:rsidP="00352146">
          <w:pPr>
            <w:pStyle w:val="Header"/>
            <w:jc w:val="center"/>
            <w:rPr>
              <w:rFonts w:ascii="Arial" w:hAnsi="Arial" w:cs="Arial"/>
              <w:sz w:val="18"/>
              <w:szCs w:val="18"/>
            </w:rPr>
          </w:pPr>
          <w:r w:rsidRPr="001F7D87">
            <w:rPr>
              <w:rFonts w:ascii="Arial" w:hAnsi="Arial" w:cs="Arial"/>
              <w:sz w:val="18"/>
              <w:szCs w:val="18"/>
            </w:rPr>
            <w:t>Version 1.0</w:t>
          </w:r>
        </w:p>
      </w:tc>
    </w:tr>
  </w:tbl>
  <w:p w14:paraId="7917E85B" w14:textId="77777777" w:rsidR="00C15949" w:rsidRDefault="00295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52F1A4B"/>
    <w:multiLevelType w:val="hybridMultilevel"/>
    <w:tmpl w:val="EBC2F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5"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27"/>
    <w:rsid w:val="002429A2"/>
    <w:rsid w:val="00295CBA"/>
    <w:rsid w:val="004D1BF6"/>
    <w:rsid w:val="00815E27"/>
    <w:rsid w:val="00BF51B8"/>
    <w:rsid w:val="00F95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C34EB"/>
  <w15:chartTrackingRefBased/>
  <w15:docId w15:val="{E0505D48-FC23-4249-8247-7900C5EE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15E27"/>
    <w:pPr>
      <w:keepNext/>
      <w:widowControl w:val="0"/>
      <w:numPr>
        <w:numId w:val="1"/>
      </w:numPr>
      <w:spacing w:before="120" w:after="60" w:line="240" w:lineRule="atLeast"/>
      <w:outlineLvl w:val="0"/>
    </w:pPr>
    <w:rPr>
      <w:rFonts w:ascii="Arial" w:eastAsia="Times New Roman" w:hAnsi="Arial" w:cs="Arial"/>
      <w:b/>
      <w:bCs/>
      <w:sz w:val="24"/>
      <w:szCs w:val="24"/>
      <w:lang w:eastAsia="en-US"/>
    </w:rPr>
  </w:style>
  <w:style w:type="paragraph" w:styleId="Heading2">
    <w:name w:val="heading 2"/>
    <w:aliases w:val="H2"/>
    <w:basedOn w:val="Heading1"/>
    <w:next w:val="Normal"/>
    <w:link w:val="Heading2Char"/>
    <w:qFormat/>
    <w:rsid w:val="00815E27"/>
    <w:pPr>
      <w:numPr>
        <w:ilvl w:val="1"/>
      </w:numPr>
      <w:outlineLvl w:val="1"/>
    </w:pPr>
    <w:rPr>
      <w:sz w:val="20"/>
      <w:szCs w:val="20"/>
    </w:rPr>
  </w:style>
  <w:style w:type="paragraph" w:styleId="Heading3">
    <w:name w:val="heading 3"/>
    <w:basedOn w:val="Heading1"/>
    <w:next w:val="Normal"/>
    <w:link w:val="Heading3Char"/>
    <w:qFormat/>
    <w:rsid w:val="00815E27"/>
    <w:pPr>
      <w:numPr>
        <w:ilvl w:val="2"/>
      </w:numPr>
      <w:outlineLvl w:val="2"/>
    </w:pPr>
    <w:rPr>
      <w:sz w:val="20"/>
      <w:szCs w:val="20"/>
    </w:rPr>
  </w:style>
  <w:style w:type="paragraph" w:styleId="Heading4">
    <w:name w:val="heading 4"/>
    <w:aliases w:val="1.1.1.1 Heading 4"/>
    <w:basedOn w:val="Heading1"/>
    <w:next w:val="Normal"/>
    <w:link w:val="Heading4Char"/>
    <w:qFormat/>
    <w:rsid w:val="00815E27"/>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link w:val="Heading5Char"/>
    <w:qFormat/>
    <w:rsid w:val="00815E27"/>
    <w:pPr>
      <w:widowControl w:val="0"/>
      <w:numPr>
        <w:ilvl w:val="4"/>
        <w:numId w:val="1"/>
      </w:numPr>
      <w:spacing w:before="240" w:after="60" w:line="240" w:lineRule="atLeast"/>
      <w:outlineLvl w:val="4"/>
    </w:pPr>
    <w:rPr>
      <w:rFonts w:ascii="Times New Roman" w:eastAsia="Times New Roman" w:hAnsi="Times New Roman" w:cs="Times New Roman"/>
      <w:lang w:eastAsia="en-US"/>
    </w:rPr>
  </w:style>
  <w:style w:type="paragraph" w:styleId="Heading6">
    <w:name w:val="heading 6"/>
    <w:basedOn w:val="Normal"/>
    <w:next w:val="Normal"/>
    <w:link w:val="Heading6Char"/>
    <w:qFormat/>
    <w:rsid w:val="00815E27"/>
    <w:pPr>
      <w:widowControl w:val="0"/>
      <w:numPr>
        <w:ilvl w:val="5"/>
        <w:numId w:val="1"/>
      </w:numPr>
      <w:spacing w:before="240" w:after="60" w:line="240" w:lineRule="atLeast"/>
      <w:outlineLvl w:val="5"/>
    </w:pPr>
    <w:rPr>
      <w:rFonts w:ascii="Times New Roman" w:eastAsia="Times New Roman" w:hAnsi="Times New Roman" w:cs="Times New Roman"/>
      <w:i/>
      <w:iCs/>
      <w:lang w:eastAsia="en-US"/>
    </w:rPr>
  </w:style>
  <w:style w:type="paragraph" w:styleId="Heading7">
    <w:name w:val="heading 7"/>
    <w:basedOn w:val="Normal"/>
    <w:next w:val="Normal"/>
    <w:link w:val="Heading7Char"/>
    <w:qFormat/>
    <w:rsid w:val="00815E27"/>
    <w:pPr>
      <w:widowControl w:val="0"/>
      <w:numPr>
        <w:ilvl w:val="6"/>
        <w:numId w:val="1"/>
      </w:numPr>
      <w:spacing w:before="240" w:after="60" w:line="240" w:lineRule="atLeast"/>
      <w:outlineLvl w:val="6"/>
    </w:pPr>
    <w:rPr>
      <w:rFonts w:ascii="Times New Roman" w:eastAsia="Times New Roman" w:hAnsi="Times New Roman" w:cs="Times New Roman"/>
      <w:sz w:val="20"/>
      <w:szCs w:val="20"/>
      <w:lang w:eastAsia="en-US"/>
    </w:rPr>
  </w:style>
  <w:style w:type="paragraph" w:styleId="Heading8">
    <w:name w:val="heading 8"/>
    <w:basedOn w:val="Normal"/>
    <w:next w:val="Normal"/>
    <w:link w:val="Heading8Char"/>
    <w:qFormat/>
    <w:rsid w:val="00815E27"/>
    <w:pPr>
      <w:widowControl w:val="0"/>
      <w:numPr>
        <w:ilvl w:val="7"/>
        <w:numId w:val="1"/>
      </w:numPr>
      <w:spacing w:before="240" w:after="60" w:line="240" w:lineRule="atLeast"/>
      <w:outlineLvl w:val="7"/>
    </w:pPr>
    <w:rPr>
      <w:rFonts w:ascii="Times New Roman" w:eastAsia="Times New Roman" w:hAnsi="Times New Roman" w:cs="Times New Roman"/>
      <w:i/>
      <w:iCs/>
      <w:sz w:val="20"/>
      <w:szCs w:val="20"/>
      <w:lang w:eastAsia="en-US"/>
    </w:rPr>
  </w:style>
  <w:style w:type="paragraph" w:styleId="Heading9">
    <w:name w:val="heading 9"/>
    <w:basedOn w:val="Normal"/>
    <w:next w:val="Normal"/>
    <w:link w:val="Heading9Char"/>
    <w:qFormat/>
    <w:rsid w:val="00815E27"/>
    <w:pPr>
      <w:widowControl w:val="0"/>
      <w:numPr>
        <w:ilvl w:val="8"/>
        <w:numId w:val="1"/>
      </w:numPr>
      <w:spacing w:before="240" w:after="60" w:line="240" w:lineRule="atLeast"/>
      <w:outlineLvl w:val="8"/>
    </w:pPr>
    <w:rPr>
      <w:rFonts w:ascii="Times New Roman" w:eastAsia="Times New Roman" w:hAnsi="Times New Roman" w:cs="Times New Roman"/>
      <w:b/>
      <w:bCs/>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5E27"/>
    <w:rPr>
      <w:rFonts w:ascii="Arial" w:eastAsia="Times New Roman" w:hAnsi="Arial" w:cs="Arial"/>
      <w:b/>
      <w:bCs/>
      <w:sz w:val="24"/>
      <w:szCs w:val="24"/>
      <w:lang w:eastAsia="en-US"/>
    </w:rPr>
  </w:style>
  <w:style w:type="character" w:customStyle="1" w:styleId="Heading2Char">
    <w:name w:val="Heading 2 Char"/>
    <w:basedOn w:val="DefaultParagraphFont"/>
    <w:link w:val="Heading2"/>
    <w:rsid w:val="00815E27"/>
    <w:rPr>
      <w:rFonts w:ascii="Arial" w:eastAsia="Times New Roman" w:hAnsi="Arial" w:cs="Arial"/>
      <w:b/>
      <w:bCs/>
      <w:sz w:val="20"/>
      <w:szCs w:val="20"/>
      <w:lang w:eastAsia="en-US"/>
    </w:rPr>
  </w:style>
  <w:style w:type="character" w:customStyle="1" w:styleId="Heading3Char">
    <w:name w:val="Heading 3 Char"/>
    <w:basedOn w:val="DefaultParagraphFont"/>
    <w:link w:val="Heading3"/>
    <w:rsid w:val="00815E27"/>
    <w:rPr>
      <w:rFonts w:ascii="Arial" w:eastAsia="Times New Roman" w:hAnsi="Arial" w:cs="Arial"/>
      <w:b/>
      <w:bCs/>
      <w:sz w:val="20"/>
      <w:szCs w:val="20"/>
      <w:lang w:eastAsia="en-US"/>
    </w:rPr>
  </w:style>
  <w:style w:type="character" w:customStyle="1" w:styleId="Heading4Char">
    <w:name w:val="Heading 4 Char"/>
    <w:basedOn w:val="DefaultParagraphFont"/>
    <w:link w:val="Heading4"/>
    <w:rsid w:val="00815E27"/>
    <w:rPr>
      <w:rFonts w:ascii="Arial" w:eastAsia="Times New Roman" w:hAnsi="Arial" w:cs="Arial"/>
      <w:sz w:val="20"/>
      <w:szCs w:val="20"/>
      <w:lang w:eastAsia="en-US"/>
    </w:rPr>
  </w:style>
  <w:style w:type="character" w:customStyle="1" w:styleId="Heading5Char">
    <w:name w:val="Heading 5 Char"/>
    <w:basedOn w:val="DefaultParagraphFont"/>
    <w:link w:val="Heading5"/>
    <w:rsid w:val="00815E27"/>
    <w:rPr>
      <w:rFonts w:ascii="Times New Roman" w:eastAsia="Times New Roman" w:hAnsi="Times New Roman" w:cs="Times New Roman"/>
      <w:lang w:eastAsia="en-US"/>
    </w:rPr>
  </w:style>
  <w:style w:type="character" w:customStyle="1" w:styleId="Heading6Char">
    <w:name w:val="Heading 6 Char"/>
    <w:basedOn w:val="DefaultParagraphFont"/>
    <w:link w:val="Heading6"/>
    <w:rsid w:val="00815E27"/>
    <w:rPr>
      <w:rFonts w:ascii="Times New Roman" w:eastAsia="Times New Roman" w:hAnsi="Times New Roman" w:cs="Times New Roman"/>
      <w:i/>
      <w:iCs/>
      <w:lang w:eastAsia="en-US"/>
    </w:rPr>
  </w:style>
  <w:style w:type="character" w:customStyle="1" w:styleId="Heading7Char">
    <w:name w:val="Heading 7 Char"/>
    <w:basedOn w:val="DefaultParagraphFont"/>
    <w:link w:val="Heading7"/>
    <w:rsid w:val="00815E27"/>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815E27"/>
    <w:rPr>
      <w:rFonts w:ascii="Times New Roman" w:eastAsia="Times New Roman" w:hAnsi="Times New Roman" w:cs="Times New Roman"/>
      <w:i/>
      <w:iCs/>
      <w:sz w:val="20"/>
      <w:szCs w:val="20"/>
      <w:lang w:eastAsia="en-US"/>
    </w:rPr>
  </w:style>
  <w:style w:type="character" w:customStyle="1" w:styleId="Heading9Char">
    <w:name w:val="Heading 9 Char"/>
    <w:basedOn w:val="DefaultParagraphFont"/>
    <w:link w:val="Heading9"/>
    <w:rsid w:val="00815E27"/>
    <w:rPr>
      <w:rFonts w:ascii="Times New Roman" w:eastAsia="Times New Roman" w:hAnsi="Times New Roman" w:cs="Times New Roman"/>
      <w:b/>
      <w:bCs/>
      <w:i/>
      <w:iCs/>
      <w:sz w:val="18"/>
      <w:szCs w:val="18"/>
      <w:lang w:eastAsia="en-US"/>
    </w:rPr>
  </w:style>
  <w:style w:type="paragraph" w:styleId="Title">
    <w:name w:val="Title"/>
    <w:basedOn w:val="Normal"/>
    <w:next w:val="Normal"/>
    <w:link w:val="TitleChar"/>
    <w:qFormat/>
    <w:rsid w:val="00815E27"/>
    <w:pPr>
      <w:widowControl w:val="0"/>
      <w:spacing w:after="0" w:line="240" w:lineRule="auto"/>
      <w:jc w:val="center"/>
    </w:pPr>
    <w:rPr>
      <w:rFonts w:ascii="Arial" w:eastAsia="Times New Roman" w:hAnsi="Arial" w:cs="Arial"/>
      <w:b/>
      <w:bCs/>
      <w:sz w:val="36"/>
      <w:szCs w:val="36"/>
      <w:lang w:eastAsia="en-US"/>
    </w:rPr>
  </w:style>
  <w:style w:type="character" w:customStyle="1" w:styleId="TitleChar">
    <w:name w:val="Title Char"/>
    <w:basedOn w:val="DefaultParagraphFont"/>
    <w:link w:val="Title"/>
    <w:rsid w:val="00815E27"/>
    <w:rPr>
      <w:rFonts w:ascii="Arial" w:eastAsia="Times New Roman" w:hAnsi="Arial" w:cs="Arial"/>
      <w:b/>
      <w:bCs/>
      <w:sz w:val="36"/>
      <w:szCs w:val="36"/>
      <w:lang w:eastAsia="en-US"/>
    </w:rPr>
  </w:style>
  <w:style w:type="paragraph" w:styleId="NormalIndent">
    <w:name w:val="Normal Indent"/>
    <w:basedOn w:val="Normal"/>
    <w:rsid w:val="00815E27"/>
    <w:pPr>
      <w:widowControl w:val="0"/>
      <w:spacing w:after="0" w:line="240" w:lineRule="atLeast"/>
      <w:ind w:left="720"/>
    </w:pPr>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rsid w:val="00815E27"/>
    <w:pPr>
      <w:widowControl w:val="0"/>
      <w:tabs>
        <w:tab w:val="right" w:pos="9360"/>
      </w:tabs>
      <w:spacing w:before="120" w:after="60" w:line="240" w:lineRule="atLeast"/>
      <w:ind w:right="720"/>
    </w:pPr>
    <w:rPr>
      <w:rFonts w:ascii="Arial" w:eastAsia="Times New Roman" w:hAnsi="Arial" w:cs="Arial"/>
      <w:sz w:val="20"/>
      <w:szCs w:val="20"/>
      <w:lang w:eastAsia="en-US"/>
    </w:rPr>
  </w:style>
  <w:style w:type="paragraph" w:styleId="TOC2">
    <w:name w:val="toc 2"/>
    <w:basedOn w:val="Normal"/>
    <w:next w:val="Normal"/>
    <w:autoRedefine/>
    <w:uiPriority w:val="39"/>
    <w:rsid w:val="00815E27"/>
    <w:pPr>
      <w:widowControl w:val="0"/>
      <w:tabs>
        <w:tab w:val="right" w:pos="9360"/>
      </w:tabs>
      <w:spacing w:after="0" w:line="240" w:lineRule="atLeast"/>
      <w:ind w:left="432" w:right="720"/>
    </w:pPr>
    <w:rPr>
      <w:rFonts w:ascii="Arial" w:eastAsia="Times New Roman" w:hAnsi="Arial" w:cs="Arial"/>
      <w:sz w:val="20"/>
      <w:szCs w:val="20"/>
      <w:lang w:eastAsia="en-US"/>
    </w:rPr>
  </w:style>
  <w:style w:type="paragraph" w:styleId="Header">
    <w:name w:val="header"/>
    <w:basedOn w:val="Normal"/>
    <w:link w:val="HeaderChar"/>
    <w:uiPriority w:val="99"/>
    <w:rsid w:val="00815E27"/>
    <w:pPr>
      <w:widowControl w:val="0"/>
      <w:tabs>
        <w:tab w:val="center" w:pos="4320"/>
        <w:tab w:val="right" w:pos="8640"/>
      </w:tabs>
      <w:spacing w:after="0" w:line="240" w:lineRule="atLeast"/>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uiPriority w:val="99"/>
    <w:rsid w:val="00815E27"/>
    <w:rPr>
      <w:rFonts w:ascii="Times New Roman" w:eastAsia="Times New Roman" w:hAnsi="Times New Roman" w:cs="Times New Roman"/>
      <w:sz w:val="20"/>
      <w:szCs w:val="20"/>
      <w:lang w:eastAsia="en-US"/>
    </w:rPr>
  </w:style>
  <w:style w:type="paragraph" w:styleId="Footer">
    <w:name w:val="footer"/>
    <w:basedOn w:val="Normal"/>
    <w:link w:val="FooterChar"/>
    <w:rsid w:val="00815E27"/>
    <w:pPr>
      <w:widowControl w:val="0"/>
      <w:tabs>
        <w:tab w:val="center" w:pos="4320"/>
        <w:tab w:val="right" w:pos="8640"/>
      </w:tabs>
      <w:spacing w:after="0" w:line="240" w:lineRule="atLeast"/>
    </w:pPr>
    <w:rPr>
      <w:rFonts w:ascii="Times New Roman" w:eastAsia="Times New Roman" w:hAnsi="Times New Roman" w:cs="Times New Roman"/>
      <w:sz w:val="20"/>
      <w:szCs w:val="20"/>
      <w:lang w:eastAsia="en-US"/>
    </w:rPr>
  </w:style>
  <w:style w:type="character" w:customStyle="1" w:styleId="FooterChar">
    <w:name w:val="Footer Char"/>
    <w:basedOn w:val="DefaultParagraphFont"/>
    <w:link w:val="Footer"/>
    <w:rsid w:val="00815E27"/>
    <w:rPr>
      <w:rFonts w:ascii="Times New Roman" w:eastAsia="Times New Roman" w:hAnsi="Times New Roman" w:cs="Times New Roman"/>
      <w:sz w:val="20"/>
      <w:szCs w:val="20"/>
      <w:lang w:eastAsia="en-US"/>
    </w:rPr>
  </w:style>
  <w:style w:type="character" w:styleId="PageNumber">
    <w:name w:val="page number"/>
    <w:basedOn w:val="DefaultParagraphFont"/>
    <w:rsid w:val="00815E27"/>
  </w:style>
  <w:style w:type="paragraph" w:styleId="BodyText">
    <w:name w:val="Body Text"/>
    <w:basedOn w:val="Normal"/>
    <w:link w:val="BodyTextChar"/>
    <w:rsid w:val="00815E27"/>
    <w:pPr>
      <w:keepLines/>
      <w:widowControl w:val="0"/>
      <w:spacing w:after="120" w:line="240" w:lineRule="atLeast"/>
      <w:ind w:left="7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815E27"/>
    <w:rPr>
      <w:rFonts w:ascii="Times New Roman" w:eastAsia="Times New Roman" w:hAnsi="Times New Roman" w:cs="Times New Roman"/>
      <w:sz w:val="20"/>
      <w:szCs w:val="20"/>
      <w:lang w:eastAsia="en-US"/>
    </w:rPr>
  </w:style>
  <w:style w:type="character" w:styleId="Hyperlink">
    <w:name w:val="Hyperlink"/>
    <w:basedOn w:val="DefaultParagraphFont"/>
    <w:uiPriority w:val="99"/>
    <w:rsid w:val="00815E27"/>
    <w:rPr>
      <w:color w:val="0000FF"/>
      <w:u w:val="single"/>
    </w:rPr>
  </w:style>
  <w:style w:type="paragraph" w:styleId="BodyTextIndent">
    <w:name w:val="Body Text Indent"/>
    <w:basedOn w:val="Normal"/>
    <w:link w:val="BodyTextIndentChar"/>
    <w:rsid w:val="00815E27"/>
    <w:pPr>
      <w:spacing w:after="0" w:line="240" w:lineRule="auto"/>
      <w:ind w:left="720"/>
    </w:pPr>
    <w:rPr>
      <w:rFonts w:ascii="Times New Roman" w:eastAsia="Times New Roman" w:hAnsi="Times New Roman" w:cs="Times New Roman"/>
      <w:i/>
      <w:iCs/>
      <w:sz w:val="24"/>
      <w:szCs w:val="24"/>
      <w:lang w:eastAsia="en-US"/>
    </w:rPr>
  </w:style>
  <w:style w:type="character" w:customStyle="1" w:styleId="BodyTextIndentChar">
    <w:name w:val="Body Text Indent Char"/>
    <w:basedOn w:val="DefaultParagraphFont"/>
    <w:link w:val="BodyTextIndent"/>
    <w:rsid w:val="00815E27"/>
    <w:rPr>
      <w:rFonts w:ascii="Times New Roman" w:eastAsia="Times New Roman" w:hAnsi="Times New Roman" w:cs="Times New Roman"/>
      <w:i/>
      <w:iCs/>
      <w:sz w:val="24"/>
      <w:szCs w:val="24"/>
      <w:lang w:eastAsia="en-US"/>
    </w:rPr>
  </w:style>
  <w:style w:type="paragraph" w:customStyle="1" w:styleId="Heading2Text">
    <w:name w:val="Heading 2 Text"/>
    <w:basedOn w:val="Normal"/>
    <w:rsid w:val="00815E27"/>
    <w:pPr>
      <w:widowControl w:val="0"/>
      <w:spacing w:after="120" w:line="240" w:lineRule="atLeast"/>
      <w:ind w:left="720"/>
    </w:pPr>
    <w:rPr>
      <w:rFonts w:ascii="Arial" w:eastAsia="Times New Roman" w:hAnsi="Arial" w:cs="Arial"/>
      <w:sz w:val="20"/>
      <w:szCs w:val="20"/>
      <w:lang w:eastAsia="en-US"/>
    </w:rPr>
  </w:style>
  <w:style w:type="paragraph" w:customStyle="1" w:styleId="Heading2BulletedList">
    <w:name w:val="Heading 2 Bulleted List"/>
    <w:basedOn w:val="Heading2Text"/>
    <w:rsid w:val="00815E27"/>
    <w:pPr>
      <w:numPr>
        <w:numId w:val="2"/>
      </w:numPr>
      <w:spacing w:after="0"/>
    </w:pPr>
  </w:style>
  <w:style w:type="paragraph" w:customStyle="1" w:styleId="Heading3Text">
    <w:name w:val="Heading 3 Text"/>
    <w:basedOn w:val="Heading3"/>
    <w:next w:val="Heading3"/>
    <w:rsid w:val="00815E27"/>
    <w:pPr>
      <w:keepNext w:val="0"/>
      <w:numPr>
        <w:ilvl w:val="0"/>
        <w:numId w:val="0"/>
      </w:numPr>
      <w:ind w:left="1267"/>
    </w:pPr>
    <w:rPr>
      <w:b w:val="0"/>
      <w:bCs w:val="0"/>
    </w:rPr>
  </w:style>
  <w:style w:type="paragraph" w:customStyle="1" w:styleId="Heading3Bullets">
    <w:name w:val="Heading 3 Bullets"/>
    <w:basedOn w:val="BodyText"/>
    <w:next w:val="Heading3Text"/>
    <w:rsid w:val="00815E27"/>
    <w:pPr>
      <w:keepLines w:val="0"/>
      <w:widowControl/>
      <w:numPr>
        <w:numId w:val="3"/>
      </w:numPr>
      <w:spacing w:after="0" w:line="240" w:lineRule="auto"/>
    </w:pPr>
    <w:rPr>
      <w:rFonts w:ascii="Arial" w:hAnsi="Arial" w:cs="Arial"/>
    </w:rPr>
  </w:style>
  <w:style w:type="paragraph" w:customStyle="1" w:styleId="Normbullet">
    <w:name w:val="Norm_bullet"/>
    <w:basedOn w:val="Normal"/>
    <w:rsid w:val="00815E27"/>
    <w:pPr>
      <w:numPr>
        <w:numId w:val="4"/>
      </w:numPr>
      <w:spacing w:after="0" w:line="240" w:lineRule="auto"/>
    </w:pPr>
    <w:rPr>
      <w:rFonts w:ascii="Times New Roman" w:eastAsia="Times New Roman" w:hAnsi="Times New Roman" w:cs="Times New Roman"/>
      <w:sz w:val="24"/>
      <w:szCs w:val="24"/>
      <w:lang w:eastAsia="en-US"/>
    </w:rPr>
  </w:style>
  <w:style w:type="paragraph" w:customStyle="1" w:styleId="TableBullets">
    <w:name w:val="Table Bullets"/>
    <w:basedOn w:val="Normal"/>
    <w:rsid w:val="00815E27"/>
    <w:pPr>
      <w:numPr>
        <w:numId w:val="5"/>
      </w:numPr>
      <w:spacing w:after="0" w:line="240" w:lineRule="auto"/>
    </w:pPr>
    <w:rPr>
      <w:rFonts w:ascii="Arial" w:eastAsia="Times New Roman" w:hAnsi="Arial" w:cs="Arial"/>
      <w:sz w:val="18"/>
      <w:szCs w:val="18"/>
      <w:lang w:eastAsia="en-US"/>
    </w:rPr>
  </w:style>
  <w:style w:type="paragraph" w:customStyle="1" w:styleId="TableText">
    <w:name w:val="Table Text"/>
    <w:basedOn w:val="Normal"/>
    <w:rsid w:val="00815E27"/>
    <w:pPr>
      <w:spacing w:after="0" w:line="240" w:lineRule="auto"/>
    </w:pPr>
    <w:rPr>
      <w:rFonts w:ascii="Arial" w:eastAsia="Times New Roman" w:hAnsi="Arial" w:cs="Arial"/>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0425D55CE071409A8B9C9B514EA17C" ma:contentTypeVersion="10" ma:contentTypeDescription="Create a new document." ma:contentTypeScope="" ma:versionID="5c4a842e10b5884ca96fbc45fd7d312b">
  <xsd:schema xmlns:xsd="http://www.w3.org/2001/XMLSchema" xmlns:xs="http://www.w3.org/2001/XMLSchema" xmlns:p="http://schemas.microsoft.com/office/2006/metadata/properties" xmlns:ns3="66cf2bab-484f-4938-8cfe-026102733e3d" targetNamespace="http://schemas.microsoft.com/office/2006/metadata/properties" ma:root="true" ma:fieldsID="4bb8eadb282e9d257533c7423fa164f3" ns3:_="">
    <xsd:import namespace="66cf2bab-484f-4938-8cfe-026102733e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f2bab-484f-4938-8cfe-026102733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367ADA-514F-4592-909C-81C3A8396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f2bab-484f-4938-8cfe-026102733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484217-3A08-4122-9C02-50BE8D562F3A}">
  <ds:schemaRefs>
    <ds:schemaRef ds:uri="http://schemas.microsoft.com/sharepoint/v3/contenttype/forms"/>
  </ds:schemaRefs>
</ds:datastoreItem>
</file>

<file path=customXml/itemProps3.xml><?xml version="1.0" encoding="utf-8"?>
<ds:datastoreItem xmlns:ds="http://schemas.openxmlformats.org/officeDocument/2006/customXml" ds:itemID="{E9DBBD7E-FD09-4F0B-8299-0D543FCE46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Hunat</dc:creator>
  <cp:keywords/>
  <dc:description/>
  <cp:lastModifiedBy>Jeremy Hunat</cp:lastModifiedBy>
  <cp:revision>1</cp:revision>
  <dcterms:created xsi:type="dcterms:W3CDTF">2020-11-19T03:07:00Z</dcterms:created>
  <dcterms:modified xsi:type="dcterms:W3CDTF">2020-11-19T03:50:00Z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0x010100100425D55CE071409A8B9C9B514EA17C</vt:lpwstr>
  </property>
</Properties>
</file>