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This is the template for the project report. Ensure that it looks perfect before submission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spacing w:line="360" w:lineRule="auto"/>
      <w:jc w:val="center"/>
      <w:rPr>
        <w:rFonts w:ascii="Times New Roman" w:cs="Times New Roman" w:eastAsia="Times New Roman" w:hAnsi="Times New Roman"/>
        <w:sz w:val="54"/>
        <w:szCs w:val="54"/>
      </w:rPr>
    </w:pPr>
    <w:r w:rsidDel="00000000" w:rsidR="00000000" w:rsidRPr="00000000">
      <w:rPr>
        <w:rFonts w:ascii="Times New Roman" w:cs="Times New Roman" w:eastAsia="Times New Roman" w:hAnsi="Times New Roman"/>
        <w:sz w:val="54"/>
        <w:szCs w:val="54"/>
        <w:rtl w:val="0"/>
      </w:rPr>
      <w:t xml:space="preserve">Pending Title</w:t>
    </w:r>
  </w:p>
  <w:p w:rsidR="00000000" w:rsidDel="00000000" w:rsidP="00000000" w:rsidRDefault="00000000" w:rsidRPr="00000000" w14:paraId="00000003">
    <w:pPr>
      <w:spacing w:line="360" w:lineRule="auto"/>
      <w:jc w:val="center"/>
      <w:rPr>
        <w:rFonts w:ascii="Times New Roman" w:cs="Times New Roman" w:eastAsia="Times New Roman" w:hAnsi="Times New Roman"/>
        <w:sz w:val="54"/>
        <w:szCs w:val="54"/>
      </w:rPr>
    </w:pPr>
    <w:r w:rsidDel="00000000" w:rsidR="00000000" w:rsidRPr="00000000">
      <w:rPr>
        <w:rFonts w:ascii="Times New Roman" w:cs="Times New Roman" w:eastAsia="Times New Roman" w:hAnsi="Times New Roman"/>
        <w:sz w:val="54"/>
        <w:szCs w:val="54"/>
        <w:rtl w:val="0"/>
      </w:rPr>
      <w:t xml:space="preserve">(COMP3125 Individual Project</w:t>
    </w:r>
  </w:p>
  <w:p w:rsidR="00000000" w:rsidDel="00000000" w:rsidP="00000000" w:rsidRDefault="00000000" w:rsidRPr="00000000" w14:paraId="00000004">
    <w:pPr>
      <w:spacing w:line="360" w:lineRule="auto"/>
      <w:jc w:val="center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Do not use subtitle</w:t>
    </w:r>
  </w:p>
  <w:p w:rsidR="00000000" w:rsidDel="00000000" w:rsidP="00000000" w:rsidRDefault="00000000" w:rsidRPr="00000000" w14:paraId="00000005">
    <w:pPr>
      <w:spacing w:line="36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Jake Emig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