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4AED" w14:textId="6C471595" w:rsidR="000B3818" w:rsidRPr="000B3818" w:rsidRDefault="00195741" w:rsidP="000B3818">
      <w:pPr>
        <w:rPr>
          <w:b/>
          <w:bCs/>
        </w:rPr>
      </w:pPr>
      <w:r>
        <w:rPr>
          <w:b/>
          <w:bCs/>
        </w:rPr>
        <w:t xml:space="preserve">1. </w:t>
      </w:r>
      <w:r w:rsidR="000B3818" w:rsidRPr="000B3818">
        <w:rPr>
          <w:b/>
          <w:bCs/>
        </w:rPr>
        <w:t>Analytics and CSV Export Explanation</w:t>
      </w:r>
    </w:p>
    <w:p w14:paraId="631440FC" w14:textId="0B5048AD" w:rsidR="000B3818" w:rsidRDefault="00195741" w:rsidP="000B3818">
      <w:pPr>
        <w:rPr>
          <w:b/>
          <w:bCs/>
        </w:rPr>
      </w:pPr>
      <w:r>
        <w:rPr>
          <w:b/>
          <w:bCs/>
        </w:rPr>
        <w:t>A</w:t>
      </w:r>
      <w:r w:rsidR="000B3818" w:rsidRPr="000B3818">
        <w:rPr>
          <w:b/>
          <w:bCs/>
        </w:rPr>
        <w:t>. How the Analytics Work</w:t>
      </w:r>
    </w:p>
    <w:p w14:paraId="07AE44D8" w14:textId="149326E0" w:rsidR="000B3818" w:rsidRDefault="000B3818" w:rsidP="000B3818">
      <w:pPr>
        <w:rPr>
          <w:b/>
          <w:bCs/>
        </w:rPr>
      </w:pPr>
      <w:r>
        <w:t>First people submit a survey, all answers are stored in the database, the analytics page gets all the answers filtered by one survey, it then uses SQL queries to get the information(answers) from that particular survey, the analytics system can calculate the answers, with all the individual responses which contain the answers it calculate averages for the answers example for ratings OR yes or no count which is done using group by SQL query</w:t>
      </w:r>
      <w:r w:rsidR="00195741">
        <w:t xml:space="preserve">. Text answers are displayed in full as those can’t be calculated, </w:t>
      </w:r>
      <w:proofErr w:type="spellStart"/>
      <w:r w:rsidR="00195741">
        <w:t>mcq’s</w:t>
      </w:r>
      <w:proofErr w:type="spellEnd"/>
      <w:r w:rsidR="00195741">
        <w:t xml:space="preserve"> aren’t put on analytics dashboard yet as that type of question was put in late. The information processed with all the answers are then displayed on the analytics dashboard as tables and charts. </w:t>
      </w:r>
      <w:r w:rsidR="00195741">
        <w:br/>
      </w:r>
      <w:r w:rsidR="00195741">
        <w:br/>
      </w:r>
      <w:r w:rsidR="00195741">
        <w:rPr>
          <w:b/>
          <w:bCs/>
        </w:rPr>
        <w:t>B</w:t>
      </w:r>
      <w:r w:rsidR="00195741" w:rsidRPr="00195741">
        <w:rPr>
          <w:b/>
          <w:bCs/>
        </w:rPr>
        <w:t>. How the CSV Export Works</w:t>
      </w:r>
    </w:p>
    <w:p w14:paraId="1F33346E" w14:textId="1C07639D" w:rsidR="00D03120" w:rsidRDefault="00D03120" w:rsidP="000B3818">
      <w:pPr>
        <w:rPr>
          <w:b/>
          <w:bCs/>
        </w:rPr>
      </w:pPr>
      <w:r w:rsidRPr="00D03120">
        <w:t xml:space="preserve">On </w:t>
      </w:r>
      <w:r>
        <w:t xml:space="preserve">the analytics dashboard page the admin can export the survey data results. When the export csv button is clicked the code reads which survey it wants to export and identifies the survey id and matches it with data (answers) from the selected survey and it gets the data from the database with a query it then creates a CSV in the code </w:t>
      </w:r>
      <w:proofErr w:type="spellStart"/>
      <w:proofErr w:type="gramStart"/>
      <w:r>
        <w:t>fputcsv</w:t>
      </w:r>
      <w:proofErr w:type="spellEnd"/>
      <w:r>
        <w:t>(</w:t>
      </w:r>
      <w:proofErr w:type="gramEnd"/>
      <w:r>
        <w:t xml:space="preserve">) is the function used to make the data in to CSV. After clicking the export CSV </w:t>
      </w:r>
      <w:proofErr w:type="gramStart"/>
      <w:r>
        <w:t>button</w:t>
      </w:r>
      <w:proofErr w:type="gramEnd"/>
      <w:r>
        <w:t xml:space="preserve"> </w:t>
      </w:r>
      <w:r w:rsidR="00504570">
        <w:t>the created CSV file in downloaded in the browser.</w:t>
      </w:r>
      <w:r w:rsidR="00504570">
        <w:br/>
      </w:r>
      <w:r w:rsidR="00504570">
        <w:br/>
      </w:r>
      <w:r w:rsidR="00F81F44" w:rsidRPr="00F81F44">
        <w:rPr>
          <w:b/>
          <w:bCs/>
        </w:rPr>
        <w:t>2. Improvement</w:t>
      </w:r>
      <w:r w:rsidR="00F81F44">
        <w:rPr>
          <w:b/>
          <w:bCs/>
        </w:rPr>
        <w:t xml:space="preserve"> </w:t>
      </w:r>
    </w:p>
    <w:p w14:paraId="2CEE4790" w14:textId="7865232F" w:rsidR="00F81F44" w:rsidRPr="00F81F44" w:rsidRDefault="00F81F44" w:rsidP="000B3818">
      <w:r w:rsidRPr="00F81F44">
        <w:t>Improved the submitted successfully page</w:t>
      </w:r>
    </w:p>
    <w:p w14:paraId="4F5F32BF" w14:textId="77777777" w:rsidR="00195741" w:rsidRPr="00195741" w:rsidRDefault="00195741" w:rsidP="000B3818">
      <w:pPr>
        <w:rPr>
          <w:b/>
          <w:bCs/>
        </w:rPr>
      </w:pPr>
    </w:p>
    <w:p w14:paraId="30038E81" w14:textId="77777777" w:rsidR="0070044E" w:rsidRDefault="0070044E"/>
    <w:sectPr w:rsidR="00700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77"/>
    <w:rsid w:val="000B3818"/>
    <w:rsid w:val="00195741"/>
    <w:rsid w:val="00504570"/>
    <w:rsid w:val="0070044E"/>
    <w:rsid w:val="007E7F77"/>
    <w:rsid w:val="00903328"/>
    <w:rsid w:val="00D03120"/>
    <w:rsid w:val="00D55FD4"/>
    <w:rsid w:val="00DB7DC2"/>
    <w:rsid w:val="00F81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5361"/>
  <w15:chartTrackingRefBased/>
  <w15:docId w15:val="{7F56D73D-B7DB-4A6F-913C-3282EE73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77"/>
    <w:rPr>
      <w:rFonts w:eastAsiaTheme="majorEastAsia" w:cstheme="majorBidi"/>
      <w:color w:val="272727" w:themeColor="text1" w:themeTint="D8"/>
    </w:rPr>
  </w:style>
  <w:style w:type="paragraph" w:styleId="Title">
    <w:name w:val="Title"/>
    <w:basedOn w:val="Normal"/>
    <w:next w:val="Normal"/>
    <w:link w:val="TitleChar"/>
    <w:uiPriority w:val="10"/>
    <w:qFormat/>
    <w:rsid w:val="007E7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77"/>
    <w:pPr>
      <w:spacing w:before="160"/>
      <w:jc w:val="center"/>
    </w:pPr>
    <w:rPr>
      <w:i/>
      <w:iCs/>
      <w:color w:val="404040" w:themeColor="text1" w:themeTint="BF"/>
    </w:rPr>
  </w:style>
  <w:style w:type="character" w:customStyle="1" w:styleId="QuoteChar">
    <w:name w:val="Quote Char"/>
    <w:basedOn w:val="DefaultParagraphFont"/>
    <w:link w:val="Quote"/>
    <w:uiPriority w:val="29"/>
    <w:rsid w:val="007E7F77"/>
    <w:rPr>
      <w:i/>
      <w:iCs/>
      <w:color w:val="404040" w:themeColor="text1" w:themeTint="BF"/>
    </w:rPr>
  </w:style>
  <w:style w:type="paragraph" w:styleId="ListParagraph">
    <w:name w:val="List Paragraph"/>
    <w:basedOn w:val="Normal"/>
    <w:uiPriority w:val="34"/>
    <w:qFormat/>
    <w:rsid w:val="007E7F77"/>
    <w:pPr>
      <w:ind w:left="720"/>
      <w:contextualSpacing/>
    </w:pPr>
  </w:style>
  <w:style w:type="character" w:styleId="IntenseEmphasis">
    <w:name w:val="Intense Emphasis"/>
    <w:basedOn w:val="DefaultParagraphFont"/>
    <w:uiPriority w:val="21"/>
    <w:qFormat/>
    <w:rsid w:val="007E7F77"/>
    <w:rPr>
      <w:i/>
      <w:iCs/>
      <w:color w:val="2F5496" w:themeColor="accent1" w:themeShade="BF"/>
    </w:rPr>
  </w:style>
  <w:style w:type="paragraph" w:styleId="IntenseQuote">
    <w:name w:val="Intense Quote"/>
    <w:basedOn w:val="Normal"/>
    <w:next w:val="Normal"/>
    <w:link w:val="IntenseQuoteChar"/>
    <w:uiPriority w:val="30"/>
    <w:qFormat/>
    <w:rsid w:val="007E7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F77"/>
    <w:rPr>
      <w:i/>
      <w:iCs/>
      <w:color w:val="2F5496" w:themeColor="accent1" w:themeShade="BF"/>
    </w:rPr>
  </w:style>
  <w:style w:type="character" w:styleId="IntenseReference">
    <w:name w:val="Intense Reference"/>
    <w:basedOn w:val="DefaultParagraphFont"/>
    <w:uiPriority w:val="32"/>
    <w:qFormat/>
    <w:rsid w:val="007E7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sarahrodrigues2222@outlook.com</dc:creator>
  <cp:keywords/>
  <dc:description/>
  <cp:lastModifiedBy>sarahrodrigues2222@outlook.com</cp:lastModifiedBy>
  <cp:revision>9</cp:revision>
  <dcterms:created xsi:type="dcterms:W3CDTF">2026-09-30T16:29:00Z</dcterms:created>
  <dcterms:modified xsi:type="dcterms:W3CDTF">2026-09-30T17:10:00Z</dcterms:modified>
</cp:coreProperties>
</file>